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3C" w:rsidRDefault="007C2C3C" w:rsidP="007C2C3C">
      <w:pPr>
        <w:rPr>
          <w:rFonts w:asciiTheme="minorHAnsi" w:hAnsiTheme="minorHAnsi" w:cstheme="minorBidi"/>
          <w:color w:val="1F497D"/>
        </w:rPr>
      </w:pPr>
    </w:p>
    <w:p w:rsidR="007C2C3C" w:rsidRDefault="007C2C3C" w:rsidP="007C2C3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9, 2025 10:11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'm.venkrbec@podzimek.cz' &lt;m.venkrbec@podzimek.cz&gt;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C2C3C" w:rsidRDefault="007C2C3C" w:rsidP="007C2C3C"/>
    <w:p w:rsidR="007C2C3C" w:rsidRDefault="007C2C3C" w:rsidP="007C2C3C"/>
    <w:p w:rsidR="007C2C3C" w:rsidRDefault="007C2C3C" w:rsidP="007C2C3C"/>
    <w:p w:rsidR="007C2C3C" w:rsidRDefault="007C2C3C" w:rsidP="007C2C3C">
      <w:pPr>
        <w:rPr>
          <w:b/>
          <w:bCs/>
        </w:rPr>
      </w:pPr>
      <w:r>
        <w:rPr>
          <w:b/>
          <w:bCs/>
        </w:rPr>
        <w:t xml:space="preserve">Objednávka – Veřejné sportoviště pro lední sporty </w:t>
      </w:r>
      <w:proofErr w:type="spellStart"/>
      <w:proofErr w:type="gramStart"/>
      <w:r>
        <w:rPr>
          <w:b/>
          <w:bCs/>
        </w:rPr>
        <w:t>ul.Tyršova</w:t>
      </w:r>
      <w:proofErr w:type="spellEnd"/>
      <w:proofErr w:type="gramEnd"/>
      <w:r>
        <w:rPr>
          <w:b/>
          <w:bCs/>
        </w:rPr>
        <w:t xml:space="preserve"> – oprava osvětlení venkovního atria.</w:t>
      </w:r>
    </w:p>
    <w:p w:rsidR="007C2C3C" w:rsidRDefault="007C2C3C" w:rsidP="007C2C3C">
      <w:pPr>
        <w:rPr>
          <w:b/>
          <w:bCs/>
        </w:rPr>
      </w:pPr>
      <w:r>
        <w:t xml:space="preserve">Na základě Vaší nabídky ze dne 03.04.2025 u Vás objednáváme </w:t>
      </w:r>
      <w:r>
        <w:rPr>
          <w:b/>
          <w:bCs/>
        </w:rPr>
        <w:t xml:space="preserve">Veřejné sportoviště pro lední sporty </w:t>
      </w:r>
      <w:proofErr w:type="spellStart"/>
      <w:proofErr w:type="gramStart"/>
      <w:r>
        <w:rPr>
          <w:b/>
          <w:bCs/>
        </w:rPr>
        <w:t>ul.Tyršova</w:t>
      </w:r>
      <w:proofErr w:type="spellEnd"/>
      <w:proofErr w:type="gramEnd"/>
      <w:r>
        <w:rPr>
          <w:b/>
          <w:bCs/>
        </w:rPr>
        <w:t xml:space="preserve"> – oprava osvětlení venkovního atria</w:t>
      </w:r>
      <w:r>
        <w:t xml:space="preserve"> v celkové hodnotě </w:t>
      </w:r>
      <w:r>
        <w:rPr>
          <w:b/>
          <w:bCs/>
        </w:rPr>
        <w:t xml:space="preserve">63 940,00 Kč. </w:t>
      </w:r>
    </w:p>
    <w:p w:rsidR="007C2C3C" w:rsidRDefault="007C2C3C" w:rsidP="007C2C3C">
      <w:pPr>
        <w:rPr>
          <w:b/>
          <w:bCs/>
        </w:rPr>
      </w:pPr>
      <w:r>
        <w:rPr>
          <w:b/>
          <w:bCs/>
        </w:rPr>
        <w:t>Číslo objednávky 447/2025/MO</w:t>
      </w:r>
    </w:p>
    <w:p w:rsidR="007C2C3C" w:rsidRDefault="007C2C3C" w:rsidP="007C2C3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C2C3C" w:rsidRDefault="007C2C3C" w:rsidP="007C2C3C">
      <w:pPr>
        <w:rPr>
          <w:b/>
          <w:bCs/>
        </w:rPr>
      </w:pPr>
      <w:r>
        <w:rPr>
          <w:b/>
          <w:bCs/>
        </w:rPr>
        <w:t>Dodavatel:</w:t>
      </w:r>
    </w:p>
    <w:p w:rsidR="007C2C3C" w:rsidRDefault="007C2C3C" w:rsidP="007C2C3C">
      <w:r>
        <w:t>Podzimek a synové s.r.o.</w:t>
      </w:r>
    </w:p>
    <w:p w:rsidR="007C2C3C" w:rsidRDefault="007C2C3C" w:rsidP="007C2C3C">
      <w:proofErr w:type="spellStart"/>
      <w:r>
        <w:t>Váňovská</w:t>
      </w:r>
      <w:proofErr w:type="spellEnd"/>
      <w:r>
        <w:t xml:space="preserve"> 528/22</w:t>
      </w:r>
    </w:p>
    <w:p w:rsidR="007C2C3C" w:rsidRDefault="007C2C3C" w:rsidP="007C2C3C">
      <w:r>
        <w:t>589 01 Třešť</w:t>
      </w:r>
    </w:p>
    <w:p w:rsidR="007C2C3C" w:rsidRDefault="007C2C3C" w:rsidP="007C2C3C">
      <w:r>
        <w:t>IČO: 46978194</w:t>
      </w:r>
    </w:p>
    <w:p w:rsidR="007C2C3C" w:rsidRDefault="007C2C3C" w:rsidP="007C2C3C">
      <w:r>
        <w:t>DIČ: CZ46978194</w:t>
      </w:r>
    </w:p>
    <w:p w:rsidR="007C2C3C" w:rsidRDefault="007C2C3C" w:rsidP="007C2C3C"/>
    <w:p w:rsidR="007C2C3C" w:rsidRDefault="007C2C3C" w:rsidP="007C2C3C">
      <w:pPr>
        <w:rPr>
          <w:b/>
          <w:bCs/>
        </w:rPr>
      </w:pPr>
      <w:r>
        <w:rPr>
          <w:b/>
          <w:bCs/>
        </w:rPr>
        <w:t>Objednatel:</w:t>
      </w:r>
    </w:p>
    <w:p w:rsidR="007C2C3C" w:rsidRDefault="007C2C3C" w:rsidP="007C2C3C">
      <w:r>
        <w:t>Statutární město Jihlava</w:t>
      </w:r>
    </w:p>
    <w:p w:rsidR="007C2C3C" w:rsidRDefault="007C2C3C" w:rsidP="007C2C3C">
      <w:r>
        <w:t>Masarykovo náměstí 97/1</w:t>
      </w:r>
    </w:p>
    <w:p w:rsidR="007C2C3C" w:rsidRDefault="007C2C3C" w:rsidP="007C2C3C">
      <w:r>
        <w:t>586 01 Jihlava 1</w:t>
      </w:r>
    </w:p>
    <w:p w:rsidR="007C2C3C" w:rsidRDefault="007C2C3C" w:rsidP="007C2C3C">
      <w:r>
        <w:t>IČO 00286010</w:t>
      </w:r>
    </w:p>
    <w:p w:rsidR="007C2C3C" w:rsidRDefault="007C2C3C" w:rsidP="007C2C3C">
      <w:r>
        <w:t>DIČ CZ00286010</w:t>
      </w:r>
    </w:p>
    <w:p w:rsidR="007C2C3C" w:rsidRDefault="007C2C3C" w:rsidP="007C2C3C"/>
    <w:p w:rsidR="007C2C3C" w:rsidRDefault="007C2C3C" w:rsidP="007C2C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C2C3C" w:rsidRDefault="007C2C3C" w:rsidP="007C2C3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C2C3C" w:rsidRDefault="007C2C3C" w:rsidP="007C2C3C"/>
    <w:p w:rsidR="007C2C3C" w:rsidRDefault="007C2C3C" w:rsidP="007C2C3C">
      <w:pPr>
        <w:rPr>
          <w:rFonts w:ascii="Verdana" w:hAnsi="Verdana"/>
          <w:color w:val="1F497D"/>
          <w:sz w:val="20"/>
          <w:szCs w:val="20"/>
        </w:rPr>
      </w:pPr>
    </w:p>
    <w:p w:rsidR="007C2C3C" w:rsidRDefault="007C2C3C" w:rsidP="007C2C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7C2C3C" w:rsidRDefault="007C2C3C" w:rsidP="007C2C3C">
      <w:pPr>
        <w:rPr>
          <w:rFonts w:ascii="Verdana" w:hAnsi="Verdana"/>
          <w:color w:val="1F497D"/>
          <w:sz w:val="21"/>
          <w:szCs w:val="21"/>
        </w:rPr>
      </w:pPr>
    </w:p>
    <w:p w:rsidR="007C2C3C" w:rsidRDefault="007C2C3C" w:rsidP="007C2C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7C2C3C" w:rsidRDefault="007C2C3C" w:rsidP="007C2C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7C2C3C" w:rsidRDefault="007C2C3C" w:rsidP="007C2C3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7C2C3C" w:rsidRDefault="007C2C3C" w:rsidP="007C2C3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7C2C3C" w:rsidRDefault="007C2C3C" w:rsidP="007C2C3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7C2C3C" w:rsidRDefault="007C2C3C" w:rsidP="007C2C3C">
      <w:pPr>
        <w:rPr>
          <w:rFonts w:ascii="Verdana" w:hAnsi="Verdana"/>
          <w:color w:val="1F497D"/>
          <w:sz w:val="21"/>
          <w:szCs w:val="21"/>
        </w:rPr>
      </w:pPr>
    </w:p>
    <w:p w:rsidR="007C2C3C" w:rsidRDefault="007C2C3C" w:rsidP="007C2C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7C2C3C" w:rsidRDefault="007C2C3C" w:rsidP="007C2C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7C2C3C" w:rsidRDefault="007C2C3C" w:rsidP="007C2C3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7C2C3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7C2C3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7C2C3C">
        <w:rPr>
          <w:rFonts w:eastAsia="Times New Roman" w:cs="Georgia"/>
          <w:b/>
          <w:bCs/>
          <w:sz w:val="36"/>
          <w:szCs w:val="36"/>
          <w:lang w:eastAsia="cs-CZ"/>
        </w:rPr>
        <w:t xml:space="preserve">  447/2025/MO</w:t>
      </w:r>
    </w:p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C2C3C" w:rsidRPr="007C2C3C" w:rsidTr="00F97962">
        <w:trPr>
          <w:trHeight w:val="416"/>
        </w:trPr>
        <w:tc>
          <w:tcPr>
            <w:tcW w:w="4077" w:type="dxa"/>
            <w:vAlign w:val="center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C2C3C" w:rsidRPr="007C2C3C" w:rsidRDefault="007C2C3C" w:rsidP="007C2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7C2C3C" w:rsidRPr="007C2C3C" w:rsidRDefault="007C2C3C" w:rsidP="007C2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7C2C3C" w:rsidRPr="007C2C3C" w:rsidRDefault="007C2C3C" w:rsidP="007C2C3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7C2C3C" w:rsidRPr="007C2C3C" w:rsidTr="00F97962">
        <w:trPr>
          <w:trHeight w:val="2468"/>
        </w:trPr>
        <w:tc>
          <w:tcPr>
            <w:tcW w:w="5104" w:type="dxa"/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7C2C3C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7C2C3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7C2C3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Podzimek a synové s.r.o.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Váňovská</w:t>
            </w:r>
            <w:proofErr w:type="spellEnd"/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528/22, 58901 Třešť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IČO:      46978194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DIČ:      CZ46978194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7C2C3C" w:rsidRPr="007C2C3C" w:rsidRDefault="007C2C3C" w:rsidP="007C2C3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C2C3C" w:rsidRPr="007C2C3C" w:rsidTr="00F97962">
        <w:trPr>
          <w:cantSplit/>
        </w:trPr>
        <w:tc>
          <w:tcPr>
            <w:tcW w:w="10456" w:type="dxa"/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C2C3C">
              <w:rPr>
                <w:rFonts w:eastAsia="Times New Roman" w:cs="Georgia"/>
                <w:sz w:val="20"/>
                <w:szCs w:val="20"/>
                <w:lang w:eastAsia="cs-CZ"/>
              </w:rPr>
              <w:t>Veřejné sportoviště pro lední sporty ul. Tyršova - Oprava osvětlen í venkovního atria</w:t>
            </w:r>
          </w:p>
        </w:tc>
      </w:tr>
    </w:tbl>
    <w:p w:rsidR="007C2C3C" w:rsidRPr="007C2C3C" w:rsidRDefault="007C2C3C" w:rsidP="007C2C3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C2C3C" w:rsidRPr="007C2C3C" w:rsidRDefault="007C2C3C" w:rsidP="007C2C3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C2C3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C2C3C" w:rsidRPr="007C2C3C" w:rsidTr="00F97962">
        <w:tc>
          <w:tcPr>
            <w:tcW w:w="742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7C2C3C" w:rsidRPr="007C2C3C" w:rsidTr="00F97962">
        <w:tc>
          <w:tcPr>
            <w:tcW w:w="742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Veřejné sportoviště pro lední sporty ul. Tyršova - Oprava os</w:t>
            </w:r>
          </w:p>
        </w:tc>
        <w:tc>
          <w:tcPr>
            <w:tcW w:w="851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        63 940,00 Kč</w:t>
            </w:r>
          </w:p>
        </w:tc>
        <w:tc>
          <w:tcPr>
            <w:tcW w:w="1984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ahoma"/>
                <w:sz w:val="20"/>
                <w:szCs w:val="20"/>
                <w:lang w:eastAsia="cs-CZ"/>
              </w:rPr>
              <w:t>77 367,40 Kč</w:t>
            </w:r>
          </w:p>
        </w:tc>
      </w:tr>
      <w:tr w:rsidR="007C2C3C" w:rsidRPr="007C2C3C" w:rsidTr="00F97962">
        <w:tc>
          <w:tcPr>
            <w:tcW w:w="8472" w:type="dxa"/>
            <w:gridSpan w:val="5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7C2C3C" w:rsidRPr="007C2C3C" w:rsidRDefault="007C2C3C" w:rsidP="007C2C3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7C2C3C" w:rsidRPr="007C2C3C" w:rsidRDefault="007C2C3C" w:rsidP="007C2C3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7C2C3C" w:rsidRPr="007C2C3C" w:rsidRDefault="007C2C3C" w:rsidP="007C2C3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7C2C3C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7C2C3C">
        <w:rPr>
          <w:rFonts w:eastAsia="Times New Roman" w:cs="Georgia"/>
          <w:sz w:val="20"/>
          <w:szCs w:val="20"/>
          <w:lang w:eastAsia="cs-CZ"/>
        </w:rPr>
        <w:tab/>
      </w:r>
      <w:r w:rsidRPr="007C2C3C">
        <w:rPr>
          <w:rFonts w:eastAsia="Times New Roman" w:cs="Georgia"/>
          <w:sz w:val="20"/>
          <w:szCs w:val="20"/>
          <w:lang w:eastAsia="cs-CZ"/>
        </w:rPr>
        <w:tab/>
      </w:r>
      <w:r w:rsidRPr="007C2C3C">
        <w:rPr>
          <w:rFonts w:eastAsia="Times New Roman" w:cs="Georgia"/>
          <w:sz w:val="20"/>
          <w:szCs w:val="20"/>
          <w:lang w:eastAsia="cs-CZ"/>
        </w:rPr>
        <w:tab/>
      </w:r>
      <w:r w:rsidRPr="007C2C3C">
        <w:rPr>
          <w:rFonts w:eastAsia="Times New Roman" w:cs="Georgia"/>
          <w:sz w:val="20"/>
          <w:szCs w:val="20"/>
          <w:lang w:eastAsia="cs-CZ"/>
        </w:rPr>
        <w:tab/>
      </w:r>
      <w:r w:rsidRPr="007C2C3C">
        <w:rPr>
          <w:rFonts w:eastAsia="Times New Roman" w:cs="Georgia"/>
          <w:sz w:val="20"/>
          <w:szCs w:val="20"/>
          <w:lang w:eastAsia="cs-CZ"/>
        </w:rPr>
        <w:tab/>
      </w:r>
    </w:p>
    <w:p w:rsidR="007C2C3C" w:rsidRPr="007C2C3C" w:rsidRDefault="007C2C3C" w:rsidP="007C2C3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7C2C3C" w:rsidRPr="007C2C3C" w:rsidRDefault="007C2C3C" w:rsidP="007C2C3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C2C3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7C2C3C">
        <w:rPr>
          <w:rFonts w:eastAsia="Times New Roman" w:cs="Georgia"/>
          <w:sz w:val="20"/>
          <w:szCs w:val="20"/>
          <w:lang w:eastAsia="cs-CZ"/>
        </w:rPr>
        <w:t>07.04.2025</w:t>
      </w:r>
      <w:proofErr w:type="gramEnd"/>
      <w:r w:rsidRPr="007C2C3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C2C3C" w:rsidRPr="007C2C3C" w:rsidTr="00F97962">
        <w:tc>
          <w:tcPr>
            <w:tcW w:w="10569" w:type="dxa"/>
            <w:gridSpan w:val="2"/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7C2C3C" w:rsidRPr="007C2C3C" w:rsidTr="00F9796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7C2C3C" w:rsidRPr="007C2C3C" w:rsidTr="00F9796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70020000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2C3C" w:rsidRPr="007C2C3C" w:rsidRDefault="007C2C3C" w:rsidP="007C2C3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C2C3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63 940,00</w:t>
                  </w:r>
                </w:p>
              </w:tc>
            </w:tr>
          </w:tbl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7C2C3C" w:rsidRPr="007C2C3C" w:rsidTr="00F9796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C2C3C" w:rsidRPr="007C2C3C" w:rsidRDefault="007C2C3C" w:rsidP="007C2C3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7C2C3C" w:rsidRPr="007C2C3C" w:rsidRDefault="007C2C3C" w:rsidP="007C2C3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08.04.2025 09:31:20</w:t>
            </w:r>
          </w:p>
        </w:tc>
      </w:tr>
      <w:tr w:rsidR="007C2C3C" w:rsidRPr="007C2C3C" w:rsidTr="00F9796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C2C3C" w:rsidRPr="007C2C3C" w:rsidRDefault="007C2C3C" w:rsidP="007C2C3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C2C3C" w:rsidRPr="007C2C3C" w:rsidRDefault="007C2C3C" w:rsidP="007C2C3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C2C3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08.04.2025 10:09:45</w:t>
            </w:r>
          </w:p>
        </w:tc>
      </w:tr>
    </w:tbl>
    <w:p w:rsidR="007C2C3C" w:rsidRPr="007C2C3C" w:rsidRDefault="007C2C3C" w:rsidP="007C2C3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7C2C3C" w:rsidRPr="007C2C3C" w:rsidRDefault="007C2C3C" w:rsidP="007C2C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C2C3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7C2C3C" w:rsidRPr="007C2C3C" w:rsidRDefault="007C2C3C" w:rsidP="007C2C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7C2C3C" w:rsidRPr="007C2C3C" w:rsidRDefault="007C2C3C" w:rsidP="007C2C3C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C2C3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  <w:r w:rsidRPr="007C2C3C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 xml:space="preserve"> 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7C2C3C" w:rsidRPr="007C2C3C" w:rsidRDefault="007C2C3C" w:rsidP="007C2C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2C3C" w:rsidRDefault="007C2C3C" w:rsidP="007C2C3C">
      <w:bookmarkStart w:id="1" w:name="_GoBack"/>
      <w:bookmarkEnd w:id="1"/>
    </w:p>
    <w:p w:rsidR="00584850" w:rsidRDefault="00584850"/>
    <w:sectPr w:rsidR="005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3C"/>
    <w:rsid w:val="00584850"/>
    <w:rsid w:val="007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36ACB-0C5B-44EE-AD1E-E08B489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C3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2C3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C2C3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2025-04-09T08:11:00Z</dcterms:created>
  <dcterms:modified xsi:type="dcterms:W3CDTF">2025-04-09T08:12:00Z</dcterms:modified>
</cp:coreProperties>
</file>