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F4B3D" w14:textId="77777777" w:rsidR="00C43B76" w:rsidRDefault="002B368F" w:rsidP="00FF53C6">
      <w:pPr>
        <w:pStyle w:val="CZNzevlnku"/>
        <w:ind w:left="1800"/>
        <w:jc w:val="both"/>
      </w:pPr>
      <w:r>
        <w:t>Číslo smlouvy</w:t>
      </w:r>
    </w:p>
    <w:p w14:paraId="7B16604A" w14:textId="77777777" w:rsidR="00C43B76" w:rsidRDefault="00C43B76"/>
    <w:p w14:paraId="2478F4D7" w14:textId="77777777" w:rsidR="00C43B76" w:rsidRDefault="00C43B76"/>
    <w:p w14:paraId="4F559C9E" w14:textId="77777777" w:rsidR="00976232" w:rsidRDefault="00976232" w:rsidP="00976232">
      <w:r>
        <w:rPr>
          <w:b/>
          <w:szCs w:val="20"/>
        </w:rPr>
        <w:t>Základní škola Slovanka, Česká Lípa, Antonína Sovy 3056, příspěvková organizace</w:t>
      </w:r>
      <w:r>
        <w:t xml:space="preserve"> </w:t>
      </w:r>
    </w:p>
    <w:p w14:paraId="2266424D" w14:textId="77777777" w:rsidR="00976232" w:rsidRDefault="00976232" w:rsidP="00976232">
      <w:r>
        <w:t>se sídlem v </w:t>
      </w:r>
      <w:r>
        <w:rPr>
          <w:szCs w:val="20"/>
        </w:rPr>
        <w:t>České Lípě, Antonína Sovy 3056, PSČ 470 01</w:t>
      </w:r>
    </w:p>
    <w:p w14:paraId="480A42D6" w14:textId="77777777" w:rsidR="00976232" w:rsidRDefault="00976232" w:rsidP="00976232">
      <w:r>
        <w:t>IČO: 49864599</w:t>
      </w:r>
    </w:p>
    <w:p w14:paraId="4CB2F4CB" w14:textId="77777777" w:rsidR="00976232" w:rsidRDefault="00976232" w:rsidP="00976232">
      <w:r>
        <w:t xml:space="preserve">Jednající: </w:t>
      </w:r>
      <w:r w:rsidRPr="007A0A4C">
        <w:rPr>
          <w:highlight w:val="black"/>
        </w:rPr>
        <w:t xml:space="preserve">Mgr. </w:t>
      </w:r>
      <w:r w:rsidR="00781C52" w:rsidRPr="007A0A4C">
        <w:rPr>
          <w:highlight w:val="black"/>
        </w:rPr>
        <w:t xml:space="preserve">Tomáš </w:t>
      </w:r>
      <w:proofErr w:type="spellStart"/>
      <w:r w:rsidR="00781C52" w:rsidRPr="007A0A4C">
        <w:rPr>
          <w:highlight w:val="black"/>
        </w:rPr>
        <w:t>Policer</w:t>
      </w:r>
      <w:proofErr w:type="spellEnd"/>
      <w:r>
        <w:t>, ředitel školy</w:t>
      </w:r>
    </w:p>
    <w:p w14:paraId="0865DC8D" w14:textId="77777777" w:rsidR="00976232" w:rsidRDefault="00976232" w:rsidP="00976232">
      <w:r>
        <w:t xml:space="preserve">bankovní spojení: </w:t>
      </w:r>
      <w:r w:rsidR="008F43A3" w:rsidRPr="007A0A4C">
        <w:rPr>
          <w:highlight w:val="black"/>
        </w:rPr>
        <w:t>MONETA</w:t>
      </w:r>
      <w:r w:rsidRPr="007A0A4C">
        <w:rPr>
          <w:highlight w:val="black"/>
        </w:rPr>
        <w:t xml:space="preserve"> Money Bank, č. účtu: 42724824/0600</w:t>
      </w:r>
    </w:p>
    <w:p w14:paraId="46CAC7AB" w14:textId="77777777" w:rsidR="00976232" w:rsidRDefault="00976232" w:rsidP="00976232">
      <w:r>
        <w:t xml:space="preserve">e-mail: </w:t>
      </w:r>
      <w:r w:rsidRPr="007A0A4C">
        <w:rPr>
          <w:highlight w:val="black"/>
        </w:rPr>
        <w:t>zsslovanka@seznam.cz</w:t>
      </w:r>
      <w:r>
        <w:t xml:space="preserve">, tel. </w:t>
      </w:r>
      <w:r w:rsidRPr="007A0A4C">
        <w:rPr>
          <w:highlight w:val="black"/>
        </w:rPr>
        <w:t>730573056, 730573057</w:t>
      </w:r>
    </w:p>
    <w:p w14:paraId="6C5AB8AB" w14:textId="77777777" w:rsidR="00976232" w:rsidRDefault="00976232" w:rsidP="00976232">
      <w:r>
        <w:t>(dále jen jako „</w:t>
      </w:r>
      <w:r>
        <w:rPr>
          <w:rStyle w:val="CZZkladntexttunChar"/>
        </w:rPr>
        <w:t>Objednatel</w:t>
      </w:r>
      <w:r>
        <w:t xml:space="preserve">“)  </w:t>
      </w:r>
    </w:p>
    <w:p w14:paraId="6F6B783F" w14:textId="77777777" w:rsidR="00976232" w:rsidRDefault="00976232" w:rsidP="00976232">
      <w:pPr>
        <w:pStyle w:val="CZZkladntexttun"/>
      </w:pPr>
    </w:p>
    <w:p w14:paraId="08F0FA1B" w14:textId="77777777" w:rsidR="00976232" w:rsidRDefault="00976232" w:rsidP="00976232">
      <w:pPr>
        <w:pStyle w:val="CZZkladntexttun"/>
      </w:pPr>
      <w:r>
        <w:t xml:space="preserve">na straně jedné  </w:t>
      </w:r>
    </w:p>
    <w:p w14:paraId="1FB7A2F8" w14:textId="77777777" w:rsidR="00976232" w:rsidRDefault="00976232" w:rsidP="00976232"/>
    <w:p w14:paraId="62F3D0AB" w14:textId="77777777" w:rsidR="00976232" w:rsidRDefault="00976232" w:rsidP="00976232">
      <w:pPr>
        <w:pStyle w:val="CZZkladntexttun"/>
      </w:pPr>
      <w:r>
        <w:t>a</w:t>
      </w:r>
    </w:p>
    <w:p w14:paraId="3E992263" w14:textId="77777777" w:rsidR="0045360D" w:rsidRDefault="000F75B3" w:rsidP="0045360D">
      <w:pPr>
        <w:pStyle w:val="CZZkladntexttun"/>
      </w:pPr>
      <w:r>
        <w:t xml:space="preserve">ALIMPEX FOOD </w:t>
      </w:r>
      <w:proofErr w:type="gramStart"/>
      <w:r>
        <w:t>a.s.</w:t>
      </w:r>
      <w:r w:rsidR="0045360D">
        <w:t>.</w:t>
      </w:r>
      <w:proofErr w:type="gramEnd"/>
    </w:p>
    <w:p w14:paraId="13C909E2" w14:textId="77777777" w:rsidR="0045360D" w:rsidRDefault="0045360D" w:rsidP="0045360D">
      <w:r>
        <w:t xml:space="preserve">Adresa: </w:t>
      </w:r>
      <w:r w:rsidR="000F75B3">
        <w:t>Českobrodská 1174, 198 00 Praha 9 - Kyje</w:t>
      </w:r>
    </w:p>
    <w:p w14:paraId="228CD561" w14:textId="77777777" w:rsidR="0045360D" w:rsidRDefault="0045360D" w:rsidP="0045360D">
      <w:r>
        <w:t xml:space="preserve">IČO: </w:t>
      </w:r>
      <w:r w:rsidR="000F75B3">
        <w:t>47115807</w:t>
      </w:r>
    </w:p>
    <w:p w14:paraId="0FE2BF83" w14:textId="77777777" w:rsidR="0045360D" w:rsidRDefault="0045360D" w:rsidP="0045360D">
      <w:r>
        <w:t xml:space="preserve">Jednající: </w:t>
      </w:r>
      <w:r w:rsidR="000F75B3" w:rsidRPr="007A0A4C">
        <w:rPr>
          <w:highlight w:val="black"/>
        </w:rPr>
        <w:t>Radek Málek</w:t>
      </w:r>
      <w:r w:rsidR="000F75B3">
        <w:t xml:space="preserve"> – místopředseda představenstva, </w:t>
      </w:r>
      <w:r w:rsidR="000F75B3" w:rsidRPr="007A0A4C">
        <w:rPr>
          <w:highlight w:val="black"/>
        </w:rPr>
        <w:t xml:space="preserve">Ing. Karel </w:t>
      </w:r>
      <w:proofErr w:type="spellStart"/>
      <w:r w:rsidR="000F75B3" w:rsidRPr="007A0A4C">
        <w:rPr>
          <w:highlight w:val="black"/>
        </w:rPr>
        <w:t>Bejsta</w:t>
      </w:r>
      <w:proofErr w:type="spellEnd"/>
      <w:r w:rsidR="000F75B3">
        <w:t xml:space="preserve"> – člen </w:t>
      </w:r>
      <w:proofErr w:type="spellStart"/>
      <w:r w:rsidR="000F75B3">
        <w:t>představenstava</w:t>
      </w:r>
      <w:proofErr w:type="spellEnd"/>
      <w:r w:rsidR="000F75B3">
        <w:t xml:space="preserve"> </w:t>
      </w:r>
    </w:p>
    <w:p w14:paraId="08D9ACD4" w14:textId="77777777" w:rsidR="0045360D" w:rsidRDefault="0045360D" w:rsidP="0045360D">
      <w:r>
        <w:t xml:space="preserve">bankovní spojení: </w:t>
      </w:r>
      <w:r w:rsidR="000F75B3" w:rsidRPr="007A0A4C">
        <w:rPr>
          <w:highlight w:val="black"/>
        </w:rPr>
        <w:t>452402/0800</w:t>
      </w:r>
    </w:p>
    <w:p w14:paraId="21C80940" w14:textId="77777777" w:rsidR="00AC6E3E" w:rsidRDefault="00AC6E3E" w:rsidP="00AC6E3E">
      <w:r>
        <w:t>Tel</w:t>
      </w:r>
      <w:r w:rsidR="00BD06E1">
        <w:t>.</w:t>
      </w:r>
      <w:r w:rsidR="00327E9E">
        <w:t xml:space="preserve"> </w:t>
      </w:r>
      <w:r w:rsidR="000F75B3" w:rsidRPr="007A0A4C">
        <w:rPr>
          <w:highlight w:val="black"/>
        </w:rPr>
        <w:t>487857716-8</w:t>
      </w:r>
      <w:r>
        <w:tab/>
      </w:r>
    </w:p>
    <w:p w14:paraId="121793A0" w14:textId="65B1F1F6" w:rsidR="001E6DEF" w:rsidRDefault="00AC6E3E" w:rsidP="00AC6E3E">
      <w:r>
        <w:t>e-mail:</w:t>
      </w:r>
      <w:r>
        <w:tab/>
      </w:r>
      <w:r w:rsidR="007A0A4C" w:rsidRPr="007A0A4C">
        <w:rPr>
          <w:highlight w:val="black"/>
        </w:rPr>
        <w:t>strzakupy</w:t>
      </w:r>
      <w:r w:rsidR="007A0A4C" w:rsidRPr="007A0A4C">
        <w:rPr>
          <w:highlight w:val="black"/>
        </w:rPr>
        <w:t>@</w:t>
      </w:r>
      <w:r w:rsidR="007A0A4C" w:rsidRPr="007A0A4C">
        <w:rPr>
          <w:highlight w:val="black"/>
        </w:rPr>
        <w:t>alimpex.cz</w:t>
      </w:r>
      <w:r>
        <w:tab/>
      </w:r>
    </w:p>
    <w:p w14:paraId="2D871D85" w14:textId="77777777" w:rsidR="00C21F66" w:rsidRDefault="000F75B3">
      <w:r>
        <w:t>středisko – Zákupy u České Lípy</w:t>
      </w:r>
    </w:p>
    <w:p w14:paraId="33843A3A" w14:textId="77777777" w:rsidR="00C43B76" w:rsidRDefault="00C43B76">
      <w:r>
        <w:t>(dále je</w:t>
      </w:r>
      <w:r w:rsidR="00943106">
        <w:t>dnotlivě</w:t>
      </w:r>
      <w:r>
        <w:t xml:space="preserve"> jako „</w:t>
      </w:r>
      <w:r>
        <w:rPr>
          <w:rStyle w:val="CZZkladntexttunChar"/>
        </w:rPr>
        <w:t>Dodavatel</w:t>
      </w:r>
      <w:r w:rsidR="002B368F">
        <w:t>“)</w:t>
      </w:r>
    </w:p>
    <w:p w14:paraId="72BAA4C6" w14:textId="77777777" w:rsidR="00C43B76" w:rsidRDefault="00C43B76"/>
    <w:p w14:paraId="7D503ABC" w14:textId="77777777" w:rsidR="00C43B76" w:rsidRDefault="00C43B76">
      <w:pPr>
        <w:pStyle w:val="CZZkladntexttun"/>
      </w:pPr>
      <w:r>
        <w:t>na straně druhé</w:t>
      </w:r>
    </w:p>
    <w:p w14:paraId="09EA336A" w14:textId="77777777" w:rsidR="00C43B76" w:rsidRDefault="00C43B76"/>
    <w:p w14:paraId="78C31962" w14:textId="77777777" w:rsidR="00C43B76" w:rsidRDefault="00C43B76">
      <w:r>
        <w:t>(Objednatel a Dodavatel jednotlivě jako „</w:t>
      </w:r>
      <w:r>
        <w:rPr>
          <w:rStyle w:val="CZZkladntexttunChar"/>
        </w:rPr>
        <w:t>Smluvní strana</w:t>
      </w:r>
      <w:r w:rsidR="001E6DEF">
        <w:t>“</w:t>
      </w:r>
      <w:r w:rsidR="00C21F66">
        <w:t>)</w:t>
      </w:r>
    </w:p>
    <w:p w14:paraId="6FB1C76C" w14:textId="77777777" w:rsidR="00C43B76" w:rsidRDefault="00C43B76"/>
    <w:p w14:paraId="123C8022" w14:textId="77777777" w:rsidR="00C43B76" w:rsidRDefault="00C43B76">
      <w:pPr>
        <w:jc w:val="center"/>
      </w:pPr>
      <w:r>
        <w:t>uzavřely tuto</w:t>
      </w:r>
    </w:p>
    <w:p w14:paraId="360C629B" w14:textId="77777777" w:rsidR="00C43B76" w:rsidRDefault="00C43B76">
      <w:pPr>
        <w:pStyle w:val="CZNadpis"/>
      </w:pPr>
      <w:r>
        <w:t>Rámcovou smlouvu o dodávkách zboží</w:t>
      </w:r>
    </w:p>
    <w:p w14:paraId="142FAE60" w14:textId="77777777" w:rsidR="00C43B76" w:rsidRDefault="00C43B76"/>
    <w:p w14:paraId="04415918" w14:textId="77777777" w:rsidR="00C43B76" w:rsidRDefault="00750C52">
      <w:r>
        <w:t xml:space="preserve">Objednatel uzavřel s dodavatelem tuto rámcovou smlouvu v souladu s </w:t>
      </w:r>
      <w:proofErr w:type="spellStart"/>
      <w:r>
        <w:t>ust</w:t>
      </w:r>
      <w:proofErr w:type="spellEnd"/>
      <w:r>
        <w:t xml:space="preserve">. § </w:t>
      </w:r>
      <w:r w:rsidR="00960714">
        <w:t>2079</w:t>
      </w:r>
      <w:r>
        <w:t xml:space="preserve"> zákona č. </w:t>
      </w:r>
      <w:r w:rsidR="00960714">
        <w:t>89/2012 Sb., občanský zákoník v platném znění.</w:t>
      </w:r>
    </w:p>
    <w:p w14:paraId="5A039461" w14:textId="77777777" w:rsidR="00C43B76" w:rsidRDefault="00C43B76"/>
    <w:p w14:paraId="566042F3" w14:textId="77777777" w:rsidR="00C43B76" w:rsidRDefault="00C43B76">
      <w:r>
        <w:t>V souladu s uvedenou smlouvou o centralizovaném zadávání provedl Objednatel dle zákona č. 13</w:t>
      </w:r>
      <w:r w:rsidR="0045360D">
        <w:t>4</w:t>
      </w:r>
      <w:r>
        <w:t>/20</w:t>
      </w:r>
      <w:r w:rsidR="0045360D">
        <w:t>1</w:t>
      </w:r>
      <w:r>
        <w:t>6 Sb., o veřejných zakázkách, ve znění pozdějších předpisů (dále jen „zákon o veřejných zakázkách“) zadávací řízení</w:t>
      </w:r>
      <w:r w:rsidR="00BE1A66">
        <w:t xml:space="preserve"> formou výzvy dodavateli k předložení cenové nabídky a dalších podmínek plnění</w:t>
      </w:r>
      <w:r>
        <w:t xml:space="preserve">. </w:t>
      </w:r>
    </w:p>
    <w:p w14:paraId="45F54BD4" w14:textId="77777777" w:rsidR="00C43B76" w:rsidRDefault="00C43B76"/>
    <w:p w14:paraId="6E6ADEE7" w14:textId="77777777" w:rsidR="00C43B76" w:rsidRDefault="00C43B76">
      <w:r>
        <w:t xml:space="preserve">Tato </w:t>
      </w:r>
      <w:r w:rsidR="00EC5975">
        <w:t>Rámcová s</w:t>
      </w:r>
      <w:r>
        <w:t xml:space="preserve">mlouva je uzavřena na základě výsledku </w:t>
      </w:r>
      <w:r w:rsidR="00BE1A66">
        <w:t xml:space="preserve">zadávacího </w:t>
      </w:r>
      <w:r>
        <w:t>řízení s</w:t>
      </w:r>
      <w:r w:rsidR="00BE1A66">
        <w:t> výše uvedeným dodavatelem</w:t>
      </w:r>
      <w:r>
        <w:t>.</w:t>
      </w:r>
    </w:p>
    <w:p w14:paraId="14F62A6C" w14:textId="77777777" w:rsidR="00C43B76" w:rsidRDefault="00C43B76">
      <w:r>
        <w:t xml:space="preserve">Tato </w:t>
      </w:r>
      <w:r w:rsidR="00EC5975">
        <w:t>Rámcová s</w:t>
      </w:r>
      <w:r>
        <w:t xml:space="preserve">mlouva vymezuje podmínky týkající se </w:t>
      </w:r>
      <w:r w:rsidRPr="00D11C04">
        <w:rPr>
          <w:bCs/>
        </w:rPr>
        <w:t>dílčích</w:t>
      </w:r>
      <w:r>
        <w:t xml:space="preserve"> veřejných zakázek na pořízení opakujících se dodávek a postup při uzavírání následných prováděcích smluv. Tato </w:t>
      </w:r>
      <w:r w:rsidR="00EC5975">
        <w:lastRenderedPageBreak/>
        <w:t>Rámcová s</w:t>
      </w:r>
      <w:r>
        <w:t>mlouva dále vymezuje základní smluvní podmínky Prováděcích smluv</w:t>
      </w:r>
      <w:r w:rsidR="00BE1A66">
        <w:t xml:space="preserve"> (dále jen objednávek)</w:t>
      </w:r>
      <w:r>
        <w:t>.</w:t>
      </w:r>
    </w:p>
    <w:p w14:paraId="42C6374B" w14:textId="77777777" w:rsidR="00BE1A66" w:rsidRDefault="00BE1A66"/>
    <w:p w14:paraId="49440BB7" w14:textId="77777777" w:rsidR="00C43B76" w:rsidRDefault="00BE1A66">
      <w:r>
        <w:t>Po dobu platnosti této Rámcové smlouvy je Objednatel oprávněn uzavřít smlouvu na stejné plnění s jiným dodavatelem.</w:t>
      </w:r>
    </w:p>
    <w:p w14:paraId="528252A8" w14:textId="77777777" w:rsidR="00C43B76" w:rsidRDefault="00C43B76" w:rsidP="006C6029">
      <w:pPr>
        <w:pStyle w:val="CZslolnku"/>
        <w:ind w:left="0" w:firstLine="0"/>
      </w:pPr>
      <w:bookmarkStart w:id="0" w:name="_Ref283984823"/>
    </w:p>
    <w:bookmarkEnd w:id="0"/>
    <w:p w14:paraId="6CA9D570" w14:textId="77777777" w:rsidR="00C43B76" w:rsidRDefault="00C43B76">
      <w:pPr>
        <w:pStyle w:val="CZNzevlnku"/>
      </w:pPr>
      <w:r>
        <w:t>Předmět Smlouvy</w:t>
      </w:r>
    </w:p>
    <w:p w14:paraId="4A6E24CB" w14:textId="77777777" w:rsidR="00BE1A66" w:rsidRPr="001E6DEF" w:rsidRDefault="00BE1A66" w:rsidP="00BE1A66">
      <w:pPr>
        <w:pStyle w:val="CZNzevlnku"/>
        <w:jc w:val="left"/>
        <w:rPr>
          <w:b w:val="0"/>
        </w:rPr>
      </w:pPr>
      <w:r w:rsidRPr="007F3234">
        <w:rPr>
          <w:b w:val="0"/>
        </w:rPr>
        <w:t>Předmětem této smlouvy je vymezení základních smluvních podmínek za účelem uzavírání následných objednávek</w:t>
      </w:r>
      <w:r w:rsidR="007F3234" w:rsidRPr="007F3234">
        <w:rPr>
          <w:b w:val="0"/>
        </w:rPr>
        <w:t xml:space="preserve">, jejichž předmětem je dodávání </w:t>
      </w:r>
      <w:r w:rsidR="00AC6E3E">
        <w:rPr>
          <w:b w:val="0"/>
        </w:rPr>
        <w:t>potravin</w:t>
      </w:r>
      <w:r w:rsidR="00A76225">
        <w:rPr>
          <w:b w:val="0"/>
        </w:rPr>
        <w:t>ářského zboží</w:t>
      </w:r>
      <w:r w:rsidR="00891FDD">
        <w:rPr>
          <w:b w:val="0"/>
        </w:rPr>
        <w:t xml:space="preserve"> dle nabídkového listu.</w:t>
      </w:r>
    </w:p>
    <w:p w14:paraId="7E866A5E" w14:textId="77777777" w:rsidR="00C43B76" w:rsidRDefault="00C43B76" w:rsidP="001F0CB2">
      <w:pPr>
        <w:pStyle w:val="CZodstavec"/>
        <w:numPr>
          <w:ilvl w:val="0"/>
          <w:numId w:val="17"/>
        </w:numPr>
      </w:pPr>
      <w:bookmarkStart w:id="1" w:name="_Ref283988611"/>
      <w:r>
        <w:t xml:space="preserve">Předmětem </w:t>
      </w:r>
      <w:r w:rsidR="00EC5975">
        <w:t>této Rámcové s</w:t>
      </w:r>
      <w:r>
        <w:t xml:space="preserve">mlouvy jsou dodávky </w:t>
      </w:r>
      <w:r w:rsidR="00837944">
        <w:t>výše</w:t>
      </w:r>
      <w:r>
        <w:t xml:space="preserve"> uvedených druhů zboží</w:t>
      </w:r>
      <w:bookmarkEnd w:id="1"/>
      <w:r w:rsidR="00837944">
        <w:t>.</w:t>
      </w:r>
    </w:p>
    <w:p w14:paraId="05AB8433" w14:textId="77777777" w:rsidR="00C43B76" w:rsidRDefault="00C43B76" w:rsidP="001F0CB2">
      <w:pPr>
        <w:pStyle w:val="CZodstavec"/>
        <w:numPr>
          <w:ilvl w:val="0"/>
          <w:numId w:val="17"/>
        </w:numPr>
      </w:pPr>
      <w:bookmarkStart w:id="2" w:name="_Ref283984810"/>
      <w:r>
        <w:t xml:space="preserve">Objednatel je </w:t>
      </w:r>
      <w:r w:rsidRPr="00CB0081">
        <w:t>oprávněn</w:t>
      </w:r>
      <w:r>
        <w:t xml:space="preserve"> vyzvat Dodavatele k předložení nabídky na dodávku zboží v souladu s touto </w:t>
      </w:r>
      <w:r w:rsidR="00EC5975">
        <w:t>Rámcovou s</w:t>
      </w:r>
      <w:r>
        <w:t xml:space="preserve">mlouvou. Objednatel </w:t>
      </w:r>
      <w:r w:rsidRPr="00CB0081">
        <w:t>není povinen</w:t>
      </w:r>
      <w:r>
        <w:t xml:space="preserve"> takovou výzvu učinit.</w:t>
      </w:r>
      <w:bookmarkEnd w:id="2"/>
    </w:p>
    <w:p w14:paraId="1FFB494F" w14:textId="77777777" w:rsidR="00C43B76" w:rsidRDefault="00C43B76" w:rsidP="001F0CB2">
      <w:pPr>
        <w:pStyle w:val="CZodstavec"/>
        <w:numPr>
          <w:ilvl w:val="0"/>
          <w:numId w:val="17"/>
        </w:numPr>
      </w:pPr>
      <w:bookmarkStart w:id="3" w:name="_Ref286396990"/>
      <w:r>
        <w:t xml:space="preserve">Dodavatel, se kterým bude uzavřena </w:t>
      </w:r>
      <w:r w:rsidR="007F3234">
        <w:t>objednávka</w:t>
      </w:r>
      <w:r>
        <w:t xml:space="preserve">, se zavazuje dodávat Objednateli zboží za podmínek uvedených v této </w:t>
      </w:r>
      <w:r w:rsidR="00EC5975">
        <w:t>Rámcové s</w:t>
      </w:r>
      <w:r>
        <w:t xml:space="preserve">mlouvě a následně uzavřené </w:t>
      </w:r>
      <w:r w:rsidR="007F3234">
        <w:t>objednávce</w:t>
      </w:r>
      <w:r>
        <w:t>, ve sjednaném sortimentu, množství, jakosti a čase a převádět na Objednatele vlastnické právo ke zboží.</w:t>
      </w:r>
      <w:bookmarkEnd w:id="3"/>
    </w:p>
    <w:p w14:paraId="063818B2" w14:textId="77777777" w:rsidR="00C43B76" w:rsidRDefault="00C43B76" w:rsidP="001F0CB2">
      <w:pPr>
        <w:pStyle w:val="CZodstavec"/>
        <w:numPr>
          <w:ilvl w:val="0"/>
          <w:numId w:val="17"/>
        </w:numPr>
      </w:pPr>
      <w:bookmarkStart w:id="4" w:name="_Ref286397119"/>
      <w:r>
        <w:t xml:space="preserve">Objednatel se zavazuje zaplatit za zboží dodané v souladu s touto </w:t>
      </w:r>
      <w:r w:rsidR="00EC5975">
        <w:t>Rámcovou s</w:t>
      </w:r>
      <w:r>
        <w:t xml:space="preserve">mlouvou a </w:t>
      </w:r>
      <w:r w:rsidR="005C5D72">
        <w:t>objednávkou</w:t>
      </w:r>
      <w:r>
        <w:t xml:space="preserve"> cenu sjednanou v příslušné </w:t>
      </w:r>
      <w:r w:rsidR="007F3234">
        <w:t>objednávce</w:t>
      </w:r>
      <w:r>
        <w:t>.</w:t>
      </w:r>
      <w:bookmarkEnd w:id="4"/>
    </w:p>
    <w:p w14:paraId="31181299" w14:textId="77777777" w:rsidR="008344BB" w:rsidRDefault="00C43B76" w:rsidP="001F0CB2">
      <w:pPr>
        <w:pStyle w:val="CZodstavec"/>
        <w:numPr>
          <w:ilvl w:val="0"/>
          <w:numId w:val="17"/>
        </w:numPr>
      </w:pPr>
      <w:r>
        <w:t xml:space="preserve">Zboží bude dle této </w:t>
      </w:r>
      <w:r w:rsidR="00EC5975">
        <w:t>Rámcové s</w:t>
      </w:r>
      <w:r>
        <w:t xml:space="preserve">mlouvy dodáváno za </w:t>
      </w:r>
      <w:proofErr w:type="gramStart"/>
      <w:r>
        <w:t xml:space="preserve">účelem </w:t>
      </w:r>
      <w:r w:rsidR="00CB0081">
        <w:t>- činnost</w:t>
      </w:r>
      <w:proofErr w:type="gramEnd"/>
      <w:r w:rsidR="00CB0081">
        <w:t xml:space="preserve"> školní jídelny</w:t>
      </w:r>
      <w:r>
        <w:t>, nebude-li v </w:t>
      </w:r>
      <w:r w:rsidR="005C5D72">
        <w:t>objednávce</w:t>
      </w:r>
      <w:r w:rsidR="008344BB">
        <w:t xml:space="preserve"> sjednán jiný účel.</w:t>
      </w:r>
    </w:p>
    <w:p w14:paraId="038E3853" w14:textId="77777777" w:rsidR="00C43B76" w:rsidRDefault="00C43B76" w:rsidP="00393CEB">
      <w:pPr>
        <w:pStyle w:val="CZslolnku"/>
        <w:ind w:left="0" w:firstLine="0"/>
      </w:pPr>
      <w:bookmarkStart w:id="5" w:name="_Ref283987993"/>
    </w:p>
    <w:bookmarkEnd w:id="5"/>
    <w:p w14:paraId="0213793C" w14:textId="77777777" w:rsidR="00C43B76" w:rsidRDefault="00C43B76">
      <w:pPr>
        <w:pStyle w:val="CZNzevlnku"/>
      </w:pPr>
      <w:r>
        <w:t xml:space="preserve">Prováděcí smlouvy </w:t>
      </w:r>
      <w:r w:rsidR="005C5D72">
        <w:t xml:space="preserve">(objednávky) </w:t>
      </w:r>
      <w:r w:rsidR="008344BB">
        <w:t>a postup jejich uzavření</w:t>
      </w:r>
    </w:p>
    <w:p w14:paraId="401EA54D" w14:textId="77777777" w:rsidR="00C43B76" w:rsidRDefault="00C43B76">
      <w:pPr>
        <w:pStyle w:val="CZodstavec"/>
        <w:numPr>
          <w:ilvl w:val="0"/>
          <w:numId w:val="3"/>
        </w:numPr>
        <w:tabs>
          <w:tab w:val="clear" w:pos="360"/>
        </w:tabs>
      </w:pPr>
      <w:bookmarkStart w:id="6" w:name="_Ref283987995"/>
      <w:r>
        <w:t>Na zákla</w:t>
      </w:r>
      <w:r w:rsidR="008424AB">
        <w:t xml:space="preserve">dě </w:t>
      </w:r>
      <w:r w:rsidR="005C5D72">
        <w:t>objednávky</w:t>
      </w:r>
      <w:r w:rsidR="008424AB">
        <w:t xml:space="preserve"> poskytuje D</w:t>
      </w:r>
      <w:r>
        <w:t xml:space="preserve">odavatel dílčí plnění z rámce sjednaného touto </w:t>
      </w:r>
      <w:r w:rsidR="00EC5975">
        <w:t>Rámcovou s</w:t>
      </w:r>
      <w:r>
        <w:t xml:space="preserve">mlouvou. </w:t>
      </w:r>
      <w:r w:rsidRPr="002B1964">
        <w:rPr>
          <w:b/>
        </w:rPr>
        <w:t xml:space="preserve">Počet </w:t>
      </w:r>
      <w:r w:rsidR="005C5D72" w:rsidRPr="002B1964">
        <w:rPr>
          <w:b/>
        </w:rPr>
        <w:t>objednávek</w:t>
      </w:r>
      <w:r w:rsidRPr="002B1964">
        <w:rPr>
          <w:b/>
        </w:rPr>
        <w:t xml:space="preserve"> je neomezený.</w:t>
      </w:r>
      <w:r w:rsidR="00D44A8C">
        <w:rPr>
          <w:b/>
        </w:rPr>
        <w:t xml:space="preserve"> Předpokládaná výše čerpání za dobu trvání smlouvy činí </w:t>
      </w:r>
      <w:proofErr w:type="gramStart"/>
      <w:r w:rsidR="00304AE0">
        <w:rPr>
          <w:b/>
        </w:rPr>
        <w:t>49</w:t>
      </w:r>
      <w:r w:rsidR="00D44A8C">
        <w:rPr>
          <w:b/>
        </w:rPr>
        <w:t>0.000,-</w:t>
      </w:r>
      <w:proofErr w:type="gramEnd"/>
      <w:r w:rsidR="00D44A8C">
        <w:rPr>
          <w:b/>
        </w:rPr>
        <w:t>Kč bez DPH.</w:t>
      </w:r>
    </w:p>
    <w:p w14:paraId="72B83EC8" w14:textId="77777777" w:rsidR="001A49C2" w:rsidRDefault="001A49C2" w:rsidP="00393CEB">
      <w:pPr>
        <w:pStyle w:val="CZodstavec"/>
        <w:numPr>
          <w:ilvl w:val="0"/>
          <w:numId w:val="3"/>
        </w:numPr>
        <w:tabs>
          <w:tab w:val="clear" w:pos="360"/>
        </w:tabs>
      </w:pPr>
      <w:r>
        <w:t>Objednatel stanovuje, že při realizaci postupu vedoucího k uzavření objednávek bude k</w:t>
      </w:r>
      <w:r w:rsidR="00896E60">
        <w:t> </w:t>
      </w:r>
      <w:r>
        <w:t xml:space="preserve">hodnocení nabídek použito hodnotící </w:t>
      </w:r>
      <w:r w:rsidR="00A77BE1">
        <w:t>nejnižší nabídkové ceny</w:t>
      </w:r>
      <w:bookmarkEnd w:id="6"/>
      <w:r>
        <w:t>.</w:t>
      </w:r>
    </w:p>
    <w:p w14:paraId="214D7E43" w14:textId="77777777" w:rsidR="001A49C2" w:rsidRPr="001A49C2" w:rsidRDefault="001A49C2" w:rsidP="00393CEB">
      <w:pPr>
        <w:pStyle w:val="CZodstavec"/>
        <w:spacing w:before="360" w:line="240" w:lineRule="auto"/>
        <w:jc w:val="center"/>
        <w:rPr>
          <w:b/>
        </w:rPr>
      </w:pPr>
      <w:r w:rsidRPr="001A49C2">
        <w:rPr>
          <w:b/>
        </w:rPr>
        <w:t>III.</w:t>
      </w:r>
    </w:p>
    <w:p w14:paraId="34F190B4" w14:textId="77777777" w:rsidR="00C43B76" w:rsidRDefault="00C43B76">
      <w:pPr>
        <w:pStyle w:val="CZNzevlnku"/>
      </w:pPr>
      <w:r>
        <w:t>Cena za plnění dle Prováděcích smluv</w:t>
      </w:r>
      <w:r w:rsidR="00CB0081">
        <w:t xml:space="preserve"> (objednávek)</w:t>
      </w:r>
    </w:p>
    <w:p w14:paraId="3249245B" w14:textId="77777777" w:rsidR="001A49C2" w:rsidRDefault="001A49C2" w:rsidP="001F0CB2">
      <w:pPr>
        <w:pStyle w:val="CZNzevlnku"/>
        <w:numPr>
          <w:ilvl w:val="0"/>
          <w:numId w:val="18"/>
        </w:numPr>
        <w:jc w:val="left"/>
        <w:rPr>
          <w:b w:val="0"/>
        </w:rPr>
      </w:pPr>
      <w:r w:rsidRPr="001A49C2">
        <w:rPr>
          <w:b w:val="0"/>
        </w:rPr>
        <w:t xml:space="preserve">Cena za dodávky poskytované Dodavatelem konkrétní </w:t>
      </w:r>
      <w:r w:rsidR="000B0637">
        <w:rPr>
          <w:b w:val="0"/>
        </w:rPr>
        <w:t>objednávkou</w:t>
      </w:r>
      <w:r w:rsidRPr="001A49C2">
        <w:rPr>
          <w:b w:val="0"/>
        </w:rPr>
        <w:t xml:space="preserve"> bude stanovena dle </w:t>
      </w:r>
      <w:r w:rsidR="00A77BE1">
        <w:rPr>
          <w:b w:val="0"/>
        </w:rPr>
        <w:t>N</w:t>
      </w:r>
      <w:r w:rsidRPr="001A49C2">
        <w:rPr>
          <w:b w:val="0"/>
        </w:rPr>
        <w:t>abídky Dodavatele předložené na základě Výzvy Objednatele. Jednotkové ceny zboží navržené Dodavatelem v Nabídce Dodavatele nesmí převyšovat jednotkové ceny daného zboží uvedené v této Rámcové smlouvě, vyjma automatické změny dle následujících ustanovení.</w:t>
      </w:r>
    </w:p>
    <w:p w14:paraId="3B047E2B" w14:textId="77777777" w:rsidR="000B0637" w:rsidRDefault="00C43B76" w:rsidP="001F0CB2">
      <w:pPr>
        <w:pStyle w:val="CZNzevlnku"/>
        <w:numPr>
          <w:ilvl w:val="0"/>
          <w:numId w:val="18"/>
        </w:numPr>
        <w:jc w:val="left"/>
        <w:rPr>
          <w:b w:val="0"/>
        </w:rPr>
      </w:pPr>
      <w:r w:rsidRPr="008344BB">
        <w:rPr>
          <w:b w:val="0"/>
        </w:rPr>
        <w:lastRenderedPageBreak/>
        <w:t xml:space="preserve">Veškeré ceny dohodnuté v této </w:t>
      </w:r>
      <w:r w:rsidR="00EC5975" w:rsidRPr="008344BB">
        <w:rPr>
          <w:b w:val="0"/>
        </w:rPr>
        <w:t>Rámcové s</w:t>
      </w:r>
      <w:r w:rsidRPr="008344BB">
        <w:rPr>
          <w:b w:val="0"/>
        </w:rPr>
        <w:t xml:space="preserve">mlouvě a </w:t>
      </w:r>
      <w:r w:rsidR="000B0637" w:rsidRPr="008344BB">
        <w:rPr>
          <w:b w:val="0"/>
        </w:rPr>
        <w:t>objednávkách</w:t>
      </w:r>
      <w:r w:rsidRPr="008344BB">
        <w:rPr>
          <w:b w:val="0"/>
        </w:rPr>
        <w:t xml:space="preserve"> jsou ceny v</w:t>
      </w:r>
      <w:r w:rsidR="00896E60">
        <w:rPr>
          <w:b w:val="0"/>
        </w:rPr>
        <w:t> </w:t>
      </w:r>
      <w:r w:rsidRPr="008344BB">
        <w:rPr>
          <w:b w:val="0"/>
        </w:rPr>
        <w:t>korunách českých. Cenu nelze jakýmkoliv způsobem vázat n</w:t>
      </w:r>
      <w:r w:rsidR="008344BB">
        <w:rPr>
          <w:b w:val="0"/>
        </w:rPr>
        <w:t>a jinou měnu než korunu českou.</w:t>
      </w:r>
    </w:p>
    <w:p w14:paraId="3668F98F" w14:textId="77777777" w:rsidR="00C43B76" w:rsidRPr="008344BB" w:rsidRDefault="00C43B76" w:rsidP="001F0CB2">
      <w:pPr>
        <w:pStyle w:val="CZNzevlnku"/>
        <w:numPr>
          <w:ilvl w:val="0"/>
          <w:numId w:val="18"/>
        </w:numPr>
        <w:jc w:val="left"/>
        <w:rPr>
          <w:b w:val="0"/>
        </w:rPr>
      </w:pPr>
      <w:r w:rsidRPr="008344BB">
        <w:rPr>
          <w:b w:val="0"/>
        </w:rPr>
        <w:t xml:space="preserve">Dodavatel výslovně prohlašuje a ujišťuje Objednatele, že cena za dodávku zboží dle konkrétní </w:t>
      </w:r>
      <w:r w:rsidR="000B0637" w:rsidRPr="008344BB">
        <w:rPr>
          <w:b w:val="0"/>
        </w:rPr>
        <w:t>objednávky</w:t>
      </w:r>
      <w:r w:rsidRPr="008344BB">
        <w:rPr>
          <w:b w:val="0"/>
        </w:rPr>
        <w:t xml:space="preserve"> již v sobě bude zahrnovat nejen veškeré režijní náklady Dodavatele spojené s plněním dle této </w:t>
      </w:r>
      <w:r w:rsidR="00EC5975" w:rsidRPr="008344BB">
        <w:rPr>
          <w:b w:val="0"/>
        </w:rPr>
        <w:t>Rámcové s</w:t>
      </w:r>
      <w:r w:rsidRPr="008344BB">
        <w:rPr>
          <w:b w:val="0"/>
        </w:rPr>
        <w:t xml:space="preserve">mlouvy a </w:t>
      </w:r>
      <w:r w:rsidR="000B0637" w:rsidRPr="008344BB">
        <w:rPr>
          <w:b w:val="0"/>
        </w:rPr>
        <w:t>objednávky</w:t>
      </w:r>
      <w:r w:rsidRPr="008344BB">
        <w:rPr>
          <w:b w:val="0"/>
        </w:rPr>
        <w:t xml:space="preserve">, ale také i dostatečnou míru zisku zajišťující řádné plnění této </w:t>
      </w:r>
      <w:r w:rsidR="00EC5975" w:rsidRPr="008344BB">
        <w:rPr>
          <w:b w:val="0"/>
        </w:rPr>
        <w:t>Rámcové s</w:t>
      </w:r>
      <w:r w:rsidRPr="008344BB">
        <w:rPr>
          <w:b w:val="0"/>
        </w:rPr>
        <w:t>mlouvy a Prováděcí smlouvy z jeho strany. Cena za dodávku zboží dle konkrétní Prováděcí smlouvy bude cenou konečnou, nejvýše přípustnou a nemůže být změněna. V ceně za dodávku zboží dle konkrétní Prováděcí smlouvy bude zahrnuto zejména:</w:t>
      </w:r>
    </w:p>
    <w:p w14:paraId="743AB6CB" w14:textId="77777777" w:rsidR="00C43B76" w:rsidRDefault="00C43B76">
      <w:pPr>
        <w:pStyle w:val="CZpsm"/>
        <w:numPr>
          <w:ilvl w:val="1"/>
          <w:numId w:val="2"/>
        </w:numPr>
        <w:tabs>
          <w:tab w:val="clear" w:pos="1247"/>
        </w:tabs>
        <w:spacing w:line="288" w:lineRule="auto"/>
        <w:ind w:left="1080"/>
      </w:pPr>
      <w:r>
        <w:t>doprava zboží do místa určeného Objednatelem,</w:t>
      </w:r>
    </w:p>
    <w:p w14:paraId="0B836D67" w14:textId="77777777" w:rsidR="00C43B76" w:rsidRDefault="00C43B76">
      <w:pPr>
        <w:pStyle w:val="CZpsm"/>
        <w:numPr>
          <w:ilvl w:val="1"/>
          <w:numId w:val="2"/>
        </w:numPr>
        <w:tabs>
          <w:tab w:val="clear" w:pos="1247"/>
        </w:tabs>
        <w:spacing w:line="288" w:lineRule="auto"/>
        <w:ind w:left="1080"/>
      </w:pPr>
      <w:r>
        <w:t>náklady na balení a označení zboží dle požadavků Objednatele,</w:t>
      </w:r>
    </w:p>
    <w:p w14:paraId="4C08D25F" w14:textId="77777777" w:rsidR="00C43B76" w:rsidRDefault="00C43B76">
      <w:pPr>
        <w:pStyle w:val="CZpsm"/>
        <w:numPr>
          <w:ilvl w:val="1"/>
          <w:numId w:val="2"/>
        </w:numPr>
        <w:tabs>
          <w:tab w:val="clear" w:pos="1247"/>
        </w:tabs>
        <w:spacing w:line="288" w:lineRule="auto"/>
        <w:ind w:left="1080"/>
      </w:pPr>
      <w:r>
        <w:t>případná ekologická likvidace zboží a služby s ní spojené,</w:t>
      </w:r>
    </w:p>
    <w:p w14:paraId="097B6B12" w14:textId="77777777" w:rsidR="00C43B76" w:rsidRDefault="00C43B76" w:rsidP="00393CEB">
      <w:pPr>
        <w:pStyle w:val="CZpsm"/>
        <w:numPr>
          <w:ilvl w:val="1"/>
          <w:numId w:val="2"/>
        </w:numPr>
        <w:tabs>
          <w:tab w:val="clear" w:pos="1247"/>
        </w:tabs>
        <w:spacing w:line="288" w:lineRule="auto"/>
        <w:ind w:left="1080"/>
      </w:pPr>
      <w:r>
        <w:t xml:space="preserve">záruka v rozsahu stanoveném touto </w:t>
      </w:r>
      <w:r w:rsidR="00EC5975">
        <w:t>Rámcovou s</w:t>
      </w:r>
      <w:r w:rsidR="00896E60">
        <w:t>mlouvou a Prováděcí smlouvou</w:t>
      </w:r>
    </w:p>
    <w:p w14:paraId="5EC73BDF" w14:textId="77777777" w:rsidR="00896E60" w:rsidRDefault="0052012A" w:rsidP="001F0CB2">
      <w:pPr>
        <w:pStyle w:val="CZpsm"/>
        <w:numPr>
          <w:ilvl w:val="0"/>
          <w:numId w:val="19"/>
        </w:numPr>
        <w:tabs>
          <w:tab w:val="clear" w:pos="1247"/>
        </w:tabs>
        <w:spacing w:line="288" w:lineRule="auto"/>
      </w:pPr>
      <w:r>
        <w:t>Cena zboží bude upravena o případnou zákonnou procentní změnu DPH, a to ode dne účinnosti změny.</w:t>
      </w:r>
    </w:p>
    <w:p w14:paraId="1C50CBE8" w14:textId="77777777" w:rsidR="00C43B76" w:rsidRDefault="00393CEB" w:rsidP="00393CEB">
      <w:pPr>
        <w:pStyle w:val="CZslolnku"/>
        <w:numPr>
          <w:ilvl w:val="0"/>
          <w:numId w:val="0"/>
        </w:numPr>
      </w:pPr>
      <w:r>
        <w:t>IV.</w:t>
      </w:r>
    </w:p>
    <w:p w14:paraId="62AB3A5A" w14:textId="77777777" w:rsidR="00C43B76" w:rsidRDefault="00393CEB">
      <w:pPr>
        <w:pStyle w:val="CZNzevlnku"/>
      </w:pPr>
      <w:r>
        <w:t>Platební podmínky</w:t>
      </w:r>
    </w:p>
    <w:p w14:paraId="5DEA7BF0" w14:textId="77777777" w:rsidR="0014415F" w:rsidRDefault="0014415F" w:rsidP="001F0CB2">
      <w:pPr>
        <w:pStyle w:val="CZNzevlnku"/>
        <w:numPr>
          <w:ilvl w:val="0"/>
          <w:numId w:val="20"/>
        </w:numPr>
        <w:jc w:val="both"/>
        <w:rPr>
          <w:b w:val="0"/>
        </w:rPr>
      </w:pPr>
      <w:r w:rsidRPr="0014415F">
        <w:rPr>
          <w:b w:val="0"/>
        </w:rPr>
        <w:t xml:space="preserve">Daňový doklad bude vystaven Dodavatelem vždy nejdříve po převzetí celé dodávky zboží Objednatelem sjednané v příslušné </w:t>
      </w:r>
      <w:r>
        <w:rPr>
          <w:b w:val="0"/>
        </w:rPr>
        <w:t>objednávce</w:t>
      </w:r>
      <w:r w:rsidRPr="0014415F">
        <w:rPr>
          <w:b w:val="0"/>
        </w:rPr>
        <w:t xml:space="preserve"> a po odstranění všech případných vad zboží obsažených v protokolu o předání a převzetí zboží. </w:t>
      </w:r>
    </w:p>
    <w:p w14:paraId="07A19FF3" w14:textId="77777777" w:rsidR="00C43B76" w:rsidRPr="007163D2" w:rsidRDefault="00C43B76" w:rsidP="001F0CB2">
      <w:pPr>
        <w:pStyle w:val="CZNzevlnku"/>
        <w:numPr>
          <w:ilvl w:val="0"/>
          <w:numId w:val="20"/>
        </w:numPr>
        <w:jc w:val="both"/>
        <w:rPr>
          <w:b w:val="0"/>
        </w:rPr>
      </w:pPr>
      <w:r w:rsidRPr="007163D2">
        <w:rPr>
          <w:b w:val="0"/>
        </w:rPr>
        <w:t xml:space="preserve">Daňový doklad musí obsahovat číslo této </w:t>
      </w:r>
      <w:r w:rsidR="00E15616" w:rsidRPr="007163D2">
        <w:rPr>
          <w:b w:val="0"/>
        </w:rPr>
        <w:t>Rámcové s</w:t>
      </w:r>
      <w:r w:rsidRPr="007163D2">
        <w:rPr>
          <w:b w:val="0"/>
        </w:rPr>
        <w:t>mlouvy a náležitosti řádného daňového dokladu podle příslušných právních předpisů, zejména pak zákona o dani z</w:t>
      </w:r>
      <w:r w:rsidR="007163D2">
        <w:rPr>
          <w:b w:val="0"/>
        </w:rPr>
        <w:t> </w:t>
      </w:r>
      <w:r w:rsidRPr="007163D2">
        <w:rPr>
          <w:b w:val="0"/>
        </w:rPr>
        <w:t xml:space="preserve">přidané hodnoty a zákona o účetnictví v platném znění. V případě, že daňový doklad nebude mít odpovídající náležitosti nebo nebude vystaven v souladu s touto </w:t>
      </w:r>
      <w:r w:rsidR="00E15616" w:rsidRPr="007163D2">
        <w:rPr>
          <w:b w:val="0"/>
        </w:rPr>
        <w:t>Rámcovou s</w:t>
      </w:r>
      <w:r w:rsidRPr="007163D2">
        <w:rPr>
          <w:b w:val="0"/>
        </w:rPr>
        <w:t>mlouvou, je Objednatel oprávněn zaslat jej ve lhůtě splatnosti zpět k doplnění Dodavateli, aniž se dostane do prodlení se splatností; lhůta splatnosti počíná běžet znovu od opětovného doručení náležitě doplněného či opraveného daňového dokladu Objednateli.</w:t>
      </w:r>
    </w:p>
    <w:p w14:paraId="5E81E71F" w14:textId="77777777" w:rsidR="00C43B76" w:rsidRPr="007163D2" w:rsidRDefault="00C43B76" w:rsidP="001F0CB2">
      <w:pPr>
        <w:pStyle w:val="CZNzevlnku"/>
        <w:numPr>
          <w:ilvl w:val="0"/>
          <w:numId w:val="20"/>
        </w:numPr>
        <w:jc w:val="both"/>
        <w:rPr>
          <w:b w:val="0"/>
        </w:rPr>
      </w:pPr>
      <w:r w:rsidRPr="007163D2">
        <w:rPr>
          <w:b w:val="0"/>
        </w:rPr>
        <w:t xml:space="preserve">Splatnost daňového dokladu vystaveného Dodavatelem je </w:t>
      </w:r>
      <w:r w:rsidR="00A77BE1" w:rsidRPr="007163D2">
        <w:rPr>
          <w:b w:val="0"/>
        </w:rPr>
        <w:t>14</w:t>
      </w:r>
      <w:r w:rsidRPr="007163D2">
        <w:rPr>
          <w:b w:val="0"/>
        </w:rPr>
        <w:t xml:space="preserve"> dní ode dne jeho doručení Objednateli. Zaplacením se pro účely této </w:t>
      </w:r>
      <w:r w:rsidR="00E15616" w:rsidRPr="007163D2">
        <w:rPr>
          <w:b w:val="0"/>
        </w:rPr>
        <w:t>Rámcové s</w:t>
      </w:r>
      <w:r w:rsidRPr="007163D2">
        <w:rPr>
          <w:b w:val="0"/>
        </w:rPr>
        <w:t>mlouvy rozumí den odepsání příslušné částky z účtu Objednatele.</w:t>
      </w:r>
    </w:p>
    <w:p w14:paraId="388C72CB" w14:textId="77777777" w:rsidR="00393CEB" w:rsidRPr="00393CEB" w:rsidRDefault="00565993" w:rsidP="001F0CB2">
      <w:pPr>
        <w:pStyle w:val="CZNzevlnku"/>
        <w:numPr>
          <w:ilvl w:val="0"/>
          <w:numId w:val="20"/>
        </w:numPr>
        <w:jc w:val="both"/>
        <w:rPr>
          <w:b w:val="0"/>
        </w:rPr>
      </w:pPr>
      <w:r w:rsidRPr="00393CEB">
        <w:rPr>
          <w:b w:val="0"/>
        </w:rPr>
        <w:t>Objednatel neposkytuje Dodavateli jakékoliv zálohy na cenu.</w:t>
      </w:r>
    </w:p>
    <w:p w14:paraId="7F1CAA1D" w14:textId="77777777" w:rsidR="00C43B76" w:rsidRDefault="00393CEB" w:rsidP="00393CEB">
      <w:pPr>
        <w:pStyle w:val="CZslolnku"/>
        <w:numPr>
          <w:ilvl w:val="0"/>
          <w:numId w:val="0"/>
        </w:numPr>
      </w:pPr>
      <w:r>
        <w:t>V.</w:t>
      </w:r>
    </w:p>
    <w:p w14:paraId="09B7089C" w14:textId="77777777" w:rsidR="00C43B76" w:rsidRDefault="00C43B76">
      <w:pPr>
        <w:pStyle w:val="CZNzevlnku"/>
      </w:pPr>
      <w:r>
        <w:t xml:space="preserve">Doba, místo a podmínky plnění dodávek dle </w:t>
      </w:r>
      <w:r w:rsidR="00565993">
        <w:t>objednávek</w:t>
      </w:r>
    </w:p>
    <w:p w14:paraId="4DD1F5B4" w14:textId="77777777" w:rsidR="00C43B76" w:rsidRDefault="00C43B76" w:rsidP="001F0CB2">
      <w:pPr>
        <w:pStyle w:val="CZodstavec"/>
        <w:numPr>
          <w:ilvl w:val="0"/>
          <w:numId w:val="11"/>
        </w:numPr>
      </w:pPr>
      <w:r>
        <w:lastRenderedPageBreak/>
        <w:t xml:space="preserve">Dodavatel je povinen dodat Objednateli zboží nejdéle do </w:t>
      </w:r>
      <w:r w:rsidR="00A77BE1">
        <w:t>10</w:t>
      </w:r>
      <w:r>
        <w:t xml:space="preserve"> kalendářních dní</w:t>
      </w:r>
      <w:r w:rsidR="00565993">
        <w:t>, pokud není sj</w:t>
      </w:r>
      <w:r>
        <w:t xml:space="preserve">ednána jiná lhůta. Místem dodání zboží je </w:t>
      </w:r>
      <w:r w:rsidR="00A77BE1">
        <w:t>školní jídelna Základní školy Slovanka</w:t>
      </w:r>
      <w:r>
        <w:rPr>
          <w:szCs w:val="20"/>
        </w:rPr>
        <w:t>,</w:t>
      </w:r>
      <w:r>
        <w:t xml:space="preserve"> není-li v</w:t>
      </w:r>
      <w:r w:rsidR="00565993">
        <w:t> objednávce sjedn</w:t>
      </w:r>
      <w:r w:rsidR="007163D2">
        <w:t>áno jiné místo dodání zboží.</w:t>
      </w:r>
    </w:p>
    <w:p w14:paraId="0ACBDA9A" w14:textId="77777777" w:rsidR="00C43B76" w:rsidRDefault="00C43B76" w:rsidP="001F0CB2">
      <w:pPr>
        <w:pStyle w:val="CZodstavec"/>
        <w:numPr>
          <w:ilvl w:val="0"/>
          <w:numId w:val="11"/>
        </w:numPr>
      </w:pPr>
      <w:r>
        <w:t>Termín dodání a místo dodání zboží lze změnit jen s výslovným a předchozím souhlasem obou Smluvních stran. Dodací lhůta může být Objednatelem stanovena jako hodnotící kritérium ve Výzvě a bude předmětem hodnocení nabídek.</w:t>
      </w:r>
    </w:p>
    <w:p w14:paraId="498E021D" w14:textId="77777777" w:rsidR="00C43B76" w:rsidRDefault="00C43B76" w:rsidP="001F0CB2">
      <w:pPr>
        <w:pStyle w:val="CZodstavec"/>
        <w:numPr>
          <w:ilvl w:val="0"/>
          <w:numId w:val="11"/>
        </w:numPr>
      </w:pPr>
      <w:r>
        <w:t>Každá dodávka zboží bude vybavena dodacím listem, který bude potvrzen oběma Smluvními stranami při předání a převzetí zboží a bude sloužit jako protokol o předání a převzetí zboží. Objednatel je oprávněn zboží odmítnout převzít, pokud má zboží vady nebo nebylo-li zboží dodáno ve sjednané druhu, jakosti, množství či čase.</w:t>
      </w:r>
    </w:p>
    <w:p w14:paraId="67F3E6E7" w14:textId="77777777" w:rsidR="00C43B76" w:rsidRDefault="00C43B76" w:rsidP="001F0CB2">
      <w:pPr>
        <w:pStyle w:val="CZodstavec"/>
        <w:numPr>
          <w:ilvl w:val="0"/>
          <w:numId w:val="11"/>
        </w:numPr>
      </w:pPr>
      <w:r>
        <w:t xml:space="preserve">Objednatel je oprávněn převzít částečné plnění, pokud tak učiní, tato skutečnost se </w:t>
      </w:r>
      <w:proofErr w:type="gramStart"/>
      <w:r>
        <w:t>vyznačí</w:t>
      </w:r>
      <w:proofErr w:type="gramEnd"/>
      <w:r>
        <w:t xml:space="preserve"> v protokole o předání a převzetí zboží (dodacím listě). Dodavatel je povinen dodat zbývající část zboží nejp</w:t>
      </w:r>
      <w:r w:rsidR="00F5020C">
        <w:t>ozději v sjednané dodací lhůtě.</w:t>
      </w:r>
    </w:p>
    <w:p w14:paraId="12EE19FE" w14:textId="77777777" w:rsidR="00C43B76" w:rsidRDefault="00C43B76" w:rsidP="001F0CB2">
      <w:pPr>
        <w:pStyle w:val="CZodstavec"/>
        <w:numPr>
          <w:ilvl w:val="0"/>
          <w:numId w:val="11"/>
        </w:numPr>
      </w:pPr>
      <w:r>
        <w:t>V případě, že Objednatel zboží neodmítne převzít, ačkoli zboží má vady, uvede se tato skutečnost do dodacího listu a Dodavatel je povinen odstranit vady nejpozději do 10 dnů od převzetí zboží.</w:t>
      </w:r>
    </w:p>
    <w:p w14:paraId="5367D23B" w14:textId="77777777" w:rsidR="00C43B76" w:rsidRDefault="00B23F54" w:rsidP="007163D2">
      <w:pPr>
        <w:pStyle w:val="CZpsm"/>
        <w:tabs>
          <w:tab w:val="clear" w:pos="1247"/>
          <w:tab w:val="left" w:pos="360"/>
        </w:tabs>
        <w:spacing w:line="288" w:lineRule="auto"/>
        <w:ind w:left="360" w:hanging="360"/>
      </w:pPr>
      <w:r>
        <w:t>6</w:t>
      </w:r>
      <w:r w:rsidR="007163D2">
        <w:t>)</w:t>
      </w:r>
      <w:r w:rsidR="007163D2">
        <w:tab/>
      </w:r>
      <w:r w:rsidR="00C43B76">
        <w:t xml:space="preserve">Dodávané zboží bude zabaleno způsobem obvyklým pro takové zboží s přihlédnutím k místu dodání zboží a způsobu přepravy tak, aby bylo zajištěno uchování, ochrana a </w:t>
      </w:r>
      <w:r w:rsidR="0052012A">
        <w:t xml:space="preserve">jakost </w:t>
      </w:r>
      <w:r w:rsidR="00C43B76">
        <w:t>zboží a zboží bylo zajištěno proti poškození mechanickými a atmosférickými vlivy. Na obalu musí být vhodným způsobem vyznačen druh zboží a jeho množství, popř. další sjednané či obvyklé údaje.</w:t>
      </w:r>
    </w:p>
    <w:p w14:paraId="50F8FAAC" w14:textId="77777777" w:rsidR="00C43B76" w:rsidRDefault="00393CEB" w:rsidP="00393CEB">
      <w:pPr>
        <w:pStyle w:val="CZslolnku"/>
        <w:numPr>
          <w:ilvl w:val="0"/>
          <w:numId w:val="0"/>
        </w:numPr>
      </w:pPr>
      <w:bookmarkStart w:id="7" w:name="_Ref283986719"/>
      <w:r>
        <w:t>VI.</w:t>
      </w:r>
    </w:p>
    <w:bookmarkEnd w:id="7"/>
    <w:p w14:paraId="7AB57F22" w14:textId="77777777" w:rsidR="00C43B76" w:rsidRDefault="00C43B76">
      <w:pPr>
        <w:pStyle w:val="CZNzevlnku"/>
      </w:pPr>
      <w:r>
        <w:t>Záruční podmínky, odpovědnost za vady</w:t>
      </w:r>
    </w:p>
    <w:p w14:paraId="1FDB35B6" w14:textId="77777777" w:rsidR="00C43B76" w:rsidRDefault="00C43B76" w:rsidP="001F0CB2">
      <w:pPr>
        <w:pStyle w:val="CZodstavec"/>
        <w:numPr>
          <w:ilvl w:val="0"/>
          <w:numId w:val="12"/>
        </w:numPr>
      </w:pPr>
      <w:r>
        <w:t xml:space="preserve">Dodavatel zaručuje Objednateli, že zboží dodané v souladu s touto </w:t>
      </w:r>
      <w:r w:rsidR="00E15616">
        <w:t>Rámcovou s</w:t>
      </w:r>
      <w:r w:rsidR="007163D2">
        <w:t>mlouvou bude:</w:t>
      </w:r>
    </w:p>
    <w:p w14:paraId="37A8526C" w14:textId="77777777" w:rsidR="00C43B76" w:rsidRDefault="007163D2" w:rsidP="001F0CB2">
      <w:pPr>
        <w:pStyle w:val="CZpsm"/>
        <w:numPr>
          <w:ilvl w:val="0"/>
          <w:numId w:val="5"/>
        </w:numPr>
        <w:tabs>
          <w:tab w:val="clear" w:pos="927"/>
          <w:tab w:val="clear" w:pos="1247"/>
        </w:tabs>
        <w:spacing w:line="288" w:lineRule="auto"/>
        <w:ind w:left="1080"/>
      </w:pPr>
      <w:r>
        <w:t>nové a nepoužité,</w:t>
      </w:r>
    </w:p>
    <w:p w14:paraId="4F6EC1C4" w14:textId="77777777" w:rsidR="00C43B76" w:rsidRDefault="00C43B76" w:rsidP="001F0CB2">
      <w:pPr>
        <w:pStyle w:val="CZpsm"/>
        <w:numPr>
          <w:ilvl w:val="0"/>
          <w:numId w:val="5"/>
        </w:numPr>
        <w:tabs>
          <w:tab w:val="clear" w:pos="927"/>
          <w:tab w:val="clear" w:pos="1247"/>
        </w:tabs>
        <w:spacing w:line="288" w:lineRule="auto"/>
        <w:ind w:left="1080"/>
      </w:pPr>
      <w:r>
        <w:t>plně funkční,</w:t>
      </w:r>
    </w:p>
    <w:p w14:paraId="670C4F72" w14:textId="77777777" w:rsidR="00C43B76" w:rsidRDefault="00C43B76" w:rsidP="001F0CB2">
      <w:pPr>
        <w:pStyle w:val="CZpsm"/>
        <w:numPr>
          <w:ilvl w:val="0"/>
          <w:numId w:val="5"/>
        </w:numPr>
        <w:tabs>
          <w:tab w:val="clear" w:pos="927"/>
          <w:tab w:val="clear" w:pos="1247"/>
        </w:tabs>
        <w:spacing w:line="288" w:lineRule="auto"/>
        <w:ind w:left="1080"/>
      </w:pPr>
      <w:r>
        <w:t>použitelné v České republice. Zejména v této souvislosti Dodavatel zaručuje Objednateli, že zboží získalo veškerá nezbytná osvědčení pro užití zboží v České republice, pokud je takové osvědčení dle právního řádu České republiky vyžadováno. Dodavatel předá kopie těchto osvědčení Objednateli při předání zboží,</w:t>
      </w:r>
    </w:p>
    <w:p w14:paraId="5E50C10C" w14:textId="77777777" w:rsidR="00C43B76" w:rsidRDefault="00C43B76" w:rsidP="001F0CB2">
      <w:pPr>
        <w:pStyle w:val="CZpsm"/>
        <w:numPr>
          <w:ilvl w:val="0"/>
          <w:numId w:val="5"/>
        </w:numPr>
        <w:tabs>
          <w:tab w:val="clear" w:pos="927"/>
          <w:tab w:val="clear" w:pos="1247"/>
        </w:tabs>
        <w:spacing w:line="288" w:lineRule="auto"/>
        <w:ind w:left="1080"/>
      </w:pPr>
      <w:r>
        <w:t xml:space="preserve">odpovídat druhu, jakosti a provedení stanoveným v této </w:t>
      </w:r>
      <w:r w:rsidR="00E15616">
        <w:t>Rámcové s</w:t>
      </w:r>
      <w:r>
        <w:t>mlouvě,</w:t>
      </w:r>
    </w:p>
    <w:p w14:paraId="5B0AD422" w14:textId="77777777" w:rsidR="00C43B76" w:rsidRDefault="00C43B76" w:rsidP="001F0CB2">
      <w:pPr>
        <w:pStyle w:val="CZpsm"/>
        <w:numPr>
          <w:ilvl w:val="0"/>
          <w:numId w:val="5"/>
        </w:numPr>
        <w:tabs>
          <w:tab w:val="clear" w:pos="927"/>
          <w:tab w:val="clear" w:pos="1247"/>
        </w:tabs>
        <w:spacing w:line="288" w:lineRule="auto"/>
        <w:ind w:left="1080"/>
      </w:pPr>
      <w:r>
        <w:t>bez materiálových, výrobních a vzhledových či jiných vad,</w:t>
      </w:r>
    </w:p>
    <w:p w14:paraId="4978EFF9" w14:textId="77777777" w:rsidR="00C43B76" w:rsidRDefault="00C43B76" w:rsidP="001F0CB2">
      <w:pPr>
        <w:pStyle w:val="CZpsm"/>
        <w:numPr>
          <w:ilvl w:val="0"/>
          <w:numId w:val="5"/>
        </w:numPr>
        <w:tabs>
          <w:tab w:val="clear" w:pos="927"/>
          <w:tab w:val="clear" w:pos="1247"/>
        </w:tabs>
        <w:spacing w:line="288" w:lineRule="auto"/>
        <w:ind w:left="1080"/>
      </w:pPr>
      <w:r>
        <w:t xml:space="preserve">bez právních vad. Dodavatel v této souvislosti zaručuje Objednateli, že ohledně zboží není veden žádný soudní spor, jsou uhrazeny všechny daně a poplatky týkající se zboží, a pokud Dodavatel není výrobcem zboží, že Dodavatel uhradil cenu za zboží dle smlouvy, na </w:t>
      </w:r>
      <w:proofErr w:type="gramStart"/>
      <w:r>
        <w:t>základě</w:t>
      </w:r>
      <w:proofErr w:type="gramEnd"/>
      <w:r>
        <w:t xml:space="preserve"> které toto zboží nabyl,</w:t>
      </w:r>
    </w:p>
    <w:p w14:paraId="3F9AF235" w14:textId="77777777" w:rsidR="00C43B76" w:rsidRDefault="00C43B76" w:rsidP="001F0CB2">
      <w:pPr>
        <w:pStyle w:val="CZpsm"/>
        <w:numPr>
          <w:ilvl w:val="0"/>
          <w:numId w:val="5"/>
        </w:numPr>
        <w:tabs>
          <w:tab w:val="clear" w:pos="927"/>
          <w:tab w:val="clear" w:pos="1247"/>
        </w:tabs>
        <w:spacing w:line="288" w:lineRule="auto"/>
        <w:ind w:left="1080"/>
      </w:pPr>
      <w:r>
        <w:lastRenderedPageBreak/>
        <w:t>bezpečné, zejména že toto zboží neobsahuje radioaktivní materiály a jiné nebezpečné látky a věci, které se mohou stát nebezpečným odpadem ve smyslu zákona o odpadech,</w:t>
      </w:r>
    </w:p>
    <w:p w14:paraId="364AB16C" w14:textId="77777777" w:rsidR="00C43B76" w:rsidRDefault="00C43B76" w:rsidP="001F0CB2">
      <w:pPr>
        <w:pStyle w:val="CZpsm"/>
        <w:numPr>
          <w:ilvl w:val="0"/>
          <w:numId w:val="5"/>
        </w:numPr>
        <w:tabs>
          <w:tab w:val="clear" w:pos="927"/>
          <w:tab w:val="clear" w:pos="1247"/>
        </w:tabs>
        <w:spacing w:line="288" w:lineRule="auto"/>
        <w:ind w:left="1080"/>
      </w:pPr>
      <w:r>
        <w:t>splňovat veškeré nároky a požadavky českého právního řádu, zejména zákona o odpadech a zákona o obalech.</w:t>
      </w:r>
    </w:p>
    <w:p w14:paraId="6A8551BA" w14:textId="77777777" w:rsidR="00AF705F" w:rsidRDefault="00AF705F" w:rsidP="007163D2">
      <w:pPr>
        <w:pStyle w:val="CZpsm"/>
        <w:tabs>
          <w:tab w:val="clear" w:pos="1247"/>
        </w:tabs>
        <w:spacing w:line="288" w:lineRule="auto"/>
        <w:ind w:left="360"/>
      </w:pPr>
      <w:r>
        <w:t xml:space="preserve">Dodavatel poskytuje Objednateli záruku na jakost zboží. Zárukou za jakost zboží přejímá Dodavatel závazek, že dodané zboží bude způsobilé pro použití ke smluvenému, jinak k obvyklému účelu, a že si zachová smluvené, jinak obvyklé vlastnosti. Dodavatel odpovídá za jakoukoliv vadu, jež se vyskytne v době trvání záruky. Objednatel je povinen záruční vady oznámit Dodavateli nejpozději do 30 dnů od jejich zjištění. Záruční doba </w:t>
      </w:r>
      <w:proofErr w:type="gramStart"/>
      <w:r>
        <w:t>neběží</w:t>
      </w:r>
      <w:proofErr w:type="gramEnd"/>
      <w:r>
        <w:t xml:space="preserve"> po dobu, po kterou Objednatel nemůže užívat zboží pro jeho vady, za které odpovídá Dodavatel.</w:t>
      </w:r>
    </w:p>
    <w:p w14:paraId="179D3014" w14:textId="77777777" w:rsidR="00C43B76" w:rsidRDefault="00C43B76" w:rsidP="001F0CB2">
      <w:pPr>
        <w:pStyle w:val="CZpsm"/>
        <w:numPr>
          <w:ilvl w:val="0"/>
          <w:numId w:val="12"/>
        </w:numPr>
        <w:tabs>
          <w:tab w:val="clear" w:pos="1247"/>
        </w:tabs>
        <w:spacing w:line="288" w:lineRule="auto"/>
      </w:pPr>
      <w:r>
        <w:t xml:space="preserve">Zboží má vady, jestliže nebylo dodáno v souladu s touto </w:t>
      </w:r>
      <w:r w:rsidR="00E15616">
        <w:t>Rámcovou s</w:t>
      </w:r>
      <w:r>
        <w:t xml:space="preserve">mlouvou nebo </w:t>
      </w:r>
      <w:r w:rsidR="00AF705F">
        <w:t>objednávkou</w:t>
      </w:r>
      <w:r>
        <w:t xml:space="preserve">, </w:t>
      </w:r>
      <w:proofErr w:type="gramStart"/>
      <w:r>
        <w:t>poruší</w:t>
      </w:r>
      <w:proofErr w:type="gramEnd"/>
      <w:r>
        <w:t xml:space="preserve">-li Objednatel tuto </w:t>
      </w:r>
      <w:r w:rsidR="00E15616">
        <w:t>Rámcovou s</w:t>
      </w:r>
      <w:r>
        <w:t xml:space="preserve">mlouvu nebo </w:t>
      </w:r>
      <w:r w:rsidR="00AF705F">
        <w:t>objednávku</w:t>
      </w:r>
      <w:r>
        <w:t xml:space="preserve">, zejména má zboží vady, pokud nebylo dodáno v sjednaném druhu, množství a jakosti. </w:t>
      </w:r>
    </w:p>
    <w:p w14:paraId="044A2B23" w14:textId="77777777" w:rsidR="00C43B76" w:rsidRDefault="00C43B76" w:rsidP="001F0CB2">
      <w:pPr>
        <w:pStyle w:val="CZpsm"/>
        <w:numPr>
          <w:ilvl w:val="0"/>
          <w:numId w:val="12"/>
        </w:numPr>
        <w:tabs>
          <w:tab w:val="clear" w:pos="1247"/>
        </w:tabs>
        <w:spacing w:line="288" w:lineRule="auto"/>
      </w:pPr>
      <w:r>
        <w:t>Objednatel je povinen ve lhůtě 14 dnů od převzetí zboží zkontrolovat dodané zboží s odbornou péčí, zejména zda je dodáno ve sjednaném druhu, množství a jakosti, zda není poškozeno, znehodnoceno či nemá jiné vady. Jakékoliv zjištěné vady či nedostatky je Objednatel povinen v této lhůtě oznámit Dodavateli. Dodavatel odpovídá za zjištěné vady či nedostatky, jež mu O</w:t>
      </w:r>
      <w:r w:rsidR="007505DC">
        <w:t>bjednatel oznámil v této lhůtě.</w:t>
      </w:r>
    </w:p>
    <w:p w14:paraId="2C659636" w14:textId="77777777" w:rsidR="00C43B76" w:rsidRDefault="00C43B76" w:rsidP="001F0CB2">
      <w:pPr>
        <w:pStyle w:val="CZpsm"/>
        <w:numPr>
          <w:ilvl w:val="0"/>
          <w:numId w:val="12"/>
        </w:numPr>
        <w:tabs>
          <w:tab w:val="clear" w:pos="1247"/>
        </w:tabs>
        <w:spacing w:line="288" w:lineRule="auto"/>
      </w:pPr>
      <w:r>
        <w:t xml:space="preserve">Dodavatel v rámci odpovědnosti za vady odpovídá za vady, které má zboží v okamžiku převzetí zboží Objednatelem, i když se vada stane zjevnou až po této době. Dodavatel odpovídá rovněž za jakoukoli vadu, jež vznikne po okamžiku převzetí zboží Objednatelem, jestliže je způsobena porušením povinnosti Dodavatele. Objednatel je povinen takto zjištěné vady oznámit Dodavateli nejpozději do </w:t>
      </w:r>
      <w:r w:rsidR="00D72485">
        <w:t>14</w:t>
      </w:r>
      <w:r w:rsidR="007505DC">
        <w:t xml:space="preserve"> dnů od jejich zjištění.</w:t>
      </w:r>
    </w:p>
    <w:p w14:paraId="50406DCF" w14:textId="77777777" w:rsidR="00C43B76" w:rsidRDefault="00C43B76" w:rsidP="001F0CB2">
      <w:pPr>
        <w:pStyle w:val="CZpsm"/>
        <w:numPr>
          <w:ilvl w:val="0"/>
          <w:numId w:val="12"/>
        </w:numPr>
        <w:tabs>
          <w:tab w:val="clear" w:pos="1247"/>
        </w:tabs>
        <w:spacing w:line="288" w:lineRule="auto"/>
      </w:pPr>
      <w:r>
        <w:t>Dodavatel prohlašuje, že zboží nemá žádné právní vady, zejména že:</w:t>
      </w:r>
    </w:p>
    <w:p w14:paraId="52C17005" w14:textId="77777777" w:rsidR="00C43B76" w:rsidRDefault="00C43B76" w:rsidP="001F0CB2">
      <w:pPr>
        <w:pStyle w:val="CZpsm"/>
        <w:numPr>
          <w:ilvl w:val="0"/>
          <w:numId w:val="6"/>
        </w:numPr>
        <w:tabs>
          <w:tab w:val="clear" w:pos="1260"/>
        </w:tabs>
        <w:spacing w:line="288" w:lineRule="auto"/>
        <w:ind w:left="1080"/>
      </w:pPr>
      <w:r>
        <w:t xml:space="preserve">je oprávněn převést bez dalšího vlastnické právo ke zboží na Objednatele, </w:t>
      </w:r>
    </w:p>
    <w:p w14:paraId="61F35724" w14:textId="77777777" w:rsidR="00C43B76" w:rsidRDefault="00C43B76" w:rsidP="001F0CB2">
      <w:pPr>
        <w:pStyle w:val="CZpsm"/>
        <w:numPr>
          <w:ilvl w:val="0"/>
          <w:numId w:val="6"/>
        </w:numPr>
        <w:tabs>
          <w:tab w:val="clear" w:pos="1260"/>
        </w:tabs>
        <w:spacing w:line="288" w:lineRule="auto"/>
        <w:ind w:left="1080"/>
      </w:pPr>
      <w:r>
        <w:t>zboží není zatíženo zástavními, předkupními, nájemními či jinými právy třetích osob,</w:t>
      </w:r>
    </w:p>
    <w:p w14:paraId="4F62EC6C" w14:textId="77777777" w:rsidR="00C43B76" w:rsidRDefault="00C43B76" w:rsidP="001F0CB2">
      <w:pPr>
        <w:pStyle w:val="CZpsm"/>
        <w:numPr>
          <w:ilvl w:val="0"/>
          <w:numId w:val="6"/>
        </w:numPr>
        <w:tabs>
          <w:tab w:val="clear" w:pos="1260"/>
        </w:tabs>
        <w:spacing w:line="288" w:lineRule="auto"/>
        <w:ind w:left="1080"/>
      </w:pPr>
      <w:r>
        <w:t xml:space="preserve">Objednatel je povinen jakékoliv zjištěné právní vady oznámit Dodavateli nejpozději do </w:t>
      </w:r>
      <w:r w:rsidR="00D72485">
        <w:t>14</w:t>
      </w:r>
      <w:r>
        <w:t xml:space="preserve"> dnů od jejich zjištění. Dodavatel odpovídá za zjištěné právní vady, jež mu Objednatel oznámil v této lhůtě.</w:t>
      </w:r>
    </w:p>
    <w:p w14:paraId="2114DE1A" w14:textId="77777777" w:rsidR="00C43B76" w:rsidRDefault="00C43B76" w:rsidP="001F0CB2">
      <w:pPr>
        <w:pStyle w:val="CZpsm"/>
        <w:numPr>
          <w:ilvl w:val="0"/>
          <w:numId w:val="12"/>
        </w:numPr>
        <w:tabs>
          <w:tab w:val="clear" w:pos="1247"/>
        </w:tabs>
        <w:spacing w:line="288" w:lineRule="auto"/>
      </w:pPr>
      <w:r>
        <w:t>Dodavatel je povinen Objednatele bezodkladně informovat o možných nevhodných a nebezpečných vlivech, které</w:t>
      </w:r>
      <w:r w:rsidR="007505DC">
        <w:t xml:space="preserve"> mohou způsobit nahlášené vady.</w:t>
      </w:r>
    </w:p>
    <w:p w14:paraId="38995061" w14:textId="77777777" w:rsidR="00C43B76" w:rsidRDefault="00C43B76" w:rsidP="001F0CB2">
      <w:pPr>
        <w:pStyle w:val="CZpsm"/>
        <w:numPr>
          <w:ilvl w:val="0"/>
          <w:numId w:val="12"/>
        </w:numPr>
        <w:tabs>
          <w:tab w:val="clear" w:pos="1247"/>
        </w:tabs>
        <w:spacing w:line="288" w:lineRule="auto"/>
      </w:pPr>
      <w:r>
        <w:t xml:space="preserve">O odstranění reklamované vady sepíše Objednatel zápis, ve kterém potvrdí odstranění vady nebo uvede důvody, pro které odmítá uznat vadu za odstraněnou. Neodstraní-li Dodavatel vady zboží ve lhůtě 5 dnů od odmítnutí uznání odstranění vady nebo oznámí-li Dodavatel před uplynutím této lhůty Objednateli, že vady neodstraní, je Objednatel oprávněn požadovat dodání náhradního zboží za zboží vadné, odstoupit od této </w:t>
      </w:r>
      <w:r w:rsidR="00E15616">
        <w:t>Rámcové s</w:t>
      </w:r>
      <w:r>
        <w:t>mlouvy nebo Prováděcí smlouvy nebo požadovat přiměřenou slevu z kupní ceny. Současně je Objednatel oprávněn pověřit odstraněním vady jinou odbornou právnickou nebo fyzickou osobu, přičemž veškeré takto vzniklé náklady na odstranění vady uhradí Objednateli Dodavatel.</w:t>
      </w:r>
    </w:p>
    <w:p w14:paraId="6CAD7745" w14:textId="77777777" w:rsidR="00C43B76" w:rsidRDefault="00C43B76" w:rsidP="001F0CB2">
      <w:pPr>
        <w:pStyle w:val="CZpsm"/>
        <w:numPr>
          <w:ilvl w:val="0"/>
          <w:numId w:val="12"/>
        </w:numPr>
        <w:tabs>
          <w:tab w:val="clear" w:pos="1247"/>
        </w:tabs>
        <w:spacing w:line="288" w:lineRule="auto"/>
      </w:pPr>
      <w:r>
        <w:lastRenderedPageBreak/>
        <w:t>Nebyla-li do okamžiku uplatnění reklamace uhrazena celá kupní cena, Objednatel:</w:t>
      </w:r>
    </w:p>
    <w:p w14:paraId="55C590B2" w14:textId="77777777" w:rsidR="00C43B76" w:rsidRDefault="00C43B76" w:rsidP="001F0CB2">
      <w:pPr>
        <w:pStyle w:val="CZpsm"/>
        <w:numPr>
          <w:ilvl w:val="0"/>
          <w:numId w:val="7"/>
        </w:numPr>
        <w:tabs>
          <w:tab w:val="clear" w:pos="927"/>
          <w:tab w:val="clear" w:pos="1247"/>
        </w:tabs>
        <w:spacing w:line="288" w:lineRule="auto"/>
        <w:ind w:left="1080"/>
      </w:pPr>
      <w:r>
        <w:t xml:space="preserve">není v prodlení s úhradou kupní ceny až do vyřešení reklamce, </w:t>
      </w:r>
    </w:p>
    <w:p w14:paraId="174CD59B" w14:textId="77777777" w:rsidR="00C43B76" w:rsidRDefault="00C43B76" w:rsidP="001F0CB2">
      <w:pPr>
        <w:pStyle w:val="CZpsm"/>
        <w:numPr>
          <w:ilvl w:val="0"/>
          <w:numId w:val="7"/>
        </w:numPr>
        <w:tabs>
          <w:tab w:val="clear" w:pos="927"/>
          <w:tab w:val="clear" w:pos="1247"/>
        </w:tabs>
        <w:spacing w:line="288" w:lineRule="auto"/>
        <w:ind w:left="1080"/>
      </w:pPr>
      <w:r>
        <w:t>není povinen platit kupní cenu ve výši odpovídající jeho nároku na slevu, jestliže reklamace je vyřešena poskytnutím slevy z kupní ceny.</w:t>
      </w:r>
    </w:p>
    <w:p w14:paraId="79AB6615" w14:textId="77777777" w:rsidR="00C43B76" w:rsidRDefault="00C43B76" w:rsidP="001F0CB2">
      <w:pPr>
        <w:pStyle w:val="CZpsm"/>
        <w:numPr>
          <w:ilvl w:val="0"/>
          <w:numId w:val="12"/>
        </w:numPr>
        <w:tabs>
          <w:tab w:val="clear" w:pos="1247"/>
        </w:tabs>
        <w:spacing w:line="288" w:lineRule="auto"/>
      </w:pPr>
      <w:r>
        <w:t xml:space="preserve">Uhradil-li Objednatel kupní cenu před uplatněním reklamace, může požadovat její vrácení do výše slevy nebo v případě odstoupení od </w:t>
      </w:r>
      <w:r w:rsidR="00E15616">
        <w:t xml:space="preserve">této Rámcové smlouvy </w:t>
      </w:r>
      <w:r>
        <w:t xml:space="preserve">nebo </w:t>
      </w:r>
      <w:r w:rsidR="00AF705F">
        <w:t>objednávky</w:t>
      </w:r>
      <w:r>
        <w:t xml:space="preserve"> její plnou výši.</w:t>
      </w:r>
    </w:p>
    <w:p w14:paraId="3F783E79" w14:textId="77777777" w:rsidR="00C43B76" w:rsidRDefault="00C43B76" w:rsidP="001F0CB2">
      <w:pPr>
        <w:pStyle w:val="CZpsm"/>
        <w:numPr>
          <w:ilvl w:val="0"/>
          <w:numId w:val="12"/>
        </w:numPr>
        <w:tabs>
          <w:tab w:val="clear" w:pos="1247"/>
        </w:tabs>
        <w:spacing w:line="288" w:lineRule="auto"/>
      </w:pPr>
      <w:r>
        <w:t>Veškeré činnosti nutné či související s reklamací vad činí Dodavatel sám na své náklady v součinnosti s Objednatelem a v jeho provozní době tak, aby svými činnostmi neohrozil nebo neomezil činnost Objednatele.</w:t>
      </w:r>
    </w:p>
    <w:p w14:paraId="030171C4" w14:textId="77777777" w:rsidR="00C43B76" w:rsidRDefault="00393CEB" w:rsidP="00393CEB">
      <w:pPr>
        <w:pStyle w:val="CZslolnku"/>
        <w:numPr>
          <w:ilvl w:val="0"/>
          <w:numId w:val="0"/>
        </w:numPr>
      </w:pPr>
      <w:r>
        <w:t>VII.</w:t>
      </w:r>
    </w:p>
    <w:p w14:paraId="69761C74" w14:textId="77777777" w:rsidR="00C43B76" w:rsidRDefault="00C43B76">
      <w:pPr>
        <w:pStyle w:val="CZNzevlnku"/>
      </w:pPr>
      <w:r>
        <w:t>Subdodavatelé</w:t>
      </w:r>
    </w:p>
    <w:p w14:paraId="732E8D71" w14:textId="77777777" w:rsidR="00643DAE" w:rsidRDefault="00643DAE" w:rsidP="001F0CB2">
      <w:pPr>
        <w:pStyle w:val="CZNzevlnku"/>
        <w:numPr>
          <w:ilvl w:val="0"/>
          <w:numId w:val="13"/>
        </w:numPr>
        <w:jc w:val="both"/>
        <w:rPr>
          <w:b w:val="0"/>
        </w:rPr>
      </w:pPr>
      <w:r w:rsidRPr="00643DAE">
        <w:rPr>
          <w:b w:val="0"/>
        </w:rPr>
        <w:t>Dodavatel může pověřit plněním této Rámcové smlouvy jinou osobu, jestliže z povahy plnění nevyplývá nic jiného. Dodavatel písemně sdělí nejpozději při podání Nabídky na uzavření Prováděcí smlouvy Objednateli všechny případné části plnění, které budou dodávat subdodavatelé a identifikační údaje těchto subdodavatelů. Objednatel si současně vyhrazuje právo předem písemně odsouhlasit či neodsouhlasit subdodavatele a subdodávky s tím, že se zavazuje takový souhlas bezdůvodně neodepřít. V případě jeho odepření, však není Dodavatel oprávněn pověřit plněním této Rámcové smlouvy jinou osobu. Za plnění subdodavatelů Dodavatel odpovídá jako za své plnění, včetně odpovědnosti za důsledky vzniklé při porušení smluvních závazků.</w:t>
      </w:r>
    </w:p>
    <w:p w14:paraId="5BF53032" w14:textId="77777777" w:rsidR="00C43B76" w:rsidRDefault="00393CEB" w:rsidP="00393CEB">
      <w:pPr>
        <w:pStyle w:val="CZslolnku"/>
        <w:numPr>
          <w:ilvl w:val="0"/>
          <w:numId w:val="0"/>
        </w:numPr>
      </w:pPr>
      <w:r>
        <w:t>VIII.</w:t>
      </w:r>
    </w:p>
    <w:p w14:paraId="6846C9A6" w14:textId="77777777" w:rsidR="00C43B76" w:rsidRDefault="00C43B76">
      <w:pPr>
        <w:pStyle w:val="CZNzevlnku"/>
      </w:pPr>
      <w:r>
        <w:t>Závazky smluvních stran při plnění dle Prováděcích smluv</w:t>
      </w:r>
      <w:r w:rsidR="00643DAE">
        <w:t xml:space="preserve"> (objednávek)</w:t>
      </w:r>
    </w:p>
    <w:p w14:paraId="7EB2DD30" w14:textId="77777777" w:rsidR="00C43B76" w:rsidRDefault="00C43B76" w:rsidP="001F0CB2">
      <w:pPr>
        <w:pStyle w:val="CZodstavec"/>
        <w:numPr>
          <w:ilvl w:val="0"/>
          <w:numId w:val="14"/>
        </w:numPr>
      </w:pPr>
      <w:r>
        <w:t xml:space="preserve">Dodavatel je povinen pověřit plněním závazků z této </w:t>
      </w:r>
      <w:r w:rsidR="00E15616">
        <w:t>Rámcové s</w:t>
      </w:r>
      <w:r>
        <w:t>mlouvy pouze ty zaměstnance, kteří jsou k tomu odborně způsobilí.</w:t>
      </w:r>
    </w:p>
    <w:p w14:paraId="2EDC6C41" w14:textId="77777777" w:rsidR="00C43B76" w:rsidRDefault="00C43B76" w:rsidP="001F0CB2">
      <w:pPr>
        <w:pStyle w:val="CZodstavec"/>
        <w:numPr>
          <w:ilvl w:val="0"/>
          <w:numId w:val="14"/>
        </w:numPr>
      </w:pPr>
      <w:r>
        <w:t xml:space="preserve">Jestliže vznikne na straně Dodavatele stav ovlivněný vyšší mocí, Dodavatel bez zbytečného odkladu uvědomí Objednatele písemně o takových podmínkách a jejich příčině. Pokud není jinak stanoveno písemně Objednatelem, bude Dodavatel pokračovat v realizaci svých závazků vyplývajících ze smluvního vztahu v rozsahu svých nejlepších možností a schopností a bude hledat alternativní prostředky pro realizaci té části plnění, kde brání vyšší moc. Pokud by podmínky vyšší moci trvaly déle než 90 dní, je Objednatel oprávněn od </w:t>
      </w:r>
      <w:r w:rsidR="00E15616">
        <w:t xml:space="preserve">této Rámcové smlouvy </w:t>
      </w:r>
      <w:r>
        <w:t xml:space="preserve">odstoupit. Pro účely této </w:t>
      </w:r>
      <w:r w:rsidR="00E15616">
        <w:t>Rámcové s</w:t>
      </w:r>
      <w:r>
        <w:t xml:space="preserve">mlouvy „vyšší moc“ znamená událost, která je mimo kontrolu Smluvní strany, nastalou po podpisu této </w:t>
      </w:r>
      <w:r w:rsidR="00E15616">
        <w:t>Rámcové s</w:t>
      </w:r>
      <w:r>
        <w:t>mlouvy, kterou nebylo možno předvídat, ke které došlo bez jejího zavinění, pokud nebyla způsobena její chybou či nedbalostí. Takovými událostmi se rozumí zejména války a revoluce, přírodní katastrofy, epidemie, karanténní omezení.</w:t>
      </w:r>
    </w:p>
    <w:p w14:paraId="5931D027" w14:textId="77777777" w:rsidR="00643DAE" w:rsidRDefault="00643DAE" w:rsidP="001F0CB2">
      <w:pPr>
        <w:pStyle w:val="CZodstavec"/>
        <w:numPr>
          <w:ilvl w:val="0"/>
          <w:numId w:val="14"/>
        </w:numPr>
      </w:pPr>
      <w:r>
        <w:t xml:space="preserve">Veškerá komunikace na základě této Rámcové smlouvy je činěna písemně případně telefonicky, není-li touto Rámcovou smlouvou stanoveno jinak. Písemná komunikace se činí v listinné nebo elektronické podobě prostřednictvím pošty, e-mailu nebo faxu na adresy či čísla, které si Smluvní strany sdělí. Písemná komunikace prostřednictvím </w:t>
      </w:r>
      <w:r>
        <w:lastRenderedPageBreak/>
        <w:t>doporučené pošty se bude považovat za řádně doručenou dnem, kdy je druhá strana převezme od poštovního doručovatele. Neučiní-li tak, pak se považuje písemná komunikace dle této Rámcové smlouvy za doručenou patnáctého dne od podání písemné zprávy či dokumentu k poštovní přepravě.</w:t>
      </w:r>
    </w:p>
    <w:p w14:paraId="670B6080" w14:textId="77777777" w:rsidR="00C43B76" w:rsidRDefault="00C43B76" w:rsidP="001F0CB2">
      <w:pPr>
        <w:pStyle w:val="CZodstavec"/>
        <w:numPr>
          <w:ilvl w:val="0"/>
          <w:numId w:val="14"/>
        </w:numPr>
      </w:pPr>
      <w:r>
        <w:t xml:space="preserve">Objednatel se zavazuje zajistit pracovníkům Dodavatele během plnění předmětu této </w:t>
      </w:r>
      <w:r w:rsidR="00E15616">
        <w:t>Rámcové s</w:t>
      </w:r>
      <w:r>
        <w:t>mlouvy, je-li to nezbytné, přístup na příslušná pracoviště Objednatele a součinnost nezbytnou k provedení předmětu plnění. Dodavatel se zavazuje dodržovat v objektech Objednatele příslušné bezpečnostní předpisy.</w:t>
      </w:r>
    </w:p>
    <w:p w14:paraId="3A8203C3" w14:textId="77777777" w:rsidR="00C43B76" w:rsidRDefault="00C43B76" w:rsidP="001F0CB2">
      <w:pPr>
        <w:pStyle w:val="CZodstavec"/>
        <w:numPr>
          <w:ilvl w:val="0"/>
          <w:numId w:val="14"/>
        </w:numPr>
      </w:pPr>
      <w:r>
        <w:t xml:space="preserve">Při plnění této </w:t>
      </w:r>
      <w:r w:rsidR="00E15616">
        <w:t>Rámcové s</w:t>
      </w:r>
      <w:r>
        <w:t xml:space="preserve">mlouvy je Dodavatel vázán touto </w:t>
      </w:r>
      <w:r w:rsidR="00E15616">
        <w:t>Rámcovou s</w:t>
      </w:r>
      <w:r>
        <w:t>mlouvou, zákony, obecně závaznými právními předpisy a pokyny Objednatele, pokud tyto nejsou v rozporu s těmito normami nebo zájmy Objednatele. Dodavatel je povinen včas písemně upozornit Objednatele na zřejmou nevhodnost jeho pokynů, jejichž následkem může vzniknout škoda nebo nesoulad se zákony nebo obecně závaznými právními předpisy. Pokud Objednatel navzdory tomuto upozornění trvá na svých pokynech, Dodavatel neodpovídá za jakoukoli škodu vzniklou v této příčinné souvislosti.</w:t>
      </w:r>
    </w:p>
    <w:p w14:paraId="28D733F2" w14:textId="77777777" w:rsidR="00C43B76" w:rsidRDefault="00C43B76" w:rsidP="001F0CB2">
      <w:pPr>
        <w:pStyle w:val="CZodstavec"/>
        <w:numPr>
          <w:ilvl w:val="0"/>
          <w:numId w:val="14"/>
        </w:numPr>
        <w:tabs>
          <w:tab w:val="clear" w:pos="360"/>
        </w:tabs>
      </w:pPr>
      <w:r>
        <w:t>Dodavatel se zavazuje:</w:t>
      </w:r>
    </w:p>
    <w:p w14:paraId="62F0982A" w14:textId="77777777" w:rsidR="00C43B76" w:rsidRDefault="00C43B76" w:rsidP="001F0CB2">
      <w:pPr>
        <w:pStyle w:val="CZpsm"/>
        <w:numPr>
          <w:ilvl w:val="0"/>
          <w:numId w:val="8"/>
        </w:numPr>
        <w:tabs>
          <w:tab w:val="clear" w:pos="360"/>
          <w:tab w:val="clear" w:pos="1247"/>
        </w:tabs>
        <w:spacing w:line="288" w:lineRule="auto"/>
        <w:ind w:left="1080"/>
      </w:pPr>
      <w:r>
        <w:t xml:space="preserve">informovat neprodleně Objednatele o všech skutečnostech majících vliv na plnění dle této </w:t>
      </w:r>
      <w:r w:rsidR="00E15616">
        <w:t>Rámcové s</w:t>
      </w:r>
      <w:r>
        <w:t>mlouvy,</w:t>
      </w:r>
    </w:p>
    <w:p w14:paraId="430A6783" w14:textId="77777777" w:rsidR="00C43B76" w:rsidRDefault="00C43B76" w:rsidP="001F0CB2">
      <w:pPr>
        <w:pStyle w:val="CZpsm"/>
        <w:numPr>
          <w:ilvl w:val="0"/>
          <w:numId w:val="8"/>
        </w:numPr>
        <w:tabs>
          <w:tab w:val="clear" w:pos="360"/>
          <w:tab w:val="clear" w:pos="1247"/>
        </w:tabs>
        <w:spacing w:line="288" w:lineRule="auto"/>
        <w:ind w:left="1080"/>
      </w:pPr>
      <w:r>
        <w:t xml:space="preserve">plnit řádně a ve stanoveném termínu své povinnosti vyplývající z této </w:t>
      </w:r>
      <w:r w:rsidR="00E15616">
        <w:t>Rámcové s</w:t>
      </w:r>
      <w:r>
        <w:t>mlouvy,</w:t>
      </w:r>
    </w:p>
    <w:p w14:paraId="0131E7C8" w14:textId="77777777" w:rsidR="00C43B76" w:rsidRDefault="00C43B76" w:rsidP="001F0CB2">
      <w:pPr>
        <w:pStyle w:val="CZpsm"/>
        <w:numPr>
          <w:ilvl w:val="0"/>
          <w:numId w:val="8"/>
        </w:numPr>
        <w:tabs>
          <w:tab w:val="clear" w:pos="360"/>
          <w:tab w:val="clear" w:pos="1247"/>
        </w:tabs>
        <w:spacing w:line="288" w:lineRule="auto"/>
        <w:ind w:left="1080"/>
      </w:pPr>
      <w:r>
        <w:t xml:space="preserve">požádat včas Objednatele o potřebnou součinnost za účelem řádného plnění této </w:t>
      </w:r>
      <w:r w:rsidR="00E15616">
        <w:t>Rámcové s</w:t>
      </w:r>
      <w:r>
        <w:t>mlouvy,</w:t>
      </w:r>
    </w:p>
    <w:p w14:paraId="7295994D" w14:textId="77777777" w:rsidR="00C43B76" w:rsidRDefault="00C43B76" w:rsidP="001F0CB2">
      <w:pPr>
        <w:pStyle w:val="CZpsm"/>
        <w:numPr>
          <w:ilvl w:val="0"/>
          <w:numId w:val="8"/>
        </w:numPr>
        <w:tabs>
          <w:tab w:val="clear" w:pos="360"/>
          <w:tab w:val="clear" w:pos="1247"/>
        </w:tabs>
        <w:spacing w:line="288" w:lineRule="auto"/>
        <w:ind w:left="1080"/>
      </w:pPr>
      <w:r>
        <w:t>na vyžádání Objednatele se zúčastnit osobní schůzky, pokud Objednatel požádá o schůzku nejpozději 5 pracovních dnů předem. V mimořádně naléhavých případech je možno tento termín po dohodě obou smluvních stran zkrátit.</w:t>
      </w:r>
    </w:p>
    <w:p w14:paraId="70272146" w14:textId="77777777" w:rsidR="00C43B76" w:rsidRDefault="00C43B76" w:rsidP="001F0CB2">
      <w:pPr>
        <w:pStyle w:val="CZpsm"/>
        <w:numPr>
          <w:ilvl w:val="0"/>
          <w:numId w:val="14"/>
        </w:numPr>
        <w:tabs>
          <w:tab w:val="clear" w:pos="1247"/>
        </w:tabs>
        <w:spacing w:line="288" w:lineRule="auto"/>
      </w:pPr>
      <w:r>
        <w:t xml:space="preserve">Dodavatel není oprávněn postoupit ani převést jakákoliv svá práva či povinnosti vyplývající z této </w:t>
      </w:r>
      <w:r w:rsidR="00E15616">
        <w:t>Rámcové s</w:t>
      </w:r>
      <w:r>
        <w:t xml:space="preserve">mlouvy bez předchozího písemného souhlasu Objednatele. </w:t>
      </w:r>
    </w:p>
    <w:p w14:paraId="28345B04" w14:textId="77777777" w:rsidR="00C43B76" w:rsidRDefault="00C43B76" w:rsidP="001F0CB2">
      <w:pPr>
        <w:pStyle w:val="CZpsm"/>
        <w:numPr>
          <w:ilvl w:val="0"/>
          <w:numId w:val="14"/>
        </w:numPr>
        <w:tabs>
          <w:tab w:val="clear" w:pos="1247"/>
        </w:tabs>
        <w:spacing w:line="288" w:lineRule="auto"/>
      </w:pPr>
      <w:r>
        <w:t xml:space="preserve">Dodavatel není oprávněn použít ve svých dokumentech, prezentacích či reklamě odkazy na obchodní firmu Objednatele nebo jakýkoliv jiný odkaz, který by </w:t>
      </w:r>
      <w:proofErr w:type="gramStart"/>
      <w:r>
        <w:t>mohl</w:t>
      </w:r>
      <w:proofErr w:type="gramEnd"/>
      <w:r>
        <w:t xml:space="preserve"> byť i nepřímo vést k identifikaci Objednatele, bez předchozího písemného souhlasu Objednatele. </w:t>
      </w:r>
      <w:r w:rsidR="0097512E">
        <w:rPr>
          <w:bCs/>
        </w:rPr>
        <w:t>Výše uvedeným omezením není dotčena možnost Dodavatele uvádět činnost dle této smlouvy jako svou referenci ve svých nabídkách v zákonem stanoveném rozsahu, popřípadě rozsahu stanoveném zadavatelem</w:t>
      </w:r>
      <w:r w:rsidR="0097512E">
        <w:t>.</w:t>
      </w:r>
    </w:p>
    <w:p w14:paraId="7B94612C" w14:textId="77777777" w:rsidR="00C43B76" w:rsidRDefault="00C43B76" w:rsidP="001F0CB2">
      <w:pPr>
        <w:pStyle w:val="CZpsm"/>
        <w:numPr>
          <w:ilvl w:val="0"/>
          <w:numId w:val="14"/>
        </w:numPr>
        <w:tabs>
          <w:tab w:val="clear" w:pos="1247"/>
        </w:tabs>
        <w:spacing w:line="288" w:lineRule="auto"/>
      </w:pPr>
      <w:r>
        <w:t xml:space="preserve">Smluvní strany sjednávají, že veškeré skutečnosti obchodní, ekonomické a technické povahy související se Smluvními stranami a všechny skutečnosti, o nichž se dozví v souvislosti s touto </w:t>
      </w:r>
      <w:r w:rsidR="00E15616">
        <w:t>Rámcovou s</w:t>
      </w:r>
      <w:r>
        <w:t xml:space="preserve">mlouvou, které nejsou běžně dostupné v obchodních kruzích, jsou Smluvními stranami považovány za obchodní tajemství. Pro účely této </w:t>
      </w:r>
      <w:r w:rsidR="00E15616">
        <w:t>Rámcové s</w:t>
      </w:r>
      <w:r>
        <w:t xml:space="preserve">mlouvy jsou důvěrnými informacemi a obchodním tajemstvím zejména tato </w:t>
      </w:r>
      <w:r w:rsidR="00E15616">
        <w:t>Rámcová s</w:t>
      </w:r>
      <w:r>
        <w:t>mlouva, zápisy z jednání Smluvních stran, všechny informace, které poskytne Objednatel Dodavateli, ať již v podobě materializované nebo dematerializované. Smluvní strany se zavazují:</w:t>
      </w:r>
    </w:p>
    <w:p w14:paraId="0660C215" w14:textId="77777777" w:rsidR="00C43B76" w:rsidRDefault="00C43B76" w:rsidP="001F0CB2">
      <w:pPr>
        <w:pStyle w:val="CZpsm"/>
        <w:numPr>
          <w:ilvl w:val="0"/>
          <w:numId w:val="9"/>
        </w:numPr>
        <w:tabs>
          <w:tab w:val="clear" w:pos="360"/>
          <w:tab w:val="clear" w:pos="1247"/>
        </w:tabs>
        <w:spacing w:line="288" w:lineRule="auto"/>
        <w:ind w:left="1080"/>
      </w:pPr>
      <w:r>
        <w:lastRenderedPageBreak/>
        <w:t>zachovat obchodní tajemství, a to až do doby, kdy se informace této povahy stanou obecně známými za předpokladu, že se tak nestane porušením povinnosti mlčenlivosti,</w:t>
      </w:r>
    </w:p>
    <w:p w14:paraId="49026516" w14:textId="77777777" w:rsidR="004A348F" w:rsidRDefault="00C43B76" w:rsidP="001F0CB2">
      <w:pPr>
        <w:pStyle w:val="CZpsm"/>
        <w:numPr>
          <w:ilvl w:val="0"/>
          <w:numId w:val="9"/>
        </w:numPr>
        <w:tabs>
          <w:tab w:val="clear" w:pos="360"/>
          <w:tab w:val="clear" w:pos="1247"/>
        </w:tabs>
        <w:spacing w:line="288" w:lineRule="auto"/>
        <w:ind w:left="1080"/>
      </w:pPr>
      <w:r>
        <w:t xml:space="preserve">použít informace uvedené povahy pouze pro činnosti související s přípravou a plněním této </w:t>
      </w:r>
      <w:r w:rsidR="00E15616">
        <w:t>Rámcové s</w:t>
      </w:r>
      <w:r>
        <w:t>mlouvy, dále tyto informace nerozšiřovat ani nereprodukovat, nezpřístupnit je jiným osobám ani je nevyu</w:t>
      </w:r>
      <w:r w:rsidR="004A348F">
        <w:t>žít pro sebe či pro jinou osobu.</w:t>
      </w:r>
    </w:p>
    <w:p w14:paraId="7BECE570" w14:textId="77777777" w:rsidR="004A348F" w:rsidRDefault="00393CEB" w:rsidP="00240E23">
      <w:pPr>
        <w:pStyle w:val="CZslolnku"/>
        <w:numPr>
          <w:ilvl w:val="0"/>
          <w:numId w:val="0"/>
        </w:numPr>
      </w:pPr>
      <w:r>
        <w:t>IX.</w:t>
      </w:r>
    </w:p>
    <w:p w14:paraId="4A2B01D5" w14:textId="77777777" w:rsidR="004A348F" w:rsidRDefault="00C43B76" w:rsidP="006C6029">
      <w:pPr>
        <w:pStyle w:val="CZslolnku"/>
        <w:numPr>
          <w:ilvl w:val="0"/>
          <w:numId w:val="0"/>
        </w:numPr>
      </w:pPr>
      <w:r w:rsidRPr="004A348F">
        <w:t xml:space="preserve">Doba trvání této </w:t>
      </w:r>
      <w:r w:rsidR="00E15616" w:rsidRPr="004A348F">
        <w:t>Rámcové s</w:t>
      </w:r>
      <w:r w:rsidRPr="004A348F">
        <w:t>mlouvy</w:t>
      </w:r>
    </w:p>
    <w:p w14:paraId="6EF223DD" w14:textId="77777777" w:rsidR="00C43B76" w:rsidRDefault="00C43B76" w:rsidP="001F0CB2">
      <w:pPr>
        <w:pStyle w:val="CZNzevlnku"/>
        <w:numPr>
          <w:ilvl w:val="0"/>
          <w:numId w:val="15"/>
        </w:numPr>
        <w:jc w:val="both"/>
        <w:rPr>
          <w:b w:val="0"/>
        </w:rPr>
      </w:pPr>
      <w:r w:rsidRPr="004A348F">
        <w:rPr>
          <w:b w:val="0"/>
        </w:rPr>
        <w:t xml:space="preserve">Tato </w:t>
      </w:r>
      <w:r w:rsidR="00E15616" w:rsidRPr="004A348F">
        <w:rPr>
          <w:b w:val="0"/>
        </w:rPr>
        <w:t>Rámcová s</w:t>
      </w:r>
      <w:r w:rsidRPr="004A348F">
        <w:rPr>
          <w:b w:val="0"/>
        </w:rPr>
        <w:t xml:space="preserve">mlouva nabývá platnosti a účinnosti dnem jejího podpisu všemi stranami této </w:t>
      </w:r>
      <w:r w:rsidR="00E15616" w:rsidRPr="004A348F">
        <w:rPr>
          <w:b w:val="0"/>
        </w:rPr>
        <w:t>Rámcové s</w:t>
      </w:r>
      <w:r w:rsidRPr="004A348F">
        <w:rPr>
          <w:b w:val="0"/>
        </w:rPr>
        <w:t>mlouvy.</w:t>
      </w:r>
    </w:p>
    <w:p w14:paraId="5A56CD2B" w14:textId="77777777" w:rsidR="00327E9E" w:rsidRDefault="00C43B76" w:rsidP="00327E9E">
      <w:pPr>
        <w:pStyle w:val="CZNzevlnku"/>
        <w:numPr>
          <w:ilvl w:val="0"/>
          <w:numId w:val="15"/>
        </w:numPr>
        <w:jc w:val="both"/>
        <w:rPr>
          <w:b w:val="0"/>
        </w:rPr>
      </w:pPr>
      <w:r w:rsidRPr="0045360D">
        <w:rPr>
          <w:b w:val="0"/>
        </w:rPr>
        <w:t xml:space="preserve">Tato </w:t>
      </w:r>
      <w:r w:rsidR="00E15616" w:rsidRPr="0045360D">
        <w:rPr>
          <w:b w:val="0"/>
        </w:rPr>
        <w:t>Rámcová s</w:t>
      </w:r>
      <w:r w:rsidRPr="0045360D">
        <w:rPr>
          <w:b w:val="0"/>
        </w:rPr>
        <w:t xml:space="preserve">mlouva se uzavírá na dobu určitou </w:t>
      </w:r>
      <w:r w:rsidR="004A348F" w:rsidRPr="004A348F">
        <w:t>o</w:t>
      </w:r>
      <w:r w:rsidR="002E102C">
        <w:t>d</w:t>
      </w:r>
      <w:r w:rsidRPr="004A348F">
        <w:t xml:space="preserve"> </w:t>
      </w:r>
      <w:r w:rsidR="00304AE0">
        <w:t>15</w:t>
      </w:r>
      <w:r w:rsidR="00ED181B">
        <w:t>.</w:t>
      </w:r>
      <w:r w:rsidR="00EE139A">
        <w:t>0</w:t>
      </w:r>
      <w:r w:rsidR="00304AE0">
        <w:t>4</w:t>
      </w:r>
      <w:r w:rsidR="00ED181B">
        <w:t>.20</w:t>
      </w:r>
      <w:r w:rsidR="0045360D">
        <w:t>2</w:t>
      </w:r>
      <w:r w:rsidR="00781C52">
        <w:t>5</w:t>
      </w:r>
      <w:r w:rsidR="00ED181B">
        <w:t xml:space="preserve"> </w:t>
      </w:r>
      <w:r w:rsidRPr="004A348F">
        <w:t xml:space="preserve">do </w:t>
      </w:r>
      <w:r w:rsidR="00304AE0">
        <w:t>14</w:t>
      </w:r>
      <w:r w:rsidR="003A2EB5">
        <w:t>.</w:t>
      </w:r>
      <w:r w:rsidR="0089222D">
        <w:t>0</w:t>
      </w:r>
      <w:r w:rsidR="00304AE0">
        <w:t>4</w:t>
      </w:r>
      <w:r w:rsidR="003A2EB5">
        <w:t>.20</w:t>
      </w:r>
      <w:r w:rsidR="00585271">
        <w:t>2</w:t>
      </w:r>
      <w:r w:rsidR="00781C52">
        <w:t>6</w:t>
      </w:r>
      <w:r w:rsidR="00327E9E">
        <w:t xml:space="preserve"> nebo do </w:t>
      </w:r>
      <w:r w:rsidR="00327E9E" w:rsidRPr="004A348F">
        <w:t xml:space="preserve">vyčerpání </w:t>
      </w:r>
      <w:r w:rsidR="00327E9E">
        <w:t>celkové ceny plnění do</w:t>
      </w:r>
      <w:r w:rsidR="00327E9E" w:rsidRPr="004A348F">
        <w:t xml:space="preserve"> výš</w:t>
      </w:r>
      <w:r w:rsidR="00327E9E">
        <w:t>e</w:t>
      </w:r>
      <w:r w:rsidR="00327E9E" w:rsidRPr="004A348F">
        <w:t xml:space="preserve"> </w:t>
      </w:r>
      <w:r w:rsidR="00304AE0">
        <w:t>49</w:t>
      </w:r>
      <w:r w:rsidR="00327E9E" w:rsidRPr="004A348F">
        <w:t>0 000 Kč bez DPH</w:t>
      </w:r>
      <w:r w:rsidR="00327E9E" w:rsidRPr="004A348F">
        <w:rPr>
          <w:b w:val="0"/>
        </w:rPr>
        <w:t xml:space="preserve"> sjednané v </w:t>
      </w:r>
      <w:proofErr w:type="spellStart"/>
      <w:r w:rsidR="00327E9E" w:rsidRPr="004A348F">
        <w:rPr>
          <w:b w:val="0"/>
        </w:rPr>
        <w:t>čl.II</w:t>
      </w:r>
      <w:proofErr w:type="spellEnd"/>
      <w:r w:rsidR="00327E9E" w:rsidRPr="004A348F">
        <w:rPr>
          <w:b w:val="0"/>
        </w:rPr>
        <w:t xml:space="preserve"> odst. 1 této Rámcové smlouvy dle toho, která skutečnost nastan</w:t>
      </w:r>
      <w:r w:rsidR="00327E9E">
        <w:rPr>
          <w:b w:val="0"/>
        </w:rPr>
        <w:t>e dříve.</w:t>
      </w:r>
    </w:p>
    <w:p w14:paraId="4F09DC70" w14:textId="77777777" w:rsidR="00CC2F97" w:rsidRPr="0045360D" w:rsidRDefault="00CC2F97" w:rsidP="001F0CB2">
      <w:pPr>
        <w:pStyle w:val="CZNzevlnku"/>
        <w:numPr>
          <w:ilvl w:val="0"/>
          <w:numId w:val="15"/>
        </w:numPr>
        <w:jc w:val="both"/>
        <w:rPr>
          <w:b w:val="0"/>
        </w:rPr>
      </w:pPr>
      <w:r w:rsidRPr="0045360D">
        <w:rPr>
          <w:b w:val="0"/>
        </w:rPr>
        <w:t>Tato Rámcová smlouva zaniká zčásti předčasně před sjednanou dobou trvání ze zákonných důvodů, písemnou dohodou Smluvních stran, nebo z důvodů uvedených v této Rámc</w:t>
      </w:r>
      <w:r w:rsidR="004A348F" w:rsidRPr="0045360D">
        <w:rPr>
          <w:b w:val="0"/>
        </w:rPr>
        <w:t>ové smlouvě a dále odstoupením:</w:t>
      </w:r>
    </w:p>
    <w:p w14:paraId="485A8B28" w14:textId="77777777" w:rsidR="00CC2F97" w:rsidRDefault="00CC2F97" w:rsidP="001F0CB2">
      <w:pPr>
        <w:pStyle w:val="CZpsm"/>
        <w:numPr>
          <w:ilvl w:val="0"/>
          <w:numId w:val="10"/>
        </w:numPr>
        <w:tabs>
          <w:tab w:val="clear" w:pos="360"/>
          <w:tab w:val="clear" w:pos="1247"/>
        </w:tabs>
        <w:spacing w:line="288" w:lineRule="auto"/>
        <w:ind w:left="1080"/>
      </w:pPr>
      <w:r>
        <w:t>Objednatele, pokud Dodavatel bude déle než 5 dnů v prodlení s předáním zboží dle této Rámcové smlouvy nebo Prováděcí smlouvy,</w:t>
      </w:r>
    </w:p>
    <w:p w14:paraId="54994889" w14:textId="77777777" w:rsidR="00CC2F97" w:rsidRDefault="00CC2F97" w:rsidP="001F0CB2">
      <w:pPr>
        <w:pStyle w:val="CZpsm"/>
        <w:numPr>
          <w:ilvl w:val="0"/>
          <w:numId w:val="10"/>
        </w:numPr>
        <w:tabs>
          <w:tab w:val="clear" w:pos="360"/>
          <w:tab w:val="clear" w:pos="1247"/>
        </w:tabs>
        <w:spacing w:line="288" w:lineRule="auto"/>
        <w:ind w:left="1080"/>
      </w:pPr>
      <w:r>
        <w:t xml:space="preserve">Objednatele, pokud Dodavatel bude déle než 5 dnů v prodlení s odstraněním vad zboží dle této Rámcové smlouvy nebo opakovaně, tj. nejméně </w:t>
      </w:r>
      <w:proofErr w:type="gramStart"/>
      <w:r>
        <w:t>2 krát</w:t>
      </w:r>
      <w:proofErr w:type="gramEnd"/>
      <w:r>
        <w:t>, bude v prodlení s odstraněním vad zboží,</w:t>
      </w:r>
    </w:p>
    <w:p w14:paraId="178082CB" w14:textId="77777777" w:rsidR="00CC2F97" w:rsidRDefault="00CC2F97" w:rsidP="001F0CB2">
      <w:pPr>
        <w:pStyle w:val="CZpsm"/>
        <w:numPr>
          <w:ilvl w:val="0"/>
          <w:numId w:val="10"/>
        </w:numPr>
        <w:tabs>
          <w:tab w:val="clear" w:pos="360"/>
          <w:tab w:val="clear" w:pos="1247"/>
        </w:tabs>
        <w:spacing w:line="288" w:lineRule="auto"/>
        <w:ind w:left="1080"/>
      </w:pPr>
      <w:r>
        <w:t xml:space="preserve">Objednatele, pokud kvalita či jakost dodaného zboží opakovaně, tj. nejméně </w:t>
      </w:r>
      <w:proofErr w:type="gramStart"/>
      <w:r>
        <w:t>2 krát</w:t>
      </w:r>
      <w:proofErr w:type="gramEnd"/>
      <w:r>
        <w:t xml:space="preserve">, vykáže nižší než smluvenou kvalitu či jakost, </w:t>
      </w:r>
    </w:p>
    <w:p w14:paraId="3826631D" w14:textId="77777777" w:rsidR="00CC2F97" w:rsidRDefault="00CC2F97" w:rsidP="001F0CB2">
      <w:pPr>
        <w:pStyle w:val="CZpsm"/>
        <w:numPr>
          <w:ilvl w:val="0"/>
          <w:numId w:val="10"/>
        </w:numPr>
        <w:tabs>
          <w:tab w:val="clear" w:pos="360"/>
          <w:tab w:val="clear" w:pos="1247"/>
        </w:tabs>
        <w:spacing w:line="288" w:lineRule="auto"/>
        <w:ind w:left="1080"/>
      </w:pPr>
      <w:r>
        <w:t xml:space="preserve">Objednatele, pokud Dodavatel opakovaně, tj. nejméně 2 x, </w:t>
      </w:r>
      <w:proofErr w:type="gramStart"/>
      <w:r>
        <w:t>poruší</w:t>
      </w:r>
      <w:proofErr w:type="gramEnd"/>
      <w:r>
        <w:t xml:space="preserve"> svou povinnost dle této Rámcové smlouvy nebo Prováděcí smlouvy,</w:t>
      </w:r>
    </w:p>
    <w:p w14:paraId="33B5204F" w14:textId="77777777" w:rsidR="00C43B76" w:rsidRDefault="00CC2F97" w:rsidP="001F0CB2">
      <w:pPr>
        <w:pStyle w:val="CZodstavec"/>
        <w:numPr>
          <w:ilvl w:val="0"/>
          <w:numId w:val="15"/>
        </w:numPr>
      </w:pPr>
      <w:r>
        <w:t>Objednatele, je-li Dodavatel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14:paraId="46A54932" w14:textId="77777777" w:rsidR="00C43B76" w:rsidRDefault="00C43B76" w:rsidP="001F0CB2">
      <w:pPr>
        <w:pStyle w:val="CZodstavec"/>
        <w:numPr>
          <w:ilvl w:val="0"/>
          <w:numId w:val="15"/>
        </w:numPr>
      </w:pPr>
      <w:r>
        <w:t xml:space="preserve">Objednatel má právo odstoupit od této </w:t>
      </w:r>
      <w:r w:rsidR="00E15616">
        <w:t>Rámcové s</w:t>
      </w:r>
      <w:r>
        <w:t>mlouvy i bez udání důvodů.</w:t>
      </w:r>
    </w:p>
    <w:p w14:paraId="4DF5DC7A" w14:textId="77777777" w:rsidR="000F75B3" w:rsidRDefault="000F75B3" w:rsidP="00240E23">
      <w:pPr>
        <w:pStyle w:val="CZslolnku"/>
        <w:numPr>
          <w:ilvl w:val="0"/>
          <w:numId w:val="0"/>
        </w:numPr>
      </w:pPr>
    </w:p>
    <w:p w14:paraId="6C1821F0" w14:textId="77777777" w:rsidR="004A348F" w:rsidRDefault="00240E23" w:rsidP="00240E23">
      <w:pPr>
        <w:pStyle w:val="CZslolnku"/>
        <w:numPr>
          <w:ilvl w:val="0"/>
          <w:numId w:val="0"/>
        </w:numPr>
      </w:pPr>
      <w:r>
        <w:t>X.</w:t>
      </w:r>
    </w:p>
    <w:p w14:paraId="74DAEA6C" w14:textId="77777777" w:rsidR="004A348F" w:rsidRDefault="004A348F" w:rsidP="006C6029">
      <w:pPr>
        <w:pStyle w:val="CZslolnku"/>
        <w:numPr>
          <w:ilvl w:val="0"/>
          <w:numId w:val="0"/>
        </w:numPr>
      </w:pPr>
      <w:r>
        <w:t>Závěrečná ustanovení</w:t>
      </w:r>
    </w:p>
    <w:p w14:paraId="0D60235B" w14:textId="77777777" w:rsidR="009F68D6" w:rsidRDefault="00CC2F97" w:rsidP="001F0CB2">
      <w:pPr>
        <w:pStyle w:val="CZslolnku"/>
        <w:numPr>
          <w:ilvl w:val="0"/>
          <w:numId w:val="16"/>
        </w:numPr>
        <w:jc w:val="both"/>
        <w:rPr>
          <w:b w:val="0"/>
        </w:rPr>
      </w:pPr>
      <w:r w:rsidRPr="006C6029">
        <w:rPr>
          <w:b w:val="0"/>
        </w:rPr>
        <w:lastRenderedPageBreak/>
        <w:t>Objednatel je od Dodavatelů, kteří jsou účastníky této Rámcové smlouvy, po uplynutí každého roku její účinnosti oprávněn požadovat, maximálně v rozsahu, který byl požadován v Zadávacím řízení na uzavření této Rámcové smlouvy, prokázání kvalifikace nebo její části. Objednatel je povinen Dodavatelům pro účely prokázání splnění kvalifikace poskytnout lhůtu alespoň v rozsahu, v jakém byla stanovena lhůta pro prokazování splnění kvalifikace při zadávání této Rámcové smlouvy. Dodavatele, který neprokáže splnění požadované kvalifikace, není Objednatel oprávněn vyzvat k poskytnutí plnění nebo k podání nabídky do doby prokázání požadované kvalifikace.</w:t>
      </w:r>
    </w:p>
    <w:p w14:paraId="3C38FFC0" w14:textId="77777777" w:rsidR="00C43B76" w:rsidRDefault="00C43B76" w:rsidP="001F0CB2">
      <w:pPr>
        <w:pStyle w:val="CZNzevlnku"/>
        <w:numPr>
          <w:ilvl w:val="0"/>
          <w:numId w:val="16"/>
        </w:numPr>
        <w:jc w:val="both"/>
        <w:rPr>
          <w:b w:val="0"/>
        </w:rPr>
      </w:pPr>
      <w:r w:rsidRPr="006C6029">
        <w:rPr>
          <w:b w:val="0"/>
        </w:rPr>
        <w:t xml:space="preserve">Tato </w:t>
      </w:r>
      <w:r w:rsidR="00E15616" w:rsidRPr="006C6029">
        <w:rPr>
          <w:b w:val="0"/>
        </w:rPr>
        <w:t>Rámcová s</w:t>
      </w:r>
      <w:r w:rsidRPr="006C6029">
        <w:rPr>
          <w:b w:val="0"/>
        </w:rPr>
        <w:t>mlouva se řídí právním řádem České republiky, zejména příslušnými ustanoveními obchodního zákoníku a zákona č. 13</w:t>
      </w:r>
      <w:r w:rsidR="0045360D">
        <w:rPr>
          <w:b w:val="0"/>
        </w:rPr>
        <w:t>4</w:t>
      </w:r>
      <w:r w:rsidRPr="006C6029">
        <w:rPr>
          <w:b w:val="0"/>
        </w:rPr>
        <w:t>/20</w:t>
      </w:r>
      <w:r w:rsidR="0045360D">
        <w:rPr>
          <w:b w:val="0"/>
        </w:rPr>
        <w:t>1</w:t>
      </w:r>
      <w:r w:rsidRPr="006C6029">
        <w:rPr>
          <w:b w:val="0"/>
        </w:rPr>
        <w:t xml:space="preserve">6 Sb., o veřejných zakázkách, ve znění pozdějších předpisů. Veškeré spory mezi Smluvními stranami vzniklé z této </w:t>
      </w:r>
      <w:r w:rsidR="00E15616" w:rsidRPr="006C6029">
        <w:rPr>
          <w:b w:val="0"/>
        </w:rPr>
        <w:t>Rámcové s</w:t>
      </w:r>
      <w:r w:rsidRPr="006C6029">
        <w:rPr>
          <w:b w:val="0"/>
        </w:rPr>
        <w:t xml:space="preserve">mlouvy nebo v souvislosti s ní, budou </w:t>
      </w:r>
      <w:proofErr w:type="gramStart"/>
      <w:r w:rsidRPr="006C6029">
        <w:rPr>
          <w:b w:val="0"/>
        </w:rPr>
        <w:t>řešeny</w:t>
      </w:r>
      <w:proofErr w:type="gramEnd"/>
      <w:r w:rsidRPr="006C6029">
        <w:rPr>
          <w:b w:val="0"/>
        </w:rPr>
        <w:t xml:space="preserve"> pokud možno nejprve smírně.</w:t>
      </w:r>
    </w:p>
    <w:p w14:paraId="71B82A3C" w14:textId="77777777" w:rsidR="00C43B76" w:rsidRPr="006C6029" w:rsidRDefault="00C43B76" w:rsidP="001F0CB2">
      <w:pPr>
        <w:pStyle w:val="CZNzevlnku"/>
        <w:numPr>
          <w:ilvl w:val="0"/>
          <w:numId w:val="16"/>
        </w:numPr>
        <w:jc w:val="both"/>
        <w:rPr>
          <w:b w:val="0"/>
        </w:rPr>
      </w:pPr>
      <w:r w:rsidRPr="006C6029">
        <w:rPr>
          <w:b w:val="0"/>
        </w:rPr>
        <w:t>Smluvní strany se dohodly, že místně příslušným soudem pro řešení případných sporů bude soud příslušný dle místa sídla Objednatele.</w:t>
      </w:r>
    </w:p>
    <w:p w14:paraId="4139368F" w14:textId="77777777" w:rsidR="00C43B76" w:rsidRPr="006C6029" w:rsidRDefault="00C43B76" w:rsidP="001F0CB2">
      <w:pPr>
        <w:pStyle w:val="CZNzevlnku"/>
        <w:numPr>
          <w:ilvl w:val="0"/>
          <w:numId w:val="16"/>
        </w:numPr>
        <w:jc w:val="both"/>
        <w:rPr>
          <w:b w:val="0"/>
        </w:rPr>
      </w:pPr>
      <w:r w:rsidRPr="006C6029">
        <w:rPr>
          <w:b w:val="0"/>
        </w:rPr>
        <w:t xml:space="preserve">Smluvní strany tímto prohlašují, že neexistuje žádné ústní ujednání, smlouva či řízení některé Smluvní strany, které by nepříznivě ovlivnilo výkon jakýchkoliv práv a povinností dle této </w:t>
      </w:r>
      <w:r w:rsidR="00E15616" w:rsidRPr="006C6029">
        <w:rPr>
          <w:b w:val="0"/>
        </w:rPr>
        <w:t>Rámcové s</w:t>
      </w:r>
      <w:r w:rsidRPr="006C6029">
        <w:rPr>
          <w:b w:val="0"/>
        </w:rPr>
        <w:t xml:space="preserve">mlouvy. Zároveň potvrzují svým podpisem, že veškerá ujištění a dokumenty dle této </w:t>
      </w:r>
      <w:r w:rsidR="00E15616" w:rsidRPr="006C6029">
        <w:rPr>
          <w:b w:val="0"/>
        </w:rPr>
        <w:t>Rámcové s</w:t>
      </w:r>
      <w:r w:rsidRPr="006C6029">
        <w:rPr>
          <w:b w:val="0"/>
        </w:rPr>
        <w:t>mlouvy jsou pravdivé, platné a právně vymahatelné.</w:t>
      </w:r>
    </w:p>
    <w:p w14:paraId="4AEEE20B" w14:textId="77777777" w:rsidR="00C43B76" w:rsidRPr="006C6029" w:rsidRDefault="00C43B76" w:rsidP="001F0CB2">
      <w:pPr>
        <w:pStyle w:val="CZNzevlnku"/>
        <w:numPr>
          <w:ilvl w:val="0"/>
          <w:numId w:val="16"/>
        </w:numPr>
        <w:jc w:val="both"/>
        <w:rPr>
          <w:b w:val="0"/>
        </w:rPr>
      </w:pPr>
      <w:r w:rsidRPr="006C6029">
        <w:rPr>
          <w:b w:val="0"/>
        </w:rPr>
        <w:t xml:space="preserve">Tato </w:t>
      </w:r>
      <w:r w:rsidR="00E15616" w:rsidRPr="006C6029">
        <w:rPr>
          <w:b w:val="0"/>
        </w:rPr>
        <w:t>Rámcová s</w:t>
      </w:r>
      <w:r w:rsidRPr="006C6029">
        <w:rPr>
          <w:b w:val="0"/>
        </w:rPr>
        <w:t xml:space="preserve">mlouva je vyhotovena ve </w:t>
      </w:r>
      <w:r w:rsidR="00CC2F97" w:rsidRPr="006C6029">
        <w:rPr>
          <w:b w:val="0"/>
          <w:szCs w:val="20"/>
        </w:rPr>
        <w:t>2</w:t>
      </w:r>
      <w:r w:rsidRPr="006C6029">
        <w:rPr>
          <w:b w:val="0"/>
        </w:rPr>
        <w:t xml:space="preserve"> stejnopisech, z nichž každý bude považován za prvopis. Každá Smluvní strana </w:t>
      </w:r>
      <w:proofErr w:type="gramStart"/>
      <w:r w:rsidRPr="006C6029">
        <w:rPr>
          <w:b w:val="0"/>
        </w:rPr>
        <w:t>obdrží</w:t>
      </w:r>
      <w:proofErr w:type="gramEnd"/>
      <w:r w:rsidRPr="006C6029">
        <w:rPr>
          <w:b w:val="0"/>
        </w:rPr>
        <w:t xml:space="preserve"> po dvou stejnopisech této </w:t>
      </w:r>
      <w:r w:rsidR="00E15616" w:rsidRPr="006C6029">
        <w:rPr>
          <w:b w:val="0"/>
        </w:rPr>
        <w:t>Rámcové s</w:t>
      </w:r>
      <w:r w:rsidRPr="006C6029">
        <w:rPr>
          <w:b w:val="0"/>
        </w:rPr>
        <w:t>mlouvy.</w:t>
      </w:r>
    </w:p>
    <w:p w14:paraId="49628E85" w14:textId="77777777" w:rsidR="00C43B76" w:rsidRPr="006C6029" w:rsidRDefault="00C43B76" w:rsidP="001F0CB2">
      <w:pPr>
        <w:pStyle w:val="CZNzevlnku"/>
        <w:numPr>
          <w:ilvl w:val="0"/>
          <w:numId w:val="16"/>
        </w:numPr>
        <w:jc w:val="both"/>
        <w:rPr>
          <w:b w:val="0"/>
        </w:rPr>
      </w:pPr>
      <w:r w:rsidRPr="006C6029">
        <w:rPr>
          <w:b w:val="0"/>
        </w:rPr>
        <w:t xml:space="preserve">Na důkaz toho, že Smluvní strany s obsahem této </w:t>
      </w:r>
      <w:r w:rsidR="00E15616" w:rsidRPr="006C6029">
        <w:rPr>
          <w:b w:val="0"/>
        </w:rPr>
        <w:t>Rámcové s</w:t>
      </w:r>
      <w:r w:rsidRPr="006C6029">
        <w:rPr>
          <w:b w:val="0"/>
        </w:rPr>
        <w:t xml:space="preserve">mlouvy souhlasí, rozumí jí a zavazují se k jejímu plnění, připojují své podpisy a prohlašují, že tato </w:t>
      </w:r>
      <w:r w:rsidR="00E15616" w:rsidRPr="006C6029">
        <w:rPr>
          <w:b w:val="0"/>
        </w:rPr>
        <w:t>Rámcové s</w:t>
      </w:r>
      <w:r w:rsidRPr="006C6029">
        <w:rPr>
          <w:b w:val="0"/>
        </w:rPr>
        <w:t>mlouva byla uzavřena podle jejich svobodné a vážné vůle prosté tísně.</w:t>
      </w:r>
    </w:p>
    <w:p w14:paraId="65026BF1" w14:textId="77777777" w:rsidR="00C43B76" w:rsidRDefault="00C43B76"/>
    <w:p w14:paraId="28F3DE69" w14:textId="77777777" w:rsidR="00C17536" w:rsidRDefault="00C17536"/>
    <w:p w14:paraId="2EA81E2A" w14:textId="77777777" w:rsidR="00C43B76" w:rsidRDefault="00C43B76"/>
    <w:p w14:paraId="0299F7B2" w14:textId="59DAA164" w:rsidR="00ED181B" w:rsidRDefault="00C43B76" w:rsidP="00ED181B">
      <w:r>
        <w:t>V</w:t>
      </w:r>
      <w:r w:rsidR="00764259">
        <w:t> České Lípě</w:t>
      </w:r>
      <w:r>
        <w:t xml:space="preserve"> dne </w:t>
      </w:r>
      <w:r w:rsidR="00304AE0">
        <w:t>1</w:t>
      </w:r>
      <w:r w:rsidR="00781C52">
        <w:t>8.3.2025</w:t>
      </w:r>
      <w:r w:rsidR="009E3AEB">
        <w:tab/>
      </w:r>
      <w:r w:rsidR="009E3AEB">
        <w:tab/>
      </w:r>
      <w:r w:rsidR="00ED181B">
        <w:tab/>
      </w:r>
      <w:r w:rsidR="00ED181B">
        <w:tab/>
      </w:r>
      <w:r w:rsidR="000F75B3">
        <w:tab/>
        <w:t>V Praze dne</w:t>
      </w:r>
      <w:r w:rsidR="00DA0662">
        <w:t> </w:t>
      </w:r>
      <w:r w:rsidR="00ED181B">
        <w:tab/>
      </w:r>
      <w:r w:rsidR="007A0A4C">
        <w:t>8.4.2025</w:t>
      </w:r>
      <w:r w:rsidR="00ED181B">
        <w:tab/>
      </w:r>
      <w:r w:rsidR="00ED181B">
        <w:tab/>
        <w:t xml:space="preserve">                                           </w:t>
      </w:r>
    </w:p>
    <w:p w14:paraId="67C0113F" w14:textId="77777777" w:rsidR="00C43B76" w:rsidRDefault="00C43B76"/>
    <w:p w14:paraId="4E6296D3" w14:textId="77777777" w:rsidR="00C43B76" w:rsidRDefault="00C43B76"/>
    <w:p w14:paraId="3740ED93" w14:textId="77777777" w:rsidR="00C43B76" w:rsidRDefault="00C43B76"/>
    <w:p w14:paraId="50E700D6" w14:textId="77777777" w:rsidR="00C43B76" w:rsidRDefault="00C43B76"/>
    <w:p w14:paraId="4917E2D0" w14:textId="77777777" w:rsidR="00C43B76" w:rsidRDefault="00C43B76">
      <w:r>
        <w:t>.......................................</w:t>
      </w:r>
      <w:r w:rsidR="006C6029">
        <w:t>.....</w:t>
      </w:r>
      <w:r>
        <w:tab/>
      </w:r>
      <w:r>
        <w:tab/>
      </w:r>
      <w:r>
        <w:tab/>
      </w:r>
      <w:r>
        <w:tab/>
      </w:r>
      <w:r w:rsidR="006C6029">
        <w:tab/>
        <w:t>.........</w:t>
      </w:r>
      <w:r>
        <w:t>.......................................</w:t>
      </w:r>
    </w:p>
    <w:p w14:paraId="346533EF" w14:textId="77777777" w:rsidR="00BC0AE1" w:rsidRDefault="00BC0AE1"/>
    <w:p w14:paraId="298620A8" w14:textId="77777777" w:rsidR="00BC0AE1" w:rsidRDefault="00C43B76">
      <w:r>
        <w:tab/>
        <w:t>Objednatel</w:t>
      </w:r>
      <w:r>
        <w:tab/>
      </w:r>
      <w:r>
        <w:tab/>
      </w:r>
      <w:r>
        <w:tab/>
      </w:r>
      <w:r>
        <w:tab/>
      </w:r>
      <w:r>
        <w:tab/>
      </w:r>
      <w:r>
        <w:tab/>
      </w:r>
      <w:r w:rsidR="006C6029">
        <w:tab/>
      </w:r>
      <w:r>
        <w:t>Dodavatel</w:t>
      </w:r>
    </w:p>
    <w:sectPr w:rsidR="00BC0AE1">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39EC9" w14:textId="77777777" w:rsidR="00CB383E" w:rsidRDefault="00CB383E">
      <w:r>
        <w:separator/>
      </w:r>
    </w:p>
  </w:endnote>
  <w:endnote w:type="continuationSeparator" w:id="0">
    <w:p w14:paraId="0511AC3C" w14:textId="77777777" w:rsidR="00CB383E" w:rsidRDefault="00CB3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A1B2C" w14:textId="77777777" w:rsidR="003A2EB5" w:rsidRDefault="003A2EB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E3123E6" w14:textId="77777777" w:rsidR="003A2EB5" w:rsidRDefault="003A2E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D8FBE" w14:textId="77777777" w:rsidR="003A2EB5" w:rsidRDefault="003A2EB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23F54">
      <w:rPr>
        <w:rStyle w:val="slostrnky"/>
        <w:noProof/>
      </w:rPr>
      <w:t>6</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B23F54">
      <w:rPr>
        <w:rStyle w:val="slostrnky"/>
        <w:noProof/>
      </w:rPr>
      <w:t>9</w:t>
    </w:r>
    <w:r>
      <w:rPr>
        <w:rStyle w:val="slostrnky"/>
      </w:rPr>
      <w:fldChar w:fldCharType="end"/>
    </w:r>
  </w:p>
  <w:p w14:paraId="20A06975" w14:textId="77777777" w:rsidR="003A2EB5" w:rsidRDefault="003A2E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2282C" w14:textId="77777777" w:rsidR="00CB383E" w:rsidRDefault="00CB383E">
      <w:r>
        <w:separator/>
      </w:r>
    </w:p>
  </w:footnote>
  <w:footnote w:type="continuationSeparator" w:id="0">
    <w:p w14:paraId="1E7F47BA" w14:textId="77777777" w:rsidR="00CB383E" w:rsidRDefault="00CB3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0C4A"/>
    <w:multiLevelType w:val="hybridMultilevel"/>
    <w:tmpl w:val="343090B8"/>
    <w:lvl w:ilvl="0" w:tplc="AE00A132">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CA4173A"/>
    <w:multiLevelType w:val="hybridMultilevel"/>
    <w:tmpl w:val="610687BA"/>
    <w:lvl w:ilvl="0" w:tplc="AE00A132">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 w15:restartNumberingAfterBreak="0">
    <w:nsid w:val="0E9B7DEC"/>
    <w:multiLevelType w:val="multilevel"/>
    <w:tmpl w:val="C90666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2452294"/>
    <w:multiLevelType w:val="multilevel"/>
    <w:tmpl w:val="C90666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E375B14"/>
    <w:multiLevelType w:val="multilevel"/>
    <w:tmpl w:val="F920CD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6A480A"/>
    <w:multiLevelType w:val="hybridMultilevel"/>
    <w:tmpl w:val="FAAAF992"/>
    <w:lvl w:ilvl="0" w:tplc="25D6020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6" w15:restartNumberingAfterBreak="0">
    <w:nsid w:val="2E9837F1"/>
    <w:multiLevelType w:val="hybridMultilevel"/>
    <w:tmpl w:val="A37EA610"/>
    <w:lvl w:ilvl="0" w:tplc="25D60200">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37DB1BFA"/>
    <w:multiLevelType w:val="multilevel"/>
    <w:tmpl w:val="7CA2D812"/>
    <w:lvl w:ilvl="0">
      <w:start w:val="1"/>
      <w:numFmt w:val="upperRoman"/>
      <w:pStyle w:val="CZslolnku"/>
      <w:suff w:val="nothing"/>
      <w:lvlText w:val="%1."/>
      <w:lvlJc w:val="center"/>
      <w:pPr>
        <w:ind w:left="4572"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8" w15:restartNumberingAfterBreak="0">
    <w:nsid w:val="383E733E"/>
    <w:multiLevelType w:val="multilevel"/>
    <w:tmpl w:val="C90666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D3C66BF"/>
    <w:multiLevelType w:val="multilevel"/>
    <w:tmpl w:val="C90666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162132D"/>
    <w:multiLevelType w:val="hybridMultilevel"/>
    <w:tmpl w:val="FEFA4784"/>
    <w:lvl w:ilvl="0" w:tplc="AE00A132">
      <w:start w:val="1"/>
      <w:numFmt w:val="lowerLetter"/>
      <w:lvlText w:val="%1)"/>
      <w:lvlJc w:val="left"/>
      <w:pPr>
        <w:tabs>
          <w:tab w:val="num" w:pos="360"/>
        </w:tabs>
        <w:ind w:left="360" w:hanging="360"/>
      </w:pPr>
      <w:rPr>
        <w:rFonts w:hint="default"/>
      </w:rPr>
    </w:lvl>
    <w:lvl w:ilvl="1" w:tplc="0405000B">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43D34936"/>
    <w:multiLevelType w:val="multilevel"/>
    <w:tmpl w:val="C906666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83B0E2B"/>
    <w:multiLevelType w:val="hybridMultilevel"/>
    <w:tmpl w:val="5A8C296E"/>
    <w:lvl w:ilvl="0" w:tplc="019AC6F2">
      <w:start w:val="1"/>
      <w:numFmt w:val="lowerLetter"/>
      <w:lvlText w:val="%1)"/>
      <w:lvlJc w:val="left"/>
      <w:pPr>
        <w:tabs>
          <w:tab w:val="num" w:pos="927"/>
        </w:tabs>
        <w:ind w:left="927" w:hanging="360"/>
      </w:pPr>
      <w:rPr>
        <w:rFonts w:hint="default"/>
      </w:rPr>
    </w:lvl>
    <w:lvl w:ilvl="1" w:tplc="AE00A132"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B840DFB"/>
    <w:multiLevelType w:val="multilevel"/>
    <w:tmpl w:val="C90666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63C82ECA"/>
    <w:multiLevelType w:val="multilevel"/>
    <w:tmpl w:val="B2643D22"/>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7380420D"/>
    <w:multiLevelType w:val="multilevel"/>
    <w:tmpl w:val="C90666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7C331208"/>
    <w:multiLevelType w:val="hybridMultilevel"/>
    <w:tmpl w:val="063A617A"/>
    <w:lvl w:ilvl="0" w:tplc="AE00A132">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7" w15:restartNumberingAfterBreak="0">
    <w:nsid w:val="7D125CAE"/>
    <w:multiLevelType w:val="multilevel"/>
    <w:tmpl w:val="C90666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F8B4B81"/>
    <w:multiLevelType w:val="multilevel"/>
    <w:tmpl w:val="C90666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424306012">
    <w:abstractNumId w:val="7"/>
  </w:num>
  <w:num w:numId="2" w16cid:durableId="198319724">
    <w:abstractNumId w:val="11"/>
  </w:num>
  <w:num w:numId="3" w16cid:durableId="1604605739">
    <w:abstractNumId w:val="11"/>
    <w:lvlOverride w:ilvl="0">
      <w:startOverride w:val="1"/>
    </w:lvlOverride>
  </w:num>
  <w:num w:numId="4" w16cid:durableId="1507092120">
    <w:abstractNumId w:val="12"/>
  </w:num>
  <w:num w:numId="5" w16cid:durableId="366564638">
    <w:abstractNumId w:val="16"/>
  </w:num>
  <w:num w:numId="6" w16cid:durableId="399524982">
    <w:abstractNumId w:val="5"/>
  </w:num>
  <w:num w:numId="7" w16cid:durableId="312956155">
    <w:abstractNumId w:val="1"/>
  </w:num>
  <w:num w:numId="8" w16cid:durableId="1524247037">
    <w:abstractNumId w:val="0"/>
  </w:num>
  <w:num w:numId="9" w16cid:durableId="2034187862">
    <w:abstractNumId w:val="10"/>
  </w:num>
  <w:num w:numId="10" w16cid:durableId="815800073">
    <w:abstractNumId w:val="6"/>
  </w:num>
  <w:num w:numId="11" w16cid:durableId="1493450379">
    <w:abstractNumId w:val="2"/>
  </w:num>
  <w:num w:numId="12" w16cid:durableId="655380514">
    <w:abstractNumId w:val="9"/>
  </w:num>
  <w:num w:numId="13" w16cid:durableId="2105370143">
    <w:abstractNumId w:val="17"/>
  </w:num>
  <w:num w:numId="14" w16cid:durableId="17857474">
    <w:abstractNumId w:val="13"/>
  </w:num>
  <w:num w:numId="15" w16cid:durableId="458111950">
    <w:abstractNumId w:val="18"/>
  </w:num>
  <w:num w:numId="16" w16cid:durableId="213275803">
    <w:abstractNumId w:val="15"/>
  </w:num>
  <w:num w:numId="17" w16cid:durableId="368654630">
    <w:abstractNumId w:val="3"/>
  </w:num>
  <w:num w:numId="18" w16cid:durableId="809829050">
    <w:abstractNumId w:val="8"/>
  </w:num>
  <w:num w:numId="19" w16cid:durableId="1200970939">
    <w:abstractNumId w:val="14"/>
  </w:num>
  <w:num w:numId="20" w16cid:durableId="1152258793">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NotTrackMoves/>
  <w:defaultTabStop w:val="709"/>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22AC"/>
    <w:rsid w:val="00021338"/>
    <w:rsid w:val="000262F6"/>
    <w:rsid w:val="0005209A"/>
    <w:rsid w:val="000537E8"/>
    <w:rsid w:val="00067DC0"/>
    <w:rsid w:val="00091086"/>
    <w:rsid w:val="00092816"/>
    <w:rsid w:val="0009608E"/>
    <w:rsid w:val="000B0637"/>
    <w:rsid w:val="000E13BD"/>
    <w:rsid w:val="000F75B3"/>
    <w:rsid w:val="0014415F"/>
    <w:rsid w:val="00145885"/>
    <w:rsid w:val="00151410"/>
    <w:rsid w:val="00153A8E"/>
    <w:rsid w:val="00183F6D"/>
    <w:rsid w:val="001A49C2"/>
    <w:rsid w:val="001B4A8F"/>
    <w:rsid w:val="001D7546"/>
    <w:rsid w:val="001E1269"/>
    <w:rsid w:val="001E6DEF"/>
    <w:rsid w:val="001F0CB2"/>
    <w:rsid w:val="00203351"/>
    <w:rsid w:val="00207089"/>
    <w:rsid w:val="00236D39"/>
    <w:rsid w:val="00240E23"/>
    <w:rsid w:val="00253B3F"/>
    <w:rsid w:val="00283B18"/>
    <w:rsid w:val="002B1964"/>
    <w:rsid w:val="002B368F"/>
    <w:rsid w:val="002D2D8F"/>
    <w:rsid w:val="002D4421"/>
    <w:rsid w:val="002D77BA"/>
    <w:rsid w:val="002E102C"/>
    <w:rsid w:val="002F1495"/>
    <w:rsid w:val="00304AE0"/>
    <w:rsid w:val="003071C9"/>
    <w:rsid w:val="00320E0E"/>
    <w:rsid w:val="00327E9E"/>
    <w:rsid w:val="003423E6"/>
    <w:rsid w:val="003428DE"/>
    <w:rsid w:val="00393CEB"/>
    <w:rsid w:val="003A2EB5"/>
    <w:rsid w:val="003B084B"/>
    <w:rsid w:val="003F673B"/>
    <w:rsid w:val="00400D9E"/>
    <w:rsid w:val="0042041E"/>
    <w:rsid w:val="004236FD"/>
    <w:rsid w:val="004428BA"/>
    <w:rsid w:val="0045360D"/>
    <w:rsid w:val="00472BEC"/>
    <w:rsid w:val="004A348F"/>
    <w:rsid w:val="004B7A66"/>
    <w:rsid w:val="004F5D01"/>
    <w:rsid w:val="00506D44"/>
    <w:rsid w:val="0052012A"/>
    <w:rsid w:val="00565993"/>
    <w:rsid w:val="00572056"/>
    <w:rsid w:val="005736DC"/>
    <w:rsid w:val="00583A81"/>
    <w:rsid w:val="005851CA"/>
    <w:rsid w:val="00585271"/>
    <w:rsid w:val="0059776A"/>
    <w:rsid w:val="005A43CE"/>
    <w:rsid w:val="005C574C"/>
    <w:rsid w:val="005C5D72"/>
    <w:rsid w:val="00611281"/>
    <w:rsid w:val="0061464A"/>
    <w:rsid w:val="00617519"/>
    <w:rsid w:val="00643DAE"/>
    <w:rsid w:val="00672314"/>
    <w:rsid w:val="006843A8"/>
    <w:rsid w:val="006C6029"/>
    <w:rsid w:val="006D1420"/>
    <w:rsid w:val="006E34AE"/>
    <w:rsid w:val="006F4B2F"/>
    <w:rsid w:val="007163D2"/>
    <w:rsid w:val="00740248"/>
    <w:rsid w:val="007505DC"/>
    <w:rsid w:val="00750C52"/>
    <w:rsid w:val="00764259"/>
    <w:rsid w:val="00781C52"/>
    <w:rsid w:val="007871DF"/>
    <w:rsid w:val="007A0A4C"/>
    <w:rsid w:val="007A0D2E"/>
    <w:rsid w:val="007B7AFF"/>
    <w:rsid w:val="007C190C"/>
    <w:rsid w:val="007C4622"/>
    <w:rsid w:val="007F3234"/>
    <w:rsid w:val="007F4807"/>
    <w:rsid w:val="007F527B"/>
    <w:rsid w:val="008044AA"/>
    <w:rsid w:val="0082069E"/>
    <w:rsid w:val="008344BB"/>
    <w:rsid w:val="00837944"/>
    <w:rsid w:val="008424AB"/>
    <w:rsid w:val="00842675"/>
    <w:rsid w:val="00891FDD"/>
    <w:rsid w:val="0089222D"/>
    <w:rsid w:val="0089545E"/>
    <w:rsid w:val="00896E60"/>
    <w:rsid w:val="008F43A3"/>
    <w:rsid w:val="00935F3C"/>
    <w:rsid w:val="00943106"/>
    <w:rsid w:val="00944417"/>
    <w:rsid w:val="00955B28"/>
    <w:rsid w:val="00960714"/>
    <w:rsid w:val="00966A93"/>
    <w:rsid w:val="00972847"/>
    <w:rsid w:val="0097512E"/>
    <w:rsid w:val="00976232"/>
    <w:rsid w:val="00985DA0"/>
    <w:rsid w:val="00997528"/>
    <w:rsid w:val="009A6242"/>
    <w:rsid w:val="009E3AEB"/>
    <w:rsid w:val="009E3D49"/>
    <w:rsid w:val="009F68D6"/>
    <w:rsid w:val="00A03907"/>
    <w:rsid w:val="00A445AD"/>
    <w:rsid w:val="00A4629E"/>
    <w:rsid w:val="00A71736"/>
    <w:rsid w:val="00A76225"/>
    <w:rsid w:val="00A77BE1"/>
    <w:rsid w:val="00A81CB0"/>
    <w:rsid w:val="00A96387"/>
    <w:rsid w:val="00A96B6D"/>
    <w:rsid w:val="00AA0A08"/>
    <w:rsid w:val="00AB0AAD"/>
    <w:rsid w:val="00AC2436"/>
    <w:rsid w:val="00AC6E3E"/>
    <w:rsid w:val="00AD18ED"/>
    <w:rsid w:val="00AD2654"/>
    <w:rsid w:val="00AF705F"/>
    <w:rsid w:val="00B16460"/>
    <w:rsid w:val="00B23F54"/>
    <w:rsid w:val="00B32901"/>
    <w:rsid w:val="00B51E53"/>
    <w:rsid w:val="00B57D1D"/>
    <w:rsid w:val="00B95406"/>
    <w:rsid w:val="00BC0AE1"/>
    <w:rsid w:val="00BD06E1"/>
    <w:rsid w:val="00BD1FEF"/>
    <w:rsid w:val="00BD7837"/>
    <w:rsid w:val="00BE1A66"/>
    <w:rsid w:val="00BE20C8"/>
    <w:rsid w:val="00BE4A5C"/>
    <w:rsid w:val="00C03701"/>
    <w:rsid w:val="00C065BF"/>
    <w:rsid w:val="00C17536"/>
    <w:rsid w:val="00C21F66"/>
    <w:rsid w:val="00C25121"/>
    <w:rsid w:val="00C3292A"/>
    <w:rsid w:val="00C410B0"/>
    <w:rsid w:val="00C43B76"/>
    <w:rsid w:val="00C43BC5"/>
    <w:rsid w:val="00C509FD"/>
    <w:rsid w:val="00C912BD"/>
    <w:rsid w:val="00CB0081"/>
    <w:rsid w:val="00CB2F5E"/>
    <w:rsid w:val="00CB383E"/>
    <w:rsid w:val="00CB6018"/>
    <w:rsid w:val="00CC2F97"/>
    <w:rsid w:val="00CF6DFC"/>
    <w:rsid w:val="00D05DE8"/>
    <w:rsid w:val="00D069A8"/>
    <w:rsid w:val="00D11C04"/>
    <w:rsid w:val="00D2211A"/>
    <w:rsid w:val="00D26324"/>
    <w:rsid w:val="00D34640"/>
    <w:rsid w:val="00D35334"/>
    <w:rsid w:val="00D44A8C"/>
    <w:rsid w:val="00D45234"/>
    <w:rsid w:val="00D55EBD"/>
    <w:rsid w:val="00D72485"/>
    <w:rsid w:val="00D75C1A"/>
    <w:rsid w:val="00DA0662"/>
    <w:rsid w:val="00E15616"/>
    <w:rsid w:val="00E222AC"/>
    <w:rsid w:val="00E30D70"/>
    <w:rsid w:val="00E70D39"/>
    <w:rsid w:val="00E975F6"/>
    <w:rsid w:val="00EA27EC"/>
    <w:rsid w:val="00EB0A85"/>
    <w:rsid w:val="00EC5975"/>
    <w:rsid w:val="00ED181B"/>
    <w:rsid w:val="00EE057D"/>
    <w:rsid w:val="00EE139A"/>
    <w:rsid w:val="00EF2031"/>
    <w:rsid w:val="00F35497"/>
    <w:rsid w:val="00F41A25"/>
    <w:rsid w:val="00F4770C"/>
    <w:rsid w:val="00F5020C"/>
    <w:rsid w:val="00FA2879"/>
    <w:rsid w:val="00FB5995"/>
    <w:rsid w:val="00FB6DB4"/>
    <w:rsid w:val="00FC1A9E"/>
    <w:rsid w:val="00FE7BB2"/>
    <w:rsid w:val="00FE7EDA"/>
    <w:rsid w:val="00FF1339"/>
    <w:rsid w:val="00FF53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4717FCD"/>
  <w15:chartTrackingRefBased/>
  <w15:docId w15:val="{95A43121-5994-495C-8E68-0990F285D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288" w:lineRule="auto"/>
      <w:jc w:val="both"/>
    </w:pPr>
    <w:rPr>
      <w:rFonts w:ascii="Century Gothic" w:eastAsia="Calibri" w:hAnsi="Century Gothic"/>
      <w:szCs w:val="24"/>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Normlnodsazen">
    <w:name w:val="CZ Normální odsazený"/>
    <w:basedOn w:val="Normln"/>
    <w:pPr>
      <w:spacing w:before="120" w:after="120"/>
      <w:ind w:left="357"/>
    </w:pPr>
  </w:style>
  <w:style w:type="paragraph" w:customStyle="1" w:styleId="CZslolnku">
    <w:name w:val="CZ číslo článku"/>
    <w:next w:val="CZNzevlnku"/>
    <w:pPr>
      <w:numPr>
        <w:numId w:val="1"/>
      </w:numPr>
      <w:spacing w:before="360" w:after="120"/>
      <w:jc w:val="center"/>
    </w:pPr>
    <w:rPr>
      <w:rFonts w:ascii="Century Gothic" w:eastAsia="Calibri" w:hAnsi="Century Gothic"/>
      <w:b/>
      <w:szCs w:val="24"/>
    </w:rPr>
  </w:style>
  <w:style w:type="paragraph" w:customStyle="1" w:styleId="CZNzevlnku">
    <w:name w:val="CZ Název článku"/>
    <w:basedOn w:val="Normln"/>
    <w:pPr>
      <w:spacing w:after="240"/>
      <w:jc w:val="center"/>
    </w:pPr>
    <w:rPr>
      <w:b/>
    </w:rPr>
  </w:style>
  <w:style w:type="paragraph" w:customStyle="1" w:styleId="CZodstavec">
    <w:name w:val="CZ odstavec"/>
    <w:pPr>
      <w:spacing w:after="120" w:line="288" w:lineRule="auto"/>
      <w:jc w:val="both"/>
    </w:pPr>
    <w:rPr>
      <w:rFonts w:ascii="Century Gothic" w:eastAsia="Calibri" w:hAnsi="Century Gothic"/>
      <w:szCs w:val="24"/>
    </w:rPr>
  </w:style>
  <w:style w:type="paragraph" w:customStyle="1" w:styleId="CZerven">
    <w:name w:val="CZ červeně"/>
    <w:basedOn w:val="Normln"/>
    <w:rPr>
      <w:i/>
      <w:color w:val="FF0000"/>
    </w:rPr>
  </w:style>
  <w:style w:type="paragraph" w:customStyle="1" w:styleId="CZerventun">
    <w:name w:val="CZ červeně tučně"/>
    <w:basedOn w:val="Normln"/>
    <w:rPr>
      <w:b/>
      <w:color w:val="FF0000"/>
    </w:rPr>
  </w:style>
  <w:style w:type="paragraph" w:customStyle="1" w:styleId="CZZkladntexttun">
    <w:name w:val="CZ Základní text tučně"/>
    <w:basedOn w:val="Normln"/>
    <w:rPr>
      <w:b/>
    </w:rPr>
  </w:style>
  <w:style w:type="paragraph" w:customStyle="1" w:styleId="CZNadpis">
    <w:name w:val="CZ Nadpis"/>
    <w:basedOn w:val="Normln"/>
    <w:pPr>
      <w:spacing w:before="120" w:after="120"/>
      <w:jc w:val="center"/>
    </w:pPr>
    <w:rPr>
      <w:b/>
      <w:sz w:val="28"/>
    </w:rPr>
  </w:style>
  <w:style w:type="character" w:styleId="Hypertextovodkaz">
    <w:name w:val="Hyperlink"/>
    <w:rsid w:val="002B368F"/>
    <w:rPr>
      <w:color w:val="0000FF"/>
      <w:u w:val="single"/>
    </w:rPr>
  </w:style>
  <w:style w:type="character" w:customStyle="1" w:styleId="CZervenChar">
    <w:name w:val="CZ červeně Char"/>
    <w:rPr>
      <w:rFonts w:ascii="Century Gothic" w:eastAsia="Calibri" w:hAnsi="Century Gothic"/>
      <w:i/>
      <w:color w:val="FF0000"/>
      <w:szCs w:val="24"/>
      <w:lang w:val="cs-CZ" w:eastAsia="cs-CZ" w:bidi="ar-SA"/>
    </w:rPr>
  </w:style>
  <w:style w:type="character" w:customStyle="1" w:styleId="CZZkladntexttunChar">
    <w:name w:val="CZ Základní text tučně Char"/>
    <w:rPr>
      <w:rFonts w:ascii="Century Gothic" w:eastAsia="Calibri" w:hAnsi="Century Gothic"/>
      <w:b/>
      <w:szCs w:val="24"/>
      <w:lang w:val="cs-CZ" w:eastAsia="cs-CZ" w:bidi="ar-SA"/>
    </w:rPr>
  </w:style>
  <w:style w:type="character" w:customStyle="1" w:styleId="CZerventunChar">
    <w:name w:val="CZ červeně tučně Char"/>
    <w:rPr>
      <w:rFonts w:ascii="Century Gothic" w:eastAsia="Calibri" w:hAnsi="Century Gothic"/>
      <w:b/>
      <w:color w:val="FF0000"/>
      <w:szCs w:val="24"/>
      <w:lang w:val="cs-CZ" w:eastAsia="cs-CZ" w:bidi="ar-SA"/>
    </w:rPr>
  </w:style>
  <w:style w:type="paragraph" w:styleId="Zpat">
    <w:name w:val="footer"/>
    <w:basedOn w:val="Normln"/>
    <w:semiHidden/>
    <w:pPr>
      <w:tabs>
        <w:tab w:val="center" w:pos="4536"/>
        <w:tab w:val="right" w:pos="9072"/>
      </w:tabs>
    </w:pPr>
  </w:style>
  <w:style w:type="character" w:styleId="slostrnky">
    <w:name w:val="page number"/>
    <w:semiHidden/>
    <w:rPr>
      <w:rFonts w:ascii="Century Gothic" w:hAnsi="Century Gothic"/>
      <w:sz w:val="18"/>
    </w:rPr>
  </w:style>
  <w:style w:type="paragraph" w:styleId="Textbubliny">
    <w:name w:val="Balloon Text"/>
    <w:basedOn w:val="Normln"/>
    <w:semiHidden/>
    <w:rPr>
      <w:rFonts w:ascii="Tahoma" w:hAnsi="Tahoma" w:cs="Tahoma"/>
      <w:sz w:val="16"/>
      <w:szCs w:val="16"/>
    </w:rPr>
  </w:style>
  <w:style w:type="paragraph" w:styleId="Zhlav">
    <w:name w:val="header"/>
    <w:basedOn w:val="Normln"/>
    <w:semiHidden/>
    <w:pPr>
      <w:tabs>
        <w:tab w:val="center" w:pos="4536"/>
        <w:tab w:val="right" w:pos="9072"/>
      </w:tabs>
    </w:pPr>
  </w:style>
  <w:style w:type="paragraph" w:customStyle="1" w:styleId="CZpsm">
    <w:name w:val="CZ písm."/>
    <w:pPr>
      <w:tabs>
        <w:tab w:val="left" w:pos="1247"/>
      </w:tabs>
      <w:spacing w:after="120"/>
      <w:jc w:val="both"/>
    </w:pPr>
    <w:rPr>
      <w:rFonts w:ascii="Century Gothic" w:eastAsia="Calibri" w:hAnsi="Century Gothic"/>
      <w:szCs w:val="24"/>
    </w:rPr>
  </w:style>
  <w:style w:type="character" w:customStyle="1" w:styleId="CZodstavecChar">
    <w:name w:val="CZ odstavec Char"/>
    <w:rPr>
      <w:rFonts w:ascii="Century Gothic" w:eastAsia="Calibri" w:hAnsi="Century Gothic"/>
      <w:szCs w:val="24"/>
      <w:lang w:bidi="ar-SA"/>
    </w:rPr>
  </w:style>
  <w:style w:type="paragraph" w:customStyle="1" w:styleId="StylCZodstavecerven">
    <w:name w:val="Styl CZ odstavec + Červená"/>
    <w:basedOn w:val="CZodstavec"/>
    <w:rPr>
      <w:i/>
      <w:color w:val="FF0000"/>
      <w:lang w:val="x-none" w:eastAsia="x-none"/>
    </w:rPr>
  </w:style>
  <w:style w:type="character" w:customStyle="1" w:styleId="StylCZodstavecervenChar">
    <w:name w:val="Styl CZ odstavec + Červená Char"/>
    <w:rPr>
      <w:rFonts w:ascii="Century Gothic" w:eastAsia="Calibri" w:hAnsi="Century Gothic"/>
      <w:i/>
      <w:color w:val="FF0000"/>
      <w:szCs w:val="24"/>
    </w:rPr>
  </w:style>
  <w:style w:type="character" w:styleId="Odkaznakoment">
    <w:name w:val="annotation reference"/>
    <w:semiHidden/>
    <w:rPr>
      <w:sz w:val="16"/>
      <w:szCs w:val="16"/>
    </w:rPr>
  </w:style>
  <w:style w:type="paragraph" w:styleId="Textkomente">
    <w:name w:val="annotation text"/>
    <w:basedOn w:val="Normln"/>
    <w:semiHidden/>
    <w:rPr>
      <w:szCs w:val="20"/>
      <w:lang w:val="x-none" w:eastAsia="x-none"/>
    </w:rPr>
  </w:style>
  <w:style w:type="character" w:customStyle="1" w:styleId="TextkomenteChar">
    <w:name w:val="Text komentáře Char"/>
    <w:rPr>
      <w:rFonts w:ascii="Century Gothic" w:eastAsia="Calibri" w:hAnsi="Century Gothic"/>
    </w:rPr>
  </w:style>
  <w:style w:type="paragraph" w:styleId="Pedmtkomente">
    <w:name w:val="annotation subject"/>
    <w:basedOn w:val="Textkomente"/>
    <w:next w:val="Textkomente"/>
    <w:rPr>
      <w:b/>
      <w:bCs/>
    </w:rPr>
  </w:style>
  <w:style w:type="character" w:customStyle="1" w:styleId="PedmtkomenteChar">
    <w:name w:val="Předmět komentáře Char"/>
    <w:rPr>
      <w:rFonts w:ascii="Century Gothic" w:eastAsia="Calibri" w:hAnsi="Century Gothic"/>
      <w:b/>
      <w:bCs/>
    </w:rPr>
  </w:style>
  <w:style w:type="paragraph" w:customStyle="1" w:styleId="StylCZervenPodtrenZa6b">
    <w:name w:val="Styl CZ červeně + Podtržení Za:  6 b."/>
    <w:basedOn w:val="CZerven"/>
    <w:pPr>
      <w:spacing w:after="120"/>
    </w:pPr>
    <w:rPr>
      <w:iCs/>
    </w:rPr>
  </w:style>
  <w:style w:type="paragraph" w:customStyle="1" w:styleId="StylCZervenPodtren">
    <w:name w:val="Styl CZ červeně + Podtržení"/>
    <w:basedOn w:val="CZerven"/>
    <w:rPr>
      <w:iCs/>
    </w:rPr>
  </w:style>
  <w:style w:type="character" w:customStyle="1" w:styleId="StylCZervenPodtrenChar">
    <w:name w:val="Styl CZ červeně + Podtržení Char"/>
    <w:rPr>
      <w:rFonts w:ascii="Century Gothic" w:eastAsia="Calibri" w:hAnsi="Century Gothic"/>
      <w:i/>
      <w:iCs/>
      <w:color w:val="FF0000"/>
      <w:szCs w:val="24"/>
      <w:lang w:val="cs-CZ" w:eastAsia="cs-CZ" w:bidi="ar-SA"/>
    </w:rPr>
  </w:style>
  <w:style w:type="character" w:customStyle="1" w:styleId="StylCZervenPodtrenZa6bChar">
    <w:name w:val="Styl CZ červeně + Podtržení Za:  6 b. Char"/>
    <w:rPr>
      <w:rFonts w:ascii="Century Gothic" w:eastAsia="Calibri" w:hAnsi="Century Gothic"/>
      <w:i/>
      <w:iCs/>
      <w:color w:val="FF0000"/>
      <w:szCs w:val="24"/>
      <w:lang w:val="cs-CZ"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340255">
      <w:bodyDiv w:val="1"/>
      <w:marLeft w:val="0"/>
      <w:marRight w:val="0"/>
      <w:marTop w:val="0"/>
      <w:marBottom w:val="0"/>
      <w:divBdr>
        <w:top w:val="none" w:sz="0" w:space="0" w:color="auto"/>
        <w:left w:val="none" w:sz="0" w:space="0" w:color="auto"/>
        <w:bottom w:val="none" w:sz="0" w:space="0" w:color="auto"/>
        <w:right w:val="none" w:sz="0" w:space="0" w:color="auto"/>
      </w:divBdr>
    </w:div>
    <w:div w:id="213643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3055</Words>
  <Characters>18025</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Smlouva o centralizovaném zadání veřejné zakázky</vt:lpstr>
    </vt:vector>
  </TitlesOfParts>
  <Company>CS-Project</Company>
  <LinksUpToDate>false</LinksUpToDate>
  <CharactersWithSpaces>21038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centralizovaném zadání veřejné zakázky</dc:title>
  <dc:subject/>
  <dc:creator>Revision</dc:creator>
  <cp:keywords/>
  <cp:lastModifiedBy>Lenka Bittnerova</cp:lastModifiedBy>
  <cp:revision>2</cp:revision>
  <cp:lastPrinted>2025-03-17T15:48:00Z</cp:lastPrinted>
  <dcterms:created xsi:type="dcterms:W3CDTF">2025-04-09T06:55:00Z</dcterms:created>
  <dcterms:modified xsi:type="dcterms:W3CDTF">2025-04-09T06:55:00Z</dcterms:modified>
</cp:coreProperties>
</file>