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82646" w14:textId="77777777" w:rsidR="005D5F0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AA0EAC0" w14:textId="77777777" w:rsidR="005D5F04" w:rsidRDefault="00000000">
      <w:pPr>
        <w:framePr w:w="10809" w:wrap="auto" w:hAnchor="text" w:x="664" w:y="197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BUSINESS</w:t>
      </w:r>
      <w:r>
        <w:rPr>
          <w:rFonts w:ascii="Arial"/>
          <w:b/>
          <w:color w:val="000000"/>
          <w:spacing w:val="-14"/>
        </w:rPr>
        <w:t xml:space="preserve"> </w:t>
      </w:r>
      <w:r>
        <w:rPr>
          <w:rFonts w:ascii="Arial"/>
          <w:b/>
          <w:color w:val="000000"/>
        </w:rPr>
        <w:t>LEASE</w:t>
      </w:r>
      <w:r>
        <w:rPr>
          <w:rFonts w:ascii="Arial"/>
          <w:b/>
          <w:color w:val="000000"/>
          <w:spacing w:val="34"/>
        </w:rPr>
        <w:t xml:space="preserve"> </w:t>
      </w:r>
      <w:proofErr w:type="spellStart"/>
      <w:r>
        <w:rPr>
          <w:rFonts w:ascii="Arial"/>
          <w:b/>
          <w:color w:val="000000"/>
        </w:rPr>
        <w:t>s.r.o.</w:t>
      </w:r>
      <w:proofErr w:type="spellEnd"/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-1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sídlem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Radlická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714/113a,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158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00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Praha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5,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IČO: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Arial"/>
          <w:color w:val="000000"/>
        </w:rPr>
        <w:t>25071025,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DIČ: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Arial"/>
          <w:color w:val="000000"/>
        </w:rPr>
        <w:t>CZ25071025,</w:t>
      </w:r>
    </w:p>
    <w:p w14:paraId="1A5A9EBF" w14:textId="77777777" w:rsidR="005D5F04" w:rsidRDefault="00000000">
      <w:pPr>
        <w:framePr w:w="10809" w:wrap="auto" w:hAnchor="text" w:x="664" w:y="197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zapsaná</w:t>
      </w:r>
      <w:proofErr w:type="spellEnd"/>
      <w:r>
        <w:rPr>
          <w:rFonts w:ascii="Arial"/>
          <w:color w:val="000000"/>
          <w:spacing w:val="137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obchodním</w:t>
      </w:r>
      <w:proofErr w:type="spellEnd"/>
      <w:r>
        <w:rPr>
          <w:rFonts w:ascii="Arial"/>
          <w:color w:val="000000"/>
          <w:spacing w:val="137"/>
        </w:rPr>
        <w:t xml:space="preserve"> </w:t>
      </w:r>
      <w:proofErr w:type="spellStart"/>
      <w:r>
        <w:rPr>
          <w:rFonts w:ascii="Arial" w:hAnsi="Arial" w:cs="Arial"/>
          <w:color w:val="000000"/>
        </w:rPr>
        <w:t>rejstříku</w:t>
      </w:r>
      <w:proofErr w:type="spellEnd"/>
      <w:r>
        <w:rPr>
          <w:rFonts w:ascii="Times New Roman"/>
          <w:color w:val="000000"/>
          <w:spacing w:val="143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vedeném</w:t>
      </w:r>
      <w:proofErr w:type="spellEnd"/>
      <w:r>
        <w:rPr>
          <w:rFonts w:ascii="Arial"/>
          <w:color w:val="000000"/>
          <w:spacing w:val="137"/>
        </w:rPr>
        <w:t xml:space="preserve"> </w:t>
      </w:r>
      <w:r>
        <w:rPr>
          <w:rFonts w:ascii="Arial"/>
          <w:color w:val="000000"/>
        </w:rPr>
        <w:t>u:</w:t>
      </w:r>
      <w:r>
        <w:rPr>
          <w:rFonts w:ascii="Arial"/>
          <w:color w:val="000000"/>
          <w:spacing w:val="137"/>
        </w:rPr>
        <w:t xml:space="preserve"> </w:t>
      </w:r>
      <w:proofErr w:type="spellStart"/>
      <w:r>
        <w:rPr>
          <w:rFonts w:ascii="Arial" w:hAnsi="Arial" w:cs="Arial"/>
          <w:color w:val="000000"/>
        </w:rPr>
        <w:t>Městský</w:t>
      </w:r>
      <w:proofErr w:type="spellEnd"/>
      <w:r>
        <w:rPr>
          <w:rFonts w:ascii="Times New Roman"/>
          <w:color w:val="000000"/>
          <w:spacing w:val="143"/>
        </w:rPr>
        <w:t xml:space="preserve"> </w:t>
      </w:r>
      <w:proofErr w:type="spellStart"/>
      <w:r>
        <w:rPr>
          <w:rFonts w:ascii="Arial"/>
          <w:color w:val="000000"/>
        </w:rPr>
        <w:t>soud</w:t>
      </w:r>
      <w:proofErr w:type="spellEnd"/>
      <w:r>
        <w:rPr>
          <w:rFonts w:ascii="Arial"/>
          <w:color w:val="000000"/>
          <w:spacing w:val="13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37"/>
        </w:rPr>
        <w:t xml:space="preserve"> </w:t>
      </w:r>
      <w:proofErr w:type="spellStart"/>
      <w:r>
        <w:rPr>
          <w:rFonts w:ascii="Arial"/>
          <w:color w:val="000000"/>
        </w:rPr>
        <w:t>Praze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37"/>
        </w:rPr>
        <w:t xml:space="preserve"> </w:t>
      </w:r>
      <w:proofErr w:type="spellStart"/>
      <w:r>
        <w:rPr>
          <w:rFonts w:ascii="Arial" w:hAnsi="Arial" w:cs="Arial"/>
          <w:color w:val="000000"/>
        </w:rPr>
        <w:t>spisová</w:t>
      </w:r>
      <w:proofErr w:type="spellEnd"/>
      <w:r>
        <w:rPr>
          <w:rFonts w:ascii="Arial"/>
          <w:color w:val="000000"/>
          <w:spacing w:val="137"/>
        </w:rPr>
        <w:t xml:space="preserve"> </w:t>
      </w:r>
      <w:proofErr w:type="spellStart"/>
      <w:r>
        <w:rPr>
          <w:rFonts w:ascii="Arial" w:hAnsi="Arial" w:cs="Arial"/>
          <w:color w:val="000000"/>
        </w:rPr>
        <w:t>značka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Times New Roman"/>
          <w:color w:val="000000"/>
          <w:spacing w:val="143"/>
        </w:rPr>
        <w:t xml:space="preserve"> </w:t>
      </w:r>
      <w:r>
        <w:rPr>
          <w:rFonts w:ascii="Arial"/>
          <w:color w:val="000000"/>
        </w:rPr>
        <w:t>C 47000,</w:t>
      </w:r>
    </w:p>
    <w:p w14:paraId="2188B472" w14:textId="77777777" w:rsidR="005D5F04" w:rsidRDefault="00000000">
      <w:pPr>
        <w:framePr w:w="10809" w:wrap="auto" w:hAnchor="text" w:x="664" w:y="197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účtu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1000371906/3500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(IBAN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CZ0635000000001000371906)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vedeném</w:t>
      </w:r>
      <w:proofErr w:type="spellEnd"/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u: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ING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Bank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N.V.,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zastupuje</w:t>
      </w:r>
      <w:proofErr w:type="spellEnd"/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Hana</w:t>
      </w:r>
    </w:p>
    <w:p w14:paraId="147F2F97" w14:textId="77777777" w:rsidR="005D5F04" w:rsidRDefault="00000000">
      <w:pPr>
        <w:framePr w:w="10809" w:wrap="auto" w:hAnchor="text" w:x="664" w:y="197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Výmolová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Managing Director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jen</w:t>
      </w:r>
      <w:proofErr w:type="spellEnd"/>
      <w:r>
        <w:rPr>
          <w:rFonts w:ascii="Arial"/>
          <w:color w:val="000000"/>
        </w:rPr>
        <w:t xml:space="preserve"> "</w:t>
      </w:r>
      <w:proofErr w:type="spellStart"/>
      <w:r>
        <w:rPr>
          <w:rFonts w:ascii="Arial"/>
          <w:color w:val="000000"/>
        </w:rPr>
        <w:t>Dodavatel</w:t>
      </w:r>
      <w:proofErr w:type="spellEnd"/>
      <w:r>
        <w:rPr>
          <w:rFonts w:ascii="Arial"/>
          <w:color w:val="000000"/>
        </w:rPr>
        <w:t>")</w:t>
      </w:r>
    </w:p>
    <w:p w14:paraId="6E5173D7" w14:textId="77777777" w:rsidR="005D5F04" w:rsidRDefault="00000000">
      <w:pPr>
        <w:framePr w:w="362" w:wrap="auto" w:hAnchor="text" w:x="664" w:y="34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14:paraId="45D603F4" w14:textId="77777777" w:rsidR="005D5F04" w:rsidRDefault="00000000">
      <w:pPr>
        <w:framePr w:w="10809" w:wrap="auto" w:hAnchor="text" w:x="664" w:y="40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Karlovarská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krajská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nemocnice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a.s.</w:t>
      </w:r>
      <w:proofErr w:type="spellEnd"/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sídlem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Bezručova</w:t>
      </w:r>
      <w:proofErr w:type="spellEnd"/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</w:rPr>
        <w:t>1190/19,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360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01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Karlovy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Vary,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IČO:</w:t>
      </w:r>
      <w:r>
        <w:rPr>
          <w:rFonts w:ascii="Times New Roman"/>
          <w:color w:val="000000"/>
          <w:spacing w:val="5"/>
        </w:rPr>
        <w:t xml:space="preserve"> </w:t>
      </w:r>
      <w:r>
        <w:rPr>
          <w:rFonts w:ascii="Arial"/>
          <w:color w:val="000000"/>
        </w:rPr>
        <w:t>26365804,</w:t>
      </w:r>
    </w:p>
    <w:p w14:paraId="3E62836E" w14:textId="77777777" w:rsidR="005D5F04" w:rsidRDefault="00000000">
      <w:pPr>
        <w:framePr w:w="10809" w:wrap="auto" w:hAnchor="text" w:x="664" w:y="4011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Arial"/>
          <w:color w:val="000000"/>
        </w:rPr>
        <w:t>CZ26365804,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zapsaná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obchodním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rejstříku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vedeném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u: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Krajský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soud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Plzni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spisová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značka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Arial"/>
          <w:color w:val="000000"/>
        </w:rPr>
        <w:t>B 1205,</w:t>
      </w:r>
    </w:p>
    <w:p w14:paraId="6458D9FE" w14:textId="77777777" w:rsidR="005D5F04" w:rsidRDefault="00000000">
      <w:pPr>
        <w:framePr w:w="10809" w:wrap="auto" w:hAnchor="text" w:x="664" w:y="4011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</w:rPr>
      </w:pP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účtu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/>
          <w:color w:val="000000"/>
        </w:rPr>
        <w:t>35-227290217/0100,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zastupují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 xml:space="preserve">Mgr. Nela </w:t>
      </w:r>
      <w:proofErr w:type="spellStart"/>
      <w:r>
        <w:rPr>
          <w:rFonts w:ascii="Arial" w:hAnsi="Arial" w:cs="Arial"/>
          <w:color w:val="000000"/>
        </w:rPr>
        <w:t>Kvačková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generální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ředitelka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a Ing. Martina </w:t>
      </w:r>
      <w:proofErr w:type="spellStart"/>
      <w:r>
        <w:rPr>
          <w:rFonts w:ascii="Arial" w:hAnsi="Arial" w:cs="Arial"/>
          <w:color w:val="000000"/>
        </w:rPr>
        <w:t>Jánská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členka</w:t>
      </w:r>
      <w:proofErr w:type="spellEnd"/>
    </w:p>
    <w:p w14:paraId="3FAFC69B" w14:textId="77777777" w:rsidR="005D5F04" w:rsidRDefault="00000000">
      <w:pPr>
        <w:framePr w:w="10809" w:wrap="auto" w:hAnchor="text" w:x="664" w:y="4011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představenstva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jen</w:t>
      </w:r>
      <w:proofErr w:type="spellEnd"/>
      <w:r>
        <w:rPr>
          <w:rFonts w:ascii="Arial"/>
          <w:color w:val="000000"/>
        </w:rPr>
        <w:t xml:space="preserve"> "</w:t>
      </w:r>
      <w:proofErr w:type="spellStart"/>
      <w:r>
        <w:rPr>
          <w:rFonts w:ascii="Arial"/>
          <w:color w:val="000000"/>
        </w:rPr>
        <w:t>Klient</w:t>
      </w:r>
      <w:proofErr w:type="spellEnd"/>
      <w:r>
        <w:rPr>
          <w:rFonts w:ascii="Arial"/>
          <w:color w:val="000000"/>
        </w:rPr>
        <w:t>")</w:t>
      </w:r>
    </w:p>
    <w:p w14:paraId="55630046" w14:textId="77777777" w:rsidR="005D5F04" w:rsidRDefault="00000000">
      <w:pPr>
        <w:framePr w:w="7870" w:wrap="auto" w:hAnchor="text" w:x="664" w:y="546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též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společně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strany</w:t>
      </w:r>
      <w:proofErr w:type="spellEnd"/>
      <w:r>
        <w:rPr>
          <w:rFonts w:ascii="Arial" w:hAnsi="Arial" w:cs="Arial"/>
          <w:color w:val="000000"/>
        </w:rPr>
        <w:t>“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strany</w:t>
      </w:r>
      <w:proofErr w:type="spellEnd"/>
      <w:r>
        <w:rPr>
          <w:rFonts w:ascii="Arial" w:hAnsi="Arial" w:cs="Arial"/>
          <w:color w:val="000000"/>
        </w:rPr>
        <w:t>“)</w:t>
      </w:r>
      <w:r>
        <w:rPr>
          <w:rFonts w:ascii="Arial"/>
          <w:color w:val="000000"/>
        </w:rPr>
        <w:t xml:space="preserve"> se </w:t>
      </w:r>
      <w:proofErr w:type="spellStart"/>
      <w:r>
        <w:rPr>
          <w:rFonts w:ascii="Arial"/>
          <w:color w:val="000000"/>
        </w:rPr>
        <w:t>dohodly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následujícím</w:t>
      </w:r>
      <w:proofErr w:type="spellEnd"/>
      <w:r>
        <w:rPr>
          <w:rFonts w:ascii="Arial" w:hAnsi="Arial" w:cs="Arial"/>
          <w:color w:val="000000"/>
        </w:rPr>
        <w:t>:</w:t>
      </w:r>
    </w:p>
    <w:p w14:paraId="520E60B5" w14:textId="77777777" w:rsidR="005D5F04" w:rsidRDefault="00000000">
      <w:pPr>
        <w:framePr w:w="2629" w:wrap="auto" w:hAnchor="text" w:x="4934" w:y="633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1.</w:t>
      </w:r>
      <w:r>
        <w:rPr>
          <w:rFonts w:ascii="Arial"/>
          <w:b/>
          <w:color w:val="000000"/>
          <w:spacing w:val="11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Obecná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ustanovení</w:t>
      </w:r>
      <w:proofErr w:type="spellEnd"/>
    </w:p>
    <w:p w14:paraId="0CA0F372" w14:textId="77777777" w:rsidR="005D5F04" w:rsidRDefault="00000000">
      <w:pPr>
        <w:framePr w:w="10753" w:wrap="auto" w:hAnchor="text" w:x="720" w:y="692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Rámcová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/>
          <w:color w:val="000000"/>
        </w:rPr>
        <w:t>upravuje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některé</w:t>
      </w:r>
      <w:proofErr w:type="spellEnd"/>
      <w:r>
        <w:rPr>
          <w:rFonts w:ascii="Times New Roman"/>
          <w:color w:val="000000"/>
          <w:spacing w:val="71"/>
        </w:rPr>
        <w:t xml:space="preserve"> </w:t>
      </w:r>
      <w:proofErr w:type="spellStart"/>
      <w:r>
        <w:rPr>
          <w:rFonts w:ascii="Arial"/>
          <w:color w:val="000000"/>
        </w:rPr>
        <w:t>postupy</w:t>
      </w:r>
      <w:proofErr w:type="spellEnd"/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podmínky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při</w:t>
      </w:r>
      <w:proofErr w:type="spellEnd"/>
      <w:r>
        <w:rPr>
          <w:rFonts w:ascii="Times New Roman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poskytování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služeb</w:t>
      </w:r>
      <w:proofErr w:type="spellEnd"/>
      <w:r>
        <w:rPr>
          <w:rFonts w:ascii="Arial"/>
          <w:color w:val="000000"/>
          <w:spacing w:val="6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poskytovaných</w:t>
      </w:r>
      <w:proofErr w:type="spellEnd"/>
    </w:p>
    <w:p w14:paraId="15A82147" w14:textId="77777777" w:rsidR="005D5F04" w:rsidRDefault="00000000">
      <w:pPr>
        <w:framePr w:w="10753" w:wrap="auto" w:hAnchor="text" w:x="720" w:y="6920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Dodavatelem</w:t>
      </w:r>
      <w:proofErr w:type="spellEnd"/>
      <w:r>
        <w:rPr>
          <w:rFonts w:ascii="Arial"/>
          <w:color w:val="000000"/>
        </w:rPr>
        <w:t>.</w:t>
      </w:r>
    </w:p>
    <w:p w14:paraId="6E11517E" w14:textId="77777777" w:rsidR="005D5F04" w:rsidRDefault="00000000">
      <w:pPr>
        <w:framePr w:w="10753" w:wrap="auto" w:hAnchor="text" w:x="720" w:y="77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Každá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ILS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uzavřená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mezi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smluvními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stranami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smlouvou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smyslu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</w:rPr>
        <w:t xml:space="preserve"> 1746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 xml:space="preserve">2 </w:t>
      </w:r>
      <w:proofErr w:type="spellStart"/>
      <w:r>
        <w:rPr>
          <w:rFonts w:ascii="Arial" w:hAnsi="Arial" w:cs="Arial"/>
          <w:color w:val="000000"/>
        </w:rPr>
        <w:t>občanského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zákoníku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</w:t>
      </w:r>
    </w:p>
    <w:p w14:paraId="29705186" w14:textId="77777777" w:rsidR="005D5F04" w:rsidRDefault="00000000">
      <w:pPr>
        <w:framePr w:w="10753" w:wrap="auto" w:hAnchor="text" w:x="720" w:y="7793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řídí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přednostně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touto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Rámcovou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smlouvou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Všeobecnými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obchodními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podmínkami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Dodavatele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dále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jen</w:t>
      </w:r>
      <w:proofErr w:type="spellEnd"/>
    </w:p>
    <w:p w14:paraId="54F45A2B" w14:textId="77777777" w:rsidR="005D5F04" w:rsidRDefault="00000000">
      <w:pPr>
        <w:framePr w:w="7173" w:wrap="auto" w:hAnchor="text" w:x="720" w:y="837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„VOP“),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přílohou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a </w:t>
      </w:r>
      <w:proofErr w:type="spellStart"/>
      <w:r>
        <w:rPr>
          <w:rFonts w:ascii="Arial" w:hAnsi="Arial" w:cs="Arial"/>
          <w:color w:val="000000"/>
        </w:rPr>
        <w:t>nedílnou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součástí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Rámcové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.</w:t>
      </w:r>
    </w:p>
    <w:p w14:paraId="3D341151" w14:textId="77777777" w:rsidR="005D5F04" w:rsidRDefault="00000000">
      <w:pPr>
        <w:framePr w:w="10753" w:wrap="auto" w:hAnchor="text" w:x="720" w:y="895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color w:val="000000"/>
        </w:rPr>
        <w:t>Při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určení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obsahu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vzájemných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</w:t>
      </w:r>
      <w:proofErr w:type="spellEnd"/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povinností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uzavření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Arial"/>
          <w:color w:val="000000"/>
        </w:rPr>
        <w:t>ILS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závazné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následující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pořadí</w:t>
      </w:r>
      <w:proofErr w:type="spellEnd"/>
    </w:p>
    <w:p w14:paraId="11892745" w14:textId="77777777" w:rsidR="005D5F04" w:rsidRDefault="00000000">
      <w:pPr>
        <w:framePr w:w="10753" w:wrap="auto" w:hAnchor="text" w:x="720" w:y="8956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dokumentů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ILS,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Dodatek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 xml:space="preserve">k </w:t>
      </w:r>
      <w:proofErr w:type="spellStart"/>
      <w:r>
        <w:rPr>
          <w:rFonts w:ascii="Arial" w:hAnsi="Arial" w:cs="Arial"/>
          <w:color w:val="000000"/>
        </w:rPr>
        <w:t>rámcové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smlouvě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Rámcová</w:t>
      </w:r>
      <w:proofErr w:type="spellEnd"/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smlouva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VOP;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platí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rozporů</w:t>
      </w:r>
      <w:proofErr w:type="spellEnd"/>
      <w:r>
        <w:rPr>
          <w:rFonts w:ascii="Times New Roman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mezi</w:t>
      </w:r>
      <w:proofErr w:type="spellEnd"/>
    </w:p>
    <w:p w14:paraId="55B4498C" w14:textId="77777777" w:rsidR="005D5F04" w:rsidRDefault="00000000">
      <w:pPr>
        <w:framePr w:w="10753" w:wrap="auto" w:hAnchor="text" w:x="720" w:y="8956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obsahem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jednotlivých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 w:hAnsi="Arial" w:cs="Arial"/>
          <w:color w:val="000000"/>
        </w:rPr>
        <w:t>dokumentů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Arial" w:hAnsi="Arial" w:cs="Arial"/>
          <w:color w:val="000000"/>
        </w:rPr>
        <w:t>má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 w:hAnsi="Arial" w:cs="Arial"/>
          <w:color w:val="000000"/>
        </w:rPr>
        <w:t>vždy</w:t>
      </w:r>
      <w:proofErr w:type="spellEnd"/>
      <w:r>
        <w:rPr>
          <w:rFonts w:ascii="Arial"/>
          <w:color w:val="000000"/>
          <w:spacing w:val="5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přednost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Arial"/>
          <w:color w:val="000000"/>
        </w:rPr>
        <w:t>obsah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/>
          <w:color w:val="000000"/>
        </w:rPr>
        <w:t>dokumentu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předchozího</w:t>
      </w:r>
      <w:proofErr w:type="spellEnd"/>
      <w:r>
        <w:rPr>
          <w:rFonts w:ascii="Times New Roman"/>
          <w:color w:val="000000"/>
          <w:spacing w:val="59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</w:t>
      </w:r>
      <w:proofErr w:type="spellEnd"/>
      <w:r>
        <w:rPr>
          <w:rFonts w:ascii="Times New Roman"/>
          <w:color w:val="000000"/>
          <w:spacing w:val="60"/>
        </w:rPr>
        <w:t xml:space="preserve"> </w:t>
      </w:r>
      <w:proofErr w:type="spellStart"/>
      <w:r>
        <w:rPr>
          <w:rFonts w:ascii="Arial"/>
          <w:color w:val="000000"/>
        </w:rPr>
        <w:t>dokumentem</w:t>
      </w:r>
      <w:proofErr w:type="spellEnd"/>
    </w:p>
    <w:p w14:paraId="007664A4" w14:textId="77777777" w:rsidR="005D5F04" w:rsidRDefault="00000000">
      <w:pPr>
        <w:framePr w:w="10753" w:wrap="auto" w:hAnchor="text" w:x="720" w:y="8956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color w:val="000000"/>
        </w:rPr>
        <w:t>následným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pořadí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uvedeného</w:t>
      </w:r>
      <w:proofErr w:type="spellEnd"/>
      <w:r>
        <w:rPr>
          <w:rFonts w:ascii="Arial"/>
          <w:color w:val="000000"/>
        </w:rPr>
        <w:t xml:space="preserve"> v </w:t>
      </w:r>
      <w:proofErr w:type="spellStart"/>
      <w:r>
        <w:rPr>
          <w:rFonts w:ascii="Arial" w:hAnsi="Arial" w:cs="Arial"/>
          <w:color w:val="000000"/>
        </w:rPr>
        <w:t>této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větě</w:t>
      </w:r>
      <w:proofErr w:type="spellEnd"/>
      <w:r>
        <w:rPr>
          <w:rFonts w:ascii="Arial" w:hAnsi="Arial" w:cs="Arial"/>
          <w:color w:val="000000"/>
        </w:rPr>
        <w:t>.</w:t>
      </w:r>
    </w:p>
    <w:p w14:paraId="58FFA6D1" w14:textId="77777777" w:rsidR="005D5F04" w:rsidRDefault="00000000">
      <w:pPr>
        <w:framePr w:w="3253" w:wrap="auto" w:hAnchor="text" w:x="4622" w:y="104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2.</w:t>
      </w:r>
      <w:r>
        <w:rPr>
          <w:rFonts w:ascii="Arial"/>
          <w:b/>
          <w:color w:val="000000"/>
          <w:spacing w:val="115"/>
        </w:rPr>
        <w:t xml:space="preserve"> </w:t>
      </w:r>
      <w:r>
        <w:rPr>
          <w:rFonts w:ascii="Arial" w:hAnsi="Arial" w:cs="Arial"/>
          <w:b/>
          <w:color w:val="000000"/>
        </w:rPr>
        <w:t>Trvání</w:t>
      </w:r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Rámcové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smlouvy</w:t>
      </w:r>
      <w:proofErr w:type="spellEnd"/>
    </w:p>
    <w:p w14:paraId="62AF8574" w14:textId="77777777" w:rsidR="005D5F04" w:rsidRDefault="00000000">
      <w:pPr>
        <w:framePr w:w="10753" w:wrap="auto" w:hAnchor="text" w:x="720" w:y="109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Každá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stran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může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Rámcovou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smlouvu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kdykoli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vypovědět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to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výpovědí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zaslanou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druhé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straně</w:t>
      </w:r>
      <w:proofErr w:type="spellEnd"/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písemnou</w:t>
      </w:r>
      <w:proofErr w:type="spellEnd"/>
    </w:p>
    <w:p w14:paraId="029F9D2B" w14:textId="77777777" w:rsidR="005D5F04" w:rsidRDefault="00000000">
      <w:pPr>
        <w:framePr w:w="10753" w:wrap="auto" w:hAnchor="text" w:x="720" w:y="10993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color w:val="000000"/>
        </w:rPr>
        <w:t>formou</w:t>
      </w:r>
      <w:proofErr w:type="spellEnd"/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(email,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datová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schránka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/>
          <w:color w:val="000000"/>
        </w:rPr>
        <w:t>dopis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osobní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doručení</w:t>
      </w:r>
      <w:proofErr w:type="spellEnd"/>
      <w:r>
        <w:rPr>
          <w:rFonts w:ascii="Arial" w:hAnsi="Arial" w:cs="Arial"/>
          <w:color w:val="000000"/>
        </w:rPr>
        <w:t>).</w:t>
      </w:r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Účinky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výpovědi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nastávají</w:t>
      </w:r>
      <w:proofErr w:type="spellEnd"/>
      <w:r>
        <w:rPr>
          <w:rFonts w:ascii="Arial"/>
          <w:color w:val="000000"/>
          <w:spacing w:val="29"/>
        </w:rPr>
        <w:t xml:space="preserve"> </w:t>
      </w:r>
      <w:proofErr w:type="spellStart"/>
      <w:r>
        <w:rPr>
          <w:rFonts w:ascii="Arial" w:hAnsi="Arial" w:cs="Arial"/>
          <w:color w:val="000000"/>
        </w:rPr>
        <w:t>okamžitě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doručením</w:t>
      </w:r>
      <w:proofErr w:type="spellEnd"/>
    </w:p>
    <w:p w14:paraId="405D2EEC" w14:textId="77777777" w:rsidR="005D5F04" w:rsidRDefault="00000000">
      <w:pPr>
        <w:framePr w:w="10753" w:wrap="auto" w:hAnchor="text" w:x="720" w:y="10993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color w:val="000000"/>
        </w:rPr>
        <w:t>výpovědi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Ustanovení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VOP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zůstávají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všechny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ILS,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trvají</w:t>
      </w:r>
      <w:proofErr w:type="spellEnd"/>
      <w:r>
        <w:rPr>
          <w:rFonts w:ascii="Arial"/>
          <w:color w:val="000000"/>
        </w:rPr>
        <w:t xml:space="preserve"> v </w:t>
      </w:r>
      <w:proofErr w:type="spellStart"/>
      <w:r>
        <w:rPr>
          <w:rFonts w:ascii="Arial" w:hAnsi="Arial" w:cs="Arial"/>
          <w:color w:val="000000"/>
        </w:rPr>
        <w:t>okamžiku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ukončení</w:t>
      </w:r>
      <w:proofErr w:type="spellEnd"/>
    </w:p>
    <w:p w14:paraId="51DDE555" w14:textId="77777777" w:rsidR="005D5F04" w:rsidRDefault="00000000">
      <w:pPr>
        <w:framePr w:w="10753" w:wrap="auto" w:hAnchor="text" w:x="720" w:y="10993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Rámcové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celém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rozsahu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/>
          <w:color w:val="000000"/>
        </w:rPr>
        <w:t>platnosti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až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ukončení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úplného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splnění</w:t>
      </w:r>
      <w:proofErr w:type="spellEnd"/>
      <w:r>
        <w:rPr>
          <w:rFonts w:ascii="Times New Roman"/>
          <w:color w:val="000000"/>
          <w:spacing w:val="31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všech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povinností</w:t>
      </w:r>
      <w:proofErr w:type="spellEnd"/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z ILS</w:t>
      </w:r>
    </w:p>
    <w:p w14:paraId="48B3D74E" w14:textId="77777777" w:rsidR="005D5F04" w:rsidRDefault="00000000">
      <w:pPr>
        <w:framePr w:w="10753" w:wrap="auto" w:hAnchor="text" w:x="720" w:y="10993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uzavřených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mezi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stranami</w:t>
      </w:r>
      <w:proofErr w:type="spellEnd"/>
      <w:r>
        <w:rPr>
          <w:rFonts w:ascii="Arial"/>
          <w:color w:val="000000"/>
        </w:rPr>
        <w:t>.</w:t>
      </w:r>
    </w:p>
    <w:p w14:paraId="3657949E" w14:textId="77777777" w:rsidR="005D5F04" w:rsidRDefault="00000000">
      <w:pPr>
        <w:framePr w:w="1602" w:wrap="auto" w:hAnchor="text" w:x="5447" w:y="1273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3.</w:t>
      </w:r>
      <w:r>
        <w:rPr>
          <w:rFonts w:ascii="Arial"/>
          <w:b/>
          <w:color w:val="000000"/>
          <w:spacing w:val="115"/>
        </w:rPr>
        <w:t xml:space="preserve"> </w:t>
      </w:r>
      <w:proofErr w:type="spellStart"/>
      <w:r>
        <w:rPr>
          <w:rFonts w:ascii="Arial"/>
          <w:b/>
          <w:color w:val="000000"/>
        </w:rPr>
        <w:t>Splatnost</w:t>
      </w:r>
      <w:proofErr w:type="spellEnd"/>
    </w:p>
    <w:p w14:paraId="58ED3D99" w14:textId="77777777" w:rsidR="005D5F04" w:rsidRDefault="00000000">
      <w:pPr>
        <w:framePr w:w="10753" w:wrap="auto" w:hAnchor="text" w:x="720" w:y="1332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color w:val="000000"/>
        </w:rPr>
        <w:t>Peněžité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Arial"/>
          <w:color w:val="000000"/>
        </w:rPr>
        <w:t>dluhy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měsíční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nájemné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52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splatné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lhůtě</w:t>
      </w:r>
      <w:proofErr w:type="spellEnd"/>
      <w:r>
        <w:rPr>
          <w:rFonts w:ascii="Times New Roman"/>
          <w:color w:val="000000"/>
          <w:spacing w:val="58"/>
        </w:rPr>
        <w:t xml:space="preserve"> </w:t>
      </w:r>
      <w:r>
        <w:rPr>
          <w:rFonts w:ascii="Arial"/>
          <w:color w:val="000000"/>
        </w:rPr>
        <w:t>14</w:t>
      </w:r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r>
        <w:rPr>
          <w:rFonts w:ascii="Arial"/>
          <w:color w:val="000000"/>
        </w:rPr>
        <w:t>od data</w:t>
      </w:r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vystavení</w:t>
      </w:r>
      <w:proofErr w:type="spellEnd"/>
      <w:r>
        <w:rPr>
          <w:rFonts w:ascii="Arial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příslušného</w:t>
      </w:r>
      <w:proofErr w:type="spellEnd"/>
    </w:p>
    <w:p w14:paraId="20610C5F" w14:textId="77777777" w:rsidR="005D5F04" w:rsidRDefault="00000000">
      <w:pPr>
        <w:framePr w:w="10753" w:wrap="auto" w:hAnchor="text" w:x="720" w:y="13320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účetního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dokladu</w:t>
      </w:r>
      <w:proofErr w:type="spellEnd"/>
      <w:r>
        <w:rPr>
          <w:rFonts w:ascii="Arial"/>
          <w:color w:val="000000"/>
        </w:rPr>
        <w:t>.</w:t>
      </w:r>
    </w:p>
    <w:p w14:paraId="462460AB" w14:textId="77777777" w:rsidR="005D5F04" w:rsidRDefault="00000000">
      <w:pPr>
        <w:framePr w:w="10753" w:wrap="auto" w:hAnchor="text" w:x="720" w:y="1419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color w:val="000000"/>
        </w:rPr>
        <w:t>Peněžité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dluhy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vyúčtování</w:t>
      </w:r>
      <w:proofErr w:type="spellEnd"/>
      <w:r>
        <w:rPr>
          <w:rFonts w:ascii="Times New Roman"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přefakturace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Times New Roman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splatné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lhůtě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Arial"/>
          <w:color w:val="000000"/>
        </w:rPr>
        <w:t>14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Times New Roman"/>
          <w:color w:val="000000"/>
          <w:spacing w:val="-6"/>
        </w:rPr>
        <w:t xml:space="preserve"> </w:t>
      </w:r>
      <w:r>
        <w:rPr>
          <w:rFonts w:ascii="Arial"/>
          <w:color w:val="000000"/>
        </w:rPr>
        <w:t>od data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vystavení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příslušného</w:t>
      </w:r>
      <w:proofErr w:type="spellEnd"/>
    </w:p>
    <w:p w14:paraId="7C9D56E2" w14:textId="77777777" w:rsidR="005D5F04" w:rsidRDefault="00000000">
      <w:pPr>
        <w:framePr w:w="10753" w:wrap="auto" w:hAnchor="text" w:x="720" w:y="14193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účetního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dokladu</w:t>
      </w:r>
      <w:proofErr w:type="spellEnd"/>
      <w:r>
        <w:rPr>
          <w:rFonts w:ascii="Arial"/>
          <w:color w:val="000000"/>
        </w:rPr>
        <w:t>.</w:t>
      </w:r>
    </w:p>
    <w:p w14:paraId="3B1B2958" w14:textId="77777777" w:rsidR="005D5F04" w:rsidRDefault="00000000">
      <w:pPr>
        <w:framePr w:w="724" w:wrap="auto" w:hAnchor="text" w:x="10759" w:y="149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7F7F7F"/>
          <w:sz w:val="14"/>
        </w:rPr>
        <w:t>MA v4.3</w:t>
      </w:r>
    </w:p>
    <w:p w14:paraId="1C0DD795" w14:textId="77777777" w:rsidR="005D5F04" w:rsidRDefault="00000000">
      <w:pPr>
        <w:framePr w:w="276" w:wrap="auto" w:hAnchor="text" w:x="6328" w:y="155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5A1434F6" w14:textId="77777777" w:rsidR="005D5F04" w:rsidRDefault="00000000">
      <w:pPr>
        <w:framePr w:w="276" w:wrap="auto" w:hAnchor="text" w:x="8447" w:y="155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5440A64B" w14:textId="77777777" w:rsidR="005D5F04" w:rsidRDefault="00000000">
      <w:pPr>
        <w:framePr w:w="276" w:wrap="auto" w:hAnchor="text" w:x="8812" w:y="158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4F387EC9" w14:textId="77777777" w:rsidR="005D5F0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FC727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21.95pt;margin-top:20.95pt;width:551.9pt;height:63.2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264F38DF">
          <v:shape id="_x00001" o:spid="_x0000_s1039" type="#_x0000_t75" style="position:absolute;margin-left:22pt;margin-top:757.6pt;width:551.85pt;height:61.15pt;z-index:-2516526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564C24E" w14:textId="77777777" w:rsidR="005D5F0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57F09A5" w14:textId="77777777" w:rsidR="005D5F04" w:rsidRDefault="00000000">
      <w:pPr>
        <w:framePr w:w="10753" w:wrap="auto" w:hAnchor="text" w:x="720" w:y="226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Peněžité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dluhy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přeúčtování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nákupů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uskutečněných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prostřednictvím</w:t>
      </w:r>
      <w:proofErr w:type="spellEnd"/>
      <w:r>
        <w:rPr>
          <w:rFonts w:ascii="Times New Roman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tankovacích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karet</w:t>
      </w:r>
      <w:proofErr w:type="spellEnd"/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splatné</w:t>
      </w:r>
      <w:proofErr w:type="spellEnd"/>
    </w:p>
    <w:p w14:paraId="35A1DA94" w14:textId="77777777" w:rsidR="005D5F04" w:rsidRDefault="00000000">
      <w:pPr>
        <w:framePr w:w="10753" w:wrap="auto" w:hAnchor="text" w:x="720" w:y="2265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lhůtě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14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od data </w:t>
      </w:r>
      <w:proofErr w:type="spellStart"/>
      <w:r>
        <w:rPr>
          <w:rFonts w:ascii="Arial" w:hAnsi="Arial" w:cs="Arial"/>
          <w:color w:val="000000"/>
        </w:rPr>
        <w:t>vystavení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příslušného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účetního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dokladu</w:t>
      </w:r>
      <w:proofErr w:type="spellEnd"/>
      <w:r>
        <w:rPr>
          <w:rFonts w:ascii="Arial"/>
          <w:color w:val="000000"/>
        </w:rPr>
        <w:t>.</w:t>
      </w:r>
    </w:p>
    <w:p w14:paraId="1D4B3F3A" w14:textId="77777777" w:rsidR="005D5F04" w:rsidRDefault="00000000">
      <w:pPr>
        <w:framePr w:w="10753" w:wrap="auto" w:hAnchor="text" w:x="720" w:y="3138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color w:val="000000"/>
        </w:rPr>
        <w:t>Bankovní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spojení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uveďte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všechny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kterých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budou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prováděny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platby</w:t>
      </w:r>
      <w:proofErr w:type="spellEnd"/>
      <w:r>
        <w:rPr>
          <w:rFonts w:ascii="Arial"/>
          <w:color w:val="000000"/>
        </w:rPr>
        <w:t>).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případě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zahraničního</w:t>
      </w:r>
      <w:proofErr w:type="spellEnd"/>
    </w:p>
    <w:p w14:paraId="6AC55747" w14:textId="77777777" w:rsidR="005D5F04" w:rsidRDefault="00000000">
      <w:pPr>
        <w:framePr w:w="10753" w:wrap="auto" w:hAnchor="text" w:x="720" w:y="3138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účtu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uveďte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>IBAN:</w:t>
      </w:r>
    </w:p>
    <w:p w14:paraId="2FB23C60" w14:textId="7EE6A414" w:rsidR="005D5F04" w:rsidRDefault="005D5F04">
      <w:pPr>
        <w:framePr w:w="2210" w:wrap="auto" w:hAnchor="text" w:x="720" w:y="40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</w:p>
    <w:p w14:paraId="63C2F2D5" w14:textId="77777777" w:rsidR="005D5F04" w:rsidRDefault="00000000">
      <w:pPr>
        <w:framePr w:w="4084" w:wrap="auto" w:hAnchor="text" w:x="4206" w:y="459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4.</w:t>
      </w:r>
      <w:r>
        <w:rPr>
          <w:rFonts w:ascii="Arial"/>
          <w:b/>
          <w:color w:val="000000"/>
          <w:spacing w:val="11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Uzavírání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smluv</w:t>
      </w:r>
      <w:proofErr w:type="spellEnd"/>
      <w:r>
        <w:rPr>
          <w:rFonts w:ascii="Arial"/>
          <w:b/>
          <w:color w:val="000000"/>
        </w:rPr>
        <w:t xml:space="preserve">, </w:t>
      </w:r>
      <w:proofErr w:type="spellStart"/>
      <w:r>
        <w:rPr>
          <w:rFonts w:ascii="Arial" w:hAnsi="Arial" w:cs="Arial"/>
          <w:b/>
          <w:color w:val="000000"/>
        </w:rPr>
        <w:t>kontaktní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osoby</w:t>
      </w:r>
      <w:proofErr w:type="spellEnd"/>
    </w:p>
    <w:p w14:paraId="48EACBEA" w14:textId="77777777" w:rsidR="005D5F04" w:rsidRDefault="00000000">
      <w:pPr>
        <w:framePr w:w="10753" w:wrap="auto" w:hAnchor="text" w:x="720" w:y="517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K </w:t>
      </w:r>
      <w:proofErr w:type="spellStart"/>
      <w:r>
        <w:rPr>
          <w:rFonts w:ascii="Arial" w:hAnsi="Arial" w:cs="Arial"/>
          <w:color w:val="000000"/>
        </w:rPr>
        <w:t>uzavírání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smluv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VOP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Rámcové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oprávněny</w:t>
      </w:r>
      <w:proofErr w:type="spellEnd"/>
      <w:r>
        <w:rPr>
          <w:rFonts w:ascii="Times New Roman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osoby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nejsou</w:t>
      </w:r>
      <w:proofErr w:type="spellEnd"/>
    </w:p>
    <w:p w14:paraId="729DB77B" w14:textId="77777777" w:rsidR="005D5F04" w:rsidRDefault="00000000">
      <w:pPr>
        <w:framePr w:w="10753" w:wrap="auto" w:hAnchor="text" w:x="720" w:y="5174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color w:val="000000"/>
        </w:rPr>
        <w:t>statutárním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orgánem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jeho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členem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jedná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zákonné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zmocněnce</w:t>
      </w:r>
      <w:proofErr w:type="spellEnd"/>
    </w:p>
    <w:p w14:paraId="2794E3F8" w14:textId="77777777" w:rsidR="005D5F04" w:rsidRDefault="00000000">
      <w:pPr>
        <w:framePr w:w="10753" w:wrap="auto" w:hAnchor="text" w:x="720" w:y="517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příslušné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</w:rPr>
        <w:t>.</w:t>
      </w:r>
    </w:p>
    <w:p w14:paraId="15FA655B" w14:textId="77777777" w:rsidR="005D5F04" w:rsidRDefault="00000000">
      <w:pPr>
        <w:framePr w:w="10753" w:wrap="auto" w:hAnchor="text" w:x="720" w:y="633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Klient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povinen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zbytečného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odkladu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informovat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Dodavatele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písemnou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formou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zániku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zastupitelského</w:t>
      </w:r>
      <w:proofErr w:type="spellEnd"/>
    </w:p>
    <w:p w14:paraId="420F19BE" w14:textId="77777777" w:rsidR="005D5F04" w:rsidRDefault="00000000">
      <w:pPr>
        <w:framePr w:w="10753" w:wrap="auto" w:hAnchor="text" w:x="720" w:y="6338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oprávnění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osoby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oprávněné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r>
        <w:rPr>
          <w:rFonts w:ascii="Arial"/>
          <w:color w:val="000000"/>
        </w:rPr>
        <w:t xml:space="preserve">k </w:t>
      </w:r>
      <w:proofErr w:type="spellStart"/>
      <w:r>
        <w:rPr>
          <w:rFonts w:ascii="Arial" w:hAnsi="Arial" w:cs="Arial"/>
          <w:color w:val="000000"/>
        </w:rPr>
        <w:t>uzavírání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smluv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VOP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Rámcové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zastoupení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Platí</w:t>
      </w:r>
      <w:proofErr w:type="spellEnd"/>
      <w:r>
        <w:rPr>
          <w:rFonts w:ascii="Arial" w:hAnsi="Arial" w:cs="Arial"/>
          <w:color w:val="000000"/>
        </w:rPr>
        <w:t>,</w:t>
      </w:r>
    </w:p>
    <w:p w14:paraId="585B6504" w14:textId="77777777" w:rsidR="005D5F04" w:rsidRDefault="00000000">
      <w:pPr>
        <w:framePr w:w="10753" w:wrap="auto" w:hAnchor="text" w:x="720" w:y="6338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té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doby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jednání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takové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osoby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které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spočívá</w:t>
      </w:r>
      <w:proofErr w:type="spellEnd"/>
      <w:r>
        <w:rPr>
          <w:rFonts w:ascii="Times New Roman"/>
          <w:color w:val="000000"/>
          <w:spacing w:val="30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uzavírání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smluv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VOP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Rámcové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za</w:t>
      </w:r>
    </w:p>
    <w:p w14:paraId="453F1FDF" w14:textId="77777777" w:rsidR="005D5F04" w:rsidRDefault="00000000">
      <w:pPr>
        <w:framePr w:w="10753" w:wrap="auto" w:hAnchor="text" w:x="720" w:y="6338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Klienta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dalšího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právně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zavazuje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vznikají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práva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vůči</w:t>
      </w:r>
      <w:proofErr w:type="spellEnd"/>
      <w:r>
        <w:rPr>
          <w:rFonts w:ascii="Times New Roman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Dodavateli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to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ohledu</w:t>
      </w:r>
      <w:proofErr w:type="spellEnd"/>
    </w:p>
    <w:p w14:paraId="21B68A8D" w14:textId="77777777" w:rsidR="005D5F04" w:rsidRDefault="00000000">
      <w:pPr>
        <w:framePr w:w="10753" w:wrap="auto" w:hAnchor="text" w:x="720" w:y="6338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zánik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jejího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zastupitelského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oprávnění</w:t>
      </w:r>
      <w:proofErr w:type="spellEnd"/>
      <w:r>
        <w:rPr>
          <w:rFonts w:ascii="Arial" w:hAnsi="Arial" w:cs="Arial"/>
          <w:color w:val="000000"/>
        </w:rPr>
        <w:t>.</w:t>
      </w:r>
    </w:p>
    <w:p w14:paraId="72EE0335" w14:textId="77777777" w:rsidR="005D5F04" w:rsidRDefault="00000000">
      <w:pPr>
        <w:framePr w:w="9131" w:wrap="auto" w:hAnchor="text" w:x="720" w:y="80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K </w:t>
      </w:r>
      <w:proofErr w:type="spellStart"/>
      <w:r>
        <w:rPr>
          <w:rFonts w:ascii="Arial"/>
          <w:color w:val="000000"/>
        </w:rPr>
        <w:t>podpisu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dokumentů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předchozí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věty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</w:rPr>
        <w:t xml:space="preserve"> za </w:t>
      </w:r>
      <w:proofErr w:type="spellStart"/>
      <w:r>
        <w:rPr>
          <w:rFonts w:ascii="Arial"/>
          <w:color w:val="000000"/>
        </w:rPr>
        <w:t>Klienta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oprávněny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níže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osoby</w:t>
      </w:r>
      <w:proofErr w:type="spellEnd"/>
      <w:r>
        <w:rPr>
          <w:rFonts w:ascii="Arial"/>
          <w:color w:val="000000"/>
        </w:rPr>
        <w:t>:</w:t>
      </w:r>
    </w:p>
    <w:p w14:paraId="2FFE0D1A" w14:textId="77777777" w:rsidR="005D5F04" w:rsidRDefault="00000000">
      <w:pPr>
        <w:framePr w:w="2848" w:wrap="auto" w:hAnchor="text" w:x="865" w:y="867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Kontaktní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osoba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</w:p>
    <w:p w14:paraId="40497A3C" w14:textId="77777777" w:rsidR="005D5F04" w:rsidRDefault="00000000">
      <w:pPr>
        <w:framePr w:w="2991" w:wrap="auto" w:hAnchor="text" w:x="833" w:y="925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color w:val="000000"/>
        </w:rPr>
        <w:t>Jméno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</w:rPr>
        <w:t xml:space="preserve"> Mgr. Nela </w:t>
      </w:r>
      <w:proofErr w:type="spellStart"/>
      <w:r>
        <w:rPr>
          <w:rFonts w:ascii="Arial" w:hAnsi="Arial" w:cs="Arial"/>
          <w:color w:val="000000"/>
        </w:rPr>
        <w:t>Kvačková</w:t>
      </w:r>
      <w:proofErr w:type="spellEnd"/>
    </w:p>
    <w:p w14:paraId="5DE316D4" w14:textId="14499B9E" w:rsidR="005D5F04" w:rsidRDefault="00000000">
      <w:pPr>
        <w:framePr w:w="3227" w:wrap="auto" w:hAnchor="text" w:x="833" w:y="983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E-mail: </w:t>
      </w:r>
    </w:p>
    <w:p w14:paraId="6BEFA458" w14:textId="5A3C7063" w:rsidR="005D5F04" w:rsidRDefault="00000000">
      <w:pPr>
        <w:framePr w:w="5726" w:wrap="auto" w:hAnchor="text" w:x="833" w:y="104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Tel.: +</w:t>
      </w:r>
      <w:proofErr w:type="gramStart"/>
      <w:r>
        <w:rPr>
          <w:rFonts w:ascii="Arial"/>
          <w:color w:val="000000"/>
        </w:rPr>
        <w:t>420 ,</w:t>
      </w:r>
      <w:proofErr w:type="gram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mobil</w:t>
      </w:r>
      <w:proofErr w:type="spellEnd"/>
      <w:r>
        <w:rPr>
          <w:rFonts w:ascii="Arial"/>
          <w:color w:val="000000"/>
        </w:rPr>
        <w:t>: ____________________</w:t>
      </w:r>
    </w:p>
    <w:p w14:paraId="6A850483" w14:textId="77777777" w:rsidR="005D5F04" w:rsidRDefault="00000000">
      <w:pPr>
        <w:framePr w:w="724" w:wrap="auto" w:hAnchor="text" w:x="10759" w:y="149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7F7F7F"/>
          <w:sz w:val="14"/>
        </w:rPr>
        <w:t>MA v4.3</w:t>
      </w:r>
    </w:p>
    <w:p w14:paraId="0C0B1486" w14:textId="77777777" w:rsidR="005D5F04" w:rsidRDefault="00000000">
      <w:pPr>
        <w:framePr w:w="276" w:wrap="auto" w:hAnchor="text" w:x="6328" w:y="155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201F009E" w14:textId="77777777" w:rsidR="005D5F04" w:rsidRDefault="00000000">
      <w:pPr>
        <w:framePr w:w="276" w:wrap="auto" w:hAnchor="text" w:x="8447" w:y="155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6067801E" w14:textId="77777777" w:rsidR="005D5F04" w:rsidRDefault="00000000">
      <w:pPr>
        <w:framePr w:w="276" w:wrap="auto" w:hAnchor="text" w:x="8812" w:y="158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7DAAED1D" w14:textId="32DDBB5B" w:rsidR="005D5F0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845827A">
          <v:shape id="_x00002" o:spid="_x0000_s1038" type="#_x0000_t75" style="position:absolute;margin-left:21.95pt;margin-top:20.95pt;width:551.9pt;height:63.2pt;z-index:-251653632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 w14:anchorId="2DAB5664">
          <v:shape id="_x00003" o:spid="_x0000_s1037" type="#_x0000_t75" style="position:absolute;margin-left:22pt;margin-top:757.6pt;width:551.85pt;height:61.15pt;z-index:-25165465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1577928" w14:textId="77777777" w:rsidR="005D5F0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33CFC4AE" w14:textId="77777777" w:rsidR="005D5F04" w:rsidRDefault="00000000">
      <w:pPr>
        <w:framePr w:w="2848" w:wrap="auto" w:hAnchor="text" w:x="865" w:y="19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Kontaktní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osoba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</w:p>
    <w:p w14:paraId="44B9162F" w14:textId="77777777" w:rsidR="005D5F04" w:rsidRDefault="00000000">
      <w:pPr>
        <w:framePr w:w="2942" w:wrap="auto" w:hAnchor="text" w:x="833" w:y="256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Jméno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</w:rPr>
        <w:t xml:space="preserve"> Ing. Martina </w:t>
      </w:r>
      <w:proofErr w:type="spellStart"/>
      <w:r>
        <w:rPr>
          <w:rFonts w:ascii="Arial" w:hAnsi="Arial" w:cs="Arial"/>
          <w:color w:val="000000"/>
        </w:rPr>
        <w:t>Jánská</w:t>
      </w:r>
      <w:proofErr w:type="spellEnd"/>
    </w:p>
    <w:p w14:paraId="0B94F426" w14:textId="77777777" w:rsidR="005D5F04" w:rsidRDefault="00000000">
      <w:pPr>
        <w:framePr w:w="2468" w:wrap="auto" w:hAnchor="text" w:x="833" w:y="314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E-mail: janska@kkn.cz</w:t>
      </w:r>
    </w:p>
    <w:p w14:paraId="6C671EEF" w14:textId="77777777" w:rsidR="005D5F04" w:rsidRDefault="00000000">
      <w:pPr>
        <w:framePr w:w="6393" w:wrap="auto" w:hAnchor="text" w:x="833" w:y="37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Tel.: ____________________, </w:t>
      </w:r>
      <w:proofErr w:type="spellStart"/>
      <w:r>
        <w:rPr>
          <w:rFonts w:ascii="Arial"/>
          <w:color w:val="000000"/>
        </w:rPr>
        <w:t>mobil</w:t>
      </w:r>
      <w:proofErr w:type="spellEnd"/>
      <w:r>
        <w:rPr>
          <w:rFonts w:ascii="Arial"/>
          <w:color w:val="000000"/>
        </w:rPr>
        <w:t>: ____________________</w:t>
      </w:r>
    </w:p>
    <w:p w14:paraId="4B1A9B74" w14:textId="77777777" w:rsidR="005D5F04" w:rsidRDefault="00000000">
      <w:pPr>
        <w:framePr w:w="4423" w:wrap="auto" w:hAnchor="text" w:x="833" w:y="489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Podpisový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vzor</w:t>
      </w:r>
      <w:proofErr w:type="spellEnd"/>
      <w:r>
        <w:rPr>
          <w:rFonts w:ascii="Arial"/>
          <w:color w:val="000000"/>
        </w:rPr>
        <w:t>: _____________________</w:t>
      </w:r>
    </w:p>
    <w:p w14:paraId="56CA88E1" w14:textId="77777777" w:rsidR="005D5F04" w:rsidRDefault="00000000">
      <w:pPr>
        <w:framePr w:w="3065" w:wrap="auto" w:hAnchor="text" w:x="725" w:y="577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Kontaktní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osoba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Dodavatele</w:t>
      </w:r>
      <w:proofErr w:type="spellEnd"/>
      <w:r>
        <w:rPr>
          <w:rFonts w:ascii="Arial"/>
          <w:color w:val="000000"/>
        </w:rPr>
        <w:t>:</w:t>
      </w:r>
    </w:p>
    <w:p w14:paraId="32F2147A" w14:textId="77777777" w:rsidR="005D5F04" w:rsidRDefault="00000000">
      <w:pPr>
        <w:framePr w:w="3065" w:wrap="auto" w:hAnchor="text" w:x="725" w:y="5776"/>
        <w:widowControl w:val="0"/>
        <w:autoSpaceDE w:val="0"/>
        <w:autoSpaceDN w:val="0"/>
        <w:spacing w:before="336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Jméno</w:t>
      </w:r>
      <w:proofErr w:type="spellEnd"/>
      <w:r>
        <w:rPr>
          <w:rFonts w:ascii="Arial" w:hAnsi="Arial" w:cs="Arial"/>
          <w:color w:val="000000"/>
        </w:rPr>
        <w:t>: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Karolína</w:t>
      </w:r>
      <w:r>
        <w:rPr>
          <w:rFonts w:ascii="Arial"/>
          <w:color w:val="000000"/>
        </w:rPr>
        <w:t xml:space="preserve"> Seifert</w:t>
      </w:r>
    </w:p>
    <w:p w14:paraId="0C086603" w14:textId="19BEE692" w:rsidR="005D5F04" w:rsidRDefault="00000000">
      <w:pPr>
        <w:framePr w:w="3655" w:wrap="auto" w:hAnchor="text" w:x="725" w:y="69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E-mail: </w:t>
      </w:r>
    </w:p>
    <w:p w14:paraId="393E44D3" w14:textId="04B14B80" w:rsidR="005D5F04" w:rsidRDefault="00000000">
      <w:pPr>
        <w:framePr w:w="3655" w:wrap="auto" w:hAnchor="text" w:x="725" w:y="6940"/>
        <w:widowControl w:val="0"/>
        <w:autoSpaceDE w:val="0"/>
        <w:autoSpaceDN w:val="0"/>
        <w:spacing w:before="336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Tel.</w:t>
      </w:r>
      <w:proofErr w:type="gramStart"/>
      <w:r>
        <w:rPr>
          <w:rFonts w:ascii="Arial"/>
          <w:color w:val="000000"/>
        </w:rPr>
        <w:t>: ,</w:t>
      </w:r>
      <w:proofErr w:type="gram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mobil</w:t>
      </w:r>
      <w:proofErr w:type="spellEnd"/>
      <w:r>
        <w:rPr>
          <w:rFonts w:ascii="Arial"/>
          <w:color w:val="000000"/>
        </w:rPr>
        <w:t xml:space="preserve">: +420 </w:t>
      </w:r>
    </w:p>
    <w:p w14:paraId="24E33449" w14:textId="77777777" w:rsidR="005D5F04" w:rsidRDefault="00000000">
      <w:pPr>
        <w:framePr w:w="4438" w:wrap="auto" w:hAnchor="text" w:x="4028" w:y="839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b/>
          <w:color w:val="000000"/>
        </w:rPr>
        <w:t>5.</w:t>
      </w:r>
      <w:r>
        <w:rPr>
          <w:rFonts w:ascii="Arial"/>
          <w:b/>
          <w:color w:val="000000"/>
          <w:spacing w:val="11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Oznamovací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povinnost</w:t>
      </w:r>
      <w:proofErr w:type="spellEnd"/>
      <w:r>
        <w:rPr>
          <w:rFonts w:ascii="Arial"/>
          <w:b/>
          <w:color w:val="000000"/>
        </w:rPr>
        <w:t xml:space="preserve"> a </w:t>
      </w:r>
      <w:proofErr w:type="spellStart"/>
      <w:r>
        <w:rPr>
          <w:rFonts w:ascii="Arial" w:hAnsi="Arial" w:cs="Arial"/>
          <w:b/>
          <w:color w:val="000000"/>
        </w:rPr>
        <w:t>doručování</w:t>
      </w:r>
      <w:proofErr w:type="spellEnd"/>
    </w:p>
    <w:p w14:paraId="3B59A1FF" w14:textId="77777777" w:rsidR="005D5F04" w:rsidRDefault="00000000">
      <w:pPr>
        <w:framePr w:w="10751" w:wrap="auto" w:hAnchor="text" w:x="720" w:y="897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Jakékoli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oznámení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VOP,</w:t>
      </w:r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Rámcové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a/</w:t>
      </w:r>
      <w:proofErr w:type="spellStart"/>
      <w:r>
        <w:rPr>
          <w:rFonts w:ascii="Arial"/>
          <w:color w:val="000000"/>
        </w:rPr>
        <w:t>nebo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individuální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leasingové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/>
          <w:color w:val="000000"/>
        </w:rPr>
        <w:t>smlouvy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musí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mít</w:t>
      </w:r>
      <w:proofErr w:type="spellEnd"/>
      <w:r>
        <w:rPr>
          <w:rFonts w:ascii="Arial"/>
          <w:color w:val="000000"/>
          <w:spacing w:val="-14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písemnou</w:t>
      </w:r>
      <w:proofErr w:type="spellEnd"/>
    </w:p>
    <w:p w14:paraId="78A8866E" w14:textId="77777777" w:rsidR="005D5F04" w:rsidRDefault="00000000">
      <w:pPr>
        <w:framePr w:w="10751" w:wrap="auto" w:hAnchor="text" w:x="720" w:y="8976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color w:val="000000"/>
        </w:rPr>
        <w:t>formu</w:t>
      </w:r>
      <w:proofErr w:type="spellEnd"/>
      <w:r>
        <w:rPr>
          <w:rFonts w:ascii="Arial"/>
          <w:color w:val="000000"/>
        </w:rPr>
        <w:t xml:space="preserve"> (email, </w:t>
      </w:r>
      <w:proofErr w:type="spellStart"/>
      <w:r>
        <w:rPr>
          <w:rFonts w:ascii="Arial" w:hAnsi="Arial" w:cs="Arial"/>
          <w:color w:val="000000"/>
        </w:rPr>
        <w:t>datová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schránka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dopis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osobní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doručení</w:t>
      </w:r>
      <w:proofErr w:type="spellEnd"/>
      <w:r>
        <w:rPr>
          <w:rFonts w:ascii="Arial" w:hAnsi="Arial" w:cs="Arial"/>
          <w:color w:val="000000"/>
        </w:rPr>
        <w:t>).</w:t>
      </w:r>
    </w:p>
    <w:p w14:paraId="743A1F25" w14:textId="77777777" w:rsidR="005D5F04" w:rsidRDefault="00000000">
      <w:pPr>
        <w:framePr w:w="10753" w:wrap="auto" w:hAnchor="text" w:x="720" w:y="984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povinny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informovat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druhou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stranu</w:t>
      </w:r>
      <w:proofErr w:type="spellEnd"/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pěti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pracovních</w:t>
      </w:r>
      <w:proofErr w:type="spellEnd"/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dnů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změně</w:t>
      </w:r>
      <w:proofErr w:type="spellEnd"/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svých</w:t>
      </w:r>
      <w:proofErr w:type="spellEnd"/>
    </w:p>
    <w:p w14:paraId="74C9D1F0" w14:textId="77777777" w:rsidR="005D5F04" w:rsidRDefault="00000000">
      <w:pPr>
        <w:framePr w:w="10753" w:wrap="auto" w:hAnchor="text" w:x="720" w:y="9849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color w:val="000000"/>
        </w:rPr>
        <w:t>identifikačních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údajů</w:t>
      </w:r>
      <w:proofErr w:type="spellEnd"/>
      <w:r>
        <w:rPr>
          <w:rFonts w:ascii="Arial" w:hAnsi="Arial" w:cs="Arial"/>
          <w:color w:val="000000"/>
        </w:rPr>
        <w:t>.</w:t>
      </w:r>
    </w:p>
    <w:p w14:paraId="7D87DBFF" w14:textId="77777777" w:rsidR="005D5F04" w:rsidRDefault="00000000">
      <w:pPr>
        <w:framePr w:w="8458" w:wrap="auto" w:hAnchor="text" w:x="720" w:y="107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Dokumenty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budou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Klientovi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zasílané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poslední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adresu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která</w:t>
      </w:r>
      <w:proofErr w:type="spellEnd"/>
      <w:r>
        <w:rPr>
          <w:rFonts w:ascii="Arial"/>
          <w:color w:val="000000"/>
        </w:rPr>
        <w:t xml:space="preserve"> je </w:t>
      </w:r>
      <w:proofErr w:type="spellStart"/>
      <w:r>
        <w:rPr>
          <w:rFonts w:ascii="Arial"/>
          <w:color w:val="000000"/>
        </w:rPr>
        <w:t>Dodavateli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známa</w:t>
      </w:r>
      <w:proofErr w:type="spellEnd"/>
      <w:r>
        <w:rPr>
          <w:rFonts w:ascii="Arial" w:hAnsi="Arial" w:cs="Arial"/>
          <w:color w:val="000000"/>
        </w:rPr>
        <w:t>.</w:t>
      </w:r>
    </w:p>
    <w:p w14:paraId="600FB08F" w14:textId="77777777" w:rsidR="005D5F04" w:rsidRDefault="00000000">
      <w:pPr>
        <w:framePr w:w="10753" w:wrap="auto" w:hAnchor="text" w:x="720" w:y="1130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Povinnost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Dodavatele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doručit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Arial" w:hAnsi="Arial" w:cs="Arial"/>
          <w:color w:val="000000"/>
        </w:rPr>
        <w:t>písemnost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splněna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 w:hAnsi="Arial" w:cs="Arial"/>
          <w:color w:val="000000"/>
        </w:rPr>
        <w:t>okamžiku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kdy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Klient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zásilku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převezme</w:t>
      </w:r>
      <w:proofErr w:type="spellEnd"/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anebo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pokud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ji</w:t>
      </w:r>
    </w:p>
    <w:p w14:paraId="54F53F94" w14:textId="77777777" w:rsidR="005D5F04" w:rsidRDefault="00000000">
      <w:pPr>
        <w:framePr w:w="10753" w:wrap="auto" w:hAnchor="text" w:x="720" w:y="1130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doručující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vrátí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Dodavateli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jako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nedoručitelnou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Arial"/>
          <w:color w:val="000000"/>
        </w:rPr>
        <w:t xml:space="preserve">z </w:t>
      </w:r>
      <w:proofErr w:type="spellStart"/>
      <w:r>
        <w:rPr>
          <w:rFonts w:ascii="Arial" w:hAnsi="Arial" w:cs="Arial"/>
          <w:color w:val="000000"/>
        </w:rPr>
        <w:t>důvodu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i</w:t>
      </w:r>
      <w:proofErr w:type="spellEnd"/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Klient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zmařil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převzetí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zásilky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svým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konáním</w:t>
      </w:r>
      <w:proofErr w:type="spellEnd"/>
    </w:p>
    <w:p w14:paraId="5F95049A" w14:textId="77777777" w:rsidR="005D5F04" w:rsidRDefault="00000000">
      <w:pPr>
        <w:framePr w:w="10753" w:wrap="auto" w:hAnchor="text" w:x="720" w:y="1130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anebo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opomenutím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konat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(ii)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Klient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odmítl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převzetí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zásilky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(iii)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adresát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je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neznámý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 xml:space="preserve">a </w:t>
      </w:r>
      <w:proofErr w:type="spellStart"/>
      <w:r>
        <w:rPr>
          <w:rFonts w:ascii="Arial"/>
          <w:color w:val="000000"/>
        </w:rPr>
        <w:t>Klient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neinformoval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</w:t>
      </w:r>
    </w:p>
    <w:p w14:paraId="72DE811A" w14:textId="77777777" w:rsidR="005D5F04" w:rsidRDefault="00000000">
      <w:pPr>
        <w:framePr w:w="10753" w:wrap="auto" w:hAnchor="text" w:x="720" w:y="1130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svém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novém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sídle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bydlišti</w:t>
      </w:r>
      <w:proofErr w:type="spellEnd"/>
      <w:r>
        <w:rPr>
          <w:rFonts w:ascii="Arial" w:hAnsi="Arial" w:cs="Arial"/>
          <w:color w:val="000000"/>
        </w:rPr>
        <w:t>.</w:t>
      </w:r>
    </w:p>
    <w:p w14:paraId="5D0BB7A2" w14:textId="77777777" w:rsidR="005D5F04" w:rsidRDefault="00000000">
      <w:pPr>
        <w:framePr w:w="2763" w:wrap="auto" w:hAnchor="text" w:x="4867" w:y="1290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6.</w:t>
      </w:r>
      <w:r>
        <w:rPr>
          <w:rFonts w:ascii="Arial"/>
          <w:b/>
          <w:color w:val="000000"/>
          <w:spacing w:val="11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Způsob</w:t>
      </w:r>
      <w:proofErr w:type="spellEnd"/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řešení</w:t>
      </w:r>
      <w:proofErr w:type="spellEnd"/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Arial"/>
          <w:b/>
          <w:color w:val="000000"/>
        </w:rPr>
        <w:t>pokut</w:t>
      </w:r>
      <w:proofErr w:type="spellEnd"/>
    </w:p>
    <w:p w14:paraId="25909EFD" w14:textId="77777777" w:rsidR="005D5F04" w:rsidRDefault="00000000">
      <w:pPr>
        <w:framePr w:w="10753" w:wrap="auto" w:hAnchor="text" w:x="720" w:y="1348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základě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odst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čl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Times New Roman"/>
          <w:color w:val="000000"/>
          <w:spacing w:val="11"/>
        </w:rPr>
        <w:t xml:space="preserve"> </w:t>
      </w:r>
      <w:r>
        <w:rPr>
          <w:rFonts w:ascii="Arial"/>
          <w:color w:val="000000"/>
        </w:rPr>
        <w:t>5.4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VOP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budou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úhrady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pokut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dopravní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přestupky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řešeny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jedním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z </w:t>
      </w:r>
      <w:proofErr w:type="spellStart"/>
      <w:r>
        <w:rPr>
          <w:rFonts w:ascii="Arial" w:hAnsi="Arial" w:cs="Arial"/>
          <w:color w:val="000000"/>
        </w:rPr>
        <w:t>níže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uvedených</w:t>
      </w:r>
      <w:proofErr w:type="spellEnd"/>
    </w:p>
    <w:p w14:paraId="38302148" w14:textId="77777777" w:rsidR="005D5F04" w:rsidRDefault="00000000">
      <w:pPr>
        <w:framePr w:w="10753" w:wrap="auto" w:hAnchor="text" w:x="720" w:y="13482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způsobů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vyznačte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zvolený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Times New Roman"/>
          <w:color w:val="000000"/>
          <w:spacing w:val="16"/>
        </w:rPr>
        <w:t xml:space="preserve"> </w:t>
      </w:r>
      <w:r>
        <w:rPr>
          <w:rFonts w:ascii="Arial"/>
          <w:color w:val="000000"/>
        </w:rPr>
        <w:t>ani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jedna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z variant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nezbavuje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povinnosti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zaplatit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administrativní</w:t>
      </w:r>
      <w:proofErr w:type="spellEnd"/>
    </w:p>
    <w:p w14:paraId="2979AB0A" w14:textId="77777777" w:rsidR="005D5F04" w:rsidRDefault="00000000">
      <w:pPr>
        <w:framePr w:w="10753" w:wrap="auto" w:hAnchor="text" w:x="720" w:y="13482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color w:val="000000"/>
        </w:rPr>
        <w:t>poplatek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aktuálního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ceníku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administrativních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úkonů</w:t>
      </w:r>
      <w:proofErr w:type="spellEnd"/>
      <w:r>
        <w:rPr>
          <w:rFonts w:ascii="Arial" w:hAnsi="Arial" w:cs="Arial"/>
          <w:color w:val="000000"/>
        </w:rPr>
        <w:t>):</w:t>
      </w:r>
    </w:p>
    <w:p w14:paraId="3BA356FB" w14:textId="77777777" w:rsidR="005D5F04" w:rsidRDefault="00000000">
      <w:pPr>
        <w:framePr w:w="724" w:wrap="auto" w:hAnchor="text" w:x="10759" w:y="149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7F7F7F"/>
          <w:sz w:val="14"/>
        </w:rPr>
        <w:t>MA v4.3</w:t>
      </w:r>
    </w:p>
    <w:p w14:paraId="044CA571" w14:textId="77777777" w:rsidR="005D5F04" w:rsidRDefault="00000000">
      <w:pPr>
        <w:framePr w:w="276" w:wrap="auto" w:hAnchor="text" w:x="6328" w:y="155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0B7393C1" w14:textId="77777777" w:rsidR="005D5F04" w:rsidRDefault="00000000">
      <w:pPr>
        <w:framePr w:w="276" w:wrap="auto" w:hAnchor="text" w:x="8447" w:y="155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6BF81353" w14:textId="77777777" w:rsidR="005D5F04" w:rsidRDefault="00000000">
      <w:pPr>
        <w:framePr w:w="276" w:wrap="auto" w:hAnchor="text" w:x="8812" w:y="158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270A4A8B" w14:textId="77777777" w:rsidR="005D5F0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8D3547D">
          <v:shape id="_x00005" o:spid="_x0000_s1035" type="#_x0000_t75" style="position:absolute;margin-left:21.95pt;margin-top:20.95pt;width:551.9pt;height:63.2pt;z-index:-251656704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rPr>
          <w:noProof/>
        </w:rPr>
        <w:pict w14:anchorId="7E5CF0C9">
          <v:shape id="_x00006" o:spid="_x0000_s1034" type="#_x0000_t75" style="position:absolute;margin-left:22pt;margin-top:757.6pt;width:551.85pt;height:61.15pt;z-index:-251657728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>
        <w:rPr>
          <w:noProof/>
        </w:rPr>
        <w:pict w14:anchorId="4E8E43C2">
          <v:shape id="_x00007" o:spid="_x0000_s1033" type="#_x0000_t75" style="position:absolute;margin-left:35pt;margin-top:97.6pt;width:526.05pt;height:178.05pt;z-index:-251658752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0DA85D8" w14:textId="77777777" w:rsidR="005D5F0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6A4D9704" w14:textId="77777777" w:rsidR="005D5F04" w:rsidRDefault="00000000">
      <w:pPr>
        <w:framePr w:w="380" w:wrap="auto" w:hAnchor="text" w:x="766" w:y="2243"/>
        <w:widowControl w:val="0"/>
        <w:autoSpaceDE w:val="0"/>
        <w:autoSpaceDN w:val="0"/>
        <w:spacing w:before="0" w:after="0" w:line="235" w:lineRule="exact"/>
        <w:jc w:val="left"/>
        <w:rPr>
          <w:rFonts w:ascii="Times New Roman"/>
          <w:color w:val="000000"/>
          <w:sz w:val="21"/>
        </w:rPr>
      </w:pPr>
      <w:r>
        <w:rPr>
          <w:rFonts w:ascii="Arial"/>
          <w:color w:val="000000"/>
          <w:sz w:val="21"/>
        </w:rPr>
        <w:t>X</w:t>
      </w:r>
    </w:p>
    <w:p w14:paraId="3DA775B4" w14:textId="77777777" w:rsidR="005D5F04" w:rsidRDefault="00000000">
      <w:pPr>
        <w:framePr w:w="6843" w:wrap="auto" w:hAnchor="text" w:x="1287" w:y="226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Uhrazení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Klientem</w:t>
      </w:r>
      <w:proofErr w:type="spellEnd"/>
      <w:r>
        <w:rPr>
          <w:rFonts w:ascii="Arial"/>
          <w:color w:val="000000"/>
        </w:rPr>
        <w:t xml:space="preserve"> (</w:t>
      </w:r>
      <w:proofErr w:type="spellStart"/>
      <w:r>
        <w:rPr>
          <w:rFonts w:ascii="Arial"/>
          <w:color w:val="000000"/>
        </w:rPr>
        <w:t>Dodavatel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přepošle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výzvu</w:t>
      </w:r>
      <w:proofErr w:type="spellEnd"/>
      <w:r>
        <w:rPr>
          <w:rFonts w:ascii="Arial"/>
          <w:color w:val="000000"/>
        </w:rPr>
        <w:t xml:space="preserve"> k </w:t>
      </w:r>
      <w:proofErr w:type="spellStart"/>
      <w:r>
        <w:rPr>
          <w:rFonts w:ascii="Arial" w:hAnsi="Arial" w:cs="Arial"/>
          <w:color w:val="000000"/>
        </w:rPr>
        <w:t>zaplacení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Klientovi</w:t>
      </w:r>
      <w:proofErr w:type="spellEnd"/>
      <w:r>
        <w:rPr>
          <w:rFonts w:ascii="Arial"/>
          <w:color w:val="000000"/>
        </w:rPr>
        <w:t>)</w:t>
      </w:r>
    </w:p>
    <w:p w14:paraId="5C5B60E4" w14:textId="77777777" w:rsidR="005D5F04" w:rsidRDefault="00000000">
      <w:pPr>
        <w:framePr w:w="8164" w:wrap="auto" w:hAnchor="text" w:x="1287" w:y="284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Uhrazení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Dodavatelem</w:t>
      </w:r>
      <w:proofErr w:type="spellEnd"/>
      <w:r>
        <w:rPr>
          <w:rFonts w:ascii="Arial"/>
          <w:color w:val="000000"/>
        </w:rPr>
        <w:t xml:space="preserve"> (</w:t>
      </w:r>
      <w:proofErr w:type="spellStart"/>
      <w:r>
        <w:rPr>
          <w:rFonts w:ascii="Arial"/>
          <w:color w:val="000000"/>
        </w:rPr>
        <w:t>Dodavatel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vystaví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Klientovi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fakturu</w:t>
      </w:r>
      <w:proofErr w:type="spellEnd"/>
      <w:r>
        <w:rPr>
          <w:rFonts w:ascii="Arial"/>
          <w:color w:val="000000"/>
        </w:rPr>
        <w:t xml:space="preserve"> za </w:t>
      </w:r>
      <w:proofErr w:type="spellStart"/>
      <w:r>
        <w:rPr>
          <w:rFonts w:ascii="Arial"/>
          <w:color w:val="000000"/>
        </w:rPr>
        <w:t>zaplacenou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výzvu</w:t>
      </w:r>
      <w:proofErr w:type="spellEnd"/>
      <w:r>
        <w:rPr>
          <w:rFonts w:ascii="Arial" w:hAnsi="Arial" w:cs="Arial"/>
          <w:color w:val="000000"/>
        </w:rPr>
        <w:t>)</w:t>
      </w:r>
    </w:p>
    <w:p w14:paraId="38A0F740" w14:textId="77777777" w:rsidR="005D5F04" w:rsidRDefault="00000000">
      <w:pPr>
        <w:framePr w:w="3803" w:wrap="auto" w:hAnchor="text" w:x="4347" w:y="3571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b/>
          <w:color w:val="000000"/>
        </w:rPr>
        <w:t>7.</w:t>
      </w:r>
      <w:r>
        <w:rPr>
          <w:rFonts w:ascii="Arial"/>
          <w:b/>
          <w:color w:val="000000"/>
          <w:spacing w:val="115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Doručování</w:t>
      </w:r>
      <w:proofErr w:type="spellEnd"/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daňových</w:t>
      </w:r>
      <w:proofErr w:type="spellEnd"/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dokladů</w:t>
      </w:r>
      <w:proofErr w:type="spellEnd"/>
    </w:p>
    <w:p w14:paraId="123A25B9" w14:textId="77777777" w:rsidR="005D5F04" w:rsidRDefault="00000000">
      <w:pPr>
        <w:framePr w:w="10753" w:wrap="auto" w:hAnchor="text" w:x="720" w:y="41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dohodly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doručování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daňových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dokladů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včetně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Arial" w:hAnsi="Arial" w:cs="Arial"/>
          <w:color w:val="000000"/>
        </w:rPr>
        <w:t>opravných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výhradně</w:t>
      </w:r>
      <w:proofErr w:type="spellEnd"/>
      <w:r>
        <w:rPr>
          <w:rFonts w:ascii="Times New Roman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elektronicky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ve</w:t>
      </w:r>
      <w:proofErr w:type="spellEnd"/>
    </w:p>
    <w:p w14:paraId="5BC5EB05" w14:textId="77777777" w:rsidR="005D5F04" w:rsidRDefault="00000000">
      <w:pPr>
        <w:framePr w:w="10753" w:wrap="auto" w:hAnchor="text" w:x="720" w:y="4153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formátu</w:t>
      </w:r>
      <w:proofErr w:type="spellEnd"/>
      <w:r>
        <w:rPr>
          <w:rFonts w:ascii="Arial"/>
          <w:color w:val="000000"/>
        </w:rPr>
        <w:t xml:space="preserve"> pdf.</w:t>
      </w:r>
    </w:p>
    <w:p w14:paraId="52D5FD3A" w14:textId="77777777" w:rsidR="005D5F04" w:rsidRDefault="00000000">
      <w:pPr>
        <w:framePr w:w="10753" w:wrap="auto" w:hAnchor="text" w:x="720" w:y="502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color w:val="000000"/>
        </w:rPr>
        <w:t>Dodavatel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jako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poskytovatel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zdanitelného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tímto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zmocňuje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jako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příjemce</w:t>
      </w:r>
      <w:proofErr w:type="spellEnd"/>
      <w:r>
        <w:rPr>
          <w:rFonts w:ascii="Times New Roman"/>
          <w:color w:val="000000"/>
          <w:spacing w:val="22"/>
        </w:rPr>
        <w:t xml:space="preserve"> </w:t>
      </w:r>
      <w:proofErr w:type="spellStart"/>
      <w:r>
        <w:rPr>
          <w:rFonts w:ascii="Arial" w:hAnsi="Arial" w:cs="Arial"/>
          <w:color w:val="000000"/>
        </w:rPr>
        <w:t>zdanitelného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</w:rPr>
        <w:t>plnění</w:t>
      </w:r>
      <w:proofErr w:type="spellEnd"/>
    </w:p>
    <w:p w14:paraId="76606ED0" w14:textId="77777777" w:rsidR="005D5F04" w:rsidRDefault="00000000">
      <w:pPr>
        <w:framePr w:w="10753" w:wrap="auto" w:hAnchor="text" w:x="720" w:y="5025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k </w:t>
      </w:r>
      <w:proofErr w:type="spellStart"/>
      <w:r>
        <w:rPr>
          <w:rFonts w:ascii="Arial" w:hAnsi="Arial" w:cs="Arial"/>
          <w:color w:val="000000"/>
        </w:rPr>
        <w:t>vytištění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elektronicky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doručeného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Arial" w:hAnsi="Arial" w:cs="Arial"/>
          <w:color w:val="000000"/>
        </w:rPr>
        <w:t>daňového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dokladu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Vytištěný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doklad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doručený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elektronickou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cestou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má</w:t>
      </w:r>
      <w:proofErr w:type="spellEnd"/>
    </w:p>
    <w:p w14:paraId="6C880C1C" w14:textId="77777777" w:rsidR="005D5F04" w:rsidRDefault="00000000">
      <w:pPr>
        <w:framePr w:w="10753" w:wrap="auto" w:hAnchor="text" w:x="720" w:y="5025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platnost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originálu</w:t>
      </w:r>
      <w:proofErr w:type="spellEnd"/>
      <w:r>
        <w:rPr>
          <w:rFonts w:ascii="Arial" w:hAnsi="Arial" w:cs="Arial"/>
          <w:color w:val="000000"/>
        </w:rPr>
        <w:t>.</w:t>
      </w:r>
    </w:p>
    <w:p w14:paraId="3A457367" w14:textId="77777777" w:rsidR="005D5F04" w:rsidRDefault="00000000">
      <w:pPr>
        <w:framePr w:w="10753" w:wrap="auto" w:hAnchor="text" w:x="720" w:y="61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dohodly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že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komunikaci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elektronické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odesílání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bude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Dodavatel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používat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e-</w:t>
      </w:r>
      <w:proofErr w:type="spellStart"/>
      <w:r>
        <w:rPr>
          <w:rFonts w:ascii="Arial"/>
          <w:color w:val="000000"/>
        </w:rPr>
        <w:t>mailovou</w:t>
      </w:r>
      <w:proofErr w:type="spellEnd"/>
    </w:p>
    <w:p w14:paraId="1568F92F" w14:textId="77777777" w:rsidR="005D5F04" w:rsidRDefault="00000000">
      <w:pPr>
        <w:framePr w:w="10753" w:wrap="auto" w:hAnchor="text" w:x="720" w:y="6189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adresu</w:t>
      </w:r>
      <w:proofErr w:type="spellEnd"/>
      <w:r>
        <w:rPr>
          <w:rFonts w:ascii="Arial"/>
          <w:color w:val="000000"/>
          <w:spacing w:val="39"/>
        </w:rPr>
        <w:t xml:space="preserve"> </w:t>
      </w:r>
      <w:hyperlink r:id="rId9" w:history="1">
        <w:r>
          <w:rPr>
            <w:rFonts w:ascii="Arial"/>
            <w:color w:val="000000"/>
          </w:rPr>
          <w:t>e-invoice@businesslease.cz.</w:t>
        </w:r>
      </w:hyperlink>
      <w:hyperlink r:id="rId10" w:history="1">
        <w:r>
          <w:rPr>
            <w:rFonts w:ascii="Arial"/>
            <w:color w:val="000000"/>
            <w:spacing w:val="38"/>
          </w:rPr>
          <w:t xml:space="preserve"> </w:t>
        </w:r>
      </w:hyperlink>
      <w:proofErr w:type="spellStart"/>
      <w:r>
        <w:rPr>
          <w:rFonts w:ascii="Arial"/>
          <w:color w:val="000000"/>
        </w:rPr>
        <w:t>Doklady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budou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zasílány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níže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 w:hAnsi="Arial" w:cs="Arial"/>
          <w:color w:val="000000"/>
        </w:rPr>
        <w:t>uvedené</w:t>
      </w:r>
      <w:proofErr w:type="spellEnd"/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e-</w:t>
      </w:r>
      <w:proofErr w:type="spellStart"/>
      <w:r>
        <w:rPr>
          <w:rFonts w:ascii="Arial" w:hAnsi="Arial" w:cs="Arial"/>
          <w:color w:val="000000"/>
        </w:rPr>
        <w:t>mailové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adresy</w:t>
      </w:r>
      <w:proofErr w:type="spellEnd"/>
      <w:r>
        <w:rPr>
          <w:rFonts w:ascii="Arial"/>
          <w:color w:val="000000"/>
          <w:spacing w:val="38"/>
        </w:rPr>
        <w:t xml:space="preserve"> </w:t>
      </w:r>
      <w:proofErr w:type="spellStart"/>
      <w:r>
        <w:rPr>
          <w:rFonts w:ascii="Arial"/>
          <w:color w:val="000000"/>
        </w:rPr>
        <w:t>Klienta</w:t>
      </w:r>
      <w:proofErr w:type="spellEnd"/>
    </w:p>
    <w:p w14:paraId="772C2D7A" w14:textId="77777777" w:rsidR="005D5F04" w:rsidRDefault="00000000">
      <w:pPr>
        <w:framePr w:w="10753" w:wrap="auto" w:hAnchor="text" w:x="720" w:y="6189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maximální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počet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znaků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adresy</w:t>
      </w:r>
      <w:proofErr w:type="spellEnd"/>
      <w:r>
        <w:rPr>
          <w:rFonts w:ascii="Arial"/>
          <w:color w:val="000000"/>
        </w:rPr>
        <w:t xml:space="preserve"> je 80).</w:t>
      </w:r>
    </w:p>
    <w:p w14:paraId="74D9A45E" w14:textId="77777777" w:rsidR="005D5F04" w:rsidRDefault="00000000">
      <w:pPr>
        <w:framePr w:w="1992" w:wrap="auto" w:hAnchor="text" w:x="720" w:y="73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fakturace@kkn.cz</w:t>
      </w:r>
    </w:p>
    <w:p w14:paraId="5C839E83" w14:textId="77777777" w:rsidR="005D5F04" w:rsidRDefault="00000000">
      <w:pPr>
        <w:framePr w:w="10753" w:wrap="auto" w:hAnchor="text" w:x="720" w:y="836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Opravné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daňové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doklady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doručené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způsobem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Arial"/>
          <w:color w:val="000000"/>
        </w:rPr>
        <w:t>podle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tohoto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odstavce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/>
          <w:color w:val="000000"/>
        </w:rPr>
        <w:t>jsou</w:t>
      </w:r>
      <w:proofErr w:type="spellEnd"/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považovány</w:t>
      </w:r>
      <w:proofErr w:type="spellEnd"/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9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doručené</w:t>
      </w:r>
      <w:proofErr w:type="spellEnd"/>
      <w:r>
        <w:rPr>
          <w:rFonts w:ascii="Times New Roman"/>
          <w:color w:val="000000"/>
          <w:spacing w:val="45"/>
        </w:rPr>
        <w:t xml:space="preserve"> </w:t>
      </w:r>
      <w:proofErr w:type="spellStart"/>
      <w:r>
        <w:rPr>
          <w:rFonts w:ascii="Arial"/>
          <w:color w:val="000000"/>
        </w:rPr>
        <w:t>dle</w:t>
      </w:r>
      <w:proofErr w:type="spellEnd"/>
    </w:p>
    <w:p w14:paraId="4064E4E0" w14:textId="77777777" w:rsidR="005D5F04" w:rsidRDefault="00000000">
      <w:pPr>
        <w:framePr w:w="362" w:wrap="auto" w:hAnchor="text" w:x="720" w:y="865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§</w:t>
      </w:r>
    </w:p>
    <w:p w14:paraId="79AD44AE" w14:textId="77777777" w:rsidR="005D5F04" w:rsidRDefault="00000000">
      <w:pPr>
        <w:framePr w:w="5829" w:wrap="auto" w:hAnchor="text" w:x="903" w:y="865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 xml:space="preserve">42 </w:t>
      </w:r>
      <w:proofErr w:type="spellStart"/>
      <w:r>
        <w:rPr>
          <w:rFonts w:ascii="Arial" w:hAnsi="Arial" w:cs="Arial"/>
          <w:color w:val="000000"/>
        </w:rPr>
        <w:t>zákona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235/2004 Sb. </w:t>
      </w:r>
      <w:proofErr w:type="spellStart"/>
      <w:r>
        <w:rPr>
          <w:rFonts w:ascii="Arial"/>
          <w:color w:val="000000"/>
        </w:rPr>
        <w:t>ve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znění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pozdějších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předpisů</w:t>
      </w:r>
      <w:proofErr w:type="spellEnd"/>
      <w:r>
        <w:rPr>
          <w:rFonts w:ascii="Arial" w:hAnsi="Arial" w:cs="Arial"/>
          <w:color w:val="000000"/>
        </w:rPr>
        <w:t>.</w:t>
      </w:r>
    </w:p>
    <w:p w14:paraId="0730C937" w14:textId="77777777" w:rsidR="005D5F04" w:rsidRDefault="00000000">
      <w:pPr>
        <w:framePr w:w="10753" w:wrap="auto" w:hAnchor="text" w:x="720" w:y="924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color w:val="000000"/>
        </w:rPr>
        <w:t>Smluvní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zavazují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žádným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způsobem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neměnit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či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nedoplňovat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elektronicky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doručené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doklady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 w:hAnsi="Arial" w:cs="Arial"/>
          <w:color w:val="000000"/>
        </w:rPr>
        <w:t>včetně</w:t>
      </w:r>
      <w:proofErr w:type="spellEnd"/>
    </w:p>
    <w:p w14:paraId="75A3FC26" w14:textId="77777777" w:rsidR="005D5F04" w:rsidRDefault="00000000">
      <w:pPr>
        <w:framePr w:w="10753" w:wrap="auto" w:hAnchor="text" w:x="720" w:y="9240"/>
        <w:widowControl w:val="0"/>
        <w:autoSpaceDE w:val="0"/>
        <w:autoSpaceDN w:val="0"/>
        <w:spacing w:before="45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/>
          <w:color w:val="000000"/>
        </w:rPr>
        <w:t>jejich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příloh</w:t>
      </w:r>
      <w:proofErr w:type="spellEnd"/>
      <w:r>
        <w:rPr>
          <w:rFonts w:ascii="Arial" w:hAnsi="Arial" w:cs="Arial"/>
          <w:color w:val="000000"/>
        </w:rPr>
        <w:t>.</w:t>
      </w:r>
    </w:p>
    <w:p w14:paraId="2F0D2E59" w14:textId="77777777" w:rsidR="005D5F04" w:rsidRDefault="00000000">
      <w:pPr>
        <w:framePr w:w="4837" w:wrap="auto" w:hAnchor="text" w:x="3678" w:y="1011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Následuje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strana</w:t>
      </w:r>
      <w:proofErr w:type="spellEnd"/>
      <w:r>
        <w:rPr>
          <w:rFonts w:ascii="Arial"/>
          <w:b/>
          <w:color w:val="000000"/>
        </w:rPr>
        <w:t xml:space="preserve"> s </w:t>
      </w:r>
      <w:proofErr w:type="spellStart"/>
      <w:r>
        <w:rPr>
          <w:rFonts w:ascii="Arial"/>
          <w:b/>
          <w:color w:val="000000"/>
        </w:rPr>
        <w:t>podpisy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smluvních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stran</w:t>
      </w:r>
      <w:proofErr w:type="spellEnd"/>
    </w:p>
    <w:p w14:paraId="27B7DF94" w14:textId="77777777" w:rsidR="005D5F04" w:rsidRDefault="00000000">
      <w:pPr>
        <w:framePr w:w="724" w:wrap="auto" w:hAnchor="text" w:x="10759" w:y="149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7F7F7F"/>
          <w:sz w:val="14"/>
        </w:rPr>
        <w:t>MA v4.3</w:t>
      </w:r>
    </w:p>
    <w:p w14:paraId="54090309" w14:textId="77777777" w:rsidR="005D5F04" w:rsidRDefault="00000000">
      <w:pPr>
        <w:framePr w:w="276" w:wrap="auto" w:hAnchor="text" w:x="6328" w:y="155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78C65B0A" w14:textId="77777777" w:rsidR="005D5F04" w:rsidRDefault="00000000">
      <w:pPr>
        <w:framePr w:w="276" w:wrap="auto" w:hAnchor="text" w:x="8447" w:y="155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6C9F889D" w14:textId="77777777" w:rsidR="005D5F04" w:rsidRDefault="00000000">
      <w:pPr>
        <w:framePr w:w="276" w:wrap="auto" w:hAnchor="text" w:x="8812" w:y="158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3F48E426" w14:textId="77777777" w:rsidR="005D5F0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2CA4351">
          <v:shape id="_x00008" o:spid="_x0000_s1032" type="#_x0000_t75" style="position:absolute;margin-left:21.95pt;margin-top:20.95pt;width:551.9pt;height:63.2pt;z-index:-251659776;mso-position-horizontal:absolute;mso-position-horizontal-relative:page;mso-position-vertical:absolute;mso-position-vertical-relative:page">
            <v:imagedata r:id="rId4" o:title="image9"/>
            <w10:wrap anchorx="page" anchory="page"/>
          </v:shape>
        </w:pict>
      </w:r>
      <w:r>
        <w:rPr>
          <w:noProof/>
        </w:rPr>
        <w:pict w14:anchorId="64854C19">
          <v:shape id="_x00009" o:spid="_x0000_s1031" type="#_x0000_t75" style="position:absolute;margin-left:22pt;margin-top:757.6pt;width:551.85pt;height:61.15pt;z-index:-251660800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>
        <w:rPr>
          <w:noProof/>
        </w:rPr>
        <w:pict w14:anchorId="68C53478">
          <v:shape id="_x000010" o:spid="_x0000_s1030" type="#_x0000_t75" style="position:absolute;margin-left:35pt;margin-top:111.35pt;width:14.05pt;height:13.55pt;z-index:-251661824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>
        <w:rPr>
          <w:noProof/>
        </w:rPr>
        <w:pict w14:anchorId="707AD42E">
          <v:shape id="_x000011" o:spid="_x0000_s1029" type="#_x0000_t75" style="position:absolute;margin-left:35pt;margin-top:140.95pt;width:14.05pt;height:13.55pt;z-index:-251662848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A655C0B" w14:textId="77777777" w:rsidR="005D5F0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14:paraId="4D8914D2" w14:textId="77777777" w:rsidR="005D5F04" w:rsidRDefault="00000000">
      <w:pPr>
        <w:framePr w:w="3935" w:wrap="auto" w:hAnchor="text" w:x="720" w:y="197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V_______________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</w:rPr>
        <w:t xml:space="preserve"> __________</w:t>
      </w:r>
    </w:p>
    <w:p w14:paraId="0A710CE7" w14:textId="77777777" w:rsidR="005D5F04" w:rsidRDefault="00000000">
      <w:pPr>
        <w:framePr w:w="362" w:wrap="auto" w:hAnchor="text" w:x="915" w:y="30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</w:t>
      </w:r>
    </w:p>
    <w:p w14:paraId="2E08A96D" w14:textId="77777777" w:rsidR="005D5F04" w:rsidRDefault="00000000">
      <w:pPr>
        <w:framePr w:w="3788" w:wrap="auto" w:hAnchor="text" w:x="6502" w:y="30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</w:t>
      </w:r>
    </w:p>
    <w:p w14:paraId="1D587438" w14:textId="77777777" w:rsidR="005D5F04" w:rsidRDefault="00000000">
      <w:pPr>
        <w:framePr w:w="3788" w:wrap="auto" w:hAnchor="text" w:x="6502" w:y="3024"/>
        <w:widowControl w:val="0"/>
        <w:autoSpaceDE w:val="0"/>
        <w:autoSpaceDN w:val="0"/>
        <w:spacing w:before="7" w:after="0" w:line="246" w:lineRule="exact"/>
        <w:ind w:left="81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Ing. Martina </w:t>
      </w:r>
      <w:proofErr w:type="spellStart"/>
      <w:r>
        <w:rPr>
          <w:rFonts w:ascii="Arial" w:hAnsi="Arial" w:cs="Arial"/>
          <w:color w:val="000000"/>
        </w:rPr>
        <w:t>Jánská</w:t>
      </w:r>
      <w:proofErr w:type="spellEnd"/>
    </w:p>
    <w:p w14:paraId="656F55F8" w14:textId="77777777" w:rsidR="005D5F04" w:rsidRDefault="00000000">
      <w:pPr>
        <w:framePr w:w="2209" w:wrap="auto" w:hAnchor="text" w:x="1705" w:y="327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r>
        <w:rPr>
          <w:rFonts w:ascii="Arial"/>
          <w:color w:val="000000"/>
        </w:rPr>
        <w:t xml:space="preserve">Mgr. Nela </w:t>
      </w:r>
      <w:proofErr w:type="spellStart"/>
      <w:r>
        <w:rPr>
          <w:rFonts w:ascii="Arial" w:hAnsi="Arial" w:cs="Arial"/>
          <w:color w:val="000000"/>
        </w:rPr>
        <w:t>Kvačková</w:t>
      </w:r>
      <w:proofErr w:type="spellEnd"/>
    </w:p>
    <w:p w14:paraId="7B41EBD3" w14:textId="77777777" w:rsidR="005D5F04" w:rsidRDefault="00000000">
      <w:pPr>
        <w:framePr w:w="2050" w:wrap="auto" w:hAnchor="text" w:x="1784" w:y="353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color w:val="000000"/>
        </w:rPr>
        <w:t>generální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ředitelka</w:t>
      </w:r>
      <w:proofErr w:type="spellEnd"/>
    </w:p>
    <w:p w14:paraId="2B00EA9A" w14:textId="77777777" w:rsidR="005D5F04" w:rsidRDefault="00000000">
      <w:pPr>
        <w:framePr w:w="2429" w:wrap="auto" w:hAnchor="text" w:x="7181" w:y="3530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Arial" w:hAnsi="Arial" w:cs="Arial"/>
          <w:color w:val="000000"/>
        </w:rPr>
        <w:t>členka</w:t>
      </w:r>
      <w:proofErr w:type="spellEnd"/>
      <w:r>
        <w:rPr>
          <w:rFonts w:ascii="Times New Roman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představenstva</w:t>
      </w:r>
      <w:proofErr w:type="spellEnd"/>
    </w:p>
    <w:p w14:paraId="5D34CD9E" w14:textId="77777777" w:rsidR="005D5F04" w:rsidRDefault="00000000">
      <w:pPr>
        <w:framePr w:w="3959" w:wrap="auto" w:hAnchor="text" w:x="720" w:y="3783"/>
        <w:widowControl w:val="0"/>
        <w:autoSpaceDE w:val="0"/>
        <w:autoSpaceDN w:val="0"/>
        <w:spacing w:before="0" w:after="0" w:line="246" w:lineRule="exact"/>
        <w:ind w:left="23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Karlovarská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krajská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nemocnice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a.s.</w:t>
      </w:r>
      <w:proofErr w:type="spellEnd"/>
    </w:p>
    <w:p w14:paraId="4DC0FEAA" w14:textId="77777777" w:rsidR="005D5F04" w:rsidRDefault="00000000">
      <w:pPr>
        <w:framePr w:w="3959" w:wrap="auto" w:hAnchor="text" w:x="720" w:y="3783"/>
        <w:widowControl w:val="0"/>
        <w:autoSpaceDE w:val="0"/>
        <w:autoSpaceDN w:val="0"/>
        <w:spacing w:before="551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/>
          <w:color w:val="000000"/>
        </w:rPr>
        <w:t>Praze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dne</w:t>
      </w:r>
      <w:proofErr w:type="spellEnd"/>
      <w:r>
        <w:rPr>
          <w:rFonts w:ascii="Arial"/>
          <w:color w:val="000000"/>
        </w:rPr>
        <w:t xml:space="preserve"> ____________________</w:t>
      </w:r>
    </w:p>
    <w:p w14:paraId="7FF6988B" w14:textId="77777777" w:rsidR="005D5F04" w:rsidRDefault="00000000">
      <w:pPr>
        <w:framePr w:w="3700" w:wrap="auto" w:hAnchor="text" w:x="6546" w:y="378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Karlovarská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krajská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nemocnice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a.s.</w:t>
      </w:r>
      <w:proofErr w:type="spellEnd"/>
    </w:p>
    <w:p w14:paraId="32471611" w14:textId="77777777" w:rsidR="005D5F04" w:rsidRDefault="00000000">
      <w:pPr>
        <w:framePr w:w="3788" w:wrap="auto" w:hAnchor="text" w:x="944" w:y="57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</w:t>
      </w:r>
    </w:p>
    <w:p w14:paraId="6C265088" w14:textId="77777777" w:rsidR="005D5F04" w:rsidRDefault="00000000">
      <w:pPr>
        <w:framePr w:w="2734" w:wrap="auto" w:hAnchor="text" w:x="1457" w:y="6034"/>
        <w:widowControl w:val="0"/>
        <w:autoSpaceDE w:val="0"/>
        <w:autoSpaceDN w:val="0"/>
        <w:spacing w:before="0" w:after="0" w:line="246" w:lineRule="exact"/>
        <w:ind w:left="47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Hana </w:t>
      </w:r>
      <w:proofErr w:type="spellStart"/>
      <w:r>
        <w:rPr>
          <w:rFonts w:ascii="Arial" w:hAnsi="Arial" w:cs="Arial"/>
          <w:color w:val="000000"/>
        </w:rPr>
        <w:t>Výmolová</w:t>
      </w:r>
      <w:proofErr w:type="spellEnd"/>
    </w:p>
    <w:p w14:paraId="14EC60C1" w14:textId="77777777" w:rsidR="005D5F04" w:rsidRDefault="00000000">
      <w:pPr>
        <w:framePr w:w="2734" w:wrap="auto" w:hAnchor="text" w:x="1457" w:y="6034"/>
        <w:widowControl w:val="0"/>
        <w:autoSpaceDE w:val="0"/>
        <w:autoSpaceDN w:val="0"/>
        <w:spacing w:before="45" w:after="0" w:line="246" w:lineRule="exact"/>
        <w:ind w:left="34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Managing Director</w:t>
      </w:r>
    </w:p>
    <w:p w14:paraId="4B487C97" w14:textId="77777777" w:rsidR="005D5F04" w:rsidRDefault="00000000">
      <w:pPr>
        <w:framePr w:w="2734" w:wrap="auto" w:hAnchor="text" w:x="1457" w:y="6034"/>
        <w:widowControl w:val="0"/>
        <w:autoSpaceDE w:val="0"/>
        <w:autoSpaceDN w:val="0"/>
        <w:spacing w:before="45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BUSINESS LEASE</w:t>
      </w:r>
      <w:r>
        <w:rPr>
          <w:rFonts w:ascii="Arial"/>
          <w:color w:val="000000"/>
          <w:spacing w:val="61"/>
        </w:rPr>
        <w:t xml:space="preserve"> </w:t>
      </w:r>
      <w:proofErr w:type="spellStart"/>
      <w:r>
        <w:rPr>
          <w:rFonts w:ascii="Arial"/>
          <w:color w:val="000000"/>
        </w:rPr>
        <w:t>s.r.o.</w:t>
      </w:r>
      <w:proofErr w:type="spellEnd"/>
    </w:p>
    <w:p w14:paraId="36E09AB4" w14:textId="77777777" w:rsidR="005D5F04" w:rsidRDefault="00000000">
      <w:pPr>
        <w:framePr w:w="724" w:wrap="auto" w:hAnchor="text" w:x="10759" w:y="149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7F7F7F"/>
          <w:sz w:val="14"/>
        </w:rPr>
        <w:t>MA v4.3</w:t>
      </w:r>
    </w:p>
    <w:p w14:paraId="619BA9CE" w14:textId="77777777" w:rsidR="005D5F04" w:rsidRDefault="00000000">
      <w:pPr>
        <w:framePr w:w="276" w:wrap="auto" w:hAnchor="text" w:x="6328" w:y="155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2BCE2971" w14:textId="77777777" w:rsidR="005D5F04" w:rsidRDefault="00000000">
      <w:pPr>
        <w:framePr w:w="276" w:wrap="auto" w:hAnchor="text" w:x="8447" w:y="155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1F189338" w14:textId="77777777" w:rsidR="005D5F04" w:rsidRDefault="00000000">
      <w:pPr>
        <w:framePr w:w="276" w:wrap="auto" w:hAnchor="text" w:x="8812" w:y="1581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DC2D0"/>
          <w:sz w:val="16"/>
        </w:rPr>
        <w:t>l</w:t>
      </w:r>
    </w:p>
    <w:p w14:paraId="0CD4838B" w14:textId="65324584" w:rsidR="005D5F0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32ADAD4">
          <v:shape id="_x000012" o:spid="_x0000_s1028" type="#_x0000_t75" style="position:absolute;margin-left:21.95pt;margin-top:20.95pt;width:551.9pt;height:63.2pt;z-index:-251663872;mso-position-horizontal:absolute;mso-position-horizontal-relative:page;mso-position-vertical:absolute;mso-position-vertical-relative:page">
            <v:imagedata r:id="rId4" o:title="image13"/>
            <w10:wrap anchorx="page" anchory="page"/>
          </v:shape>
        </w:pict>
      </w:r>
      <w:r>
        <w:rPr>
          <w:noProof/>
        </w:rPr>
        <w:pict w14:anchorId="0E19C312">
          <v:shape id="_x000013" o:spid="_x0000_s1027" type="#_x0000_t75" style="position:absolute;margin-left:22pt;margin-top:757.6pt;width:551.85pt;height:61.15pt;z-index:-251664896;mso-position-horizontal:absolute;mso-position-horizontal-relative:page;mso-position-vertical:absolute;mso-position-vertical-relative:page">
            <v:imagedata r:id="rId14" o:title="image14"/>
            <w10:wrap anchorx="page" anchory="page"/>
          </v:shape>
        </w:pict>
      </w:r>
    </w:p>
    <w:sectPr w:rsidR="005D5F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137D2C-BE5B-4233-9367-168DF2C38370}"/>
    <w:embedBold r:id="rId2" w:fontKey="{E8F48F33-39EB-415F-8426-AA98DE5425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989F4D7-67D4-46AE-9C5D-748245FDED47}"/>
    <w:embedBold r:id="rId4" w:fontKey="{ED7892A0-FF03-460B-B57A-35A05E4EC5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F0D428D-6FCD-4DCD-8A16-ED87887846C7}"/>
    <w:embedBold r:id="rId6" w:fontKey="{112D10E5-15F4-474D-9CA4-2CC24880F23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2596249-7659-450E-B547-17933FAC97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A262E"/>
    <w:rsid w:val="005D5F04"/>
    <w:rsid w:val="00B06B85"/>
    <w:rsid w:val="00BA5B2D"/>
    <w:rsid w:val="00E251F2"/>
    <w:rsid w:val="00E425B6"/>
    <w:rsid w:val="00EB1547"/>
    <w:rsid w:val="00F46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53B52298"/>
  <w15:docId w15:val="{458A57F6-850C-4E4D-B52E-7D298EE69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mailto:e-inoice@businesslease.cz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e-inoice@businesslease.cz" TargetMode="External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921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Tina Batková</cp:lastModifiedBy>
  <cp:revision>5</cp:revision>
  <dcterms:created xsi:type="dcterms:W3CDTF">2025-04-08T11:42:00Z</dcterms:created>
  <dcterms:modified xsi:type="dcterms:W3CDTF">2025-04-08T11:54:00Z</dcterms:modified>
</cp:coreProperties>
</file>