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90C0" w14:textId="77777777" w:rsidR="00AA32F8" w:rsidRPr="00491CE8" w:rsidRDefault="00AA32F8" w:rsidP="00491CE8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491CE8">
        <w:rPr>
          <w:rFonts w:ascii="Arial" w:hAnsi="Arial" w:cs="Arial"/>
          <w:sz w:val="22"/>
          <w:szCs w:val="22"/>
        </w:rPr>
        <w:t xml:space="preserve">Č.j.: </w:t>
      </w:r>
      <w:r w:rsidR="00491CE8" w:rsidRPr="00491CE8">
        <w:rPr>
          <w:rFonts w:ascii="Arial" w:hAnsi="Arial" w:cs="Arial"/>
          <w:sz w:val="22"/>
          <w:szCs w:val="22"/>
        </w:rPr>
        <w:t>SPU 103503/2025/525103/Dr</w:t>
      </w:r>
    </w:p>
    <w:p w14:paraId="24A5DA89" w14:textId="77777777" w:rsidR="00AA32F8" w:rsidRPr="00111B66" w:rsidRDefault="00AA32F8" w:rsidP="00491CE8">
      <w:pPr>
        <w:ind w:left="4956" w:firstLine="708"/>
        <w:jc w:val="right"/>
        <w:rPr>
          <w:rFonts w:ascii="Arial" w:hAnsi="Arial" w:cs="Arial"/>
          <w:b/>
          <w:bCs/>
          <w:sz w:val="22"/>
          <w:szCs w:val="22"/>
        </w:rPr>
      </w:pPr>
      <w:r w:rsidRPr="00491CE8">
        <w:rPr>
          <w:rFonts w:ascii="Arial" w:hAnsi="Arial" w:cs="Arial"/>
          <w:sz w:val="22"/>
          <w:szCs w:val="22"/>
        </w:rPr>
        <w:t xml:space="preserve">UID: </w:t>
      </w:r>
      <w:r w:rsidR="00491CE8" w:rsidRPr="00491CE8">
        <w:rPr>
          <w:rFonts w:ascii="Arial" w:hAnsi="Arial" w:cs="Arial"/>
          <w:sz w:val="22"/>
          <w:szCs w:val="22"/>
        </w:rPr>
        <w:t>spuess97ff7e9e</w:t>
      </w:r>
    </w:p>
    <w:p w14:paraId="09BD89DF" w14:textId="77777777" w:rsidR="00AA32F8" w:rsidRPr="00CF44AF" w:rsidRDefault="00AA32F8" w:rsidP="00AA32F8">
      <w:pPr>
        <w:rPr>
          <w:rFonts w:ascii="Arial" w:hAnsi="Arial" w:cs="Arial"/>
          <w:sz w:val="22"/>
          <w:szCs w:val="22"/>
        </w:rPr>
      </w:pPr>
      <w:r w:rsidRPr="006D0D0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75EEA28" w14:textId="77777777" w:rsidR="00AA32F8" w:rsidRPr="00995EEB" w:rsidRDefault="00AA32F8" w:rsidP="00AA32F8">
      <w:pPr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995EEB">
        <w:rPr>
          <w:rFonts w:ascii="Arial" w:hAnsi="Arial" w:cs="Arial"/>
          <w:b/>
          <w:sz w:val="22"/>
          <w:szCs w:val="22"/>
        </w:rPr>
        <w:t>11a</w:t>
      </w:r>
      <w:proofErr w:type="gramEnd"/>
      <w:r w:rsidRPr="00995EEB">
        <w:rPr>
          <w:rFonts w:ascii="Arial" w:hAnsi="Arial" w:cs="Arial"/>
          <w:b/>
          <w:sz w:val="22"/>
          <w:szCs w:val="22"/>
        </w:rPr>
        <w:t>, 130 00 Praha 3 – Žižkov</w:t>
      </w:r>
    </w:p>
    <w:p w14:paraId="1F49D893" w14:textId="77777777" w:rsidR="00AA32F8" w:rsidRPr="00995EEB" w:rsidRDefault="00AA32F8" w:rsidP="00AA32F8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IČ: 01312774 </w:t>
      </w:r>
    </w:p>
    <w:p w14:paraId="6F064349" w14:textId="77777777" w:rsidR="00AA32F8" w:rsidRPr="00995EEB" w:rsidRDefault="00AA32F8" w:rsidP="00AA32F8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5E503716" w14:textId="77777777" w:rsidR="00AA32F8" w:rsidRDefault="00AA32F8" w:rsidP="00AA32F8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465E32AA" w14:textId="77777777" w:rsidR="00AA32F8" w:rsidRPr="00995EEB" w:rsidRDefault="00AA32F8" w:rsidP="00AA32F8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26CA7E46" w14:textId="77777777" w:rsidR="00AA32F8" w:rsidRPr="00995EEB" w:rsidRDefault="00AA32F8" w:rsidP="00AA32F8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415B0717" w14:textId="77777777" w:rsidR="00AA32F8" w:rsidRDefault="00AA32F8" w:rsidP="00AA32F8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5C2BD804" w14:textId="77777777" w:rsidR="00AA32F8" w:rsidRPr="00BF41C2" w:rsidRDefault="00AA32F8" w:rsidP="00AA32F8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190B096B" w14:textId="77777777" w:rsidR="00AA32F8" w:rsidRDefault="00AA32F8" w:rsidP="00AA32F8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5774F9EE" w14:textId="77777777" w:rsidR="00AA32F8" w:rsidRPr="00BF41C2" w:rsidRDefault="00AA32F8" w:rsidP="00AA32F8">
      <w:pPr>
        <w:jc w:val="both"/>
        <w:rPr>
          <w:rFonts w:ascii="Arial" w:hAnsi="Arial" w:cs="Arial"/>
          <w:bCs/>
          <w:sz w:val="22"/>
          <w:szCs w:val="22"/>
        </w:rPr>
      </w:pPr>
      <w:r w:rsidRPr="00890FE2">
        <w:rPr>
          <w:rFonts w:ascii="Arial" w:hAnsi="Arial" w:cs="Arial"/>
          <w:bCs/>
          <w:sz w:val="22"/>
          <w:szCs w:val="22"/>
        </w:rPr>
        <w:t>ID DS: z49per3</w:t>
      </w:r>
    </w:p>
    <w:p w14:paraId="3DA4F1CF" w14:textId="77777777" w:rsidR="00AA32F8" w:rsidRPr="000679E8" w:rsidRDefault="00AA32F8" w:rsidP="00AA32F8">
      <w:pPr>
        <w:jc w:val="both"/>
        <w:rPr>
          <w:rFonts w:ascii="Arial" w:hAnsi="Arial" w:cs="Arial"/>
          <w:sz w:val="22"/>
          <w:szCs w:val="22"/>
        </w:rPr>
      </w:pPr>
      <w:r w:rsidRPr="000679E8">
        <w:rPr>
          <w:rFonts w:ascii="Arial" w:hAnsi="Arial" w:cs="Arial"/>
          <w:sz w:val="22"/>
          <w:szCs w:val="22"/>
        </w:rPr>
        <w:t>(dále jen „pronajímatel“)</w:t>
      </w:r>
    </w:p>
    <w:p w14:paraId="7BDD5D93" w14:textId="77777777" w:rsidR="00AA32F8" w:rsidRPr="000679E8" w:rsidRDefault="00AA32F8" w:rsidP="00AA32F8">
      <w:pPr>
        <w:jc w:val="both"/>
        <w:rPr>
          <w:rFonts w:ascii="Arial" w:hAnsi="Arial" w:cs="Arial"/>
          <w:sz w:val="22"/>
          <w:szCs w:val="22"/>
        </w:rPr>
      </w:pPr>
      <w:r w:rsidRPr="000679E8">
        <w:rPr>
          <w:rFonts w:ascii="Arial" w:hAnsi="Arial" w:cs="Arial"/>
          <w:sz w:val="22"/>
          <w:szCs w:val="22"/>
        </w:rPr>
        <w:t>– na straně jedné –</w:t>
      </w:r>
    </w:p>
    <w:p w14:paraId="765BC643" w14:textId="77777777" w:rsidR="00942586" w:rsidRPr="002217F9" w:rsidRDefault="00942586">
      <w:pPr>
        <w:pStyle w:val="adresa"/>
        <w:rPr>
          <w:rFonts w:ascii="Arial" w:hAnsi="Arial" w:cs="Arial"/>
          <w:sz w:val="22"/>
          <w:szCs w:val="22"/>
        </w:rPr>
      </w:pPr>
    </w:p>
    <w:p w14:paraId="39D1EDE7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a</w:t>
      </w:r>
    </w:p>
    <w:p w14:paraId="45A0909B" w14:textId="77777777" w:rsidR="00877FC1" w:rsidRPr="002217F9" w:rsidRDefault="00877FC1">
      <w:pPr>
        <w:pStyle w:val="adresa"/>
        <w:rPr>
          <w:rFonts w:ascii="Arial" w:hAnsi="Arial" w:cs="Arial"/>
          <w:sz w:val="22"/>
          <w:szCs w:val="22"/>
        </w:rPr>
      </w:pPr>
    </w:p>
    <w:p w14:paraId="3BD87468" w14:textId="77777777" w:rsidR="009105AA" w:rsidRPr="001111A7" w:rsidRDefault="009105AA" w:rsidP="009105AA">
      <w:pPr>
        <w:rPr>
          <w:rFonts w:ascii="Arial" w:hAnsi="Arial" w:cs="Arial"/>
          <w:b/>
          <w:bCs/>
          <w:sz w:val="22"/>
          <w:szCs w:val="22"/>
        </w:rPr>
      </w:pPr>
      <w:r w:rsidRPr="001111A7">
        <w:rPr>
          <w:rFonts w:ascii="Arial" w:hAnsi="Arial" w:cs="Arial"/>
          <w:b/>
          <w:bCs/>
          <w:sz w:val="22"/>
          <w:szCs w:val="22"/>
        </w:rPr>
        <w:t xml:space="preserve">Ředitelství silnic Zlínského kraje, příspěvková organizace </w:t>
      </w:r>
    </w:p>
    <w:p w14:paraId="79F69B69" w14:textId="77777777" w:rsidR="009105AA" w:rsidRPr="001111A7" w:rsidRDefault="009105AA" w:rsidP="009105AA">
      <w:pPr>
        <w:rPr>
          <w:rFonts w:ascii="Arial" w:hAnsi="Arial" w:cs="Arial"/>
          <w:b/>
          <w:bCs/>
          <w:sz w:val="22"/>
          <w:szCs w:val="22"/>
        </w:rPr>
      </w:pPr>
      <w:r w:rsidRPr="001111A7">
        <w:rPr>
          <w:rFonts w:ascii="Arial" w:hAnsi="Arial" w:cs="Arial"/>
          <w:b/>
          <w:bCs/>
          <w:sz w:val="22"/>
          <w:szCs w:val="22"/>
        </w:rPr>
        <w:t>se sídlem: K majáku 5001, 76</w:t>
      </w:r>
      <w:r>
        <w:rPr>
          <w:rFonts w:ascii="Arial" w:hAnsi="Arial" w:cs="Arial"/>
          <w:b/>
          <w:bCs/>
          <w:sz w:val="22"/>
          <w:szCs w:val="22"/>
        </w:rPr>
        <w:t>0 01</w:t>
      </w:r>
      <w:r w:rsidRPr="001111A7">
        <w:rPr>
          <w:rFonts w:ascii="Arial" w:hAnsi="Arial" w:cs="Arial"/>
          <w:b/>
          <w:bCs/>
          <w:sz w:val="22"/>
          <w:szCs w:val="22"/>
        </w:rPr>
        <w:t xml:space="preserve"> Zlín</w:t>
      </w:r>
    </w:p>
    <w:p w14:paraId="04B4FEFD" w14:textId="77777777" w:rsidR="009105AA" w:rsidRPr="001111A7" w:rsidRDefault="009105AA" w:rsidP="009105AA">
      <w:pPr>
        <w:rPr>
          <w:rFonts w:ascii="Arial" w:hAnsi="Arial" w:cs="Arial"/>
          <w:sz w:val="22"/>
          <w:szCs w:val="22"/>
        </w:rPr>
      </w:pPr>
      <w:r w:rsidRPr="001111A7">
        <w:rPr>
          <w:rFonts w:ascii="Arial" w:hAnsi="Arial" w:cs="Arial"/>
          <w:b/>
          <w:bCs/>
          <w:sz w:val="22"/>
          <w:szCs w:val="22"/>
        </w:rPr>
        <w:t>IČ: 70934860</w:t>
      </w:r>
      <w:r w:rsidRPr="001111A7">
        <w:rPr>
          <w:rFonts w:ascii="Arial" w:hAnsi="Arial" w:cs="Arial"/>
          <w:sz w:val="22"/>
          <w:szCs w:val="22"/>
        </w:rPr>
        <w:t xml:space="preserve"> </w:t>
      </w:r>
    </w:p>
    <w:p w14:paraId="2EA6DC7E" w14:textId="77777777" w:rsidR="009105AA" w:rsidRPr="001111A7" w:rsidRDefault="009105AA" w:rsidP="009105AA">
      <w:pPr>
        <w:rPr>
          <w:rFonts w:ascii="Arial" w:hAnsi="Arial" w:cs="Arial"/>
          <w:sz w:val="22"/>
          <w:szCs w:val="22"/>
        </w:rPr>
      </w:pPr>
      <w:r w:rsidRPr="001111A7">
        <w:rPr>
          <w:rFonts w:ascii="Arial" w:hAnsi="Arial" w:cs="Arial"/>
          <w:sz w:val="22"/>
          <w:szCs w:val="22"/>
        </w:rPr>
        <w:t>DIČ: CZ70934860</w:t>
      </w:r>
    </w:p>
    <w:p w14:paraId="5265AA89" w14:textId="77777777" w:rsidR="009105AA" w:rsidRPr="001111A7" w:rsidRDefault="009105AA" w:rsidP="009105AA">
      <w:pPr>
        <w:rPr>
          <w:rFonts w:ascii="Arial" w:hAnsi="Arial" w:cs="Arial"/>
          <w:sz w:val="22"/>
          <w:szCs w:val="22"/>
        </w:rPr>
      </w:pPr>
      <w:r w:rsidRPr="001111A7">
        <w:rPr>
          <w:rFonts w:ascii="Arial" w:hAnsi="Arial" w:cs="Arial"/>
          <w:sz w:val="22"/>
          <w:szCs w:val="22"/>
        </w:rPr>
        <w:t xml:space="preserve">Zapsáno v obchodním rejstříku vedeném Krajským soudem v Brně, oddíl </w:t>
      </w:r>
      <w:proofErr w:type="spellStart"/>
      <w:r w:rsidRPr="001111A7">
        <w:rPr>
          <w:rFonts w:ascii="Arial" w:hAnsi="Arial" w:cs="Arial"/>
          <w:sz w:val="22"/>
          <w:szCs w:val="22"/>
        </w:rPr>
        <w:t>Pr</w:t>
      </w:r>
      <w:proofErr w:type="spellEnd"/>
      <w:r w:rsidRPr="001111A7">
        <w:rPr>
          <w:rFonts w:ascii="Arial" w:hAnsi="Arial" w:cs="Arial"/>
          <w:sz w:val="22"/>
          <w:szCs w:val="22"/>
        </w:rPr>
        <w:t>, vložka 295</w:t>
      </w:r>
    </w:p>
    <w:p w14:paraId="214C1EAA" w14:textId="77777777" w:rsidR="009105AA" w:rsidRPr="001111A7" w:rsidRDefault="009105AA" w:rsidP="009105AA">
      <w:pPr>
        <w:rPr>
          <w:rFonts w:ascii="Arial" w:hAnsi="Arial" w:cs="Arial"/>
          <w:sz w:val="22"/>
          <w:szCs w:val="22"/>
        </w:rPr>
      </w:pPr>
      <w:r w:rsidRPr="001111A7">
        <w:rPr>
          <w:rFonts w:ascii="Arial" w:hAnsi="Arial" w:cs="Arial"/>
          <w:sz w:val="22"/>
          <w:szCs w:val="22"/>
        </w:rPr>
        <w:t>osoba oprávněná jednat za právnickou osobu: Ing. Bronislav Malý – ředitel</w:t>
      </w:r>
    </w:p>
    <w:p w14:paraId="004131E2" w14:textId="77777777" w:rsidR="009105AA" w:rsidRPr="001111A7" w:rsidRDefault="009105AA" w:rsidP="009105AA">
      <w:pPr>
        <w:jc w:val="both"/>
        <w:rPr>
          <w:rFonts w:ascii="Arial" w:hAnsi="Arial" w:cs="Arial"/>
          <w:sz w:val="22"/>
          <w:szCs w:val="22"/>
        </w:rPr>
      </w:pPr>
      <w:r w:rsidRPr="001111A7">
        <w:rPr>
          <w:rFonts w:ascii="Arial" w:hAnsi="Arial" w:cs="Arial"/>
          <w:sz w:val="22"/>
          <w:szCs w:val="22"/>
        </w:rPr>
        <w:t>bankovní spojení: Česká spořitelna, a.s.</w:t>
      </w:r>
    </w:p>
    <w:p w14:paraId="60236193" w14:textId="77777777" w:rsidR="009105AA" w:rsidRPr="001111A7" w:rsidRDefault="009105AA" w:rsidP="009105AA">
      <w:pPr>
        <w:rPr>
          <w:sz w:val="22"/>
          <w:szCs w:val="22"/>
        </w:rPr>
      </w:pPr>
      <w:r w:rsidRPr="001111A7">
        <w:rPr>
          <w:rFonts w:ascii="Arial" w:hAnsi="Arial" w:cs="Arial"/>
          <w:sz w:val="22"/>
          <w:szCs w:val="22"/>
        </w:rPr>
        <w:t xml:space="preserve">číslo účtu: </w:t>
      </w:r>
      <w:r w:rsidRPr="001111A7">
        <w:rPr>
          <w:rFonts w:ascii="Arial" w:hAnsi="Arial" w:cs="Arial"/>
          <w:sz w:val="22"/>
          <w:szCs w:val="22"/>
          <w:shd w:val="clear" w:color="auto" w:fill="FFFFFF"/>
        </w:rPr>
        <w:t>3464732/0800</w:t>
      </w:r>
    </w:p>
    <w:p w14:paraId="48632044" w14:textId="77777777" w:rsidR="00EA3369" w:rsidRPr="009105AA" w:rsidRDefault="00EA3369" w:rsidP="00EA3369">
      <w:pPr>
        <w:pStyle w:val="Zkladntext3"/>
        <w:rPr>
          <w:b w:val="0"/>
          <w:bCs w:val="0"/>
          <w:sz w:val="22"/>
          <w:szCs w:val="22"/>
        </w:rPr>
      </w:pPr>
      <w:r w:rsidRPr="009105AA">
        <w:rPr>
          <w:b w:val="0"/>
          <w:bCs w:val="0"/>
          <w:sz w:val="22"/>
          <w:szCs w:val="22"/>
        </w:rPr>
        <w:t>(dále jen „nájemce“)</w:t>
      </w:r>
    </w:p>
    <w:p w14:paraId="1DD9AD18" w14:textId="77777777" w:rsidR="00EA3369" w:rsidRPr="000679E8" w:rsidRDefault="00EA3369" w:rsidP="00EA3369">
      <w:pPr>
        <w:rPr>
          <w:rFonts w:ascii="Arial" w:hAnsi="Arial" w:cs="Arial"/>
          <w:sz w:val="22"/>
          <w:szCs w:val="22"/>
        </w:rPr>
      </w:pPr>
      <w:r w:rsidRPr="000679E8">
        <w:rPr>
          <w:rFonts w:ascii="Arial" w:hAnsi="Arial" w:cs="Arial"/>
          <w:sz w:val="22"/>
          <w:szCs w:val="22"/>
        </w:rPr>
        <w:t>– na straně druhé –</w:t>
      </w:r>
    </w:p>
    <w:p w14:paraId="42D223C5" w14:textId="77777777" w:rsidR="00B850E4" w:rsidRPr="002217F9" w:rsidRDefault="00B850E4">
      <w:pPr>
        <w:jc w:val="both"/>
        <w:rPr>
          <w:rFonts w:ascii="Arial" w:hAnsi="Arial" w:cs="Arial"/>
          <w:sz w:val="22"/>
          <w:szCs w:val="22"/>
        </w:rPr>
      </w:pPr>
    </w:p>
    <w:p w14:paraId="12B3234C" w14:textId="77777777" w:rsidR="00877FC1" w:rsidRPr="002217F9" w:rsidRDefault="00372B90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uzavírají podle ustanovení</w:t>
      </w:r>
      <w:r w:rsidR="00877FC1" w:rsidRPr="002217F9">
        <w:rPr>
          <w:rFonts w:ascii="Arial" w:hAnsi="Arial" w:cs="Arial"/>
          <w:sz w:val="22"/>
          <w:szCs w:val="22"/>
        </w:rPr>
        <w:t xml:space="preserve"> § </w:t>
      </w:r>
      <w:r w:rsidRPr="002217F9">
        <w:rPr>
          <w:rFonts w:ascii="Arial" w:hAnsi="Arial" w:cs="Arial"/>
          <w:sz w:val="22"/>
          <w:szCs w:val="22"/>
        </w:rPr>
        <w:t xml:space="preserve">2201 </w:t>
      </w:r>
      <w:r w:rsidR="00057D28" w:rsidRPr="002217F9">
        <w:rPr>
          <w:rFonts w:ascii="Arial" w:hAnsi="Arial" w:cs="Arial"/>
          <w:sz w:val="22"/>
          <w:szCs w:val="22"/>
        </w:rPr>
        <w:t xml:space="preserve">a násl. zákona č. </w:t>
      </w:r>
      <w:r w:rsidRPr="002217F9">
        <w:rPr>
          <w:rFonts w:ascii="Arial" w:hAnsi="Arial" w:cs="Arial"/>
          <w:sz w:val="22"/>
          <w:szCs w:val="22"/>
        </w:rPr>
        <w:t>89/2012</w:t>
      </w:r>
      <w:r w:rsidR="00057D28" w:rsidRPr="002217F9">
        <w:rPr>
          <w:rFonts w:ascii="Arial" w:hAnsi="Arial" w:cs="Arial"/>
          <w:sz w:val="22"/>
          <w:szCs w:val="22"/>
        </w:rPr>
        <w:t xml:space="preserve"> Sb., </w:t>
      </w:r>
      <w:r w:rsidRPr="002217F9">
        <w:rPr>
          <w:rFonts w:ascii="Arial" w:hAnsi="Arial" w:cs="Arial"/>
          <w:sz w:val="22"/>
          <w:szCs w:val="22"/>
        </w:rPr>
        <w:t>o</w:t>
      </w:r>
      <w:r w:rsidR="00877FC1" w:rsidRPr="002217F9">
        <w:rPr>
          <w:rFonts w:ascii="Arial" w:hAnsi="Arial" w:cs="Arial"/>
          <w:sz w:val="22"/>
          <w:szCs w:val="22"/>
        </w:rPr>
        <w:t>bčanský zákoník</w:t>
      </w:r>
      <w:r w:rsidR="00757D16" w:rsidRPr="002217F9">
        <w:rPr>
          <w:rFonts w:ascii="Arial" w:hAnsi="Arial" w:cs="Arial"/>
          <w:sz w:val="22"/>
          <w:szCs w:val="22"/>
        </w:rPr>
        <w:t>, ve znění pozdějších předpisů</w:t>
      </w:r>
      <w:r w:rsidRPr="002217F9">
        <w:rPr>
          <w:rFonts w:ascii="Arial" w:hAnsi="Arial" w:cs="Arial"/>
          <w:sz w:val="22"/>
          <w:szCs w:val="22"/>
        </w:rPr>
        <w:t xml:space="preserve"> (dále jen „OZ“)</w:t>
      </w:r>
      <w:r w:rsidR="00877FC1" w:rsidRPr="002217F9">
        <w:rPr>
          <w:rFonts w:ascii="Arial" w:hAnsi="Arial" w:cs="Arial"/>
          <w:sz w:val="22"/>
          <w:szCs w:val="22"/>
        </w:rPr>
        <w:t>, tuto</w:t>
      </w:r>
    </w:p>
    <w:p w14:paraId="7D5DCF35" w14:textId="77777777" w:rsidR="00F76F12" w:rsidRPr="002217F9" w:rsidRDefault="00F76F12">
      <w:pPr>
        <w:jc w:val="both"/>
        <w:rPr>
          <w:rFonts w:ascii="Arial" w:hAnsi="Arial" w:cs="Arial"/>
          <w:sz w:val="22"/>
          <w:szCs w:val="22"/>
        </w:rPr>
      </w:pPr>
    </w:p>
    <w:p w14:paraId="12E311BA" w14:textId="77777777" w:rsidR="00877FC1" w:rsidRPr="002217F9" w:rsidRDefault="00877FC1">
      <w:pPr>
        <w:pStyle w:val="Nadpis1"/>
        <w:rPr>
          <w:rFonts w:ascii="Arial" w:hAnsi="Arial" w:cs="Arial"/>
          <w:sz w:val="32"/>
        </w:rPr>
      </w:pPr>
      <w:r w:rsidRPr="002217F9">
        <w:rPr>
          <w:rFonts w:ascii="Arial" w:hAnsi="Arial" w:cs="Arial"/>
          <w:sz w:val="32"/>
        </w:rPr>
        <w:t>NÁJEMNÍ SMLOUVU</w:t>
      </w:r>
    </w:p>
    <w:p w14:paraId="2C2BCE95" w14:textId="77777777" w:rsidR="00877FC1" w:rsidRPr="002217F9" w:rsidRDefault="00877FC1">
      <w:pPr>
        <w:jc w:val="center"/>
        <w:rPr>
          <w:rFonts w:ascii="Arial" w:hAnsi="Arial" w:cs="Arial"/>
          <w:sz w:val="32"/>
          <w:szCs w:val="32"/>
        </w:rPr>
      </w:pPr>
      <w:r w:rsidRPr="002217F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1F6DDC" w:rsidRPr="001F6DDC">
        <w:rPr>
          <w:rFonts w:ascii="Arial" w:hAnsi="Arial" w:cs="Arial"/>
          <w:b/>
          <w:bCs/>
          <w:sz w:val="32"/>
          <w:szCs w:val="32"/>
        </w:rPr>
        <w:t>15N25/60</w:t>
      </w:r>
    </w:p>
    <w:p w14:paraId="27A104F2" w14:textId="77777777" w:rsidR="001F6DDC" w:rsidRPr="002217F9" w:rsidRDefault="001F6DDC">
      <w:pPr>
        <w:jc w:val="center"/>
        <w:rPr>
          <w:rFonts w:ascii="Arial" w:hAnsi="Arial" w:cs="Arial"/>
          <w:sz w:val="22"/>
          <w:szCs w:val="22"/>
        </w:rPr>
      </w:pPr>
    </w:p>
    <w:p w14:paraId="67477115" w14:textId="77777777" w:rsidR="00877FC1" w:rsidRPr="002217F9" w:rsidRDefault="00877FC1">
      <w:pPr>
        <w:pStyle w:val="Nadpis3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Čl. I</w:t>
      </w:r>
    </w:p>
    <w:p w14:paraId="3ACA232C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77B42214" w14:textId="77777777" w:rsidR="00F8586E" w:rsidRPr="002217F9" w:rsidRDefault="00F8586E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372B90" w:rsidRPr="002217F9">
        <w:rPr>
          <w:rFonts w:ascii="Arial" w:hAnsi="Arial" w:cs="Arial"/>
          <w:sz w:val="22"/>
          <w:szCs w:val="22"/>
        </w:rPr>
        <w:t xml:space="preserve">ve znění pozdějších předpisů, </w:t>
      </w:r>
      <w:r w:rsidRPr="002217F9">
        <w:rPr>
          <w:rFonts w:ascii="Arial" w:hAnsi="Arial" w:cs="Arial"/>
          <w:sz w:val="22"/>
          <w:szCs w:val="22"/>
        </w:rPr>
        <w:t>příslušný hospodařit s</w:t>
      </w:r>
      <w:r w:rsidR="001F6DDC">
        <w:rPr>
          <w:rFonts w:ascii="Arial" w:hAnsi="Arial" w:cs="Arial"/>
          <w:sz w:val="22"/>
          <w:szCs w:val="22"/>
        </w:rPr>
        <w:t xml:space="preserve"> těmito </w:t>
      </w:r>
      <w:r w:rsidR="00372B90" w:rsidRPr="002217F9">
        <w:rPr>
          <w:rFonts w:ascii="Arial" w:hAnsi="Arial" w:cs="Arial"/>
          <w:sz w:val="22"/>
          <w:szCs w:val="22"/>
        </w:rPr>
        <w:t>pozemk</w:t>
      </w:r>
      <w:r w:rsidR="001F6DDC">
        <w:rPr>
          <w:rFonts w:ascii="Arial" w:hAnsi="Arial" w:cs="Arial"/>
          <w:sz w:val="22"/>
          <w:szCs w:val="22"/>
        </w:rPr>
        <w:t xml:space="preserve">y </w:t>
      </w:r>
      <w:r w:rsidRPr="002217F9">
        <w:rPr>
          <w:rFonts w:ascii="Arial" w:hAnsi="Arial" w:cs="Arial"/>
          <w:sz w:val="22"/>
          <w:szCs w:val="22"/>
        </w:rPr>
        <w:t>ve vlastnictví státu veden</w:t>
      </w:r>
      <w:r w:rsidR="00372B90" w:rsidRPr="002217F9">
        <w:rPr>
          <w:rFonts w:ascii="Arial" w:hAnsi="Arial" w:cs="Arial"/>
          <w:sz w:val="22"/>
          <w:szCs w:val="22"/>
        </w:rPr>
        <w:t>ým</w:t>
      </w:r>
      <w:r w:rsidR="001F6DDC">
        <w:rPr>
          <w:rFonts w:ascii="Arial" w:hAnsi="Arial" w:cs="Arial"/>
          <w:sz w:val="22"/>
          <w:szCs w:val="22"/>
        </w:rPr>
        <w:t xml:space="preserve">i </w:t>
      </w:r>
      <w:r w:rsidR="00BF1C2B" w:rsidRPr="002217F9">
        <w:rPr>
          <w:rFonts w:ascii="Arial" w:hAnsi="Arial" w:cs="Arial"/>
          <w:sz w:val="22"/>
          <w:szCs w:val="22"/>
        </w:rPr>
        <w:t>u </w:t>
      </w:r>
      <w:r w:rsidRPr="002217F9">
        <w:rPr>
          <w:rFonts w:ascii="Arial" w:hAnsi="Arial" w:cs="Arial"/>
          <w:sz w:val="22"/>
          <w:szCs w:val="22"/>
        </w:rPr>
        <w:t xml:space="preserve">Katastrálního úřadu </w:t>
      </w:r>
      <w:r w:rsidR="00590322" w:rsidRPr="002217F9">
        <w:rPr>
          <w:rFonts w:ascii="Arial" w:hAnsi="Arial" w:cs="Arial"/>
          <w:iCs/>
          <w:sz w:val="22"/>
          <w:szCs w:val="22"/>
        </w:rPr>
        <w:t xml:space="preserve">pro </w:t>
      </w:r>
      <w:r w:rsidR="0046076B">
        <w:rPr>
          <w:rFonts w:ascii="Arial" w:hAnsi="Arial" w:cs="Arial"/>
          <w:iCs/>
          <w:sz w:val="22"/>
          <w:szCs w:val="22"/>
        </w:rPr>
        <w:t xml:space="preserve">Zlínský kraj </w:t>
      </w:r>
      <w:r w:rsidR="00590322" w:rsidRPr="002217F9">
        <w:rPr>
          <w:rFonts w:ascii="Arial" w:hAnsi="Arial" w:cs="Arial"/>
          <w:iCs/>
          <w:sz w:val="22"/>
          <w:szCs w:val="22"/>
        </w:rPr>
        <w:t>Katastrálního pracoviště </w:t>
      </w:r>
      <w:r w:rsidR="001F6DDC">
        <w:rPr>
          <w:rFonts w:ascii="Arial" w:hAnsi="Arial" w:cs="Arial"/>
          <w:iCs/>
          <w:sz w:val="22"/>
          <w:szCs w:val="22"/>
        </w:rPr>
        <w:t>Uherské Hradiště</w:t>
      </w:r>
    </w:p>
    <w:p w14:paraId="548C43F6" w14:textId="77777777" w:rsidR="00F8586E" w:rsidRPr="002217F9" w:rsidRDefault="00F8586E" w:rsidP="00F858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275"/>
        <w:gridCol w:w="993"/>
        <w:gridCol w:w="1275"/>
        <w:gridCol w:w="993"/>
        <w:gridCol w:w="1162"/>
      </w:tblGrid>
      <w:tr w:rsidR="001F6DDC" w:rsidRPr="0006713C" w14:paraId="428307D4" w14:textId="77777777" w:rsidTr="0006713C">
        <w:trPr>
          <w:trHeight w:val="542"/>
        </w:trPr>
        <w:tc>
          <w:tcPr>
            <w:tcW w:w="1242" w:type="dxa"/>
            <w:tcBorders>
              <w:bottom w:val="nil"/>
            </w:tcBorders>
            <w:shd w:val="clear" w:color="auto" w:fill="auto"/>
            <w:vAlign w:val="center"/>
          </w:tcPr>
          <w:p w14:paraId="24182762" w14:textId="77777777" w:rsidR="001F6DDC" w:rsidRPr="0006713C" w:rsidRDefault="001F6DDC" w:rsidP="0006713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obec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4DABAD79" w14:textId="77777777" w:rsidR="001F6DDC" w:rsidRPr="0006713C" w:rsidRDefault="001F6DDC" w:rsidP="0006713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kat. území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4E2AD0C0" w14:textId="77777777" w:rsidR="001F6DDC" w:rsidRPr="0006713C" w:rsidRDefault="001F6DDC" w:rsidP="0006713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druh evidence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14:paraId="5B972EC3" w14:textId="77777777" w:rsidR="001F6DDC" w:rsidRPr="0006713C" w:rsidRDefault="001F6DDC" w:rsidP="000671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parcela č.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51E9E6F3" w14:textId="77777777" w:rsidR="001F6DDC" w:rsidRPr="0006713C" w:rsidRDefault="001F6DDC" w:rsidP="000671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14:paraId="154DD8A3" w14:textId="77777777" w:rsidR="001F6DDC" w:rsidRPr="0006713C" w:rsidRDefault="001F6DDC" w:rsidP="000671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výměra</w:t>
            </w:r>
          </w:p>
          <w:p w14:paraId="667CAF51" w14:textId="77777777" w:rsidR="001F6DDC" w:rsidRPr="0006713C" w:rsidRDefault="001F6DDC" w:rsidP="000671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(m</w:t>
            </w:r>
            <w:r w:rsidRPr="0006713C">
              <w:rPr>
                <w:rFonts w:ascii="Arial" w:hAnsi="Arial" w:cs="Arial"/>
                <w:b/>
                <w:bCs/>
                <w:sz w:val="20"/>
                <w:szCs w:val="22"/>
                <w:vertAlign w:val="superscript"/>
              </w:rPr>
              <w:t>2</w:t>
            </w: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</w:tcPr>
          <w:p w14:paraId="585EA8EA" w14:textId="77777777" w:rsidR="001F6DDC" w:rsidRPr="0006713C" w:rsidRDefault="001F6DDC" w:rsidP="0006713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druh pozemku</w:t>
            </w:r>
          </w:p>
        </w:tc>
      </w:tr>
      <w:tr w:rsidR="001F6DDC" w:rsidRPr="0006713C" w14:paraId="75E8A1F0" w14:textId="77777777" w:rsidTr="0006713C">
        <w:trPr>
          <w:trHeight w:val="23"/>
        </w:trPr>
        <w:tc>
          <w:tcPr>
            <w:tcW w:w="1242" w:type="dxa"/>
            <w:tcBorders>
              <w:top w:val="nil"/>
            </w:tcBorders>
            <w:shd w:val="clear" w:color="auto" w:fill="auto"/>
          </w:tcPr>
          <w:p w14:paraId="37D01C4B" w14:textId="77777777" w:rsidR="001F6DDC" w:rsidRPr="0006713C" w:rsidRDefault="001F6DDC" w:rsidP="0006713C">
            <w:pPr>
              <w:rPr>
                <w:rFonts w:cs="Arial"/>
                <w:b/>
                <w:bCs/>
                <w:sz w:val="4"/>
                <w:szCs w:val="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45DA3FA3" w14:textId="77777777" w:rsidR="001F6DDC" w:rsidRPr="0006713C" w:rsidRDefault="001F6DDC" w:rsidP="0006713C">
            <w:pPr>
              <w:rPr>
                <w:rFonts w:cs="Arial"/>
                <w:b/>
                <w:bCs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60C83A9D" w14:textId="77777777" w:rsidR="001F6DDC" w:rsidRPr="0006713C" w:rsidRDefault="001F6DDC" w:rsidP="0006713C">
            <w:pPr>
              <w:rPr>
                <w:rFonts w:cs="Arial"/>
                <w:b/>
                <w:bCs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7C7D702C" w14:textId="77777777" w:rsidR="001F6DDC" w:rsidRPr="0006713C" w:rsidRDefault="001F6DDC" w:rsidP="0006713C">
            <w:pPr>
              <w:rPr>
                <w:rFonts w:cs="Arial"/>
                <w:b/>
                <w:bCs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734551B3" w14:textId="77777777" w:rsidR="001F6DDC" w:rsidRPr="0006713C" w:rsidRDefault="001F6DDC" w:rsidP="0006713C">
            <w:pPr>
              <w:rPr>
                <w:rFonts w:cs="Arial"/>
                <w:b/>
                <w:bCs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455C3AD6" w14:textId="77777777" w:rsidR="001F6DDC" w:rsidRPr="0006713C" w:rsidRDefault="001F6DDC" w:rsidP="0006713C">
            <w:pPr>
              <w:rPr>
                <w:rFonts w:cs="Arial"/>
                <w:b/>
                <w:bCs/>
                <w:sz w:val="4"/>
                <w:szCs w:val="4"/>
              </w:rPr>
            </w:pPr>
          </w:p>
        </w:tc>
        <w:tc>
          <w:tcPr>
            <w:tcW w:w="1162" w:type="dxa"/>
            <w:tcBorders>
              <w:top w:val="nil"/>
            </w:tcBorders>
            <w:shd w:val="clear" w:color="auto" w:fill="auto"/>
          </w:tcPr>
          <w:p w14:paraId="7E49F27D" w14:textId="77777777" w:rsidR="001F6DDC" w:rsidRPr="0006713C" w:rsidRDefault="001F6DDC" w:rsidP="0006713C">
            <w:pPr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1F6DDC" w:rsidRPr="0006713C" w14:paraId="2E1D2520" w14:textId="77777777" w:rsidTr="0006713C">
        <w:tc>
          <w:tcPr>
            <w:tcW w:w="1242" w:type="dxa"/>
            <w:shd w:val="clear" w:color="auto" w:fill="auto"/>
            <w:vAlign w:val="center"/>
          </w:tcPr>
          <w:p w14:paraId="78997031" w14:textId="77777777" w:rsidR="001F6DDC" w:rsidRPr="0006713C" w:rsidRDefault="001F6DDC" w:rsidP="0006713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Kněžpole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71F952" w14:textId="77777777" w:rsidR="001F6DDC" w:rsidRPr="0006713C" w:rsidRDefault="001F6DDC" w:rsidP="0006713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Kněžpole u Uherského Hradiště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767974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1E5FF5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 669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42DEA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ANO trvalý zábor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726A22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140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85E8B92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orná půda</w:t>
            </w:r>
          </w:p>
        </w:tc>
      </w:tr>
      <w:tr w:rsidR="001F6DDC" w:rsidRPr="0006713C" w14:paraId="18F65CEF" w14:textId="77777777" w:rsidTr="0006713C">
        <w:tc>
          <w:tcPr>
            <w:tcW w:w="1242" w:type="dxa"/>
            <w:shd w:val="clear" w:color="auto" w:fill="auto"/>
            <w:vAlign w:val="center"/>
          </w:tcPr>
          <w:p w14:paraId="2F26023C" w14:textId="77777777" w:rsidR="001F6DDC" w:rsidRPr="0006713C" w:rsidRDefault="001F6DDC" w:rsidP="0006713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Kněžpole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3087D2" w14:textId="77777777" w:rsidR="001F6DDC" w:rsidRPr="0006713C" w:rsidRDefault="001F6DDC" w:rsidP="0006713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Kněžpole u Uherského Hradiště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75CD4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10D2E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 669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336139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ANO dočasný zábor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59470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1 454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8BC4029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orná půda</w:t>
            </w:r>
          </w:p>
        </w:tc>
      </w:tr>
      <w:tr w:rsidR="001F6DDC" w:rsidRPr="0006713C" w14:paraId="5370992F" w14:textId="77777777" w:rsidTr="0006713C">
        <w:tc>
          <w:tcPr>
            <w:tcW w:w="1242" w:type="dxa"/>
            <w:shd w:val="clear" w:color="auto" w:fill="auto"/>
            <w:vAlign w:val="center"/>
          </w:tcPr>
          <w:p w14:paraId="3E57EFDA" w14:textId="77777777" w:rsidR="001F6DDC" w:rsidRPr="0006713C" w:rsidRDefault="001F6DDC" w:rsidP="0006713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Kněžpole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994C6B" w14:textId="77777777" w:rsidR="001F6DDC" w:rsidRPr="0006713C" w:rsidRDefault="001F6DDC" w:rsidP="0006713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Kněžpole u Uherského Hradiště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1596FC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E33E3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 682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296C59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ANO trvalý zábor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E66DA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100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72C8ED8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orná půda</w:t>
            </w:r>
          </w:p>
        </w:tc>
      </w:tr>
      <w:tr w:rsidR="001F6DDC" w:rsidRPr="0006713C" w14:paraId="673DBD72" w14:textId="77777777" w:rsidTr="0006713C">
        <w:tc>
          <w:tcPr>
            <w:tcW w:w="1242" w:type="dxa"/>
            <w:shd w:val="clear" w:color="auto" w:fill="auto"/>
            <w:vAlign w:val="center"/>
          </w:tcPr>
          <w:p w14:paraId="21B17A11" w14:textId="77777777" w:rsidR="001F6DDC" w:rsidRPr="0006713C" w:rsidRDefault="001F6DDC" w:rsidP="0006713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Kněžpole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A4976C" w14:textId="77777777" w:rsidR="001F6DDC" w:rsidRPr="0006713C" w:rsidRDefault="001F6DDC" w:rsidP="0006713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Kněžpole u Uherského Hradiště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51DB62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5A0D94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KN 1936/64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7AB7A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ANO trvalý zábor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A3073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106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DF19067" w14:textId="77777777" w:rsidR="001F6DDC" w:rsidRPr="0006713C" w:rsidRDefault="001F6DDC" w:rsidP="0006713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6713C">
              <w:rPr>
                <w:rFonts w:ascii="Arial" w:hAnsi="Arial" w:cs="Arial"/>
                <w:b/>
                <w:bCs/>
                <w:sz w:val="20"/>
                <w:szCs w:val="22"/>
              </w:rPr>
              <w:t>orná půda</w:t>
            </w:r>
          </w:p>
        </w:tc>
      </w:tr>
    </w:tbl>
    <w:p w14:paraId="4699AC55" w14:textId="77777777" w:rsidR="00877FC1" w:rsidRPr="002217F9" w:rsidRDefault="00877FC1" w:rsidP="00EF441A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lastRenderedPageBreak/>
        <w:t>Čl. II</w:t>
      </w:r>
    </w:p>
    <w:p w14:paraId="107524A1" w14:textId="77777777" w:rsidR="00877FC1" w:rsidRPr="002217F9" w:rsidRDefault="00877FC1">
      <w:pPr>
        <w:rPr>
          <w:rFonts w:ascii="Arial" w:hAnsi="Arial" w:cs="Arial"/>
          <w:sz w:val="22"/>
          <w:szCs w:val="22"/>
        </w:rPr>
      </w:pPr>
    </w:p>
    <w:p w14:paraId="790AEF9B" w14:textId="300881FC" w:rsidR="00877FC1" w:rsidRPr="002217F9" w:rsidRDefault="00D5192D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1) </w:t>
      </w:r>
      <w:r w:rsidR="00877FC1" w:rsidRPr="002217F9">
        <w:rPr>
          <w:rFonts w:ascii="Arial" w:hAnsi="Arial" w:cs="Arial"/>
          <w:sz w:val="22"/>
          <w:szCs w:val="22"/>
        </w:rPr>
        <w:t>Pronajímatel přenecháv</w:t>
      </w:r>
      <w:r w:rsidR="006A0AA5" w:rsidRPr="002217F9">
        <w:rPr>
          <w:rFonts w:ascii="Arial" w:hAnsi="Arial" w:cs="Arial"/>
          <w:sz w:val="22"/>
          <w:szCs w:val="22"/>
        </w:rPr>
        <w:t>á nájemci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pozem</w:t>
      </w:r>
      <w:r w:rsidR="00095C71">
        <w:rPr>
          <w:rFonts w:ascii="Arial" w:hAnsi="Arial" w:cs="Arial"/>
          <w:sz w:val="22"/>
          <w:szCs w:val="22"/>
        </w:rPr>
        <w:t xml:space="preserve">ky </w:t>
      </w:r>
      <w:r w:rsidR="003E162F" w:rsidRPr="002217F9">
        <w:rPr>
          <w:rFonts w:ascii="Arial" w:hAnsi="Arial" w:cs="Arial"/>
          <w:sz w:val="22"/>
          <w:szCs w:val="22"/>
        </w:rPr>
        <w:t>uveden</w:t>
      </w:r>
      <w:r w:rsidR="00095C71">
        <w:rPr>
          <w:rFonts w:ascii="Arial" w:hAnsi="Arial" w:cs="Arial"/>
          <w:sz w:val="22"/>
          <w:szCs w:val="22"/>
        </w:rPr>
        <w:t xml:space="preserve">é </w:t>
      </w:r>
      <w:r w:rsidR="006A0AA5" w:rsidRPr="002217F9">
        <w:rPr>
          <w:rFonts w:ascii="Arial" w:hAnsi="Arial" w:cs="Arial"/>
          <w:sz w:val="22"/>
          <w:szCs w:val="22"/>
        </w:rPr>
        <w:t xml:space="preserve">v čl. I do užívání </w:t>
      </w:r>
      <w:r w:rsidR="006A0AA5" w:rsidRPr="00095C71">
        <w:rPr>
          <w:rFonts w:ascii="Arial" w:hAnsi="Arial" w:cs="Arial"/>
          <w:b/>
          <w:bCs/>
          <w:sz w:val="22"/>
          <w:szCs w:val="22"/>
        </w:rPr>
        <w:t xml:space="preserve">za </w:t>
      </w:r>
      <w:r w:rsidR="00877FC1" w:rsidRPr="00095C71">
        <w:rPr>
          <w:rFonts w:ascii="Arial" w:hAnsi="Arial" w:cs="Arial"/>
          <w:b/>
          <w:bCs/>
          <w:sz w:val="22"/>
          <w:szCs w:val="22"/>
        </w:rPr>
        <w:t>účelem realizace stavby</w:t>
      </w:r>
      <w:r w:rsidR="00095C71" w:rsidRPr="00095C71">
        <w:rPr>
          <w:rFonts w:ascii="Arial" w:hAnsi="Arial" w:cs="Arial"/>
          <w:b/>
          <w:bCs/>
          <w:sz w:val="22"/>
          <w:szCs w:val="22"/>
        </w:rPr>
        <w:t xml:space="preserve"> </w:t>
      </w:r>
      <w:r w:rsidR="00095C71">
        <w:rPr>
          <w:rFonts w:ascii="Arial" w:hAnsi="Arial" w:cs="Arial"/>
          <w:b/>
          <w:bCs/>
          <w:sz w:val="22"/>
          <w:szCs w:val="22"/>
        </w:rPr>
        <w:t>R</w:t>
      </w:r>
      <w:r w:rsidR="00095C71" w:rsidRPr="00095C71">
        <w:rPr>
          <w:rFonts w:ascii="Arial" w:hAnsi="Arial" w:cs="Arial"/>
          <w:b/>
          <w:bCs/>
          <w:sz w:val="22"/>
          <w:szCs w:val="22"/>
        </w:rPr>
        <w:t>ekonstrukce silnice II/497 vč. napojení silnice III/49729 na II/497 – stavba „Silnice II/497: Uherské Hradiště – Bílovice“</w:t>
      </w:r>
      <w:r w:rsidR="00877FC1" w:rsidRPr="00095C71">
        <w:rPr>
          <w:rFonts w:ascii="Arial" w:hAnsi="Arial" w:cs="Arial"/>
          <w:b/>
          <w:bCs/>
          <w:sz w:val="22"/>
          <w:szCs w:val="22"/>
        </w:rPr>
        <w:t>,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6A0AA5" w:rsidRPr="002217F9">
        <w:rPr>
          <w:rFonts w:ascii="Arial" w:hAnsi="Arial" w:cs="Arial"/>
          <w:sz w:val="22"/>
          <w:szCs w:val="22"/>
        </w:rPr>
        <w:t xml:space="preserve">a to na základě souhlasu vydaného </w:t>
      </w:r>
      <w:r w:rsidR="00251B0D" w:rsidRPr="002217F9">
        <w:rPr>
          <w:rFonts w:ascii="Arial" w:hAnsi="Arial" w:cs="Arial"/>
          <w:sz w:val="22"/>
          <w:szCs w:val="22"/>
        </w:rPr>
        <w:t xml:space="preserve">Krajským pozemkovým úřadem pro </w:t>
      </w:r>
      <w:r w:rsidR="00095C71">
        <w:rPr>
          <w:rFonts w:ascii="Arial" w:hAnsi="Arial" w:cs="Arial"/>
          <w:sz w:val="22"/>
          <w:szCs w:val="22"/>
        </w:rPr>
        <w:t xml:space="preserve">Zlínský kraj </w:t>
      </w:r>
      <w:r w:rsidR="006A0AA5" w:rsidRPr="002217F9">
        <w:rPr>
          <w:rFonts w:ascii="Arial" w:hAnsi="Arial" w:cs="Arial"/>
          <w:sz w:val="22"/>
          <w:szCs w:val="22"/>
        </w:rPr>
        <w:t xml:space="preserve">pod značkou </w:t>
      </w:r>
      <w:proofErr w:type="spellStart"/>
      <w:r w:rsidR="00F23143">
        <w:rPr>
          <w:rFonts w:ascii="Arial" w:hAnsi="Arial" w:cs="Arial"/>
          <w:sz w:val="22"/>
          <w:szCs w:val="22"/>
        </w:rPr>
        <w:t>xxxxxxxxxxxxxx</w:t>
      </w:r>
      <w:proofErr w:type="spellEnd"/>
      <w:r w:rsidR="00095C71">
        <w:rPr>
          <w:rFonts w:ascii="Arial" w:hAnsi="Arial" w:cs="Arial"/>
          <w:sz w:val="22"/>
          <w:szCs w:val="22"/>
        </w:rPr>
        <w:t xml:space="preserve"> dne </w:t>
      </w:r>
      <w:proofErr w:type="spellStart"/>
      <w:r w:rsidR="00F23143">
        <w:rPr>
          <w:rFonts w:ascii="Arial" w:hAnsi="Arial" w:cs="Arial"/>
          <w:sz w:val="22"/>
          <w:szCs w:val="22"/>
        </w:rPr>
        <w:t>xxxxxxxxxx</w:t>
      </w:r>
      <w:proofErr w:type="spellEnd"/>
      <w:r w:rsidR="00095C71">
        <w:rPr>
          <w:rFonts w:ascii="Arial" w:hAnsi="Arial" w:cs="Arial"/>
          <w:sz w:val="22"/>
          <w:szCs w:val="22"/>
        </w:rPr>
        <w:t>.</w:t>
      </w:r>
    </w:p>
    <w:p w14:paraId="3396F336" w14:textId="77777777" w:rsidR="0030302C" w:rsidRPr="002217F9" w:rsidRDefault="0030302C" w:rsidP="00EF632A">
      <w:pPr>
        <w:pStyle w:val="Zkladntext"/>
        <w:spacing w:before="0"/>
        <w:ind w:left="0" w:firstLine="720"/>
        <w:rPr>
          <w:rFonts w:ascii="Arial" w:hAnsi="Arial" w:cs="Arial"/>
          <w:iCs/>
          <w:sz w:val="22"/>
          <w:szCs w:val="22"/>
        </w:rPr>
      </w:pPr>
    </w:p>
    <w:p w14:paraId="40FD39A8" w14:textId="3A70BFD9" w:rsidR="00095C71" w:rsidRDefault="00D5192D" w:rsidP="00D5192D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 xml:space="preserve">2) </w:t>
      </w:r>
      <w:r w:rsidR="00873333" w:rsidRPr="002217F9">
        <w:rPr>
          <w:rFonts w:ascii="Arial" w:hAnsi="Arial" w:cs="Arial"/>
          <w:iCs/>
          <w:sz w:val="22"/>
          <w:szCs w:val="22"/>
        </w:rPr>
        <w:t>Nájemce</w:t>
      </w:r>
      <w:r w:rsidRPr="002217F9">
        <w:rPr>
          <w:rFonts w:ascii="Arial" w:hAnsi="Arial" w:cs="Arial"/>
          <w:iCs/>
          <w:sz w:val="22"/>
          <w:szCs w:val="22"/>
        </w:rPr>
        <w:t xml:space="preserve"> se zavazuje, že nejpozději do 30 dnů od </w:t>
      </w:r>
      <w:r w:rsidR="000B2E77" w:rsidRPr="002217F9">
        <w:rPr>
          <w:rFonts w:ascii="Arial" w:hAnsi="Arial" w:cs="Arial"/>
          <w:iCs/>
          <w:sz w:val="22"/>
          <w:szCs w:val="22"/>
        </w:rPr>
        <w:t xml:space="preserve">ukončení stavební činnosti požádá o převod </w:t>
      </w:r>
      <w:r w:rsidR="0057701B" w:rsidRPr="002217F9">
        <w:rPr>
          <w:rFonts w:ascii="Arial" w:hAnsi="Arial" w:cs="Arial"/>
          <w:sz w:val="22"/>
          <w:szCs w:val="22"/>
        </w:rPr>
        <w:t>pozemk</w:t>
      </w:r>
      <w:r w:rsidR="00095C71">
        <w:rPr>
          <w:rFonts w:ascii="Arial" w:hAnsi="Arial" w:cs="Arial"/>
          <w:sz w:val="22"/>
          <w:szCs w:val="22"/>
        </w:rPr>
        <w:t xml:space="preserve">ů dotčených trvalým záborem, </w:t>
      </w:r>
      <w:r w:rsidR="0057701B" w:rsidRPr="002217F9">
        <w:rPr>
          <w:rFonts w:ascii="Arial" w:hAnsi="Arial" w:cs="Arial"/>
          <w:sz w:val="22"/>
          <w:szCs w:val="22"/>
        </w:rPr>
        <w:t>uveden</w:t>
      </w:r>
      <w:r w:rsidR="00095C71">
        <w:rPr>
          <w:rFonts w:ascii="Arial" w:hAnsi="Arial" w:cs="Arial"/>
          <w:sz w:val="22"/>
          <w:szCs w:val="22"/>
        </w:rPr>
        <w:t xml:space="preserve">ých </w:t>
      </w:r>
      <w:r w:rsidR="0057701B" w:rsidRPr="002217F9">
        <w:rPr>
          <w:rFonts w:ascii="Arial" w:hAnsi="Arial" w:cs="Arial"/>
          <w:sz w:val="22"/>
          <w:szCs w:val="22"/>
        </w:rPr>
        <w:t>v čl. I</w:t>
      </w:r>
      <w:r w:rsidR="00095C71">
        <w:rPr>
          <w:rFonts w:ascii="Arial" w:hAnsi="Arial" w:cs="Arial"/>
          <w:sz w:val="22"/>
          <w:szCs w:val="22"/>
        </w:rPr>
        <w:t>,</w:t>
      </w:r>
      <w:r w:rsidR="0057701B" w:rsidRPr="002217F9">
        <w:rPr>
          <w:rFonts w:ascii="Arial" w:hAnsi="Arial" w:cs="Arial"/>
          <w:sz w:val="22"/>
          <w:szCs w:val="22"/>
        </w:rPr>
        <w:t xml:space="preserve"> </w:t>
      </w:r>
      <w:r w:rsidR="00873333" w:rsidRPr="002217F9">
        <w:rPr>
          <w:rFonts w:ascii="Arial" w:hAnsi="Arial" w:cs="Arial"/>
          <w:iCs/>
          <w:sz w:val="22"/>
          <w:szCs w:val="22"/>
        </w:rPr>
        <w:t xml:space="preserve">dle </w:t>
      </w:r>
      <w:r w:rsidR="00095C71" w:rsidRPr="002217F9">
        <w:rPr>
          <w:rFonts w:ascii="Arial" w:hAnsi="Arial" w:cs="Arial"/>
          <w:sz w:val="22"/>
          <w:szCs w:val="22"/>
        </w:rPr>
        <w:t xml:space="preserve">souhlasu vydaného Krajským pozemkovým úřadem pro </w:t>
      </w:r>
      <w:r w:rsidR="00095C71">
        <w:rPr>
          <w:rFonts w:ascii="Arial" w:hAnsi="Arial" w:cs="Arial"/>
          <w:sz w:val="22"/>
          <w:szCs w:val="22"/>
        </w:rPr>
        <w:t xml:space="preserve">Zlínský kraj </w:t>
      </w:r>
      <w:r w:rsidR="00095C71" w:rsidRPr="002217F9">
        <w:rPr>
          <w:rFonts w:ascii="Arial" w:hAnsi="Arial" w:cs="Arial"/>
          <w:sz w:val="22"/>
          <w:szCs w:val="22"/>
        </w:rPr>
        <w:t xml:space="preserve">pod značkou </w:t>
      </w:r>
      <w:proofErr w:type="spellStart"/>
      <w:r w:rsidR="001758E5">
        <w:rPr>
          <w:rFonts w:ascii="Arial" w:hAnsi="Arial" w:cs="Arial"/>
          <w:sz w:val="22"/>
          <w:szCs w:val="22"/>
        </w:rPr>
        <w:t>xxxxxxxxxxxxxxxxxxxx</w:t>
      </w:r>
      <w:proofErr w:type="spellEnd"/>
      <w:r w:rsidR="00095C71">
        <w:rPr>
          <w:rFonts w:ascii="Arial" w:hAnsi="Arial" w:cs="Arial"/>
          <w:sz w:val="22"/>
          <w:szCs w:val="22"/>
        </w:rPr>
        <w:t xml:space="preserve"> dne </w:t>
      </w:r>
      <w:proofErr w:type="spellStart"/>
      <w:r w:rsidR="001758E5">
        <w:rPr>
          <w:rFonts w:ascii="Arial" w:hAnsi="Arial" w:cs="Arial"/>
          <w:sz w:val="22"/>
          <w:szCs w:val="22"/>
        </w:rPr>
        <w:t>xxxxxxxxxxx</w:t>
      </w:r>
      <w:proofErr w:type="spellEnd"/>
      <w:r w:rsidR="00095C71">
        <w:rPr>
          <w:rFonts w:ascii="Arial" w:hAnsi="Arial" w:cs="Arial"/>
          <w:sz w:val="22"/>
          <w:szCs w:val="22"/>
        </w:rPr>
        <w:t>.</w:t>
      </w:r>
    </w:p>
    <w:p w14:paraId="4D99B01B" w14:textId="77777777" w:rsidR="000B2E77" w:rsidRPr="002217F9" w:rsidRDefault="000B2E77" w:rsidP="00A8033C">
      <w:pPr>
        <w:jc w:val="center"/>
        <w:rPr>
          <w:rFonts w:ascii="Arial" w:hAnsi="Arial" w:cs="Arial"/>
          <w:sz w:val="22"/>
          <w:szCs w:val="22"/>
        </w:rPr>
      </w:pPr>
    </w:p>
    <w:p w14:paraId="1C05DFFE" w14:textId="77777777" w:rsidR="00877FC1" w:rsidRPr="002217F9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III</w:t>
      </w:r>
    </w:p>
    <w:p w14:paraId="286EC122" w14:textId="77777777" w:rsidR="00877FC1" w:rsidRPr="002217F9" w:rsidRDefault="008F7F2D" w:rsidP="00EF63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</w:t>
      </w:r>
      <w:r w:rsidR="00877FC1" w:rsidRPr="002217F9">
        <w:rPr>
          <w:rFonts w:ascii="Arial" w:hAnsi="Arial" w:cs="Arial"/>
          <w:sz w:val="22"/>
          <w:szCs w:val="22"/>
        </w:rPr>
        <w:t xml:space="preserve"> je povinen:</w:t>
      </w:r>
    </w:p>
    <w:p w14:paraId="3BF3EF1F" w14:textId="77777777" w:rsidR="00877FC1" w:rsidRPr="002217F9" w:rsidRDefault="00877FC1">
      <w:pPr>
        <w:pStyle w:val="Zkladntext"/>
        <w:tabs>
          <w:tab w:val="left" w:pos="426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182953D4" w14:textId="77777777" w:rsidR="00877FC1" w:rsidRPr="002217F9" w:rsidRDefault="00877FC1" w:rsidP="005155A7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užívat předmět nájmu v souladu s účelem nájmu,</w:t>
      </w:r>
    </w:p>
    <w:p w14:paraId="04819E26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B9CB8C5" w14:textId="77777777" w:rsidR="00877FC1" w:rsidRPr="002217F9" w:rsidRDefault="00877FC1" w:rsidP="005155A7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neprodleně po nabytí právní moci předložit </w:t>
      </w:r>
      <w:r w:rsidR="002621E9" w:rsidRPr="002217F9">
        <w:rPr>
          <w:rFonts w:ascii="Arial" w:hAnsi="Arial" w:cs="Arial"/>
          <w:sz w:val="22"/>
          <w:szCs w:val="22"/>
        </w:rPr>
        <w:t>správní rozhodnutí o povolení stavby</w:t>
      </w:r>
      <w:r w:rsidRPr="002217F9">
        <w:rPr>
          <w:rFonts w:ascii="Arial" w:hAnsi="Arial" w:cs="Arial"/>
          <w:sz w:val="22"/>
          <w:szCs w:val="22"/>
        </w:rPr>
        <w:t xml:space="preserve"> pronajímateli,</w:t>
      </w:r>
    </w:p>
    <w:p w14:paraId="46695AC6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2CC257C" w14:textId="77777777" w:rsidR="00877FC1" w:rsidRPr="002217F9" w:rsidRDefault="00877FC1" w:rsidP="005155A7">
      <w:pPr>
        <w:pStyle w:val="Zkladntextodsazen3"/>
        <w:numPr>
          <w:ilvl w:val="0"/>
          <w:numId w:val="12"/>
        </w:numPr>
        <w:tabs>
          <w:tab w:val="clear" w:pos="720"/>
          <w:tab w:val="clear" w:pos="993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oznámit pronajímateli datum zahájení stavby nejpozději 10 pracovních dní před tímto datem,</w:t>
      </w:r>
    </w:p>
    <w:p w14:paraId="7CC6F1CA" w14:textId="77777777" w:rsidR="00877FC1" w:rsidRPr="002217F9" w:rsidRDefault="00877FC1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7736DA3A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d)</w:t>
      </w:r>
      <w:r w:rsidRPr="002217F9">
        <w:rPr>
          <w:rFonts w:ascii="Arial" w:hAnsi="Arial" w:cs="Arial"/>
          <w:sz w:val="22"/>
          <w:szCs w:val="22"/>
        </w:rPr>
        <w:tab/>
        <w:t>v případě ukončení nájm</w:t>
      </w:r>
      <w:r w:rsidR="009079C3" w:rsidRPr="002217F9">
        <w:rPr>
          <w:rFonts w:ascii="Arial" w:hAnsi="Arial" w:cs="Arial"/>
          <w:sz w:val="22"/>
          <w:szCs w:val="22"/>
        </w:rPr>
        <w:t>u uvést předmět nájmu do stavu,</w:t>
      </w:r>
      <w:r w:rsidRPr="002217F9">
        <w:rPr>
          <w:rFonts w:ascii="Arial" w:hAnsi="Arial" w:cs="Arial"/>
          <w:sz w:val="22"/>
          <w:szCs w:val="22"/>
        </w:rPr>
        <w:t xml:space="preserve"> ve kterém se nacházel ke dni zahájení nájemního vztahu, pokud se s pronajímatelem nedohodne jinak,</w:t>
      </w:r>
    </w:p>
    <w:p w14:paraId="0E5EC90D" w14:textId="77777777" w:rsidR="00877FC1" w:rsidRPr="002217F9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553B370" w14:textId="77777777" w:rsidR="00125063" w:rsidRPr="002217F9" w:rsidRDefault="00125063" w:rsidP="005155A7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e) trpět věcná břemena, resp. služebnosti spojené s</w:t>
      </w:r>
      <w:r w:rsidR="00095C71">
        <w:rPr>
          <w:rFonts w:ascii="Arial" w:hAnsi="Arial" w:cs="Arial"/>
          <w:sz w:val="22"/>
          <w:szCs w:val="22"/>
        </w:rPr>
        <w:t> </w:t>
      </w:r>
      <w:r w:rsidRPr="002217F9">
        <w:rPr>
          <w:rFonts w:ascii="Arial" w:hAnsi="Arial" w:cs="Arial"/>
          <w:sz w:val="22"/>
          <w:szCs w:val="22"/>
        </w:rPr>
        <w:t>pozemk</w:t>
      </w:r>
      <w:r w:rsidR="00095C71">
        <w:rPr>
          <w:rFonts w:ascii="Arial" w:hAnsi="Arial" w:cs="Arial"/>
          <w:sz w:val="22"/>
          <w:szCs w:val="22"/>
        </w:rPr>
        <w:t xml:space="preserve">y, </w:t>
      </w:r>
      <w:r w:rsidRPr="002217F9">
        <w:rPr>
          <w:rFonts w:ascii="Arial" w:hAnsi="Arial" w:cs="Arial"/>
          <w:sz w:val="22"/>
          <w:szCs w:val="22"/>
        </w:rPr>
        <w:t>jež</w:t>
      </w:r>
      <w:r w:rsidR="00095C71">
        <w:rPr>
          <w:rFonts w:ascii="Arial" w:hAnsi="Arial" w:cs="Arial"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j</w:t>
      </w:r>
      <w:r w:rsidR="00095C71">
        <w:rPr>
          <w:rFonts w:ascii="Arial" w:hAnsi="Arial" w:cs="Arial"/>
          <w:sz w:val="22"/>
          <w:szCs w:val="22"/>
        </w:rPr>
        <w:t xml:space="preserve">sou </w:t>
      </w:r>
      <w:r w:rsidRPr="002217F9">
        <w:rPr>
          <w:rFonts w:ascii="Arial" w:hAnsi="Arial" w:cs="Arial"/>
          <w:sz w:val="22"/>
          <w:szCs w:val="22"/>
        </w:rPr>
        <w:t>předmětem nájmu,</w:t>
      </w:r>
    </w:p>
    <w:p w14:paraId="5717C6F9" w14:textId="77777777" w:rsidR="00125063" w:rsidRPr="002217F9" w:rsidRDefault="00125063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6391EE4" w14:textId="77777777" w:rsidR="00877FC1" w:rsidRPr="002217F9" w:rsidRDefault="0012506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f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platit v souladu se zá</w:t>
      </w:r>
      <w:r w:rsidR="00C72DB4" w:rsidRPr="002217F9">
        <w:rPr>
          <w:rFonts w:ascii="Arial" w:hAnsi="Arial" w:cs="Arial"/>
          <w:sz w:val="22"/>
          <w:szCs w:val="22"/>
        </w:rPr>
        <w:t>konnou úpravou daň z</w:t>
      </w:r>
      <w:r w:rsidR="001145A4" w:rsidRPr="002217F9">
        <w:rPr>
          <w:rFonts w:ascii="Arial" w:hAnsi="Arial" w:cs="Arial"/>
          <w:sz w:val="22"/>
          <w:szCs w:val="22"/>
        </w:rPr>
        <w:t> nemovitých věcí</w:t>
      </w:r>
      <w:r w:rsidR="00877FC1" w:rsidRPr="002217F9">
        <w:rPr>
          <w:rFonts w:ascii="Arial" w:hAnsi="Arial" w:cs="Arial"/>
          <w:sz w:val="22"/>
          <w:szCs w:val="22"/>
        </w:rPr>
        <w:t xml:space="preserve"> za </w:t>
      </w:r>
      <w:r w:rsidR="003E162F" w:rsidRPr="002217F9">
        <w:rPr>
          <w:rFonts w:ascii="Arial" w:hAnsi="Arial" w:cs="Arial"/>
          <w:sz w:val="22"/>
          <w:szCs w:val="22"/>
        </w:rPr>
        <w:t>pozem</w:t>
      </w:r>
      <w:r w:rsidR="001A2FAB">
        <w:rPr>
          <w:rFonts w:ascii="Arial" w:hAnsi="Arial" w:cs="Arial"/>
          <w:sz w:val="22"/>
          <w:szCs w:val="22"/>
        </w:rPr>
        <w:t xml:space="preserve">ky, </w:t>
      </w:r>
      <w:r w:rsidR="003E162F" w:rsidRPr="002217F9">
        <w:rPr>
          <w:rFonts w:ascii="Arial" w:hAnsi="Arial" w:cs="Arial"/>
          <w:sz w:val="22"/>
          <w:szCs w:val="22"/>
        </w:rPr>
        <w:t>jež</w:t>
      </w:r>
      <w:r w:rsidR="001A2FAB">
        <w:rPr>
          <w:rFonts w:ascii="Arial" w:hAnsi="Arial" w:cs="Arial"/>
          <w:sz w:val="22"/>
          <w:szCs w:val="22"/>
        </w:rPr>
        <w:t xml:space="preserve"> jsou </w:t>
      </w:r>
      <w:r w:rsidR="00877FC1" w:rsidRPr="002217F9">
        <w:rPr>
          <w:rFonts w:ascii="Arial" w:hAnsi="Arial" w:cs="Arial"/>
          <w:sz w:val="22"/>
          <w:szCs w:val="22"/>
        </w:rPr>
        <w:t>předmětem nájmu,</w:t>
      </w:r>
    </w:p>
    <w:p w14:paraId="1862E1E7" w14:textId="77777777" w:rsidR="00877FC1" w:rsidRPr="002217F9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48122ED" w14:textId="77777777" w:rsidR="00877FC1" w:rsidRPr="002217F9" w:rsidRDefault="0012506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g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umožnit pronajímateli na jeho žádost vstup na </w:t>
      </w:r>
      <w:r w:rsidR="003E162F" w:rsidRPr="002217F9">
        <w:rPr>
          <w:rFonts w:ascii="Arial" w:hAnsi="Arial" w:cs="Arial"/>
          <w:sz w:val="22"/>
          <w:szCs w:val="22"/>
        </w:rPr>
        <w:t>pozem</w:t>
      </w:r>
      <w:r w:rsidR="001A2FAB">
        <w:rPr>
          <w:rFonts w:ascii="Arial" w:hAnsi="Arial" w:cs="Arial"/>
          <w:sz w:val="22"/>
          <w:szCs w:val="22"/>
        </w:rPr>
        <w:t xml:space="preserve">ky </w:t>
      </w:r>
      <w:r w:rsidR="00877FC1" w:rsidRPr="002217F9">
        <w:rPr>
          <w:rFonts w:ascii="Arial" w:hAnsi="Arial" w:cs="Arial"/>
          <w:sz w:val="22"/>
          <w:szCs w:val="22"/>
        </w:rPr>
        <w:t>specifikovan</w:t>
      </w:r>
      <w:r w:rsidR="001A2FAB">
        <w:rPr>
          <w:rFonts w:ascii="Arial" w:hAnsi="Arial" w:cs="Arial"/>
          <w:sz w:val="22"/>
          <w:szCs w:val="22"/>
        </w:rPr>
        <w:t xml:space="preserve">é </w:t>
      </w:r>
      <w:r w:rsidR="00877FC1" w:rsidRPr="002217F9">
        <w:rPr>
          <w:rFonts w:ascii="Arial" w:hAnsi="Arial" w:cs="Arial"/>
          <w:sz w:val="22"/>
          <w:szCs w:val="22"/>
        </w:rPr>
        <w:t>v čl. I, a to za účelem kontroly, zda j</w:t>
      </w:r>
      <w:r w:rsidR="001A2FAB">
        <w:rPr>
          <w:rFonts w:ascii="Arial" w:hAnsi="Arial" w:cs="Arial"/>
          <w:sz w:val="22"/>
          <w:szCs w:val="22"/>
        </w:rPr>
        <w:t xml:space="preserve">sou </w:t>
      </w:r>
      <w:r w:rsidR="003E162F" w:rsidRPr="002217F9">
        <w:rPr>
          <w:rFonts w:ascii="Arial" w:hAnsi="Arial" w:cs="Arial"/>
          <w:sz w:val="22"/>
          <w:szCs w:val="22"/>
        </w:rPr>
        <w:t>pozem</w:t>
      </w:r>
      <w:r w:rsidR="001A2FAB">
        <w:rPr>
          <w:rFonts w:ascii="Arial" w:hAnsi="Arial" w:cs="Arial"/>
          <w:sz w:val="22"/>
          <w:szCs w:val="22"/>
        </w:rPr>
        <w:t xml:space="preserve">ky </w:t>
      </w:r>
      <w:r w:rsidR="00877FC1" w:rsidRPr="002217F9">
        <w:rPr>
          <w:rFonts w:ascii="Arial" w:hAnsi="Arial" w:cs="Arial"/>
          <w:sz w:val="22"/>
          <w:szCs w:val="22"/>
        </w:rPr>
        <w:t>užíván</w:t>
      </w:r>
      <w:r w:rsidR="001A2FAB">
        <w:rPr>
          <w:rFonts w:ascii="Arial" w:hAnsi="Arial" w:cs="Arial"/>
          <w:sz w:val="22"/>
          <w:szCs w:val="22"/>
        </w:rPr>
        <w:t xml:space="preserve">y </w:t>
      </w:r>
      <w:r w:rsidR="00877FC1" w:rsidRPr="002217F9">
        <w:rPr>
          <w:rFonts w:ascii="Arial" w:hAnsi="Arial" w:cs="Arial"/>
          <w:sz w:val="22"/>
          <w:szCs w:val="22"/>
        </w:rPr>
        <w:t xml:space="preserve">v souladu s touto smlouvou; den, kdy pronajímatel hodlá provést kontrolu, bude nájemci oznámen písemně </w:t>
      </w:r>
      <w:r w:rsidR="00BA50D3" w:rsidRPr="002217F9">
        <w:rPr>
          <w:rFonts w:ascii="Arial" w:hAnsi="Arial" w:cs="Arial"/>
          <w:sz w:val="22"/>
          <w:szCs w:val="22"/>
        </w:rPr>
        <w:t>alespoň 7 dnů předem; v </w:t>
      </w:r>
      <w:r w:rsidR="00877FC1" w:rsidRPr="002217F9">
        <w:rPr>
          <w:rFonts w:ascii="Arial" w:hAnsi="Arial" w:cs="Arial"/>
          <w:sz w:val="22"/>
          <w:szCs w:val="22"/>
        </w:rPr>
        <w:t>případě nutné potřeby je pronajímatel oprávněn kontrolu provést i za jeho nepřítomnosti.</w:t>
      </w:r>
    </w:p>
    <w:p w14:paraId="0925A6EE" w14:textId="77777777" w:rsidR="001E07BB" w:rsidRPr="002217F9" w:rsidRDefault="001E07BB" w:rsidP="00A8033C">
      <w:pPr>
        <w:rPr>
          <w:rFonts w:ascii="Arial" w:hAnsi="Arial" w:cs="Arial"/>
          <w:sz w:val="22"/>
          <w:szCs w:val="22"/>
        </w:rPr>
      </w:pPr>
    </w:p>
    <w:p w14:paraId="0481C138" w14:textId="77777777" w:rsidR="00877FC1" w:rsidRPr="002217F9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IV</w:t>
      </w:r>
    </w:p>
    <w:p w14:paraId="00DE4323" w14:textId="77777777" w:rsidR="00E11F50" w:rsidRPr="002217F9" w:rsidRDefault="00E11F50" w:rsidP="00A8033C">
      <w:pPr>
        <w:jc w:val="center"/>
        <w:rPr>
          <w:rFonts w:ascii="Arial" w:hAnsi="Arial" w:cs="Arial"/>
          <w:b/>
          <w:sz w:val="22"/>
          <w:szCs w:val="22"/>
        </w:rPr>
      </w:pPr>
    </w:p>
    <w:p w14:paraId="69C23542" w14:textId="77777777" w:rsidR="002F6E69" w:rsidRPr="002217F9" w:rsidRDefault="002F6E69" w:rsidP="005155A7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1) </w:t>
      </w:r>
      <w:r w:rsidRPr="003B6979">
        <w:rPr>
          <w:rFonts w:ascii="Arial" w:hAnsi="Arial" w:cs="Arial"/>
          <w:b/>
          <w:bCs/>
          <w:sz w:val="22"/>
          <w:szCs w:val="22"/>
        </w:rPr>
        <w:t xml:space="preserve">Tato smlouva se uzavírá od </w:t>
      </w:r>
      <w:r w:rsidR="001A2FAB">
        <w:rPr>
          <w:rFonts w:ascii="Arial" w:hAnsi="Arial" w:cs="Arial"/>
          <w:b/>
          <w:bCs/>
          <w:sz w:val="22"/>
          <w:szCs w:val="22"/>
        </w:rPr>
        <w:t>1.5.2025</w:t>
      </w:r>
      <w:r w:rsidRPr="003B6979">
        <w:rPr>
          <w:rFonts w:ascii="Arial" w:hAnsi="Arial" w:cs="Arial"/>
          <w:b/>
          <w:bCs/>
          <w:sz w:val="22"/>
          <w:szCs w:val="22"/>
        </w:rPr>
        <w:t xml:space="preserve"> na dobu neurčitou</w:t>
      </w:r>
      <w:r w:rsidRPr="002217F9">
        <w:rPr>
          <w:rFonts w:ascii="Arial" w:hAnsi="Arial" w:cs="Arial"/>
          <w:sz w:val="22"/>
          <w:szCs w:val="22"/>
        </w:rPr>
        <w:t>.</w:t>
      </w:r>
    </w:p>
    <w:p w14:paraId="5A8210E0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</w:p>
    <w:p w14:paraId="4ACE35E5" w14:textId="77777777" w:rsidR="002F6E69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96C52" w:rsidRPr="002217F9">
        <w:rPr>
          <w:rFonts w:ascii="Arial" w:hAnsi="Arial" w:cs="Arial"/>
          <w:sz w:val="22"/>
          <w:szCs w:val="22"/>
        </w:rPr>
        <w:t xml:space="preserve">vzájemnou písemnou </w:t>
      </w:r>
      <w:r w:rsidRPr="002217F9">
        <w:rPr>
          <w:rFonts w:ascii="Arial" w:hAnsi="Arial" w:cs="Arial"/>
          <w:sz w:val="22"/>
          <w:szCs w:val="22"/>
        </w:rPr>
        <w:t xml:space="preserve">dohodou </w:t>
      </w:r>
      <w:r w:rsidR="00B96C52" w:rsidRPr="002217F9">
        <w:rPr>
          <w:rFonts w:ascii="Arial" w:hAnsi="Arial" w:cs="Arial"/>
          <w:sz w:val="22"/>
          <w:szCs w:val="22"/>
        </w:rPr>
        <w:t xml:space="preserve">smluvních stran </w:t>
      </w:r>
      <w:r w:rsidRPr="002217F9">
        <w:rPr>
          <w:rFonts w:ascii="Arial" w:hAnsi="Arial" w:cs="Arial"/>
          <w:sz w:val="22"/>
          <w:szCs w:val="22"/>
        </w:rPr>
        <w:t xml:space="preserve">nebo </w:t>
      </w:r>
      <w:r w:rsidR="00B96C52" w:rsidRPr="002217F9">
        <w:rPr>
          <w:rFonts w:ascii="Arial" w:hAnsi="Arial" w:cs="Arial"/>
          <w:sz w:val="22"/>
          <w:szCs w:val="22"/>
        </w:rPr>
        <w:t xml:space="preserve">jednostrannou </w:t>
      </w:r>
      <w:r w:rsidRPr="002217F9">
        <w:rPr>
          <w:rFonts w:ascii="Arial" w:hAnsi="Arial" w:cs="Arial"/>
          <w:sz w:val="22"/>
          <w:szCs w:val="22"/>
        </w:rPr>
        <w:t xml:space="preserve">písemnou výpovědí. </w:t>
      </w:r>
    </w:p>
    <w:p w14:paraId="63F667D5" w14:textId="77777777" w:rsidR="003F16FF" w:rsidRPr="002217F9" w:rsidRDefault="003F16FF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14:paraId="7EFA47D1" w14:textId="77777777" w:rsidR="002F6E69" w:rsidRPr="002217F9" w:rsidRDefault="002F6E69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14:paraId="62A21D47" w14:textId="77777777" w:rsidR="002F6E69" w:rsidRPr="002217F9" w:rsidRDefault="002F6E69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004A0C7B" w14:textId="77777777" w:rsidR="000A12A6" w:rsidRPr="001A2FAB" w:rsidRDefault="002F6E69" w:rsidP="001A2FAB">
      <w:pPr>
        <w:pStyle w:val="Zkladntextodsazen"/>
        <w:ind w:firstLine="0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33CD7C70" w14:textId="77777777" w:rsidR="00F71D67" w:rsidRDefault="00F71D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2B9F8A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</w:t>
      </w:r>
      <w:r w:rsidRPr="002217F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D946AF7" w14:textId="77777777" w:rsidR="00877FC1" w:rsidRPr="002217F9" w:rsidRDefault="00877FC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1D86D10" w14:textId="77777777" w:rsidR="00877FC1" w:rsidRPr="002217F9" w:rsidRDefault="00877FC1" w:rsidP="005155A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</w:t>
      </w:r>
      <w:r w:rsidRPr="002217F9">
        <w:rPr>
          <w:rFonts w:ascii="Arial" w:hAnsi="Arial" w:cs="Arial"/>
          <w:sz w:val="22"/>
          <w:szCs w:val="22"/>
        </w:rPr>
        <w:tab/>
        <w:t>Nájemce je povinen platit pronajímateli nájemné.</w:t>
      </w:r>
    </w:p>
    <w:p w14:paraId="66DC9E6E" w14:textId="77777777" w:rsidR="007F6535" w:rsidRPr="002217F9" w:rsidRDefault="007F6535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38B6D4D4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2)</w:t>
      </w:r>
      <w:r w:rsidRPr="002217F9">
        <w:rPr>
          <w:rFonts w:ascii="Arial" w:hAnsi="Arial" w:cs="Arial"/>
          <w:sz w:val="22"/>
          <w:szCs w:val="22"/>
        </w:rPr>
        <w:tab/>
        <w:t xml:space="preserve">Nájemné se platí </w:t>
      </w:r>
      <w:r w:rsidRPr="002217F9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="00C64A4C" w:rsidRPr="002217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vždy k 1.</w:t>
      </w:r>
      <w:r w:rsidR="003E162F" w:rsidRPr="002217F9">
        <w:rPr>
          <w:rFonts w:ascii="Arial" w:hAnsi="Arial" w:cs="Arial"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10. běžného roku.</w:t>
      </w:r>
    </w:p>
    <w:p w14:paraId="590FA4F4" w14:textId="77777777" w:rsidR="00877FC1" w:rsidRPr="002217F9" w:rsidRDefault="00877FC1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4837F99C" w14:textId="77777777" w:rsidR="001A2FAB" w:rsidRPr="001A2FAB" w:rsidRDefault="00877FC1" w:rsidP="002D616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3)  </w:t>
      </w:r>
      <w:r w:rsidR="001A2FAB" w:rsidRPr="000057FA">
        <w:rPr>
          <w:rFonts w:ascii="Arial" w:hAnsi="Arial" w:cs="Arial"/>
          <w:b/>
          <w:bCs/>
          <w:sz w:val="22"/>
          <w:szCs w:val="22"/>
        </w:rPr>
        <w:t xml:space="preserve">Roční nájemné se stanovuje dohodou ve výši </w:t>
      </w:r>
      <w:r w:rsidR="001A2FAB">
        <w:rPr>
          <w:rFonts w:ascii="Arial" w:hAnsi="Arial" w:cs="Arial"/>
          <w:b/>
          <w:sz w:val="22"/>
          <w:szCs w:val="22"/>
        </w:rPr>
        <w:t>28 </w:t>
      </w:r>
      <w:r w:rsidR="001A2FAB" w:rsidRPr="001A2FAB">
        <w:rPr>
          <w:rFonts w:ascii="Arial" w:hAnsi="Arial" w:cs="Arial"/>
          <w:b/>
          <w:sz w:val="22"/>
          <w:szCs w:val="22"/>
        </w:rPr>
        <w:t>660 Kč (slovy: dvacet osm tisíc šest set šedesát korun českých Kč).</w:t>
      </w:r>
    </w:p>
    <w:p w14:paraId="266FAEC3" w14:textId="77777777" w:rsidR="001A2FAB" w:rsidRPr="002217F9" w:rsidRDefault="001A2FAB" w:rsidP="001A2FA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90478F" w14:textId="77777777" w:rsidR="00C875C3" w:rsidRPr="002217F9" w:rsidRDefault="001A2FAB" w:rsidP="005155A7">
      <w:pPr>
        <w:pStyle w:val="bodytext2"/>
        <w:tabs>
          <w:tab w:val="left" w:pos="284"/>
        </w:tabs>
        <w:rPr>
          <w:rFonts w:ascii="Arial" w:hAnsi="Arial" w:cs="Arial"/>
          <w:b w:val="0"/>
          <w:bCs w:val="0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iCs/>
          <w:sz w:val="22"/>
          <w:szCs w:val="22"/>
        </w:rPr>
        <w:t>4)</w:t>
      </w:r>
      <w:r w:rsidRPr="002217F9">
        <w:rPr>
          <w:rFonts w:ascii="Arial" w:hAnsi="Arial" w:cs="Arial"/>
          <w:b w:val="0"/>
          <w:bCs w:val="0"/>
          <w:iCs/>
          <w:sz w:val="22"/>
          <w:szCs w:val="22"/>
        </w:rPr>
        <w:tab/>
      </w:r>
      <w:r>
        <w:rPr>
          <w:rFonts w:ascii="Arial" w:hAnsi="Arial" w:cs="Arial"/>
          <w:b w:val="0"/>
          <w:bCs w:val="0"/>
          <w:iCs/>
          <w:sz w:val="22"/>
          <w:szCs w:val="22"/>
        </w:rPr>
        <w:t>N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ájemné za období od účinnosti smlouvy </w:t>
      </w:r>
      <w:r w:rsidR="00C875C3" w:rsidRPr="003B6979">
        <w:rPr>
          <w:rFonts w:ascii="Arial" w:hAnsi="Arial" w:cs="Arial"/>
          <w:sz w:val="22"/>
          <w:szCs w:val="22"/>
        </w:rPr>
        <w:t xml:space="preserve">do 30. 9. </w:t>
      </w:r>
      <w:r>
        <w:rPr>
          <w:rFonts w:ascii="Arial" w:hAnsi="Arial" w:cs="Arial"/>
          <w:sz w:val="22"/>
          <w:szCs w:val="22"/>
        </w:rPr>
        <w:t>2025</w:t>
      </w:r>
      <w:r w:rsidR="00C875C3" w:rsidRPr="003B6979">
        <w:rPr>
          <w:rFonts w:ascii="Arial" w:hAnsi="Arial" w:cs="Arial"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12 014</w:t>
      </w:r>
      <w:r w:rsidR="00C875C3" w:rsidRPr="003B6979">
        <w:rPr>
          <w:rFonts w:ascii="Arial" w:hAnsi="Arial" w:cs="Arial"/>
          <w:sz w:val="22"/>
          <w:szCs w:val="22"/>
        </w:rPr>
        <w:t xml:space="preserve"> Kč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bCs w:val="0"/>
          <w:sz w:val="22"/>
          <w:szCs w:val="22"/>
        </w:rPr>
        <w:t>dvanáct tisíc čtrnáct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korun českých) a bude uhrazeno </w:t>
      </w:r>
      <w:r w:rsidR="00C875C3" w:rsidRPr="002217F9">
        <w:rPr>
          <w:rFonts w:ascii="Arial" w:hAnsi="Arial" w:cs="Arial"/>
          <w:sz w:val="22"/>
          <w:szCs w:val="22"/>
          <w:u w:val="single"/>
        </w:rPr>
        <w:t xml:space="preserve">do </w:t>
      </w:r>
      <w:r w:rsidR="002F7411" w:rsidRPr="002217F9">
        <w:rPr>
          <w:rFonts w:ascii="Arial" w:hAnsi="Arial" w:cs="Arial"/>
          <w:sz w:val="22"/>
          <w:szCs w:val="22"/>
          <w:u w:val="single"/>
        </w:rPr>
        <w:t>30</w:t>
      </w:r>
      <w:r w:rsidR="00C875C3" w:rsidRPr="002217F9">
        <w:rPr>
          <w:rFonts w:ascii="Arial" w:hAnsi="Arial" w:cs="Arial"/>
          <w:sz w:val="22"/>
          <w:szCs w:val="22"/>
          <w:u w:val="single"/>
        </w:rPr>
        <w:t xml:space="preserve"> dnů </w:t>
      </w:r>
      <w:r w:rsidR="002F7411" w:rsidRPr="002217F9">
        <w:rPr>
          <w:rFonts w:ascii="Arial" w:hAnsi="Arial" w:cs="Arial"/>
          <w:sz w:val="22"/>
          <w:szCs w:val="22"/>
          <w:u w:val="single"/>
        </w:rPr>
        <w:t>ode dne účinnosti</w:t>
      </w:r>
      <w:r w:rsidR="00C875C3" w:rsidRPr="002217F9">
        <w:rPr>
          <w:rFonts w:ascii="Arial" w:hAnsi="Arial" w:cs="Arial"/>
          <w:b w:val="0"/>
          <w:sz w:val="22"/>
          <w:szCs w:val="22"/>
        </w:rPr>
        <w:t xml:space="preserve"> této smlouvy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B15EED3" w14:textId="77777777" w:rsidR="00C875C3" w:rsidRPr="002217F9" w:rsidRDefault="00C875C3" w:rsidP="005155A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0377DF23" w14:textId="77777777" w:rsidR="00C875C3" w:rsidRPr="002217F9" w:rsidRDefault="00877FC1" w:rsidP="005155A7">
      <w:pPr>
        <w:pStyle w:val="Zkladntext2"/>
        <w:tabs>
          <w:tab w:val="left" w:pos="284"/>
          <w:tab w:val="left" w:pos="900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2217F9">
        <w:rPr>
          <w:rFonts w:ascii="Arial" w:hAnsi="Arial" w:cs="Arial"/>
          <w:b w:val="0"/>
          <w:bCs/>
          <w:i w:val="0"/>
          <w:sz w:val="22"/>
          <w:szCs w:val="22"/>
        </w:rPr>
        <w:t>5)</w:t>
      </w:r>
      <w:r w:rsidRPr="002217F9">
        <w:rPr>
          <w:rFonts w:ascii="Arial" w:hAnsi="Arial" w:cs="Arial"/>
          <w:b w:val="0"/>
          <w:bCs/>
          <w:i w:val="0"/>
          <w:sz w:val="22"/>
          <w:szCs w:val="22"/>
        </w:rPr>
        <w:tab/>
      </w:r>
      <w:r w:rsidR="00C875C3" w:rsidRPr="003B6979">
        <w:rPr>
          <w:rFonts w:ascii="Arial" w:hAnsi="Arial" w:cs="Arial"/>
          <w:i w:val="0"/>
          <w:iCs/>
          <w:sz w:val="22"/>
          <w:szCs w:val="22"/>
        </w:rPr>
        <w:t xml:space="preserve">Nájemné bude hrazeno převodem na účet pronajímatele vedený u České národní banky, číslo účtu </w:t>
      </w:r>
      <w:r w:rsidR="003B6979" w:rsidRPr="003B6979">
        <w:rPr>
          <w:rFonts w:ascii="Arial" w:hAnsi="Arial" w:cs="Arial"/>
          <w:i w:val="0"/>
          <w:iCs/>
          <w:sz w:val="22"/>
          <w:szCs w:val="22"/>
        </w:rPr>
        <w:t>120010-3723001/0710,</w:t>
      </w:r>
      <w:r w:rsidR="003B697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C875C3" w:rsidRPr="003B6979">
        <w:rPr>
          <w:rFonts w:ascii="Arial" w:hAnsi="Arial" w:cs="Arial"/>
          <w:i w:val="0"/>
          <w:iCs/>
          <w:sz w:val="22"/>
          <w:szCs w:val="22"/>
        </w:rPr>
        <w:t xml:space="preserve">variabilní symbol </w:t>
      </w:r>
      <w:r w:rsidR="001A2FAB" w:rsidRPr="001A2FAB">
        <w:rPr>
          <w:rFonts w:ascii="Arial" w:hAnsi="Arial" w:cs="Arial"/>
          <w:i w:val="0"/>
          <w:iCs/>
          <w:sz w:val="22"/>
          <w:szCs w:val="22"/>
        </w:rPr>
        <w:t>1512560</w:t>
      </w:r>
      <w:r w:rsidR="001A2FAB">
        <w:rPr>
          <w:rFonts w:ascii="Arial" w:hAnsi="Arial" w:cs="Arial"/>
          <w:i w:val="0"/>
          <w:iCs/>
          <w:sz w:val="22"/>
          <w:szCs w:val="22"/>
        </w:rPr>
        <w:t>.</w:t>
      </w:r>
    </w:p>
    <w:p w14:paraId="28B7E3F5" w14:textId="77777777" w:rsidR="005155A7" w:rsidRPr="002217F9" w:rsidRDefault="005155A7" w:rsidP="005155A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31B10838" w14:textId="77777777" w:rsidR="00877FC1" w:rsidRPr="002217F9" w:rsidRDefault="00877FC1" w:rsidP="005155A7">
      <w:pPr>
        <w:pStyle w:val="bodytext2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6F951A7E" w14:textId="77777777" w:rsidR="00877FC1" w:rsidRPr="002217F9" w:rsidRDefault="00877FC1" w:rsidP="00EF632A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14:paraId="46263EEC" w14:textId="77777777" w:rsidR="00573F20" w:rsidRPr="002217F9" w:rsidRDefault="00766DB5" w:rsidP="005155A7">
      <w:pPr>
        <w:pStyle w:val="Zkladntext2"/>
        <w:tabs>
          <w:tab w:val="left" w:pos="284"/>
        </w:tabs>
        <w:rPr>
          <w:rFonts w:ascii="Arial" w:hAnsi="Arial" w:cs="Arial"/>
          <w:b w:val="0"/>
          <w:i w:val="0"/>
          <w:sz w:val="22"/>
          <w:szCs w:val="22"/>
        </w:rPr>
      </w:pPr>
      <w:r w:rsidRPr="002217F9">
        <w:rPr>
          <w:rFonts w:ascii="Arial" w:hAnsi="Arial" w:cs="Arial"/>
          <w:b w:val="0"/>
          <w:i w:val="0"/>
          <w:sz w:val="22"/>
          <w:szCs w:val="22"/>
        </w:rPr>
        <w:t>6)</w:t>
      </w:r>
      <w:r w:rsidRPr="002217F9">
        <w:rPr>
          <w:rFonts w:ascii="Arial" w:hAnsi="Arial" w:cs="Arial"/>
          <w:b w:val="0"/>
          <w:i w:val="0"/>
          <w:sz w:val="22"/>
          <w:szCs w:val="22"/>
        </w:rPr>
        <w:tab/>
      </w:r>
      <w:proofErr w:type="gramStart"/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>Nedodrží</w:t>
      </w:r>
      <w:proofErr w:type="gramEnd"/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-li </w:t>
      </w:r>
      <w:r w:rsidR="00B0125D" w:rsidRPr="002217F9">
        <w:rPr>
          <w:rFonts w:ascii="Arial" w:hAnsi="Arial" w:cs="Arial"/>
          <w:b w:val="0"/>
          <w:i w:val="0"/>
          <w:sz w:val="22"/>
          <w:szCs w:val="22"/>
        </w:rPr>
        <w:t>nájemce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lhůtu p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ro úhradu</w:t>
      </w:r>
      <w:r w:rsidR="00077E71">
        <w:rPr>
          <w:rFonts w:ascii="Arial" w:hAnsi="Arial" w:cs="Arial"/>
          <w:b w:val="0"/>
          <w:i w:val="0"/>
          <w:sz w:val="22"/>
          <w:szCs w:val="22"/>
        </w:rPr>
        <w:t xml:space="preserve"> nájemného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, je povinen podle ustanovení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§ </w:t>
      </w:r>
      <w:r w:rsidR="003E162F" w:rsidRPr="002217F9">
        <w:rPr>
          <w:rFonts w:ascii="Arial" w:hAnsi="Arial" w:cs="Arial"/>
          <w:b w:val="0"/>
          <w:i w:val="0"/>
          <w:sz w:val="22"/>
          <w:szCs w:val="22"/>
        </w:rPr>
        <w:t>1970 OZ</w:t>
      </w:r>
      <w:r w:rsidR="003E162F" w:rsidRPr="002217F9">
        <w:rPr>
          <w:rFonts w:ascii="Arial" w:hAnsi="Arial" w:cs="Arial"/>
          <w:sz w:val="22"/>
          <w:szCs w:val="22"/>
        </w:rPr>
        <w:t xml:space="preserve"> 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>zaplatit pronajímateli úrok z prodlení, a to</w:t>
      </w:r>
      <w:r w:rsidR="00446E90" w:rsidRPr="002217F9">
        <w:rPr>
          <w:rFonts w:ascii="Arial" w:hAnsi="Arial" w:cs="Arial"/>
          <w:b w:val="0"/>
          <w:i w:val="0"/>
          <w:sz w:val="22"/>
          <w:szCs w:val="22"/>
        </w:rPr>
        <w:t xml:space="preserve"> na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účet pronajímatele vedený u České národní banky,</w:t>
      </w:r>
      <w:r w:rsidR="001C7780" w:rsidRPr="002217F9">
        <w:rPr>
          <w:rFonts w:ascii="Arial" w:hAnsi="Arial" w:cs="Arial"/>
          <w:b w:val="0"/>
          <w:i w:val="0"/>
          <w:sz w:val="22"/>
          <w:szCs w:val="22"/>
        </w:rPr>
        <w:t xml:space="preserve"> číslo účtu 180013-3723001/0710, </w:t>
      </w:r>
      <w:r w:rsidR="001C7780" w:rsidRPr="001A2FAB">
        <w:rPr>
          <w:rFonts w:ascii="Arial" w:hAnsi="Arial" w:cs="Arial"/>
          <w:b w:val="0"/>
          <w:i w:val="0"/>
          <w:sz w:val="22"/>
          <w:szCs w:val="22"/>
        </w:rPr>
        <w:t>variabilní symbol</w:t>
      </w:r>
      <w:r w:rsidR="001C7780" w:rsidRPr="003B6979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1A2FAB">
        <w:rPr>
          <w:rFonts w:ascii="Arial" w:hAnsi="Arial" w:cs="Arial"/>
          <w:b w:val="0"/>
          <w:bCs/>
          <w:i w:val="0"/>
          <w:iCs/>
          <w:sz w:val="22"/>
          <w:szCs w:val="22"/>
        </w:rPr>
        <w:t>1512560.</w:t>
      </w:r>
    </w:p>
    <w:p w14:paraId="4448B3FC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342D92A1" w14:textId="77777777" w:rsidR="00877FC1" w:rsidRPr="002217F9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7)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Prodlení nájemce s úhradou nájemného delší než 60 dnů se považuje za porušení smlouvy</w:t>
      </w:r>
      <w:r w:rsidR="00A07DDA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zvlášť závažným způsobem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které zakládá právo pronajímatele </w:t>
      </w:r>
      <w:r w:rsidR="00D515B4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nájem vypovědět bez výpovědní doby</w:t>
      </w:r>
      <w:r w:rsidR="002F7411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 xml:space="preserve">(ustanovení § </w:t>
      </w:r>
      <w:r w:rsidR="004B4380" w:rsidRPr="002217F9">
        <w:rPr>
          <w:rFonts w:ascii="Arial" w:hAnsi="Arial" w:cs="Arial"/>
          <w:b w:val="0"/>
          <w:i w:val="0"/>
          <w:sz w:val="22"/>
          <w:szCs w:val="22"/>
        </w:rPr>
        <w:t>2232 OZ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>).</w:t>
      </w:r>
    </w:p>
    <w:p w14:paraId="535EFA49" w14:textId="77777777" w:rsidR="00877FC1" w:rsidRPr="002217F9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DB4AD84" w14:textId="77777777" w:rsidR="00AB6A7D" w:rsidRPr="002217F9" w:rsidRDefault="009B35D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Cs/>
          <w:iCs/>
          <w:sz w:val="22"/>
          <w:szCs w:val="22"/>
        </w:rPr>
        <w:t>8)</w:t>
      </w:r>
      <w:r w:rsidR="00AB6A7D" w:rsidRPr="002217F9">
        <w:rPr>
          <w:rFonts w:ascii="Arial" w:hAnsi="Arial" w:cs="Arial"/>
          <w:iCs/>
          <w:sz w:val="22"/>
          <w:szCs w:val="22"/>
        </w:rPr>
        <w:tab/>
      </w:r>
      <w:r w:rsidR="00AB6A7D" w:rsidRPr="002217F9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F11233" w:rsidRPr="002217F9">
        <w:rPr>
          <w:rFonts w:ascii="Arial" w:hAnsi="Arial" w:cs="Arial"/>
          <w:sz w:val="22"/>
          <w:szCs w:val="22"/>
        </w:rPr>
        <w:t xml:space="preserve">je </w:t>
      </w:r>
      <w:r w:rsidR="00AB6A7D" w:rsidRPr="002217F9">
        <w:rPr>
          <w:rFonts w:ascii="Arial" w:hAnsi="Arial" w:cs="Arial"/>
          <w:sz w:val="22"/>
          <w:szCs w:val="22"/>
        </w:rPr>
        <w:t xml:space="preserve">oprávněn vždy k 1. 10. běžného roku jednostranně zvyšovat nájemné o míru inflace </w:t>
      </w:r>
      <w:r w:rsidR="008A4A1C" w:rsidRPr="002217F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AB6A7D" w:rsidRPr="002217F9">
        <w:rPr>
          <w:rFonts w:ascii="Arial" w:hAnsi="Arial" w:cs="Arial"/>
          <w:sz w:val="22"/>
          <w:szCs w:val="22"/>
        </w:rPr>
        <w:t xml:space="preserve">vyhlášené Českým statistickým úřadem za předcházející běžný rok. </w:t>
      </w:r>
    </w:p>
    <w:p w14:paraId="1771897B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8A4A1C" w:rsidRPr="002217F9">
        <w:rPr>
          <w:rFonts w:ascii="Arial" w:hAnsi="Arial" w:cs="Arial"/>
          <w:sz w:val="22"/>
          <w:szCs w:val="22"/>
        </w:rPr>
        <w:t>, a to bez nutnosti uzavírat dodatek</w:t>
      </w:r>
      <w:r w:rsidRPr="002217F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79B3F624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7F6C7B4" w14:textId="77777777" w:rsidR="00867C59" w:rsidRPr="002217F9" w:rsidRDefault="00867C59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propachtovatel dle svého rozumného uvážení zvolí. </w:t>
      </w:r>
    </w:p>
    <w:p w14:paraId="21580B5A" w14:textId="77777777" w:rsidR="009B35D3" w:rsidRPr="002217F9" w:rsidRDefault="009B35D3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9B82FB2" w14:textId="77777777" w:rsidR="00877FC1" w:rsidRPr="002217F9" w:rsidRDefault="009B35D3" w:rsidP="005155A7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9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Pro případ předčasného ukončení nájmu bude zaplacené nájemné vypořádáno a odpovídající část nájemci pronajímatelem vrácena.</w:t>
      </w:r>
    </w:p>
    <w:p w14:paraId="3A0A9BC0" w14:textId="77777777" w:rsidR="00877FC1" w:rsidRDefault="00877FC1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4405F7A8" w14:textId="77777777" w:rsidR="00F71D67" w:rsidRPr="002217F9" w:rsidRDefault="00F71D67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33FAB8E1" w14:textId="77777777" w:rsidR="00877FC1" w:rsidRDefault="00877FC1" w:rsidP="001A2F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</w:t>
      </w:r>
    </w:p>
    <w:p w14:paraId="34936934" w14:textId="77777777" w:rsidR="001A2FAB" w:rsidRPr="002217F9" w:rsidRDefault="001A2FAB" w:rsidP="001A2FAB">
      <w:pPr>
        <w:jc w:val="center"/>
        <w:rPr>
          <w:rFonts w:ascii="Arial" w:hAnsi="Arial" w:cs="Arial"/>
          <w:sz w:val="22"/>
          <w:szCs w:val="22"/>
        </w:rPr>
      </w:pPr>
    </w:p>
    <w:p w14:paraId="1637C516" w14:textId="77777777" w:rsidR="000B2E7F" w:rsidRPr="002217F9" w:rsidRDefault="000B2E7F" w:rsidP="005155A7">
      <w:pPr>
        <w:jc w:val="both"/>
        <w:rPr>
          <w:rFonts w:ascii="Arial" w:hAnsi="Arial" w:cs="Arial"/>
          <w:bCs/>
          <w:sz w:val="22"/>
          <w:szCs w:val="22"/>
        </w:rPr>
      </w:pPr>
      <w:r w:rsidRPr="002217F9">
        <w:rPr>
          <w:rFonts w:ascii="Arial" w:hAnsi="Arial" w:cs="Arial"/>
          <w:bCs/>
          <w:sz w:val="22"/>
          <w:szCs w:val="22"/>
        </w:rPr>
        <w:t xml:space="preserve">Nájemce není oprávněn přenechat pronajaté </w:t>
      </w:r>
      <w:r w:rsidR="00EC2006" w:rsidRPr="002217F9">
        <w:rPr>
          <w:rFonts w:ascii="Arial" w:hAnsi="Arial" w:cs="Arial"/>
          <w:bCs/>
          <w:sz w:val="22"/>
          <w:szCs w:val="22"/>
        </w:rPr>
        <w:t>pozemky</w:t>
      </w:r>
      <w:r w:rsidRPr="002217F9">
        <w:rPr>
          <w:rFonts w:ascii="Arial" w:hAnsi="Arial" w:cs="Arial"/>
          <w:bCs/>
          <w:sz w:val="22"/>
          <w:szCs w:val="22"/>
        </w:rPr>
        <w:t>, některé z nich nebo jejich části do podnájmu.</w:t>
      </w:r>
    </w:p>
    <w:p w14:paraId="7490A49F" w14:textId="77777777" w:rsidR="00F71D67" w:rsidRDefault="00F71D67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085A79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</w:t>
      </w:r>
    </w:p>
    <w:p w14:paraId="1783D7C2" w14:textId="77777777" w:rsidR="00877FC1" w:rsidRPr="002217F9" w:rsidRDefault="001A2FAB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37F8F46F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 je oprávněn umožnit zhotoviteli stavby vstup na pronajat</w:t>
      </w:r>
      <w:r w:rsidR="001A2FAB">
        <w:rPr>
          <w:rFonts w:ascii="Arial" w:hAnsi="Arial" w:cs="Arial"/>
          <w:sz w:val="22"/>
          <w:szCs w:val="22"/>
        </w:rPr>
        <w:t xml:space="preserve">é </w:t>
      </w:r>
      <w:r w:rsidRPr="002217F9">
        <w:rPr>
          <w:rFonts w:ascii="Arial" w:hAnsi="Arial" w:cs="Arial"/>
          <w:sz w:val="22"/>
          <w:szCs w:val="22"/>
        </w:rPr>
        <w:t>pozem</w:t>
      </w:r>
      <w:r w:rsidR="001A2FAB">
        <w:rPr>
          <w:rFonts w:ascii="Arial" w:hAnsi="Arial" w:cs="Arial"/>
          <w:sz w:val="22"/>
          <w:szCs w:val="22"/>
        </w:rPr>
        <w:t xml:space="preserve">ky </w:t>
      </w:r>
      <w:r w:rsidRPr="002217F9">
        <w:rPr>
          <w:rFonts w:ascii="Arial" w:hAnsi="Arial" w:cs="Arial"/>
          <w:sz w:val="22"/>
          <w:szCs w:val="22"/>
        </w:rPr>
        <w:t>nebo je</w:t>
      </w:r>
      <w:r w:rsidR="001A2FAB">
        <w:rPr>
          <w:rFonts w:ascii="Arial" w:hAnsi="Arial" w:cs="Arial"/>
          <w:sz w:val="22"/>
          <w:szCs w:val="22"/>
        </w:rPr>
        <w:t xml:space="preserve">jich </w:t>
      </w:r>
      <w:r w:rsidRPr="002217F9">
        <w:rPr>
          <w:rFonts w:ascii="Arial" w:hAnsi="Arial" w:cs="Arial"/>
          <w:sz w:val="22"/>
          <w:szCs w:val="22"/>
        </w:rPr>
        <w:t>část</w:t>
      </w:r>
      <w:r w:rsidR="001A2FAB">
        <w:rPr>
          <w:rFonts w:ascii="Arial" w:hAnsi="Arial" w:cs="Arial"/>
          <w:sz w:val="22"/>
          <w:szCs w:val="22"/>
        </w:rPr>
        <w:t xml:space="preserve">i. </w:t>
      </w:r>
    </w:p>
    <w:p w14:paraId="64C620B0" w14:textId="77777777" w:rsidR="00877FC1" w:rsidRPr="002217F9" w:rsidRDefault="00877FC1" w:rsidP="00B07CA5">
      <w:pPr>
        <w:jc w:val="both"/>
        <w:rPr>
          <w:rFonts w:ascii="Arial" w:hAnsi="Arial" w:cs="Arial"/>
          <w:sz w:val="22"/>
          <w:szCs w:val="22"/>
        </w:rPr>
      </w:pPr>
    </w:p>
    <w:p w14:paraId="1FE0DC07" w14:textId="77777777" w:rsidR="00F71D67" w:rsidRDefault="00F71D67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65B517" w14:textId="77777777" w:rsidR="00F71D67" w:rsidRDefault="00F71D67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E0DDD7" w14:textId="77777777" w:rsidR="00877FC1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VIII</w:t>
      </w:r>
    </w:p>
    <w:p w14:paraId="55AB5A92" w14:textId="77777777" w:rsidR="00F71D67" w:rsidRPr="002217F9" w:rsidRDefault="00F71D67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BE683C" w14:textId="77777777" w:rsidR="00C72DB4" w:rsidRPr="002217F9" w:rsidRDefault="00296299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EC2006" w:rsidRPr="002217F9">
        <w:rPr>
          <w:rFonts w:ascii="Arial" w:hAnsi="Arial" w:cs="Arial"/>
          <w:sz w:val="22"/>
          <w:szCs w:val="22"/>
        </w:rPr>
        <w:t>pozem</w:t>
      </w:r>
      <w:r w:rsidR="001A2FAB">
        <w:rPr>
          <w:rFonts w:ascii="Arial" w:hAnsi="Arial" w:cs="Arial"/>
          <w:sz w:val="22"/>
          <w:szCs w:val="22"/>
        </w:rPr>
        <w:t xml:space="preserve">ky, </w:t>
      </w:r>
      <w:r w:rsidRPr="002217F9">
        <w:rPr>
          <w:rFonts w:ascii="Arial" w:hAnsi="Arial" w:cs="Arial"/>
          <w:sz w:val="22"/>
          <w:szCs w:val="22"/>
        </w:rPr>
        <w:t>kter</w:t>
      </w:r>
      <w:r w:rsidR="001A2FAB">
        <w:rPr>
          <w:rFonts w:ascii="Arial" w:hAnsi="Arial" w:cs="Arial"/>
          <w:sz w:val="22"/>
          <w:szCs w:val="22"/>
        </w:rPr>
        <w:t xml:space="preserve">é </w:t>
      </w:r>
      <w:r w:rsidRPr="002217F9">
        <w:rPr>
          <w:rFonts w:ascii="Arial" w:hAnsi="Arial" w:cs="Arial"/>
          <w:sz w:val="22"/>
          <w:szCs w:val="22"/>
        </w:rPr>
        <w:t>j</w:t>
      </w:r>
      <w:r w:rsidR="001A2FAB">
        <w:rPr>
          <w:rFonts w:ascii="Arial" w:hAnsi="Arial" w:cs="Arial"/>
          <w:sz w:val="22"/>
          <w:szCs w:val="22"/>
        </w:rPr>
        <w:t xml:space="preserve">sou </w:t>
      </w:r>
      <w:r w:rsidRPr="002217F9">
        <w:rPr>
          <w:rFonts w:ascii="Arial" w:hAnsi="Arial" w:cs="Arial"/>
          <w:sz w:val="22"/>
          <w:szCs w:val="22"/>
        </w:rPr>
        <w:t>předmětem nájmu dle této smlouvy, m</w:t>
      </w:r>
      <w:r w:rsidR="001A2FAB">
        <w:rPr>
          <w:rFonts w:ascii="Arial" w:hAnsi="Arial" w:cs="Arial"/>
          <w:sz w:val="22"/>
          <w:szCs w:val="22"/>
        </w:rPr>
        <w:t xml:space="preserve">ohou </w:t>
      </w:r>
      <w:r w:rsidRPr="002217F9">
        <w:rPr>
          <w:rFonts w:ascii="Arial" w:hAnsi="Arial" w:cs="Arial"/>
          <w:sz w:val="22"/>
          <w:szCs w:val="22"/>
        </w:rPr>
        <w:t>být pronajímatelem převeden</w:t>
      </w:r>
      <w:r w:rsidR="001A2FAB">
        <w:rPr>
          <w:rFonts w:ascii="Arial" w:hAnsi="Arial" w:cs="Arial"/>
          <w:sz w:val="22"/>
          <w:szCs w:val="22"/>
        </w:rPr>
        <w:t xml:space="preserve">y </w:t>
      </w:r>
      <w:r w:rsidRPr="002217F9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C72DB4" w:rsidRPr="002217F9">
        <w:rPr>
          <w:rFonts w:ascii="Arial" w:hAnsi="Arial" w:cs="Arial"/>
          <w:sz w:val="22"/>
          <w:szCs w:val="22"/>
        </w:rPr>
        <w:t xml:space="preserve"> V případě změny vlastni</w:t>
      </w:r>
      <w:r w:rsidR="00D0451D" w:rsidRPr="002217F9">
        <w:rPr>
          <w:rFonts w:ascii="Arial" w:hAnsi="Arial" w:cs="Arial"/>
          <w:sz w:val="22"/>
          <w:szCs w:val="22"/>
        </w:rPr>
        <w:t>ctví platí ustanovení §</w:t>
      </w:r>
      <w:r w:rsidR="00494E14" w:rsidRPr="002217F9">
        <w:rPr>
          <w:rFonts w:ascii="Arial" w:hAnsi="Arial" w:cs="Arial"/>
          <w:sz w:val="22"/>
          <w:szCs w:val="22"/>
        </w:rPr>
        <w:t xml:space="preserve"> 2221 a </w:t>
      </w:r>
      <w:r w:rsidR="00D0451D" w:rsidRPr="002217F9">
        <w:rPr>
          <w:rFonts w:ascii="Arial" w:hAnsi="Arial" w:cs="Arial"/>
          <w:sz w:val="22"/>
          <w:szCs w:val="22"/>
        </w:rPr>
        <w:t xml:space="preserve">§ </w:t>
      </w:r>
      <w:r w:rsidR="00494E14" w:rsidRPr="002217F9">
        <w:rPr>
          <w:rFonts w:ascii="Arial" w:hAnsi="Arial" w:cs="Arial"/>
          <w:sz w:val="22"/>
          <w:szCs w:val="22"/>
        </w:rPr>
        <w:t>2222</w:t>
      </w:r>
      <w:r w:rsidR="00C72DB4" w:rsidRPr="002217F9">
        <w:rPr>
          <w:rFonts w:ascii="Arial" w:hAnsi="Arial" w:cs="Arial"/>
          <w:sz w:val="22"/>
          <w:szCs w:val="22"/>
        </w:rPr>
        <w:t xml:space="preserve"> NOZ.</w:t>
      </w:r>
    </w:p>
    <w:p w14:paraId="08B18D6F" w14:textId="77777777" w:rsidR="00867C59" w:rsidRPr="002217F9" w:rsidRDefault="00867C59" w:rsidP="00787456">
      <w:pPr>
        <w:jc w:val="center"/>
        <w:rPr>
          <w:rFonts w:ascii="Arial" w:hAnsi="Arial" w:cs="Arial"/>
          <w:bCs/>
          <w:sz w:val="22"/>
          <w:szCs w:val="22"/>
        </w:rPr>
      </w:pPr>
    </w:p>
    <w:p w14:paraId="1E8B8151" w14:textId="77777777" w:rsidR="003C0AFE" w:rsidRDefault="003C0AFE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ECB76C" w14:textId="77777777" w:rsidR="00787456" w:rsidRPr="002217F9" w:rsidRDefault="00787456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IX</w:t>
      </w:r>
    </w:p>
    <w:p w14:paraId="5C459083" w14:textId="77777777" w:rsidR="00942586" w:rsidRPr="002217F9" w:rsidRDefault="00942586" w:rsidP="00942586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3C5C91A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F11233" w:rsidRPr="002217F9">
        <w:rPr>
          <w:rFonts w:ascii="Arial" w:hAnsi="Arial" w:cs="Arial"/>
          <w:sz w:val="22"/>
          <w:szCs w:val="22"/>
        </w:rPr>
        <w:t xml:space="preserve"> základě dohody smluvních stran, není-li touto smlouvou stanoveno jinak.</w:t>
      </w:r>
    </w:p>
    <w:p w14:paraId="05C0F0A5" w14:textId="77777777" w:rsidR="00942586" w:rsidRPr="002217F9" w:rsidRDefault="00942586" w:rsidP="0094258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DCA9B4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D674E56" w14:textId="77777777" w:rsidR="00942586" w:rsidRPr="002217F9" w:rsidRDefault="00942586">
      <w:pPr>
        <w:pStyle w:val="adresa"/>
        <w:ind w:firstLine="709"/>
        <w:rPr>
          <w:rFonts w:ascii="Arial" w:hAnsi="Arial" w:cs="Arial"/>
          <w:sz w:val="22"/>
          <w:szCs w:val="22"/>
        </w:rPr>
      </w:pPr>
    </w:p>
    <w:p w14:paraId="4F34FAF4" w14:textId="77777777" w:rsidR="00877FC1" w:rsidRPr="002217F9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</w:t>
      </w:r>
    </w:p>
    <w:p w14:paraId="3E8C47F2" w14:textId="77777777" w:rsidR="00877FC1" w:rsidRPr="002217F9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26B0D892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Tato smlouva je vyhotovena v</w:t>
      </w:r>
      <w:r w:rsidR="00B90A5F">
        <w:rPr>
          <w:rFonts w:ascii="Arial" w:hAnsi="Arial" w:cs="Arial"/>
          <w:sz w:val="22"/>
          <w:szCs w:val="22"/>
        </w:rPr>
        <w:t xml:space="preserve">e dvou </w:t>
      </w:r>
      <w:r w:rsidRPr="002217F9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B90A5F">
        <w:rPr>
          <w:rFonts w:ascii="Arial" w:hAnsi="Arial" w:cs="Arial"/>
          <w:sz w:val="22"/>
          <w:szCs w:val="22"/>
        </w:rPr>
        <w:t>Jeden</w:t>
      </w:r>
      <w:r w:rsidRPr="002217F9">
        <w:rPr>
          <w:rFonts w:ascii="Arial" w:hAnsi="Arial" w:cs="Arial"/>
          <w:sz w:val="22"/>
          <w:szCs w:val="22"/>
        </w:rPr>
        <w:t xml:space="preserve"> stejnopis</w:t>
      </w:r>
      <w:r w:rsidR="00B90A5F">
        <w:rPr>
          <w:rFonts w:ascii="Arial" w:hAnsi="Arial" w:cs="Arial"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 xml:space="preserve">přebírá nájemce a </w:t>
      </w:r>
      <w:r w:rsidR="00EC2006" w:rsidRPr="002217F9">
        <w:rPr>
          <w:rFonts w:ascii="Arial" w:hAnsi="Arial" w:cs="Arial"/>
          <w:sz w:val="22"/>
          <w:szCs w:val="22"/>
        </w:rPr>
        <w:t>jeden je</w:t>
      </w:r>
      <w:r w:rsidRPr="002217F9">
        <w:rPr>
          <w:rFonts w:ascii="Arial" w:hAnsi="Arial" w:cs="Arial"/>
          <w:sz w:val="22"/>
          <w:szCs w:val="22"/>
        </w:rPr>
        <w:t xml:space="preserve"> určen pro pronajímatele.</w:t>
      </w:r>
    </w:p>
    <w:p w14:paraId="697121B8" w14:textId="77777777" w:rsidR="00877FC1" w:rsidRPr="002217F9" w:rsidRDefault="00877FC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4277107" w14:textId="77777777" w:rsidR="00877FC1" w:rsidRPr="002217F9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XI</w:t>
      </w:r>
    </w:p>
    <w:p w14:paraId="6827E392" w14:textId="77777777" w:rsidR="00877FC1" w:rsidRPr="002217F9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5D52438F" w14:textId="77777777" w:rsidR="00F37738" w:rsidRPr="002217F9" w:rsidRDefault="00F37738" w:rsidP="005155A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217F9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F25054" w:rsidRPr="002217F9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2217F9">
        <w:rPr>
          <w:rFonts w:ascii="Arial" w:hAnsi="Arial" w:cs="Arial"/>
          <w:b w:val="0"/>
          <w:sz w:val="22"/>
          <w:szCs w:val="22"/>
        </w:rPr>
        <w:t xml:space="preserve">. </w:t>
      </w:r>
    </w:p>
    <w:p w14:paraId="37F6B7E4" w14:textId="77777777" w:rsidR="00F37738" w:rsidRPr="002217F9" w:rsidRDefault="00F37738" w:rsidP="005155A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217F9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0EF971BC" w14:textId="77777777" w:rsidR="00877FC1" w:rsidRPr="002217F9" w:rsidRDefault="00877FC1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</w:p>
    <w:p w14:paraId="128CECDA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XI</w:t>
      </w:r>
      <w:r w:rsidR="00787456" w:rsidRPr="002217F9">
        <w:rPr>
          <w:rFonts w:ascii="Arial" w:hAnsi="Arial" w:cs="Arial"/>
          <w:b/>
          <w:bCs/>
          <w:sz w:val="22"/>
          <w:szCs w:val="22"/>
        </w:rPr>
        <w:t>I</w:t>
      </w:r>
    </w:p>
    <w:p w14:paraId="43671979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65490C39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E66DBAC" w14:textId="77777777" w:rsidR="00787456" w:rsidRPr="002217F9" w:rsidRDefault="00787456">
      <w:pPr>
        <w:pStyle w:val="adresa"/>
        <w:ind w:hanging="24"/>
        <w:rPr>
          <w:rFonts w:ascii="Arial" w:hAnsi="Arial" w:cs="Arial"/>
          <w:sz w:val="22"/>
          <w:szCs w:val="22"/>
        </w:rPr>
      </w:pPr>
    </w:p>
    <w:p w14:paraId="0B061DB8" w14:textId="77BC9599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V</w:t>
      </w:r>
      <w:r w:rsidR="003B6979">
        <w:rPr>
          <w:rFonts w:ascii="Arial" w:hAnsi="Arial" w:cs="Arial"/>
          <w:sz w:val="22"/>
          <w:szCs w:val="22"/>
        </w:rPr>
        <w:t xml:space="preserve">e Zlíně, </w:t>
      </w:r>
      <w:r w:rsidRPr="002217F9">
        <w:rPr>
          <w:rFonts w:ascii="Arial" w:hAnsi="Arial" w:cs="Arial"/>
          <w:sz w:val="22"/>
          <w:szCs w:val="22"/>
        </w:rPr>
        <w:t>dne</w:t>
      </w:r>
      <w:r w:rsidR="00B90A5F">
        <w:rPr>
          <w:rFonts w:ascii="Arial" w:hAnsi="Arial" w:cs="Arial"/>
          <w:sz w:val="22"/>
          <w:szCs w:val="22"/>
        </w:rPr>
        <w:t xml:space="preserve">: </w:t>
      </w:r>
      <w:r w:rsidR="00355539">
        <w:rPr>
          <w:rFonts w:ascii="Arial" w:hAnsi="Arial" w:cs="Arial"/>
          <w:sz w:val="22"/>
          <w:szCs w:val="22"/>
        </w:rPr>
        <w:t>8.4.2025</w:t>
      </w:r>
      <w:r w:rsidR="00B90A5F">
        <w:rPr>
          <w:rFonts w:ascii="Arial" w:hAnsi="Arial" w:cs="Arial"/>
          <w:sz w:val="22"/>
          <w:szCs w:val="22"/>
        </w:rPr>
        <w:tab/>
      </w:r>
      <w:r w:rsidR="00B90A5F">
        <w:rPr>
          <w:rFonts w:ascii="Arial" w:hAnsi="Arial" w:cs="Arial"/>
          <w:sz w:val="22"/>
          <w:szCs w:val="22"/>
        </w:rPr>
        <w:tab/>
      </w:r>
      <w:r w:rsidR="00B90A5F">
        <w:rPr>
          <w:rFonts w:ascii="Arial" w:hAnsi="Arial" w:cs="Arial"/>
          <w:sz w:val="22"/>
          <w:szCs w:val="22"/>
        </w:rPr>
        <w:tab/>
      </w:r>
      <w:r w:rsidR="00B90A5F">
        <w:rPr>
          <w:rFonts w:ascii="Arial" w:hAnsi="Arial" w:cs="Arial"/>
          <w:sz w:val="22"/>
          <w:szCs w:val="22"/>
        </w:rPr>
        <w:tab/>
      </w:r>
      <w:r w:rsidR="00B90A5F" w:rsidRPr="002217F9">
        <w:rPr>
          <w:rFonts w:ascii="Arial" w:hAnsi="Arial" w:cs="Arial"/>
          <w:sz w:val="22"/>
          <w:szCs w:val="22"/>
        </w:rPr>
        <w:t>V</w:t>
      </w:r>
      <w:r w:rsidR="00B90A5F">
        <w:rPr>
          <w:rFonts w:ascii="Arial" w:hAnsi="Arial" w:cs="Arial"/>
          <w:sz w:val="22"/>
          <w:szCs w:val="22"/>
        </w:rPr>
        <w:t xml:space="preserve">e Zlíně, </w:t>
      </w:r>
      <w:r w:rsidR="00B90A5F" w:rsidRPr="002217F9">
        <w:rPr>
          <w:rFonts w:ascii="Arial" w:hAnsi="Arial" w:cs="Arial"/>
          <w:sz w:val="22"/>
          <w:szCs w:val="22"/>
        </w:rPr>
        <w:t>dne</w:t>
      </w:r>
      <w:r w:rsidR="00B90A5F">
        <w:rPr>
          <w:rFonts w:ascii="Arial" w:hAnsi="Arial" w:cs="Arial"/>
          <w:sz w:val="22"/>
          <w:szCs w:val="22"/>
        </w:rPr>
        <w:t>:</w:t>
      </w:r>
      <w:r w:rsidR="003E58A3">
        <w:rPr>
          <w:rFonts w:ascii="Arial" w:hAnsi="Arial" w:cs="Arial"/>
          <w:sz w:val="22"/>
          <w:szCs w:val="22"/>
        </w:rPr>
        <w:t xml:space="preserve"> </w:t>
      </w:r>
      <w:r w:rsidR="00355539">
        <w:rPr>
          <w:rFonts w:ascii="Arial" w:hAnsi="Arial" w:cs="Arial"/>
          <w:sz w:val="22"/>
          <w:szCs w:val="22"/>
        </w:rPr>
        <w:t>21.3.2025</w:t>
      </w:r>
    </w:p>
    <w:p w14:paraId="04AED338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41E9C7BC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40A06092" w14:textId="77777777" w:rsidR="00787456" w:rsidRPr="002217F9" w:rsidRDefault="00787456">
      <w:pPr>
        <w:jc w:val="both"/>
        <w:rPr>
          <w:rFonts w:ascii="Arial" w:hAnsi="Arial" w:cs="Arial"/>
          <w:sz w:val="22"/>
          <w:szCs w:val="22"/>
        </w:rPr>
      </w:pPr>
    </w:p>
    <w:p w14:paraId="63A5A2BE" w14:textId="77777777" w:rsidR="008A017C" w:rsidRDefault="008A017C">
      <w:pPr>
        <w:jc w:val="both"/>
        <w:rPr>
          <w:rFonts w:ascii="Arial" w:hAnsi="Arial" w:cs="Arial"/>
          <w:sz w:val="22"/>
          <w:szCs w:val="22"/>
        </w:rPr>
      </w:pPr>
    </w:p>
    <w:p w14:paraId="64614DD4" w14:textId="77777777" w:rsidR="003C0AFE" w:rsidRPr="002217F9" w:rsidRDefault="003C0AFE">
      <w:pPr>
        <w:jc w:val="both"/>
        <w:rPr>
          <w:rFonts w:ascii="Arial" w:hAnsi="Arial" w:cs="Arial"/>
          <w:sz w:val="22"/>
          <w:szCs w:val="22"/>
        </w:rPr>
      </w:pPr>
    </w:p>
    <w:p w14:paraId="03F3B30F" w14:textId="77777777" w:rsidR="00617B7C" w:rsidRPr="002217F9" w:rsidRDefault="00617B7C">
      <w:pPr>
        <w:jc w:val="both"/>
        <w:rPr>
          <w:rFonts w:ascii="Arial" w:hAnsi="Arial" w:cs="Arial"/>
          <w:sz w:val="22"/>
          <w:szCs w:val="22"/>
        </w:rPr>
      </w:pPr>
    </w:p>
    <w:p w14:paraId="3728EF49" w14:textId="77777777" w:rsidR="00AB6A7D" w:rsidRPr="002217F9" w:rsidRDefault="00AB6A7D">
      <w:pPr>
        <w:jc w:val="both"/>
        <w:rPr>
          <w:rFonts w:ascii="Arial" w:hAnsi="Arial" w:cs="Arial"/>
          <w:sz w:val="22"/>
          <w:szCs w:val="22"/>
        </w:rPr>
      </w:pPr>
    </w:p>
    <w:p w14:paraId="38709D22" w14:textId="77777777" w:rsidR="009105AA" w:rsidRPr="002F7533" w:rsidRDefault="009105AA" w:rsidP="009105AA">
      <w:pPr>
        <w:jc w:val="both"/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869BA">
        <w:rPr>
          <w:rFonts w:ascii="Arial" w:hAnsi="Arial" w:cs="Arial"/>
          <w:sz w:val="22"/>
          <w:szCs w:val="22"/>
        </w:rPr>
        <w:tab/>
      </w:r>
      <w:r w:rsidRPr="00B869BA">
        <w:rPr>
          <w:rFonts w:ascii="Arial" w:hAnsi="Arial" w:cs="Arial"/>
          <w:sz w:val="22"/>
          <w:szCs w:val="22"/>
        </w:rPr>
        <w:tab/>
      </w:r>
      <w:r w:rsidRPr="00B869BA">
        <w:rPr>
          <w:rFonts w:ascii="Arial" w:hAnsi="Arial" w:cs="Arial"/>
          <w:sz w:val="22"/>
          <w:szCs w:val="22"/>
        </w:rPr>
        <w:tab/>
      </w:r>
      <w:r w:rsidRPr="002F7533">
        <w:rPr>
          <w:rFonts w:ascii="Arial" w:hAnsi="Arial" w:cs="Arial"/>
          <w:sz w:val="22"/>
          <w:szCs w:val="22"/>
        </w:rPr>
        <w:t>…………………………………….</w:t>
      </w:r>
    </w:p>
    <w:p w14:paraId="5349047B" w14:textId="77777777" w:rsidR="009105AA" w:rsidRDefault="009105AA" w:rsidP="009105AA">
      <w:pPr>
        <w:rPr>
          <w:rFonts w:ascii="Arial" w:hAnsi="Arial" w:cs="Arial"/>
          <w:sz w:val="22"/>
          <w:szCs w:val="22"/>
        </w:rPr>
      </w:pPr>
      <w:r w:rsidRPr="002F7533">
        <w:rPr>
          <w:rFonts w:ascii="Arial" w:hAnsi="Arial" w:cs="Arial"/>
          <w:sz w:val="22"/>
          <w:szCs w:val="22"/>
        </w:rPr>
        <w:t>Státní pozemkový úřad </w:t>
      </w:r>
      <w:r w:rsidRPr="002F7533">
        <w:rPr>
          <w:rFonts w:ascii="Arial" w:hAnsi="Arial" w:cs="Arial"/>
          <w:sz w:val="22"/>
          <w:szCs w:val="22"/>
        </w:rPr>
        <w:tab/>
        <w:t>         </w:t>
      </w:r>
      <w:r w:rsidRPr="002F7533">
        <w:rPr>
          <w:rFonts w:ascii="Arial" w:hAnsi="Arial" w:cs="Arial"/>
          <w:sz w:val="22"/>
          <w:szCs w:val="22"/>
        </w:rPr>
        <w:tab/>
      </w:r>
      <w:r w:rsidRPr="002F7533">
        <w:rPr>
          <w:rFonts w:ascii="Arial" w:hAnsi="Arial" w:cs="Arial"/>
          <w:sz w:val="22"/>
          <w:szCs w:val="22"/>
        </w:rPr>
        <w:tab/>
      </w:r>
      <w:r w:rsidRPr="002F7533">
        <w:rPr>
          <w:rFonts w:ascii="Arial" w:hAnsi="Arial" w:cs="Arial"/>
          <w:sz w:val="22"/>
          <w:szCs w:val="22"/>
        </w:rPr>
        <w:tab/>
        <w:t xml:space="preserve">Ředitelství silnic Zlínského kraje, </w:t>
      </w:r>
    </w:p>
    <w:p w14:paraId="333DC870" w14:textId="77777777" w:rsidR="009105AA" w:rsidRPr="002F7533" w:rsidRDefault="009105AA" w:rsidP="009105AA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iCs/>
          <w:sz w:val="22"/>
          <w:szCs w:val="22"/>
        </w:rPr>
        <w:t>Ing. Mlada Augustinová</w:t>
      </w:r>
      <w:r w:rsidRPr="002F75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7533">
        <w:rPr>
          <w:rFonts w:ascii="Arial" w:hAnsi="Arial" w:cs="Arial"/>
          <w:sz w:val="22"/>
          <w:szCs w:val="22"/>
        </w:rPr>
        <w:t xml:space="preserve">příspěvková organizace </w:t>
      </w:r>
    </w:p>
    <w:p w14:paraId="643F3DC9" w14:textId="77777777" w:rsidR="009105AA" w:rsidRPr="00B869BA" w:rsidRDefault="009105AA" w:rsidP="009105AA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</w:t>
      </w:r>
      <w:r w:rsidRPr="00B869BA">
        <w:rPr>
          <w:rFonts w:ascii="Arial" w:hAnsi="Arial" w:cs="Arial"/>
          <w:sz w:val="22"/>
          <w:szCs w:val="22"/>
        </w:rPr>
        <w:t>lka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11A7">
        <w:rPr>
          <w:rFonts w:ascii="Arial" w:hAnsi="Arial" w:cs="Arial"/>
          <w:sz w:val="22"/>
          <w:szCs w:val="22"/>
        </w:rPr>
        <w:t>Ing. Bronislav Malý</w:t>
      </w:r>
    </w:p>
    <w:p w14:paraId="693244B3" w14:textId="77777777" w:rsidR="009105AA" w:rsidRPr="00B869BA" w:rsidRDefault="009105AA" w:rsidP="009105AA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</w:t>
      </w:r>
    </w:p>
    <w:p w14:paraId="48826A75" w14:textId="77777777" w:rsidR="009105AA" w:rsidRPr="002217F9" w:rsidRDefault="009105AA" w:rsidP="009105AA">
      <w:pPr>
        <w:jc w:val="both"/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>pronajímatel</w:t>
      </w:r>
      <w:r w:rsidRPr="002F7533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2F7533">
        <w:rPr>
          <w:rFonts w:ascii="Arial" w:hAnsi="Arial" w:cs="Arial"/>
          <w:iCs/>
          <w:sz w:val="22"/>
          <w:szCs w:val="22"/>
        </w:rPr>
        <w:t>nájemce</w:t>
      </w:r>
    </w:p>
    <w:p w14:paraId="4E3AE5C4" w14:textId="77777777" w:rsidR="003B6979" w:rsidRDefault="003B6979" w:rsidP="003B6979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ab/>
      </w:r>
    </w:p>
    <w:p w14:paraId="448D732F" w14:textId="77777777" w:rsidR="003C0AFE" w:rsidRPr="00B869BA" w:rsidRDefault="003C0AFE" w:rsidP="003B6979">
      <w:pPr>
        <w:rPr>
          <w:rFonts w:ascii="Arial" w:hAnsi="Arial" w:cs="Arial"/>
          <w:sz w:val="22"/>
          <w:szCs w:val="22"/>
        </w:rPr>
      </w:pPr>
    </w:p>
    <w:p w14:paraId="0188A9E5" w14:textId="77777777" w:rsidR="003B6979" w:rsidRPr="00B869BA" w:rsidRDefault="003B6979" w:rsidP="003B6979">
      <w:pPr>
        <w:rPr>
          <w:rFonts w:ascii="Arial" w:hAnsi="Arial" w:cs="Arial"/>
          <w:sz w:val="22"/>
          <w:szCs w:val="22"/>
        </w:rPr>
      </w:pPr>
    </w:p>
    <w:p w14:paraId="72EA652B" w14:textId="77777777" w:rsidR="003B6979" w:rsidRPr="00B869BA" w:rsidRDefault="003B6979" w:rsidP="003B6979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>Za správnost: Iveta Drábková</w:t>
      </w:r>
    </w:p>
    <w:p w14:paraId="25381E8E" w14:textId="77777777" w:rsidR="003B6979" w:rsidRPr="00B869BA" w:rsidRDefault="003B6979" w:rsidP="003B6979">
      <w:pPr>
        <w:rPr>
          <w:rFonts w:ascii="Arial" w:hAnsi="Arial" w:cs="Arial"/>
          <w:sz w:val="22"/>
          <w:szCs w:val="22"/>
        </w:rPr>
      </w:pPr>
    </w:p>
    <w:p w14:paraId="74F8FD3B" w14:textId="77777777" w:rsidR="003B6979" w:rsidRPr="00B869BA" w:rsidRDefault="003B6979" w:rsidP="003B6979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>……………………</w:t>
      </w:r>
    </w:p>
    <w:p w14:paraId="0F17C3DC" w14:textId="77777777" w:rsidR="003B6979" w:rsidRPr="00B869BA" w:rsidRDefault="003B6979" w:rsidP="003B6979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ab/>
        <w:t>podpis</w:t>
      </w:r>
    </w:p>
    <w:p w14:paraId="1DC1997A" w14:textId="77777777" w:rsidR="00555062" w:rsidRDefault="00555062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729ACE5" w14:textId="77777777" w:rsidR="003C0AFE" w:rsidRDefault="003C0AFE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04DAA34A" w14:textId="77777777" w:rsidR="003C0AFE" w:rsidRDefault="003C0AFE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2B6F60B" w14:textId="77777777" w:rsidR="003C0AFE" w:rsidRDefault="003C0AFE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009EB9F" w14:textId="77777777" w:rsidR="003C0AFE" w:rsidRPr="002217F9" w:rsidRDefault="003C0AFE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sectPr w:rsidR="003C0AFE" w:rsidRPr="002217F9" w:rsidSect="00F71D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1418" w:bottom="426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15E4" w14:textId="77777777" w:rsidR="008C70A1" w:rsidRDefault="008C70A1">
      <w:r>
        <w:separator/>
      </w:r>
    </w:p>
  </w:endnote>
  <w:endnote w:type="continuationSeparator" w:id="0">
    <w:p w14:paraId="0FA87E9E" w14:textId="77777777" w:rsidR="008C70A1" w:rsidRDefault="008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32DF" w14:textId="77777777" w:rsidR="00E471C8" w:rsidRDefault="00E471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814B" w14:textId="77777777" w:rsidR="009D7AAD" w:rsidRPr="000E0B15" w:rsidRDefault="009D7AAD" w:rsidP="009D7AAD">
    <w:pPr>
      <w:pStyle w:val="Zpat"/>
      <w:jc w:val="right"/>
      <w:rPr>
        <w:rFonts w:ascii="Arial" w:hAnsi="Arial" w:cs="Arial"/>
        <w:sz w:val="18"/>
        <w:szCs w:val="18"/>
      </w:rPr>
    </w:pPr>
    <w:r w:rsidRPr="000E0B15">
      <w:rPr>
        <w:rFonts w:ascii="Arial" w:hAnsi="Arial" w:cs="Arial"/>
        <w:bCs/>
        <w:sz w:val="18"/>
        <w:szCs w:val="18"/>
      </w:rPr>
      <w:fldChar w:fldCharType="begin"/>
    </w:r>
    <w:r w:rsidRPr="002217F9">
      <w:rPr>
        <w:rFonts w:ascii="Arial" w:hAnsi="Arial" w:cs="Arial"/>
        <w:bCs/>
        <w:sz w:val="18"/>
        <w:szCs w:val="18"/>
      </w:rPr>
      <w:instrText>PAGE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2217F9">
      <w:rPr>
        <w:rFonts w:ascii="Arial" w:hAnsi="Arial" w:cs="Arial"/>
        <w:bCs/>
        <w:noProof/>
        <w:sz w:val="18"/>
        <w:szCs w:val="18"/>
      </w:rPr>
      <w:t>2</w:t>
    </w:r>
    <w:r w:rsidRPr="000E0B15">
      <w:rPr>
        <w:rFonts w:ascii="Arial" w:hAnsi="Arial" w:cs="Arial"/>
        <w:bCs/>
        <w:sz w:val="18"/>
        <w:szCs w:val="18"/>
      </w:rPr>
      <w:fldChar w:fldCharType="end"/>
    </w:r>
    <w:r w:rsidRPr="000E0B15">
      <w:rPr>
        <w:rFonts w:ascii="Arial" w:hAnsi="Arial" w:cs="Arial"/>
        <w:sz w:val="18"/>
        <w:szCs w:val="18"/>
      </w:rPr>
      <w:t>/</w:t>
    </w:r>
    <w:r w:rsidRPr="000E0B15">
      <w:rPr>
        <w:rFonts w:ascii="Arial" w:hAnsi="Arial" w:cs="Arial"/>
        <w:bCs/>
        <w:sz w:val="18"/>
        <w:szCs w:val="18"/>
      </w:rPr>
      <w:fldChar w:fldCharType="begin"/>
    </w:r>
    <w:r w:rsidRPr="000E0B15">
      <w:rPr>
        <w:rFonts w:ascii="Arial" w:hAnsi="Arial" w:cs="Arial"/>
        <w:bCs/>
        <w:sz w:val="18"/>
        <w:szCs w:val="18"/>
      </w:rPr>
      <w:instrText>NUMPAGES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2217F9">
      <w:rPr>
        <w:rFonts w:ascii="Arial" w:hAnsi="Arial" w:cs="Arial"/>
        <w:bCs/>
        <w:noProof/>
        <w:sz w:val="18"/>
        <w:szCs w:val="18"/>
      </w:rPr>
      <w:t>8</w:t>
    </w:r>
    <w:r w:rsidRPr="000E0B15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299D" w14:textId="77777777" w:rsidR="00E471C8" w:rsidRDefault="00E471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BAA1" w14:textId="77777777" w:rsidR="008C70A1" w:rsidRDefault="008C70A1">
      <w:r>
        <w:separator/>
      </w:r>
    </w:p>
  </w:footnote>
  <w:footnote w:type="continuationSeparator" w:id="0">
    <w:p w14:paraId="4724C38F" w14:textId="77777777" w:rsidR="008C70A1" w:rsidRDefault="008C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893E" w14:textId="77777777" w:rsidR="00E471C8" w:rsidRDefault="00E471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CF4F" w14:textId="77777777" w:rsidR="0057701B" w:rsidRPr="00F37738" w:rsidRDefault="0057701B" w:rsidP="00B439A4">
    <w:pP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1CF0" w14:textId="77777777" w:rsidR="00E471C8" w:rsidRDefault="00E471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894467675">
    <w:abstractNumId w:val="24"/>
  </w:num>
  <w:num w:numId="2" w16cid:durableId="330916909">
    <w:abstractNumId w:val="1"/>
  </w:num>
  <w:num w:numId="3" w16cid:durableId="1292252238">
    <w:abstractNumId w:val="18"/>
  </w:num>
  <w:num w:numId="4" w16cid:durableId="1175922014">
    <w:abstractNumId w:val="22"/>
  </w:num>
  <w:num w:numId="5" w16cid:durableId="13718075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685158">
    <w:abstractNumId w:val="12"/>
  </w:num>
  <w:num w:numId="7" w16cid:durableId="1659652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8378302">
    <w:abstractNumId w:val="16"/>
  </w:num>
  <w:num w:numId="9" w16cid:durableId="191438863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415005">
    <w:abstractNumId w:val="10"/>
  </w:num>
  <w:num w:numId="11" w16cid:durableId="11523306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4306005">
    <w:abstractNumId w:val="9"/>
  </w:num>
  <w:num w:numId="13" w16cid:durableId="83126316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00509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3887555">
    <w:abstractNumId w:val="8"/>
  </w:num>
  <w:num w:numId="16" w16cid:durableId="80099786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79701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907790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546078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4668938">
    <w:abstractNumId w:val="13"/>
  </w:num>
  <w:num w:numId="21" w16cid:durableId="1355037335">
    <w:abstractNumId w:val="3"/>
  </w:num>
  <w:num w:numId="22" w16cid:durableId="2142838473">
    <w:abstractNumId w:val="7"/>
  </w:num>
  <w:num w:numId="23" w16cid:durableId="838010267">
    <w:abstractNumId w:val="11"/>
  </w:num>
  <w:num w:numId="24" w16cid:durableId="917179769">
    <w:abstractNumId w:val="15"/>
  </w:num>
  <w:num w:numId="25" w16cid:durableId="462581605">
    <w:abstractNumId w:val="5"/>
  </w:num>
  <w:num w:numId="26" w16cid:durableId="1122920681">
    <w:abstractNumId w:val="6"/>
  </w:num>
  <w:num w:numId="27" w16cid:durableId="65155035">
    <w:abstractNumId w:val="17"/>
  </w:num>
  <w:num w:numId="28" w16cid:durableId="350230001">
    <w:abstractNumId w:val="21"/>
  </w:num>
  <w:num w:numId="29" w16cid:durableId="1973974238">
    <w:abstractNumId w:val="2"/>
  </w:num>
  <w:num w:numId="30" w16cid:durableId="975597910">
    <w:abstractNumId w:val="20"/>
  </w:num>
  <w:num w:numId="31" w16cid:durableId="1240288964">
    <w:abstractNumId w:val="0"/>
  </w:num>
  <w:num w:numId="32" w16cid:durableId="1804690850">
    <w:abstractNumId w:val="25"/>
  </w:num>
  <w:num w:numId="33" w16cid:durableId="1204055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03D"/>
    <w:rsid w:val="00017E11"/>
    <w:rsid w:val="00057D28"/>
    <w:rsid w:val="0006713C"/>
    <w:rsid w:val="00067ABB"/>
    <w:rsid w:val="00072D34"/>
    <w:rsid w:val="00077E71"/>
    <w:rsid w:val="000831DF"/>
    <w:rsid w:val="00095C71"/>
    <w:rsid w:val="000A12A6"/>
    <w:rsid w:val="000B2E77"/>
    <w:rsid w:val="000B2E7F"/>
    <w:rsid w:val="000B3167"/>
    <w:rsid w:val="000B64F1"/>
    <w:rsid w:val="000E0B15"/>
    <w:rsid w:val="000E1ACA"/>
    <w:rsid w:val="000E61CD"/>
    <w:rsid w:val="000F086A"/>
    <w:rsid w:val="001145A4"/>
    <w:rsid w:val="00117A05"/>
    <w:rsid w:val="001206BC"/>
    <w:rsid w:val="00125063"/>
    <w:rsid w:val="001573C9"/>
    <w:rsid w:val="001649B4"/>
    <w:rsid w:val="001676FD"/>
    <w:rsid w:val="001758E5"/>
    <w:rsid w:val="001802C3"/>
    <w:rsid w:val="00194C66"/>
    <w:rsid w:val="00196DE8"/>
    <w:rsid w:val="001A2FAB"/>
    <w:rsid w:val="001A5406"/>
    <w:rsid w:val="001A5A6D"/>
    <w:rsid w:val="001B3FAD"/>
    <w:rsid w:val="001C00E6"/>
    <w:rsid w:val="001C1DEA"/>
    <w:rsid w:val="001C7780"/>
    <w:rsid w:val="001D2DDB"/>
    <w:rsid w:val="001D315A"/>
    <w:rsid w:val="001E07BB"/>
    <w:rsid w:val="001E08C6"/>
    <w:rsid w:val="001F6DDC"/>
    <w:rsid w:val="001F7418"/>
    <w:rsid w:val="00201119"/>
    <w:rsid w:val="002054D9"/>
    <w:rsid w:val="002217F9"/>
    <w:rsid w:val="00224023"/>
    <w:rsid w:val="00231A39"/>
    <w:rsid w:val="00251B0D"/>
    <w:rsid w:val="00255394"/>
    <w:rsid w:val="00261FBE"/>
    <w:rsid w:val="002621E9"/>
    <w:rsid w:val="0026521E"/>
    <w:rsid w:val="002657F6"/>
    <w:rsid w:val="00271D12"/>
    <w:rsid w:val="00296299"/>
    <w:rsid w:val="002A2F9E"/>
    <w:rsid w:val="002A4A60"/>
    <w:rsid w:val="002D6163"/>
    <w:rsid w:val="002E2E84"/>
    <w:rsid w:val="002F6E69"/>
    <w:rsid w:val="002F7411"/>
    <w:rsid w:val="0030302C"/>
    <w:rsid w:val="003079AC"/>
    <w:rsid w:val="003350BF"/>
    <w:rsid w:val="0033745F"/>
    <w:rsid w:val="00337A87"/>
    <w:rsid w:val="0035023A"/>
    <w:rsid w:val="00353367"/>
    <w:rsid w:val="00355539"/>
    <w:rsid w:val="00360B7E"/>
    <w:rsid w:val="00362611"/>
    <w:rsid w:val="00372B90"/>
    <w:rsid w:val="00375843"/>
    <w:rsid w:val="003A38EA"/>
    <w:rsid w:val="003B6979"/>
    <w:rsid w:val="003C0110"/>
    <w:rsid w:val="003C0AFE"/>
    <w:rsid w:val="003E162F"/>
    <w:rsid w:val="003E58A3"/>
    <w:rsid w:val="003F13CD"/>
    <w:rsid w:val="003F16FF"/>
    <w:rsid w:val="003F2DE0"/>
    <w:rsid w:val="00413BAC"/>
    <w:rsid w:val="00422C5A"/>
    <w:rsid w:val="004330BC"/>
    <w:rsid w:val="00446E90"/>
    <w:rsid w:val="0046076B"/>
    <w:rsid w:val="004725C8"/>
    <w:rsid w:val="0047595A"/>
    <w:rsid w:val="00487038"/>
    <w:rsid w:val="00491CE8"/>
    <w:rsid w:val="00494E14"/>
    <w:rsid w:val="00495315"/>
    <w:rsid w:val="00496615"/>
    <w:rsid w:val="004A069C"/>
    <w:rsid w:val="004B4380"/>
    <w:rsid w:val="004D09A1"/>
    <w:rsid w:val="004D7BD9"/>
    <w:rsid w:val="004F4F8E"/>
    <w:rsid w:val="005155A7"/>
    <w:rsid w:val="00536861"/>
    <w:rsid w:val="00541418"/>
    <w:rsid w:val="00550A36"/>
    <w:rsid w:val="00551C64"/>
    <w:rsid w:val="00552121"/>
    <w:rsid w:val="00555062"/>
    <w:rsid w:val="005644D7"/>
    <w:rsid w:val="005704C6"/>
    <w:rsid w:val="00573F20"/>
    <w:rsid w:val="0057701B"/>
    <w:rsid w:val="00577B4E"/>
    <w:rsid w:val="00584D99"/>
    <w:rsid w:val="00590322"/>
    <w:rsid w:val="005957F9"/>
    <w:rsid w:val="005A64F6"/>
    <w:rsid w:val="005A6912"/>
    <w:rsid w:val="005C4696"/>
    <w:rsid w:val="005F731A"/>
    <w:rsid w:val="00600CAD"/>
    <w:rsid w:val="00601BA3"/>
    <w:rsid w:val="00617B7C"/>
    <w:rsid w:val="0062638B"/>
    <w:rsid w:val="00632115"/>
    <w:rsid w:val="00645E5C"/>
    <w:rsid w:val="0067113B"/>
    <w:rsid w:val="0067429F"/>
    <w:rsid w:val="00684AF0"/>
    <w:rsid w:val="00685715"/>
    <w:rsid w:val="006A0AA5"/>
    <w:rsid w:val="006A2A32"/>
    <w:rsid w:val="006A7AAB"/>
    <w:rsid w:val="006B182A"/>
    <w:rsid w:val="006D6A3B"/>
    <w:rsid w:val="00701205"/>
    <w:rsid w:val="007047DF"/>
    <w:rsid w:val="00706BA7"/>
    <w:rsid w:val="00757CC7"/>
    <w:rsid w:val="00757D16"/>
    <w:rsid w:val="00764FEB"/>
    <w:rsid w:val="00766DB5"/>
    <w:rsid w:val="00787456"/>
    <w:rsid w:val="007908A1"/>
    <w:rsid w:val="00794473"/>
    <w:rsid w:val="007A4373"/>
    <w:rsid w:val="007A43A2"/>
    <w:rsid w:val="007B3B95"/>
    <w:rsid w:val="007B75A8"/>
    <w:rsid w:val="007C31F3"/>
    <w:rsid w:val="007F5185"/>
    <w:rsid w:val="007F6535"/>
    <w:rsid w:val="00802688"/>
    <w:rsid w:val="00813358"/>
    <w:rsid w:val="00822D32"/>
    <w:rsid w:val="00840777"/>
    <w:rsid w:val="00847BA1"/>
    <w:rsid w:val="00867C59"/>
    <w:rsid w:val="00873333"/>
    <w:rsid w:val="00877FC1"/>
    <w:rsid w:val="008A017C"/>
    <w:rsid w:val="008A4A1C"/>
    <w:rsid w:val="008B1422"/>
    <w:rsid w:val="008B2263"/>
    <w:rsid w:val="008C525D"/>
    <w:rsid w:val="008C70A1"/>
    <w:rsid w:val="008D5548"/>
    <w:rsid w:val="008D6652"/>
    <w:rsid w:val="008D7FFA"/>
    <w:rsid w:val="008F056D"/>
    <w:rsid w:val="008F0B9E"/>
    <w:rsid w:val="008F6CBD"/>
    <w:rsid w:val="008F7F2D"/>
    <w:rsid w:val="009032D6"/>
    <w:rsid w:val="009079C3"/>
    <w:rsid w:val="009105AA"/>
    <w:rsid w:val="00915E63"/>
    <w:rsid w:val="00921EB4"/>
    <w:rsid w:val="0092610C"/>
    <w:rsid w:val="00931FCA"/>
    <w:rsid w:val="00942586"/>
    <w:rsid w:val="00944F4D"/>
    <w:rsid w:val="00973C6E"/>
    <w:rsid w:val="00976940"/>
    <w:rsid w:val="009A4E7B"/>
    <w:rsid w:val="009B35D3"/>
    <w:rsid w:val="009C48B3"/>
    <w:rsid w:val="009D7AAD"/>
    <w:rsid w:val="00A0203D"/>
    <w:rsid w:val="00A07765"/>
    <w:rsid w:val="00A07DDA"/>
    <w:rsid w:val="00A21EF5"/>
    <w:rsid w:val="00A22BD0"/>
    <w:rsid w:val="00A30649"/>
    <w:rsid w:val="00A601D1"/>
    <w:rsid w:val="00A71655"/>
    <w:rsid w:val="00A8033C"/>
    <w:rsid w:val="00A81F9C"/>
    <w:rsid w:val="00A86155"/>
    <w:rsid w:val="00AA32F8"/>
    <w:rsid w:val="00AB6A7D"/>
    <w:rsid w:val="00AE16AD"/>
    <w:rsid w:val="00AF3A23"/>
    <w:rsid w:val="00B0125D"/>
    <w:rsid w:val="00B06AA3"/>
    <w:rsid w:val="00B07CA5"/>
    <w:rsid w:val="00B15DB1"/>
    <w:rsid w:val="00B27847"/>
    <w:rsid w:val="00B27FC8"/>
    <w:rsid w:val="00B42718"/>
    <w:rsid w:val="00B439A4"/>
    <w:rsid w:val="00B60E34"/>
    <w:rsid w:val="00B66ECA"/>
    <w:rsid w:val="00B81D63"/>
    <w:rsid w:val="00B850E4"/>
    <w:rsid w:val="00B90A5F"/>
    <w:rsid w:val="00B90B83"/>
    <w:rsid w:val="00B949BB"/>
    <w:rsid w:val="00B96C52"/>
    <w:rsid w:val="00BA4421"/>
    <w:rsid w:val="00BA50D3"/>
    <w:rsid w:val="00BB728A"/>
    <w:rsid w:val="00BB7328"/>
    <w:rsid w:val="00BB770A"/>
    <w:rsid w:val="00BC7944"/>
    <w:rsid w:val="00BE751E"/>
    <w:rsid w:val="00BF1C2B"/>
    <w:rsid w:val="00BF6A8D"/>
    <w:rsid w:val="00C45375"/>
    <w:rsid w:val="00C459CE"/>
    <w:rsid w:val="00C47CC5"/>
    <w:rsid w:val="00C47F49"/>
    <w:rsid w:val="00C545A4"/>
    <w:rsid w:val="00C57E5E"/>
    <w:rsid w:val="00C64A4C"/>
    <w:rsid w:val="00C703F8"/>
    <w:rsid w:val="00C72DB4"/>
    <w:rsid w:val="00C75CFE"/>
    <w:rsid w:val="00C76D53"/>
    <w:rsid w:val="00C87389"/>
    <w:rsid w:val="00C875C3"/>
    <w:rsid w:val="00C9226C"/>
    <w:rsid w:val="00CB00A4"/>
    <w:rsid w:val="00CC0490"/>
    <w:rsid w:val="00CD2D73"/>
    <w:rsid w:val="00CD42AC"/>
    <w:rsid w:val="00CF16C1"/>
    <w:rsid w:val="00CF1F43"/>
    <w:rsid w:val="00CF70CF"/>
    <w:rsid w:val="00D0451D"/>
    <w:rsid w:val="00D2188A"/>
    <w:rsid w:val="00D23F37"/>
    <w:rsid w:val="00D315AA"/>
    <w:rsid w:val="00D36A97"/>
    <w:rsid w:val="00D515B4"/>
    <w:rsid w:val="00D5192D"/>
    <w:rsid w:val="00D54DAF"/>
    <w:rsid w:val="00D641B0"/>
    <w:rsid w:val="00D86019"/>
    <w:rsid w:val="00DA4BDC"/>
    <w:rsid w:val="00DC0E3F"/>
    <w:rsid w:val="00DE56AC"/>
    <w:rsid w:val="00DF41BE"/>
    <w:rsid w:val="00DF56D6"/>
    <w:rsid w:val="00E10D8D"/>
    <w:rsid w:val="00E11F50"/>
    <w:rsid w:val="00E471C8"/>
    <w:rsid w:val="00E4779C"/>
    <w:rsid w:val="00E57280"/>
    <w:rsid w:val="00E6276F"/>
    <w:rsid w:val="00E6761C"/>
    <w:rsid w:val="00E711B7"/>
    <w:rsid w:val="00E8160D"/>
    <w:rsid w:val="00E86C5F"/>
    <w:rsid w:val="00E90B90"/>
    <w:rsid w:val="00E90E52"/>
    <w:rsid w:val="00E91F7B"/>
    <w:rsid w:val="00E937E2"/>
    <w:rsid w:val="00E95394"/>
    <w:rsid w:val="00EA3369"/>
    <w:rsid w:val="00EB7D9B"/>
    <w:rsid w:val="00EC2006"/>
    <w:rsid w:val="00EC2554"/>
    <w:rsid w:val="00ED0E2A"/>
    <w:rsid w:val="00ED757C"/>
    <w:rsid w:val="00EF0F31"/>
    <w:rsid w:val="00EF441A"/>
    <w:rsid w:val="00EF632A"/>
    <w:rsid w:val="00EF7409"/>
    <w:rsid w:val="00F1003D"/>
    <w:rsid w:val="00F11233"/>
    <w:rsid w:val="00F23143"/>
    <w:rsid w:val="00F25054"/>
    <w:rsid w:val="00F37738"/>
    <w:rsid w:val="00F531B7"/>
    <w:rsid w:val="00F606B1"/>
    <w:rsid w:val="00F657B3"/>
    <w:rsid w:val="00F67B62"/>
    <w:rsid w:val="00F71D67"/>
    <w:rsid w:val="00F76F12"/>
    <w:rsid w:val="00F82CDF"/>
    <w:rsid w:val="00F8586E"/>
    <w:rsid w:val="00F85981"/>
    <w:rsid w:val="00F93B5B"/>
    <w:rsid w:val="00F94D58"/>
    <w:rsid w:val="00FA4B96"/>
    <w:rsid w:val="00FA6DFD"/>
    <w:rsid w:val="00FB745A"/>
    <w:rsid w:val="00FC4CD3"/>
    <w:rsid w:val="00FD0369"/>
    <w:rsid w:val="00FD7752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5D35F"/>
  <w15:chartTrackingRefBased/>
  <w15:docId w15:val="{03AFAF9C-08EA-48F2-9CC8-839478FD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E0B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Cs w:val="20"/>
    </w:rPr>
  </w:style>
  <w:style w:type="paragraph" w:styleId="Zpat">
    <w:name w:val="footer"/>
    <w:basedOn w:val="Normln"/>
    <w:link w:val="ZpatChar"/>
    <w:uiPriority w:val="99"/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</w:style>
  <w:style w:type="paragraph" w:customStyle="1" w:styleId="Zkladntext31">
    <w:name w:val="Základní text 31"/>
    <w:basedOn w:val="Normln"/>
    <w:pPr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2">
    <w:name w:val="Body Text 2"/>
    <w:basedOn w:val="Normln"/>
    <w:pPr>
      <w:jc w:val="both"/>
    </w:pPr>
    <w:rPr>
      <w:b/>
      <w:i/>
    </w:r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rsid w:val="00B949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49BB"/>
  </w:style>
  <w:style w:type="paragraph" w:styleId="Textbubliny">
    <w:name w:val="Balloon Text"/>
    <w:basedOn w:val="Normln"/>
    <w:link w:val="TextbublinyChar"/>
    <w:rsid w:val="00372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2B9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C75CF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C75CF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EF0F31"/>
    <w:pPr>
      <w:tabs>
        <w:tab w:val="clear" w:pos="0"/>
      </w:tabs>
      <w:ind w:left="480" w:firstLine="0"/>
      <w:jc w:val="center"/>
    </w:pPr>
    <w:rPr>
      <w:b/>
      <w:bCs/>
      <w:sz w:val="28"/>
      <w:lang w:eastAsia="cs-CZ"/>
    </w:rPr>
  </w:style>
  <w:style w:type="character" w:customStyle="1" w:styleId="ZpatChar">
    <w:name w:val="Zápatí Char"/>
    <w:link w:val="Zpat"/>
    <w:uiPriority w:val="99"/>
    <w:rsid w:val="009D7AAD"/>
    <w:rPr>
      <w:sz w:val="24"/>
      <w:szCs w:val="24"/>
    </w:rPr>
  </w:style>
  <w:style w:type="character" w:styleId="Odkaznakoment">
    <w:name w:val="annotation reference"/>
    <w:rsid w:val="00645E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5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5E5C"/>
  </w:style>
  <w:style w:type="paragraph" w:styleId="Pedmtkomente">
    <w:name w:val="annotation subject"/>
    <w:basedOn w:val="Textkomente"/>
    <w:next w:val="Textkomente"/>
    <w:link w:val="PedmtkomenteChar"/>
    <w:rsid w:val="00645E5C"/>
    <w:rPr>
      <w:b/>
      <w:bCs/>
    </w:rPr>
  </w:style>
  <w:style w:type="character" w:customStyle="1" w:styleId="PedmtkomenteChar">
    <w:name w:val="Předmět komentáře Char"/>
    <w:link w:val="Pedmtkomente"/>
    <w:rsid w:val="00645E5C"/>
    <w:rPr>
      <w:b/>
      <w:bCs/>
    </w:rPr>
  </w:style>
  <w:style w:type="character" w:customStyle="1" w:styleId="Nadpis5Char">
    <w:name w:val="Nadpis 5 Char"/>
    <w:link w:val="Nadpis5"/>
    <w:semiHidden/>
    <w:rsid w:val="000E0B1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katabulky">
    <w:name w:val="Table Grid"/>
    <w:basedOn w:val="Normlntabulka"/>
    <w:rsid w:val="001F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a9eb7176c4a968996c81d92a05c1a08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8E508-182C-455C-8BF8-4E42691428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59FA71-F728-429E-80EF-BDFCEA0D2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F1117-460F-4ECB-8B36-A245E321158F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5D60863E-9D9E-4EF4-8E13-7049DCA6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09 - NS-provedení stavebního záměru (1.1.2020)</vt:lpstr>
    </vt:vector>
  </TitlesOfParts>
  <Company>Pozemkový Fond ČR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09 - NS-provedení stavebního záměru (1.1.2020)</dc:title>
  <dc:subject/>
  <dc:creator>x</dc:creator>
  <cp:keywords/>
  <dc:description/>
  <cp:lastModifiedBy>Drábková Iveta</cp:lastModifiedBy>
  <cp:revision>5</cp:revision>
  <cp:lastPrinted>2015-09-07T11:58:00Z</cp:lastPrinted>
  <dcterms:created xsi:type="dcterms:W3CDTF">2025-04-08T11:47:00Z</dcterms:created>
  <dcterms:modified xsi:type="dcterms:W3CDTF">2025-04-08T11:50:00Z</dcterms:modified>
</cp:coreProperties>
</file>