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82F86" w14:textId="77777777" w:rsidR="0086210C" w:rsidRDefault="0086210C" w:rsidP="00593A08">
      <w:pPr>
        <w:pStyle w:val="Nadpis1"/>
        <w:jc w:val="center"/>
      </w:pPr>
      <w:r>
        <w:rPr>
          <w:sz w:val="44"/>
        </w:rPr>
        <w:t>SMLOUVA  O DÍLO</w:t>
      </w:r>
    </w:p>
    <w:p w14:paraId="21C3FBE7" w14:textId="07DD91D4" w:rsidR="0086210C" w:rsidRDefault="0086210C" w:rsidP="00593A08">
      <w:pPr>
        <w:jc w:val="center"/>
      </w:pPr>
      <w:r>
        <w:rPr>
          <w:b/>
          <w:sz w:val="28"/>
        </w:rPr>
        <w:t>č.</w:t>
      </w:r>
      <w:r w:rsidR="00922B97">
        <w:rPr>
          <w:b/>
          <w:sz w:val="28"/>
        </w:rPr>
        <w:t xml:space="preserve"> </w:t>
      </w:r>
      <w:r w:rsidR="0063763D">
        <w:rPr>
          <w:b/>
          <w:sz w:val="28"/>
        </w:rPr>
        <w:t>SI8</w:t>
      </w:r>
      <w:r w:rsidR="008871B4">
        <w:rPr>
          <w:b/>
          <w:sz w:val="28"/>
        </w:rPr>
        <w:t>1</w:t>
      </w:r>
      <w:r w:rsidR="0063763D">
        <w:rPr>
          <w:b/>
          <w:sz w:val="28"/>
        </w:rPr>
        <w:t>/</w:t>
      </w:r>
      <w:r w:rsidR="00ED0A5A">
        <w:rPr>
          <w:b/>
          <w:sz w:val="28"/>
        </w:rPr>
        <w:t>050</w:t>
      </w:r>
      <w:r w:rsidR="0063763D">
        <w:rPr>
          <w:b/>
          <w:sz w:val="28"/>
        </w:rPr>
        <w:t>/202</w:t>
      </w:r>
      <w:r w:rsidR="00ED0A5A">
        <w:rPr>
          <w:b/>
          <w:sz w:val="28"/>
        </w:rPr>
        <w:t>5</w:t>
      </w:r>
    </w:p>
    <w:p w14:paraId="76A386AF" w14:textId="77777777" w:rsidR="0086210C" w:rsidRDefault="0086210C">
      <w:pPr>
        <w:rPr>
          <w:b/>
          <w:sz w:val="28"/>
        </w:rPr>
      </w:pPr>
    </w:p>
    <w:p w14:paraId="7A72E97F" w14:textId="77777777" w:rsidR="0086210C" w:rsidRDefault="0086210C" w:rsidP="00593A08">
      <w:pPr>
        <w:jc w:val="center"/>
      </w:pPr>
      <w:r>
        <w:rPr>
          <w:b/>
        </w:rPr>
        <w:t>uzavřená podle ustanovení Občanského zákoníku  § 2586 a násl. Zákona č.89-2012  Sb. v platném znění</w:t>
      </w:r>
    </w:p>
    <w:p w14:paraId="2574AC24" w14:textId="77777777" w:rsidR="0086210C" w:rsidRDefault="0086210C"/>
    <w:p w14:paraId="07FCB66D" w14:textId="77777777" w:rsidR="0086210C" w:rsidRDefault="0086210C" w:rsidP="00593A08">
      <w:pPr>
        <w:pStyle w:val="Nadpis3"/>
        <w:ind w:left="1134" w:hanging="708"/>
      </w:pPr>
      <w:r>
        <w:t>I.  SMLUVNÍ STRANY</w:t>
      </w:r>
    </w:p>
    <w:p w14:paraId="04EF22CE" w14:textId="77777777" w:rsidR="0086210C" w:rsidRDefault="0086210C">
      <w:pPr>
        <w:rPr>
          <w:sz w:val="26"/>
        </w:rPr>
      </w:pPr>
    </w:p>
    <w:p w14:paraId="6516FCF2" w14:textId="77777777" w:rsidR="0086210C" w:rsidRPr="00A05991" w:rsidRDefault="0086210C" w:rsidP="00593A08">
      <w:pPr>
        <w:numPr>
          <w:ilvl w:val="0"/>
          <w:numId w:val="3"/>
        </w:numPr>
        <w:ind w:hanging="498"/>
        <w:rPr>
          <w:b/>
          <w:sz w:val="26"/>
        </w:rPr>
      </w:pPr>
      <w:r>
        <w:rPr>
          <w:b/>
          <w:sz w:val="26"/>
        </w:rPr>
        <w:t>Objednatel:</w:t>
      </w:r>
      <w:r>
        <w:rPr>
          <w:b/>
          <w:sz w:val="26"/>
        </w:rPr>
        <w:tab/>
      </w:r>
    </w:p>
    <w:p w14:paraId="3DF2AE06" w14:textId="77777777" w:rsidR="0086210C" w:rsidRDefault="0086210C">
      <w:pPr>
        <w:rPr>
          <w:b/>
          <w:sz w:val="26"/>
        </w:rPr>
      </w:pPr>
    </w:p>
    <w:p w14:paraId="220AFB6A" w14:textId="77777777" w:rsidR="0086210C" w:rsidRPr="00A05991" w:rsidRDefault="00A05991" w:rsidP="003E6398">
      <w:pPr>
        <w:ind w:left="1134"/>
        <w:rPr>
          <w:sz w:val="32"/>
          <w:szCs w:val="32"/>
        </w:rPr>
      </w:pPr>
      <w:r w:rsidRPr="00A05991">
        <w:rPr>
          <w:b/>
          <w:sz w:val="32"/>
          <w:szCs w:val="32"/>
        </w:rPr>
        <w:t>Rozvojový fond Pardubice a.s.</w:t>
      </w:r>
      <w:r w:rsidRPr="00A05991">
        <w:rPr>
          <w:b/>
          <w:sz w:val="32"/>
          <w:szCs w:val="32"/>
        </w:rPr>
        <w:tab/>
      </w:r>
    </w:p>
    <w:p w14:paraId="1A5BE62E" w14:textId="77777777" w:rsidR="00A05991" w:rsidRDefault="0086210C" w:rsidP="00CA64EA">
      <w:pPr>
        <w:ind w:left="1134"/>
        <w:rPr>
          <w:sz w:val="26"/>
        </w:rPr>
      </w:pPr>
      <w:r>
        <w:rPr>
          <w:sz w:val="26"/>
        </w:rPr>
        <w:t>Sídlo:</w:t>
      </w:r>
      <w:r>
        <w:rPr>
          <w:sz w:val="26"/>
        </w:rPr>
        <w:tab/>
      </w:r>
      <w:r w:rsidR="00A05991" w:rsidRPr="00A05991">
        <w:rPr>
          <w:sz w:val="26"/>
        </w:rPr>
        <w:t>třída Míru 90, Pardubice, PSČ 530 02</w:t>
      </w:r>
    </w:p>
    <w:p w14:paraId="529A2FED" w14:textId="77777777" w:rsidR="003E6398" w:rsidRDefault="003E6398" w:rsidP="003E6398">
      <w:pPr>
        <w:ind w:left="1134"/>
      </w:pPr>
      <w:r>
        <w:rPr>
          <w:sz w:val="26"/>
        </w:rPr>
        <w:t>IČO:</w:t>
      </w:r>
      <w:r>
        <w:rPr>
          <w:sz w:val="26"/>
        </w:rPr>
        <w:tab/>
      </w:r>
      <w:r w:rsidRPr="007D285F">
        <w:rPr>
          <w:sz w:val="26"/>
        </w:rPr>
        <w:t>25291408</w:t>
      </w:r>
      <w:r>
        <w:rPr>
          <w:sz w:val="26"/>
        </w:rPr>
        <w:tab/>
      </w:r>
    </w:p>
    <w:p w14:paraId="002D804D" w14:textId="77777777" w:rsidR="003E6398" w:rsidRDefault="003E6398" w:rsidP="003E6398">
      <w:pPr>
        <w:ind w:left="1134"/>
        <w:rPr>
          <w:sz w:val="26"/>
        </w:rPr>
      </w:pPr>
      <w:r>
        <w:rPr>
          <w:sz w:val="26"/>
        </w:rPr>
        <w:t>DIČ:</w:t>
      </w:r>
      <w:r>
        <w:rPr>
          <w:sz w:val="26"/>
        </w:rPr>
        <w:tab/>
      </w:r>
      <w:r w:rsidRPr="007D285F">
        <w:rPr>
          <w:sz w:val="26"/>
        </w:rPr>
        <w:t>CZ25291408</w:t>
      </w:r>
    </w:p>
    <w:p w14:paraId="6C9FBE58" w14:textId="77777777" w:rsidR="007D285F" w:rsidRPr="007D285F" w:rsidRDefault="00CA64EA" w:rsidP="007D285F">
      <w:pPr>
        <w:ind w:left="1134"/>
        <w:rPr>
          <w:sz w:val="26"/>
        </w:rPr>
      </w:pPr>
      <w:r w:rsidRPr="00CB1923">
        <w:rPr>
          <w:sz w:val="26"/>
        </w:rPr>
        <w:t xml:space="preserve">zapsaný v obchodním rejstříku vedeném </w:t>
      </w:r>
      <w:r w:rsidR="007D285F" w:rsidRPr="007D285F">
        <w:rPr>
          <w:sz w:val="26"/>
        </w:rPr>
        <w:t>Krajským soudem v Hradci Králové, oddíl B, vložka 1822</w:t>
      </w:r>
    </w:p>
    <w:p w14:paraId="475634E6" w14:textId="77777777" w:rsidR="00CA64EA" w:rsidRPr="00CB1923" w:rsidRDefault="00CA64EA" w:rsidP="00CA64EA">
      <w:pPr>
        <w:ind w:left="1134"/>
        <w:rPr>
          <w:sz w:val="26"/>
        </w:rPr>
      </w:pPr>
      <w:r w:rsidRPr="00CB1923">
        <w:rPr>
          <w:sz w:val="26"/>
        </w:rPr>
        <w:t xml:space="preserve">bankovní spojení: </w:t>
      </w:r>
      <w:r w:rsidR="007D285F">
        <w:rPr>
          <w:sz w:val="26"/>
        </w:rPr>
        <w:t>ČSOB</w:t>
      </w:r>
      <w:r w:rsidRPr="00CB1923">
        <w:rPr>
          <w:sz w:val="26"/>
        </w:rPr>
        <w:t xml:space="preserve"> </w:t>
      </w:r>
    </w:p>
    <w:p w14:paraId="5138383E" w14:textId="77777777" w:rsidR="00CA64EA" w:rsidRPr="00CB1923" w:rsidRDefault="00CA64EA" w:rsidP="00CA64EA">
      <w:pPr>
        <w:ind w:left="1134"/>
        <w:contextualSpacing/>
        <w:rPr>
          <w:sz w:val="26"/>
        </w:rPr>
      </w:pPr>
      <w:r w:rsidRPr="00CB1923">
        <w:rPr>
          <w:sz w:val="26"/>
        </w:rPr>
        <w:t xml:space="preserve">číslo účtu: </w:t>
      </w:r>
      <w:r w:rsidR="007D285F">
        <w:rPr>
          <w:sz w:val="26"/>
        </w:rPr>
        <w:t>8010-0208211683</w:t>
      </w:r>
    </w:p>
    <w:p w14:paraId="74D27072" w14:textId="77777777" w:rsidR="00D9247E" w:rsidRDefault="0086210C" w:rsidP="00D9247E">
      <w:pPr>
        <w:ind w:left="4944" w:hanging="3810"/>
        <w:rPr>
          <w:sz w:val="26"/>
        </w:rPr>
      </w:pPr>
      <w:r>
        <w:rPr>
          <w:sz w:val="26"/>
        </w:rPr>
        <w:t>Zastoupený</w:t>
      </w:r>
      <w:r w:rsidR="007D285F">
        <w:rPr>
          <w:sz w:val="26"/>
        </w:rPr>
        <w:t xml:space="preserve"> ve věcech smluvních</w:t>
      </w:r>
      <w:r>
        <w:rPr>
          <w:sz w:val="26"/>
        </w:rPr>
        <w:t>:</w:t>
      </w:r>
      <w:r w:rsidR="007D285F">
        <w:rPr>
          <w:sz w:val="26"/>
        </w:rPr>
        <w:tab/>
      </w:r>
      <w:r w:rsidR="00D9247E">
        <w:rPr>
          <w:sz w:val="26"/>
        </w:rPr>
        <w:t>Janem Šárkou, předsedou představenstva</w:t>
      </w:r>
    </w:p>
    <w:p w14:paraId="4830C205" w14:textId="77777777" w:rsidR="007D285F" w:rsidRPr="007D285F" w:rsidRDefault="00D9247E" w:rsidP="00D9247E">
      <w:pPr>
        <w:ind w:left="4944"/>
        <w:rPr>
          <w:sz w:val="26"/>
        </w:rPr>
      </w:pPr>
      <w:r>
        <w:rPr>
          <w:sz w:val="26"/>
        </w:rPr>
        <w:t xml:space="preserve">Ing. Janem Kratochvílem, </w:t>
      </w:r>
      <w:r w:rsidR="007D285F" w:rsidRPr="007D285F">
        <w:rPr>
          <w:sz w:val="26"/>
        </w:rPr>
        <w:t>místopředsed</w:t>
      </w:r>
      <w:r w:rsidR="007D285F">
        <w:rPr>
          <w:sz w:val="26"/>
        </w:rPr>
        <w:t>ou</w:t>
      </w:r>
      <w:r w:rsidR="007D285F" w:rsidRPr="007D285F">
        <w:rPr>
          <w:sz w:val="26"/>
        </w:rPr>
        <w:t xml:space="preserve"> představenstva</w:t>
      </w:r>
    </w:p>
    <w:p w14:paraId="1190165B" w14:textId="77777777" w:rsidR="0086210C" w:rsidRDefault="0086210C" w:rsidP="00CA64EA">
      <w:pPr>
        <w:ind w:left="1134"/>
      </w:pPr>
    </w:p>
    <w:p w14:paraId="5FB6610C" w14:textId="77777777" w:rsidR="0086210C" w:rsidRDefault="0086210C" w:rsidP="00CA64EA">
      <w:pPr>
        <w:ind w:left="1134"/>
      </w:pPr>
      <w:r>
        <w:rPr>
          <w:sz w:val="26"/>
        </w:rPr>
        <w:t xml:space="preserve">Pracovník oprávněný v technických věcech: </w:t>
      </w:r>
      <w:r w:rsidR="007D285F" w:rsidRPr="007D285F">
        <w:rPr>
          <w:sz w:val="26"/>
        </w:rPr>
        <w:t>Petr Hubička</w:t>
      </w:r>
      <w:r w:rsidR="007D285F" w:rsidRPr="00CA64EA">
        <w:rPr>
          <w:sz w:val="26"/>
          <w:highlight w:val="yellow"/>
        </w:rPr>
        <w:t xml:space="preserve"> </w:t>
      </w:r>
    </w:p>
    <w:p w14:paraId="72B5E7D7" w14:textId="77777777" w:rsidR="0086210C" w:rsidRDefault="0086210C" w:rsidP="00C25E26">
      <w:pPr>
        <w:ind w:left="1134"/>
        <w:rPr>
          <w:sz w:val="26"/>
        </w:rPr>
      </w:pPr>
      <w:r>
        <w:rPr>
          <w:sz w:val="26"/>
        </w:rPr>
        <w:tab/>
      </w:r>
    </w:p>
    <w:p w14:paraId="478C252E" w14:textId="77777777" w:rsidR="00AA2C89" w:rsidRDefault="00AA2C89">
      <w:pPr>
        <w:ind w:left="1065"/>
        <w:rPr>
          <w:sz w:val="26"/>
        </w:rPr>
      </w:pPr>
    </w:p>
    <w:p w14:paraId="667B3C23" w14:textId="77777777" w:rsidR="0086210C" w:rsidRDefault="0086210C" w:rsidP="00593A08">
      <w:pPr>
        <w:numPr>
          <w:ilvl w:val="0"/>
          <w:numId w:val="3"/>
        </w:numPr>
        <w:tabs>
          <w:tab w:val="clear" w:pos="1065"/>
          <w:tab w:val="num" w:pos="1134"/>
        </w:tabs>
        <w:ind w:hanging="498"/>
      </w:pPr>
      <w:r>
        <w:rPr>
          <w:b/>
          <w:sz w:val="26"/>
        </w:rPr>
        <w:t>Zhotovitel</w:t>
      </w:r>
      <w:r w:rsidR="00285829">
        <w:rPr>
          <w:b/>
          <w:sz w:val="26"/>
        </w:rPr>
        <w:t>:</w:t>
      </w:r>
    </w:p>
    <w:p w14:paraId="20BEF02C" w14:textId="77777777" w:rsidR="0086210C" w:rsidRDefault="0086210C">
      <w:pPr>
        <w:rPr>
          <w:b/>
          <w:sz w:val="26"/>
        </w:rPr>
      </w:pPr>
    </w:p>
    <w:p w14:paraId="58107936" w14:textId="77777777" w:rsidR="00CB1923" w:rsidRPr="00CB1923" w:rsidRDefault="00CB1923" w:rsidP="00CB1923">
      <w:pPr>
        <w:ind w:left="1134"/>
        <w:rPr>
          <w:b/>
          <w:sz w:val="32"/>
          <w:szCs w:val="32"/>
        </w:rPr>
      </w:pPr>
      <w:r w:rsidRPr="00CB1923">
        <w:rPr>
          <w:b/>
          <w:sz w:val="32"/>
          <w:szCs w:val="32"/>
        </w:rPr>
        <w:t xml:space="preserve">Siemens, </w:t>
      </w:r>
      <w:r w:rsidR="00E07C3A">
        <w:rPr>
          <w:b/>
          <w:sz w:val="32"/>
          <w:szCs w:val="32"/>
        </w:rPr>
        <w:t>s.r.o.</w:t>
      </w:r>
      <w:r w:rsidRPr="00CB1923">
        <w:rPr>
          <w:b/>
          <w:sz w:val="32"/>
          <w:szCs w:val="32"/>
        </w:rPr>
        <w:t xml:space="preserve">, </w:t>
      </w:r>
    </w:p>
    <w:p w14:paraId="0B06F36C" w14:textId="77777777" w:rsidR="00CB1923" w:rsidRPr="00C25E26" w:rsidRDefault="003E6398" w:rsidP="00CB1923">
      <w:pPr>
        <w:ind w:left="1134"/>
        <w:rPr>
          <w:sz w:val="26"/>
        </w:rPr>
      </w:pPr>
      <w:r w:rsidRPr="00C25E26">
        <w:rPr>
          <w:sz w:val="26"/>
        </w:rPr>
        <w:t xml:space="preserve">Divize </w:t>
      </w:r>
      <w:r w:rsidR="00E07C3A" w:rsidRPr="00C25E26">
        <w:rPr>
          <w:sz w:val="26"/>
        </w:rPr>
        <w:t>S</w:t>
      </w:r>
      <w:r w:rsidRPr="00C25E26">
        <w:rPr>
          <w:sz w:val="26"/>
        </w:rPr>
        <w:t>mart</w:t>
      </w:r>
      <w:r w:rsidR="00E07C3A" w:rsidRPr="00C25E26">
        <w:rPr>
          <w:sz w:val="26"/>
        </w:rPr>
        <w:t xml:space="preserve"> </w:t>
      </w:r>
      <w:proofErr w:type="spellStart"/>
      <w:r w:rsidR="00E07C3A" w:rsidRPr="00C25E26">
        <w:rPr>
          <w:sz w:val="26"/>
        </w:rPr>
        <w:t>Infrastructure</w:t>
      </w:r>
      <w:proofErr w:type="spellEnd"/>
      <w:r w:rsidRPr="00C25E26">
        <w:rPr>
          <w:sz w:val="26"/>
        </w:rPr>
        <w:t xml:space="preserve">, </w:t>
      </w:r>
      <w:proofErr w:type="spellStart"/>
      <w:r>
        <w:rPr>
          <w:sz w:val="26"/>
        </w:rPr>
        <w:t>Regional</w:t>
      </w:r>
      <w:proofErr w:type="spellEnd"/>
      <w:r>
        <w:rPr>
          <w:sz w:val="26"/>
        </w:rPr>
        <w:t xml:space="preserve"> </w:t>
      </w:r>
      <w:proofErr w:type="spellStart"/>
      <w:r>
        <w:rPr>
          <w:sz w:val="26"/>
        </w:rPr>
        <w:t>Solution</w:t>
      </w:r>
      <w:proofErr w:type="spellEnd"/>
      <w:r>
        <w:rPr>
          <w:sz w:val="26"/>
        </w:rPr>
        <w:t xml:space="preserve"> </w:t>
      </w:r>
      <w:r w:rsidRPr="00C25E26">
        <w:rPr>
          <w:sz w:val="26"/>
        </w:rPr>
        <w:t xml:space="preserve">&amp; </w:t>
      </w:r>
      <w:proofErr w:type="spellStart"/>
      <w:r w:rsidRPr="00C25E26">
        <w:rPr>
          <w:sz w:val="26"/>
        </w:rPr>
        <w:t>Services</w:t>
      </w:r>
      <w:proofErr w:type="spellEnd"/>
      <w:r w:rsidRPr="00C25E26">
        <w:rPr>
          <w:sz w:val="26"/>
        </w:rPr>
        <w:t xml:space="preserve"> </w:t>
      </w:r>
      <w:proofErr w:type="spellStart"/>
      <w:r w:rsidRPr="00C25E26">
        <w:rPr>
          <w:sz w:val="26"/>
        </w:rPr>
        <w:t>Europe</w:t>
      </w:r>
      <w:proofErr w:type="spellEnd"/>
    </w:p>
    <w:p w14:paraId="24B531CE" w14:textId="77777777" w:rsidR="00CB1923" w:rsidRPr="00CB1923" w:rsidRDefault="00E07C3A" w:rsidP="00CB1923">
      <w:pPr>
        <w:ind w:left="1134"/>
        <w:rPr>
          <w:sz w:val="26"/>
        </w:rPr>
      </w:pPr>
      <w:r>
        <w:rPr>
          <w:sz w:val="26"/>
        </w:rPr>
        <w:t>Sídlo</w:t>
      </w:r>
      <w:r w:rsidR="00CB1923" w:rsidRPr="00CB1923">
        <w:rPr>
          <w:sz w:val="26"/>
        </w:rPr>
        <w:t>:</w:t>
      </w:r>
      <w:r>
        <w:rPr>
          <w:sz w:val="26"/>
        </w:rPr>
        <w:tab/>
      </w:r>
      <w:proofErr w:type="spellStart"/>
      <w:r w:rsidR="00CB1923" w:rsidRPr="00CB1923">
        <w:rPr>
          <w:sz w:val="26"/>
        </w:rPr>
        <w:t>Siemensova</w:t>
      </w:r>
      <w:proofErr w:type="spellEnd"/>
      <w:r w:rsidR="00CB1923" w:rsidRPr="00CB1923">
        <w:rPr>
          <w:sz w:val="26"/>
        </w:rPr>
        <w:t xml:space="preserve"> 1, 155 00 Praha 13 </w:t>
      </w:r>
    </w:p>
    <w:p w14:paraId="56446ED2" w14:textId="77777777" w:rsidR="00CB1923" w:rsidRPr="00CB1923" w:rsidRDefault="00CB1923" w:rsidP="00CB1923">
      <w:pPr>
        <w:ind w:left="1134"/>
        <w:rPr>
          <w:sz w:val="26"/>
        </w:rPr>
      </w:pPr>
      <w:r w:rsidRPr="00CB1923">
        <w:rPr>
          <w:sz w:val="26"/>
        </w:rPr>
        <w:t>IČ:</w:t>
      </w:r>
      <w:r w:rsidR="00E07C3A">
        <w:rPr>
          <w:sz w:val="26"/>
        </w:rPr>
        <w:tab/>
      </w:r>
      <w:r w:rsidRPr="00CB1923">
        <w:rPr>
          <w:sz w:val="26"/>
        </w:rPr>
        <w:t>00268577</w:t>
      </w:r>
    </w:p>
    <w:p w14:paraId="1A5C56F7" w14:textId="77777777" w:rsidR="00CB1923" w:rsidRPr="00CB1923" w:rsidRDefault="00CB1923" w:rsidP="00CB1923">
      <w:pPr>
        <w:ind w:left="1134"/>
        <w:rPr>
          <w:sz w:val="26"/>
        </w:rPr>
      </w:pPr>
      <w:r w:rsidRPr="00CB1923">
        <w:rPr>
          <w:sz w:val="26"/>
        </w:rPr>
        <w:t>DIČ:</w:t>
      </w:r>
      <w:r w:rsidR="00E07C3A">
        <w:rPr>
          <w:sz w:val="26"/>
        </w:rPr>
        <w:tab/>
      </w:r>
      <w:r w:rsidRPr="00CB1923">
        <w:rPr>
          <w:sz w:val="26"/>
        </w:rPr>
        <w:t>CZ 00268577</w:t>
      </w:r>
    </w:p>
    <w:p w14:paraId="6381120D" w14:textId="77777777" w:rsidR="00CB1923" w:rsidRPr="00CB1923" w:rsidRDefault="00CB1923" w:rsidP="00CB1923">
      <w:pPr>
        <w:ind w:left="1134"/>
        <w:jc w:val="both"/>
        <w:rPr>
          <w:sz w:val="26"/>
        </w:rPr>
      </w:pPr>
      <w:r w:rsidRPr="00CB1923">
        <w:rPr>
          <w:sz w:val="26"/>
        </w:rPr>
        <w:t>zapsaný v obchodním rejstříku vedeném Městským soudem v Praze oddíl C</w:t>
      </w:r>
      <w:r w:rsidR="003E6398">
        <w:rPr>
          <w:sz w:val="26"/>
        </w:rPr>
        <w:t>,</w:t>
      </w:r>
      <w:r w:rsidRPr="00CB1923">
        <w:rPr>
          <w:sz w:val="26"/>
        </w:rPr>
        <w:t xml:space="preserve"> vložka 625</w:t>
      </w:r>
    </w:p>
    <w:p w14:paraId="699E7222" w14:textId="77777777" w:rsidR="00CB1923" w:rsidRPr="00CB1923" w:rsidRDefault="00CB1923" w:rsidP="00C25E26">
      <w:pPr>
        <w:ind w:left="1134"/>
        <w:rPr>
          <w:sz w:val="26"/>
        </w:rPr>
      </w:pPr>
      <w:r w:rsidRPr="00CB1923">
        <w:rPr>
          <w:sz w:val="26"/>
        </w:rPr>
        <w:t xml:space="preserve">bankovní spojení: </w:t>
      </w:r>
      <w:proofErr w:type="spellStart"/>
      <w:r w:rsidRPr="00CB1923">
        <w:rPr>
          <w:sz w:val="26"/>
        </w:rPr>
        <w:t>UniCredit</w:t>
      </w:r>
      <w:proofErr w:type="spellEnd"/>
      <w:r w:rsidRPr="00CB1923">
        <w:rPr>
          <w:sz w:val="26"/>
        </w:rPr>
        <w:t xml:space="preserve"> Bank Czech </w:t>
      </w:r>
      <w:proofErr w:type="spellStart"/>
      <w:r w:rsidRPr="00CB1923">
        <w:rPr>
          <w:sz w:val="26"/>
        </w:rPr>
        <w:t>Rep</w:t>
      </w:r>
      <w:proofErr w:type="spellEnd"/>
      <w:r w:rsidR="003E6398">
        <w:rPr>
          <w:sz w:val="26"/>
        </w:rPr>
        <w:t>.</w:t>
      </w:r>
      <w:r w:rsidRPr="00CB1923">
        <w:rPr>
          <w:sz w:val="26"/>
        </w:rPr>
        <w:t xml:space="preserve"> and Slovakia, a.s</w:t>
      </w:r>
      <w:r w:rsidR="003E6398">
        <w:rPr>
          <w:sz w:val="26"/>
        </w:rPr>
        <w:t>.</w:t>
      </w:r>
    </w:p>
    <w:p w14:paraId="7E8D7464" w14:textId="77777777" w:rsidR="00CB1923" w:rsidRDefault="00CB1923" w:rsidP="00CB1923">
      <w:pPr>
        <w:ind w:left="1134"/>
        <w:contextualSpacing/>
        <w:rPr>
          <w:sz w:val="26"/>
        </w:rPr>
      </w:pPr>
      <w:r w:rsidRPr="00CB1923">
        <w:rPr>
          <w:sz w:val="26"/>
        </w:rPr>
        <w:t>číslo účtu: 1013384001/2700</w:t>
      </w:r>
    </w:p>
    <w:p w14:paraId="13B70BB4" w14:textId="77777777" w:rsidR="00285829" w:rsidRPr="00CB1923" w:rsidRDefault="00285829" w:rsidP="00CB1923">
      <w:pPr>
        <w:ind w:left="1134"/>
        <w:contextualSpacing/>
        <w:rPr>
          <w:sz w:val="26"/>
        </w:rPr>
      </w:pPr>
    </w:p>
    <w:p w14:paraId="7048B71A" w14:textId="77777777" w:rsidR="00CB1923" w:rsidRPr="00CB1923" w:rsidRDefault="00285829" w:rsidP="00CB1923">
      <w:pPr>
        <w:tabs>
          <w:tab w:val="left" w:pos="1843"/>
          <w:tab w:val="left" w:pos="3828"/>
        </w:tabs>
        <w:spacing w:before="120"/>
        <w:ind w:left="1134"/>
        <w:contextualSpacing/>
        <w:rPr>
          <w:sz w:val="26"/>
        </w:rPr>
      </w:pPr>
      <w:r>
        <w:rPr>
          <w:sz w:val="26"/>
        </w:rPr>
        <w:t>Z</w:t>
      </w:r>
      <w:r w:rsidR="00CB1923" w:rsidRPr="00CB1923">
        <w:rPr>
          <w:sz w:val="26"/>
        </w:rPr>
        <w:t>astoupen</w:t>
      </w:r>
      <w:r>
        <w:rPr>
          <w:sz w:val="26"/>
        </w:rPr>
        <w:t>ý</w:t>
      </w:r>
      <w:r w:rsidR="00CB1923" w:rsidRPr="00CB1923">
        <w:rPr>
          <w:sz w:val="26"/>
        </w:rPr>
        <w:t xml:space="preserve"> ve věcech smluvních: </w:t>
      </w:r>
    </w:p>
    <w:p w14:paraId="30A561EC" w14:textId="77777777" w:rsidR="00CB1923" w:rsidRPr="00CB1923" w:rsidRDefault="00CB1923" w:rsidP="00CB1923">
      <w:pPr>
        <w:tabs>
          <w:tab w:val="left" w:pos="1843"/>
          <w:tab w:val="left" w:pos="3828"/>
        </w:tabs>
        <w:ind w:left="1134"/>
        <w:rPr>
          <w:sz w:val="26"/>
        </w:rPr>
      </w:pPr>
      <w:r w:rsidRPr="00CB1923">
        <w:rPr>
          <w:sz w:val="26"/>
        </w:rPr>
        <w:t xml:space="preserve">David Růžička, DiS., </w:t>
      </w:r>
      <w:r w:rsidR="00A77E9C">
        <w:rPr>
          <w:sz w:val="26"/>
        </w:rPr>
        <w:t>vedoucí pobočky Pardubice</w:t>
      </w:r>
      <w:r w:rsidRPr="00CB1923">
        <w:rPr>
          <w:sz w:val="26"/>
        </w:rPr>
        <w:t xml:space="preserve"> – v plné moci </w:t>
      </w:r>
    </w:p>
    <w:p w14:paraId="53AA6FC7" w14:textId="77777777" w:rsidR="00CB1923" w:rsidRPr="00CB1923" w:rsidRDefault="00CB1923" w:rsidP="00CB1923">
      <w:pPr>
        <w:tabs>
          <w:tab w:val="left" w:pos="1843"/>
          <w:tab w:val="left" w:pos="3828"/>
        </w:tabs>
        <w:ind w:left="1134"/>
        <w:rPr>
          <w:sz w:val="26"/>
        </w:rPr>
      </w:pPr>
      <w:r w:rsidRPr="00CB1923">
        <w:rPr>
          <w:sz w:val="26"/>
        </w:rPr>
        <w:t xml:space="preserve">Ing. </w:t>
      </w:r>
      <w:r w:rsidR="00DA0E4C">
        <w:rPr>
          <w:sz w:val="26"/>
        </w:rPr>
        <w:t>Hedvika Nováčková</w:t>
      </w:r>
      <w:r w:rsidRPr="00CB1923">
        <w:rPr>
          <w:sz w:val="26"/>
        </w:rPr>
        <w:t>,</w:t>
      </w:r>
      <w:r w:rsidR="00A77E9C">
        <w:rPr>
          <w:sz w:val="26"/>
        </w:rPr>
        <w:t xml:space="preserve"> komerční projektový manažer </w:t>
      </w:r>
      <w:r w:rsidRPr="00CB1923">
        <w:rPr>
          <w:sz w:val="26"/>
        </w:rPr>
        <w:t xml:space="preserve">– v plné moci </w:t>
      </w:r>
    </w:p>
    <w:p w14:paraId="4C8F055A" w14:textId="77777777" w:rsidR="00CB1923" w:rsidRDefault="00CB1923" w:rsidP="00CB1923">
      <w:pPr>
        <w:spacing w:line="360" w:lineRule="auto"/>
        <w:ind w:left="1134"/>
        <w:jc w:val="both"/>
        <w:rPr>
          <w:rFonts w:ascii="Skanska Sans Pro" w:hAnsi="Skanska Sans Pro"/>
        </w:rPr>
      </w:pPr>
    </w:p>
    <w:p w14:paraId="25CD224B" w14:textId="77777777" w:rsidR="00132C32" w:rsidRPr="00132C32" w:rsidRDefault="00132C32" w:rsidP="00132C32">
      <w:pPr>
        <w:tabs>
          <w:tab w:val="left" w:pos="1843"/>
          <w:tab w:val="left" w:pos="3828"/>
        </w:tabs>
        <w:ind w:left="1134"/>
        <w:rPr>
          <w:sz w:val="26"/>
        </w:rPr>
      </w:pPr>
      <w:r w:rsidRPr="00132C32">
        <w:rPr>
          <w:sz w:val="26"/>
        </w:rPr>
        <w:t>Zastoupen</w:t>
      </w:r>
      <w:r w:rsidR="00285829">
        <w:rPr>
          <w:sz w:val="26"/>
        </w:rPr>
        <w:t>ý</w:t>
      </w:r>
      <w:r w:rsidRPr="00132C32">
        <w:rPr>
          <w:sz w:val="26"/>
        </w:rPr>
        <w:t xml:space="preserve"> ve věcech obchodních </w:t>
      </w:r>
      <w:r>
        <w:rPr>
          <w:sz w:val="26"/>
        </w:rPr>
        <w:t>v rozsahu pověření</w:t>
      </w:r>
      <w:r w:rsidRPr="00132C32">
        <w:rPr>
          <w:sz w:val="26"/>
        </w:rPr>
        <w:t>:</w:t>
      </w:r>
    </w:p>
    <w:p w14:paraId="49A94D7E" w14:textId="5F7A2F5E" w:rsidR="003E6398" w:rsidRDefault="00A77E9C" w:rsidP="003E6398">
      <w:pPr>
        <w:tabs>
          <w:tab w:val="left" w:pos="1843"/>
          <w:tab w:val="left" w:pos="3828"/>
        </w:tabs>
        <w:ind w:left="1134"/>
        <w:rPr>
          <w:sz w:val="26"/>
        </w:rPr>
      </w:pPr>
      <w:r>
        <w:rPr>
          <w:sz w:val="26"/>
        </w:rPr>
        <w:t>Matěj Tolda</w:t>
      </w:r>
      <w:r w:rsidR="00132C32">
        <w:rPr>
          <w:sz w:val="26"/>
        </w:rPr>
        <w:t xml:space="preserve">, </w:t>
      </w:r>
    </w:p>
    <w:p w14:paraId="7F0EC817" w14:textId="77777777" w:rsidR="00132C32" w:rsidRPr="00132C32" w:rsidRDefault="00132C32" w:rsidP="00132C32">
      <w:pPr>
        <w:tabs>
          <w:tab w:val="left" w:pos="1843"/>
          <w:tab w:val="left" w:pos="3828"/>
        </w:tabs>
        <w:ind w:left="1134"/>
        <w:rPr>
          <w:sz w:val="26"/>
        </w:rPr>
      </w:pPr>
      <w:r w:rsidRPr="00132C32">
        <w:rPr>
          <w:sz w:val="26"/>
        </w:rPr>
        <w:t>Zastoupen</w:t>
      </w:r>
      <w:r w:rsidR="00285829">
        <w:rPr>
          <w:sz w:val="26"/>
        </w:rPr>
        <w:t>ý</w:t>
      </w:r>
      <w:r w:rsidRPr="00132C32">
        <w:rPr>
          <w:sz w:val="26"/>
        </w:rPr>
        <w:t xml:space="preserve"> ve věcech </w:t>
      </w:r>
      <w:r>
        <w:rPr>
          <w:sz w:val="26"/>
        </w:rPr>
        <w:t>stavby</w:t>
      </w:r>
      <w:r w:rsidRPr="00132C32">
        <w:rPr>
          <w:sz w:val="26"/>
        </w:rPr>
        <w:t xml:space="preserve"> </w:t>
      </w:r>
      <w:r>
        <w:rPr>
          <w:sz w:val="26"/>
        </w:rPr>
        <w:t>v rozsahu pověření</w:t>
      </w:r>
      <w:r w:rsidRPr="00132C32">
        <w:rPr>
          <w:sz w:val="26"/>
        </w:rPr>
        <w:t>:</w:t>
      </w:r>
    </w:p>
    <w:p w14:paraId="751F1B14" w14:textId="6D780396" w:rsidR="00132C32" w:rsidRDefault="00132C32" w:rsidP="00132C32">
      <w:pPr>
        <w:tabs>
          <w:tab w:val="left" w:pos="1843"/>
          <w:tab w:val="left" w:pos="3828"/>
        </w:tabs>
        <w:ind w:left="1134"/>
        <w:rPr>
          <w:sz w:val="26"/>
        </w:rPr>
      </w:pPr>
      <w:r>
        <w:rPr>
          <w:sz w:val="26"/>
        </w:rPr>
        <w:t xml:space="preserve">Břetislav Šmejkal, </w:t>
      </w:r>
    </w:p>
    <w:p w14:paraId="455ED0DE" w14:textId="77777777" w:rsidR="00132C32" w:rsidRPr="00132C32" w:rsidRDefault="00132C32" w:rsidP="00132C32">
      <w:pPr>
        <w:tabs>
          <w:tab w:val="left" w:pos="1843"/>
          <w:tab w:val="left" w:pos="3828"/>
        </w:tabs>
        <w:ind w:left="1134"/>
        <w:rPr>
          <w:sz w:val="26"/>
        </w:rPr>
      </w:pPr>
    </w:p>
    <w:p w14:paraId="617F9F33" w14:textId="77777777" w:rsidR="00073A41" w:rsidRPr="00132C32" w:rsidRDefault="00073A41" w:rsidP="00132C32">
      <w:pPr>
        <w:tabs>
          <w:tab w:val="left" w:pos="1843"/>
          <w:tab w:val="left" w:pos="3828"/>
        </w:tabs>
        <w:ind w:left="1134"/>
        <w:rPr>
          <w:sz w:val="26"/>
        </w:rPr>
      </w:pPr>
      <w:r w:rsidRPr="00132C32">
        <w:rPr>
          <w:sz w:val="26"/>
        </w:rPr>
        <w:t>Korespondenční adresa:</w:t>
      </w:r>
    </w:p>
    <w:p w14:paraId="780B5D76" w14:textId="77777777" w:rsidR="00285829" w:rsidRDefault="00073A41" w:rsidP="00285829">
      <w:pPr>
        <w:tabs>
          <w:tab w:val="left" w:pos="1843"/>
          <w:tab w:val="left" w:pos="3828"/>
        </w:tabs>
        <w:ind w:left="1134"/>
        <w:rPr>
          <w:sz w:val="26"/>
        </w:rPr>
      </w:pPr>
      <w:r w:rsidRPr="00132C32">
        <w:rPr>
          <w:sz w:val="26"/>
        </w:rPr>
        <w:t>Siemens, s.r.o., Pernerova 168, 531 54</w:t>
      </w:r>
      <w:r w:rsidR="00853FE8">
        <w:rPr>
          <w:sz w:val="26"/>
        </w:rPr>
        <w:t xml:space="preserve"> </w:t>
      </w:r>
      <w:r w:rsidRPr="00132C32">
        <w:rPr>
          <w:sz w:val="26"/>
        </w:rPr>
        <w:t>Pardubice</w:t>
      </w:r>
    </w:p>
    <w:p w14:paraId="670D7452" w14:textId="77777777" w:rsidR="00285829" w:rsidRPr="00132C32" w:rsidRDefault="00285829" w:rsidP="00285829">
      <w:pPr>
        <w:tabs>
          <w:tab w:val="left" w:pos="1843"/>
          <w:tab w:val="left" w:pos="3828"/>
        </w:tabs>
        <w:ind w:left="1134"/>
        <w:rPr>
          <w:sz w:val="26"/>
        </w:rPr>
      </w:pPr>
    </w:p>
    <w:p w14:paraId="0A3462C1" w14:textId="77777777" w:rsidR="00AA2C89" w:rsidRDefault="00AA2C89">
      <w:pPr>
        <w:ind w:left="1065"/>
        <w:rPr>
          <w:b/>
          <w:sz w:val="26"/>
        </w:rPr>
      </w:pPr>
    </w:p>
    <w:p w14:paraId="16BD4E59" w14:textId="77777777" w:rsidR="0086210C" w:rsidRDefault="006D49FC" w:rsidP="00593A08">
      <w:pPr>
        <w:pStyle w:val="Nadpis3"/>
        <w:numPr>
          <w:ilvl w:val="0"/>
          <w:numId w:val="4"/>
        </w:numPr>
        <w:tabs>
          <w:tab w:val="clear" w:pos="1785"/>
          <w:tab w:val="num" w:pos="1134"/>
        </w:tabs>
        <w:ind w:left="1134" w:hanging="567"/>
      </w:pPr>
      <w:r>
        <w:t xml:space="preserve">PŘEDMĚT A MÍSTO PLNĚNÍ </w:t>
      </w:r>
    </w:p>
    <w:p w14:paraId="777363B3" w14:textId="77777777" w:rsidR="0086210C" w:rsidRDefault="0086210C"/>
    <w:p w14:paraId="20C4D326" w14:textId="77777777" w:rsidR="00593A08" w:rsidRDefault="0086210C" w:rsidP="00593A08">
      <w:pPr>
        <w:pStyle w:val="Zkladntextodsazen"/>
        <w:numPr>
          <w:ilvl w:val="1"/>
          <w:numId w:val="4"/>
        </w:numPr>
        <w:tabs>
          <w:tab w:val="clear" w:pos="2490"/>
          <w:tab w:val="num" w:pos="1134"/>
        </w:tabs>
        <w:ind w:left="1134" w:hanging="567"/>
      </w:pPr>
      <w:r>
        <w:t xml:space="preserve">Předmětem </w:t>
      </w:r>
      <w:r w:rsidR="00593A08">
        <w:t xml:space="preserve">této smlouvy je </w:t>
      </w:r>
      <w:r w:rsidR="00073A41" w:rsidRPr="00E47D97">
        <w:t>výměna</w:t>
      </w:r>
      <w:r w:rsidR="00E07C3A" w:rsidRPr="00E47D97">
        <w:t xml:space="preserve"> řídícího systému,</w:t>
      </w:r>
      <w:r w:rsidR="00593A08" w:rsidRPr="00E47D97">
        <w:t xml:space="preserve"> profese </w:t>
      </w:r>
      <w:proofErr w:type="spellStart"/>
      <w:r w:rsidR="00593A08" w:rsidRPr="00E47D97">
        <w:t>M</w:t>
      </w:r>
      <w:r w:rsidR="00073A41" w:rsidRPr="00E47D97">
        <w:t>aR</w:t>
      </w:r>
      <w:proofErr w:type="spellEnd"/>
      <w:r w:rsidR="00C15A8C" w:rsidRPr="00E47D97">
        <w:t xml:space="preserve"> na</w:t>
      </w:r>
      <w:r w:rsidRPr="00E47D97">
        <w:t xml:space="preserve"> akci:</w:t>
      </w:r>
    </w:p>
    <w:p w14:paraId="39E51BDE" w14:textId="77777777" w:rsidR="00073A41" w:rsidRDefault="00073A41" w:rsidP="00073A41">
      <w:pPr>
        <w:pStyle w:val="Zkladntextodsazen"/>
        <w:ind w:left="1134" w:firstLine="0"/>
      </w:pPr>
    </w:p>
    <w:p w14:paraId="256ADCEE" w14:textId="1546426A" w:rsidR="00A77E9C" w:rsidRDefault="00E07C3A" w:rsidP="00132C32">
      <w:pPr>
        <w:pStyle w:val="Zkladntextodsazen"/>
        <w:ind w:left="0" w:firstLine="0"/>
        <w:jc w:val="center"/>
        <w:rPr>
          <w:b/>
          <w:sz w:val="30"/>
        </w:rPr>
      </w:pPr>
      <w:r w:rsidRPr="00E07C3A">
        <w:rPr>
          <w:b/>
          <w:sz w:val="30"/>
        </w:rPr>
        <w:t>Zimní stadion Pardubice - migrac</w:t>
      </w:r>
      <w:r>
        <w:rPr>
          <w:b/>
          <w:sz w:val="30"/>
        </w:rPr>
        <w:t>e</w:t>
      </w:r>
      <w:r w:rsidRPr="00E07C3A">
        <w:rPr>
          <w:b/>
          <w:sz w:val="30"/>
        </w:rPr>
        <w:t xml:space="preserve"> </w:t>
      </w:r>
      <w:proofErr w:type="spellStart"/>
      <w:r w:rsidR="004F74C7">
        <w:rPr>
          <w:b/>
          <w:sz w:val="30"/>
        </w:rPr>
        <w:t>Rzv</w:t>
      </w:r>
      <w:proofErr w:type="spellEnd"/>
      <w:r w:rsidR="004F74C7">
        <w:rPr>
          <w:b/>
          <w:sz w:val="30"/>
        </w:rPr>
        <w:t xml:space="preserve"> </w:t>
      </w:r>
      <w:bookmarkStart w:id="0" w:name="_Hlk96504917"/>
      <w:r w:rsidR="004F74C7">
        <w:rPr>
          <w:b/>
          <w:sz w:val="30"/>
        </w:rPr>
        <w:t>B</w:t>
      </w:r>
      <w:r w:rsidR="00332C86">
        <w:rPr>
          <w:b/>
          <w:sz w:val="30"/>
        </w:rPr>
        <w:t>H</w:t>
      </w:r>
      <w:r w:rsidR="00A77E9C">
        <w:rPr>
          <w:b/>
          <w:sz w:val="30"/>
        </w:rPr>
        <w:t>, B</w:t>
      </w:r>
      <w:r w:rsidR="00332C86">
        <w:rPr>
          <w:b/>
          <w:sz w:val="30"/>
        </w:rPr>
        <w:t>J, BL, světla a M-Bus</w:t>
      </w:r>
      <w:r w:rsidR="004F74C7">
        <w:rPr>
          <w:b/>
          <w:sz w:val="30"/>
        </w:rPr>
        <w:t xml:space="preserve"> </w:t>
      </w:r>
    </w:p>
    <w:p w14:paraId="0FAA62AB" w14:textId="1AD792B6" w:rsidR="00AA3F16" w:rsidRDefault="004F74C7" w:rsidP="00132C32">
      <w:pPr>
        <w:pStyle w:val="Zkladntextodsazen"/>
        <w:ind w:left="0" w:firstLine="0"/>
        <w:jc w:val="center"/>
        <w:rPr>
          <w:b/>
          <w:sz w:val="30"/>
        </w:rPr>
      </w:pPr>
      <w:r>
        <w:rPr>
          <w:b/>
          <w:sz w:val="30"/>
        </w:rPr>
        <w:t>(</w:t>
      </w:r>
      <w:r w:rsidR="00A77E9C">
        <w:rPr>
          <w:b/>
          <w:sz w:val="30"/>
        </w:rPr>
        <w:t>SI-3-81L-2</w:t>
      </w:r>
      <w:r w:rsidR="008871B4">
        <w:rPr>
          <w:b/>
          <w:sz w:val="30"/>
        </w:rPr>
        <w:t>5</w:t>
      </w:r>
      <w:r w:rsidR="00A77E9C">
        <w:rPr>
          <w:b/>
          <w:sz w:val="30"/>
        </w:rPr>
        <w:t>-0</w:t>
      </w:r>
      <w:r w:rsidR="008871B4">
        <w:rPr>
          <w:b/>
          <w:sz w:val="30"/>
        </w:rPr>
        <w:t>050</w:t>
      </w:r>
      <w:r w:rsidR="00A77E9C">
        <w:rPr>
          <w:b/>
          <w:sz w:val="30"/>
        </w:rPr>
        <w:t>-01-1</w:t>
      </w:r>
      <w:r>
        <w:rPr>
          <w:b/>
          <w:sz w:val="30"/>
        </w:rPr>
        <w:t>)</w:t>
      </w:r>
      <w:bookmarkEnd w:id="0"/>
    </w:p>
    <w:p w14:paraId="1697E32F" w14:textId="77777777" w:rsidR="0086210C" w:rsidRPr="00AA3F16" w:rsidRDefault="00AA3F16" w:rsidP="00132C32">
      <w:pPr>
        <w:pStyle w:val="Zkladntextodsazen"/>
        <w:ind w:left="0" w:firstLine="0"/>
        <w:jc w:val="center"/>
        <w:rPr>
          <w:bCs/>
        </w:rPr>
      </w:pPr>
      <w:r>
        <w:rPr>
          <w:b/>
          <w:sz w:val="30"/>
        </w:rPr>
        <w:t xml:space="preserve"> </w:t>
      </w:r>
      <w:r w:rsidRPr="00AA3F16">
        <w:rPr>
          <w:bCs/>
        </w:rPr>
        <w:t xml:space="preserve">dle předložené cenové nabídky, která je nedílnou součástí této smlouvy o dílo. </w:t>
      </w:r>
    </w:p>
    <w:p w14:paraId="5BF34A3B" w14:textId="77777777" w:rsidR="00A56D08" w:rsidRDefault="00A56D08" w:rsidP="00593A08">
      <w:pPr>
        <w:pStyle w:val="Zkladntextodsazen"/>
        <w:ind w:left="1134" w:firstLine="0"/>
      </w:pPr>
    </w:p>
    <w:p w14:paraId="1F739034" w14:textId="77777777" w:rsidR="0086210C" w:rsidRDefault="0086210C" w:rsidP="00593A08">
      <w:pPr>
        <w:pStyle w:val="Zkladntextodsazen"/>
        <w:numPr>
          <w:ilvl w:val="1"/>
          <w:numId w:val="4"/>
        </w:numPr>
        <w:tabs>
          <w:tab w:val="clear" w:pos="2490"/>
          <w:tab w:val="num" w:pos="1134"/>
        </w:tabs>
        <w:ind w:left="1134" w:hanging="567"/>
      </w:pPr>
      <w:r>
        <w:t>Místem plnění se rozumí – budova</w:t>
      </w:r>
      <w:r w:rsidR="004F74C7">
        <w:t xml:space="preserve"> multifunkční arény Pardubice</w:t>
      </w:r>
      <w:r w:rsidR="00D64CBA">
        <w:t xml:space="preserve"> </w:t>
      </w:r>
    </w:p>
    <w:p w14:paraId="2F6FDB68" w14:textId="77777777" w:rsidR="00993C7C" w:rsidRDefault="00993C7C" w:rsidP="00993C7C">
      <w:pPr>
        <w:pStyle w:val="Zkladntextodsazen"/>
        <w:ind w:left="1134" w:firstLine="0"/>
      </w:pPr>
    </w:p>
    <w:p w14:paraId="7140E751" w14:textId="77777777" w:rsidR="0086210C" w:rsidRDefault="00593A08" w:rsidP="00593A08">
      <w:pPr>
        <w:pStyle w:val="Zkladntextodsazen"/>
        <w:numPr>
          <w:ilvl w:val="1"/>
          <w:numId w:val="4"/>
        </w:numPr>
        <w:tabs>
          <w:tab w:val="clear" w:pos="2490"/>
          <w:tab w:val="num" w:pos="1134"/>
        </w:tabs>
        <w:ind w:left="1134" w:hanging="567"/>
      </w:pPr>
      <w:r>
        <w:t>Z</w:t>
      </w:r>
      <w:r w:rsidR="0086210C">
        <w:t xml:space="preserve">hotovitel v rámci </w:t>
      </w:r>
      <w:r>
        <w:t xml:space="preserve">své dodávky </w:t>
      </w:r>
      <w:r w:rsidR="0086210C">
        <w:t>díla provede řádně a včas tyto práce:</w:t>
      </w:r>
    </w:p>
    <w:p w14:paraId="5239872A" w14:textId="77777777" w:rsidR="008871B4" w:rsidRDefault="0086210C" w:rsidP="00AA3F16">
      <w:pPr>
        <w:pStyle w:val="Zkladntextodsazen"/>
        <w:tabs>
          <w:tab w:val="num" w:pos="1134"/>
        </w:tabs>
        <w:ind w:left="1416" w:firstLine="0"/>
        <w:rPr>
          <w:b/>
        </w:rPr>
      </w:pPr>
      <w:r>
        <w:t>-</w:t>
      </w:r>
      <w:r w:rsidR="00593A08">
        <w:t xml:space="preserve"> </w:t>
      </w:r>
      <w:r w:rsidR="00D64CBA">
        <w:t xml:space="preserve">zpracování PD na výměnu ŘS v rozvaděči </w:t>
      </w:r>
      <w:r w:rsidR="00A77E9C" w:rsidRPr="00A77E9C">
        <w:rPr>
          <w:b/>
        </w:rPr>
        <w:t>B</w:t>
      </w:r>
      <w:r w:rsidR="008871B4">
        <w:rPr>
          <w:b/>
        </w:rPr>
        <w:t>H</w:t>
      </w:r>
      <w:r w:rsidR="00A77E9C" w:rsidRPr="00A77E9C">
        <w:rPr>
          <w:b/>
        </w:rPr>
        <w:t>, B</w:t>
      </w:r>
      <w:r w:rsidR="008871B4">
        <w:rPr>
          <w:b/>
        </w:rPr>
        <w:t>J,</w:t>
      </w:r>
      <w:r w:rsidR="00A77E9C" w:rsidRPr="00A77E9C">
        <w:rPr>
          <w:b/>
        </w:rPr>
        <w:t xml:space="preserve"> B</w:t>
      </w:r>
      <w:r w:rsidR="008871B4">
        <w:rPr>
          <w:b/>
        </w:rPr>
        <w:t>L, světla a M-Bus měření</w:t>
      </w:r>
      <w:r w:rsidR="00A77E9C" w:rsidRPr="00A77E9C">
        <w:rPr>
          <w:b/>
        </w:rPr>
        <w:t xml:space="preserve"> </w:t>
      </w:r>
    </w:p>
    <w:p w14:paraId="61F6F3A7" w14:textId="04235BBB" w:rsidR="00D64CBA" w:rsidRDefault="00AA3F16" w:rsidP="00AA3F16">
      <w:pPr>
        <w:pStyle w:val="Zkladntextodsazen"/>
        <w:tabs>
          <w:tab w:val="num" w:pos="1134"/>
        </w:tabs>
        <w:ind w:left="1416" w:firstLine="0"/>
      </w:pPr>
      <w:r w:rsidRPr="00AA3F16">
        <w:rPr>
          <w:b/>
        </w:rPr>
        <w:t>(</w:t>
      </w:r>
      <w:r w:rsidR="00A77E9C" w:rsidRPr="00A77E9C">
        <w:rPr>
          <w:b/>
        </w:rPr>
        <w:t>SI-3-81L-</w:t>
      </w:r>
      <w:r w:rsidR="008C52E9">
        <w:rPr>
          <w:b/>
        </w:rPr>
        <w:t>50</w:t>
      </w:r>
      <w:r w:rsidR="00A77E9C" w:rsidRPr="00A77E9C">
        <w:rPr>
          <w:b/>
        </w:rPr>
        <w:t>-0</w:t>
      </w:r>
      <w:r w:rsidR="008C52E9">
        <w:rPr>
          <w:b/>
        </w:rPr>
        <w:t>050</w:t>
      </w:r>
      <w:r w:rsidR="00A77E9C" w:rsidRPr="00A77E9C">
        <w:rPr>
          <w:b/>
        </w:rPr>
        <w:t>-01-1</w:t>
      </w:r>
      <w:r w:rsidRPr="00AA3F16">
        <w:rPr>
          <w:b/>
        </w:rPr>
        <w:t>)</w:t>
      </w:r>
      <w:r w:rsidR="00D64CBA">
        <w:t xml:space="preserve"> včetně skutečného provedení</w:t>
      </w:r>
    </w:p>
    <w:p w14:paraId="59EE36CB" w14:textId="77777777" w:rsidR="0086210C" w:rsidRDefault="00D64CBA" w:rsidP="00593A08">
      <w:pPr>
        <w:pStyle w:val="Zkladntextodsazen"/>
        <w:tabs>
          <w:tab w:val="num" w:pos="1134"/>
        </w:tabs>
        <w:ind w:left="0" w:firstLine="0"/>
      </w:pPr>
      <w:r>
        <w:tab/>
      </w:r>
      <w:r>
        <w:tab/>
        <w:t xml:space="preserve">- </w:t>
      </w:r>
      <w:r w:rsidR="0086210C">
        <w:t xml:space="preserve">dodávku </w:t>
      </w:r>
      <w:r w:rsidR="009B5DB7">
        <w:t xml:space="preserve">obchodního zboží </w:t>
      </w:r>
      <w:r w:rsidR="0086210C">
        <w:t xml:space="preserve">dle přiložené </w:t>
      </w:r>
      <w:r w:rsidR="00593A08">
        <w:t>cenové nabídky</w:t>
      </w:r>
    </w:p>
    <w:p w14:paraId="22B8DD85" w14:textId="77777777" w:rsidR="009B5DB7" w:rsidRDefault="009B5DB7" w:rsidP="00593A08">
      <w:pPr>
        <w:pStyle w:val="Zkladntextodsazen"/>
        <w:tabs>
          <w:tab w:val="num" w:pos="1134"/>
        </w:tabs>
        <w:ind w:left="0" w:firstLine="0"/>
      </w:pPr>
      <w:r>
        <w:tab/>
      </w:r>
      <w:r>
        <w:tab/>
        <w:t>- dodávka potřebného montážního materiálu</w:t>
      </w:r>
    </w:p>
    <w:p w14:paraId="2916EDA4" w14:textId="77777777" w:rsidR="009B5DB7" w:rsidRDefault="009B5DB7" w:rsidP="00593A08">
      <w:pPr>
        <w:pStyle w:val="Zkladntextodsazen"/>
        <w:tabs>
          <w:tab w:val="num" w:pos="1134"/>
        </w:tabs>
        <w:ind w:left="0" w:firstLine="0"/>
      </w:pPr>
      <w:r>
        <w:tab/>
      </w:r>
      <w:r>
        <w:tab/>
        <w:t>- demontáž nepotřebných komponent</w:t>
      </w:r>
    </w:p>
    <w:p w14:paraId="6FA77A80" w14:textId="77777777" w:rsidR="009B5DB7" w:rsidRDefault="009B5DB7" w:rsidP="00593A08">
      <w:pPr>
        <w:pStyle w:val="Zkladntextodsazen"/>
        <w:tabs>
          <w:tab w:val="num" w:pos="1134"/>
        </w:tabs>
        <w:ind w:left="0" w:firstLine="0"/>
      </w:pPr>
      <w:r>
        <w:tab/>
      </w:r>
      <w:r>
        <w:tab/>
        <w:t xml:space="preserve">- úprava a servisní práce v rozvaděčích </w:t>
      </w:r>
      <w:proofErr w:type="spellStart"/>
      <w:r>
        <w:t>MaR</w:t>
      </w:r>
      <w:proofErr w:type="spellEnd"/>
    </w:p>
    <w:p w14:paraId="07137D1C" w14:textId="77777777" w:rsidR="009B5DB7" w:rsidRDefault="009B5DB7" w:rsidP="00593A08">
      <w:pPr>
        <w:pStyle w:val="Zkladntextodsazen"/>
        <w:tabs>
          <w:tab w:val="num" w:pos="1134"/>
        </w:tabs>
        <w:ind w:left="0" w:firstLine="0"/>
      </w:pPr>
      <w:r>
        <w:tab/>
      </w:r>
      <w:r>
        <w:tab/>
        <w:t>- oživení</w:t>
      </w:r>
    </w:p>
    <w:p w14:paraId="11B35159" w14:textId="77777777" w:rsidR="0086210C" w:rsidRPr="009B5DB7" w:rsidRDefault="00593A08" w:rsidP="00593A08">
      <w:pPr>
        <w:pStyle w:val="Zkladntextodsazen"/>
        <w:tabs>
          <w:tab w:val="num" w:pos="1134"/>
        </w:tabs>
        <w:ind w:left="1134" w:hanging="567"/>
      </w:pPr>
      <w:r>
        <w:tab/>
      </w:r>
      <w:r>
        <w:tab/>
      </w:r>
      <w:r w:rsidR="0086210C">
        <w:t>-</w:t>
      </w:r>
      <w:r>
        <w:t xml:space="preserve"> </w:t>
      </w:r>
      <w:r w:rsidR="0086210C">
        <w:t xml:space="preserve">zpracování </w:t>
      </w:r>
      <w:r w:rsidR="00D64CBA">
        <w:t>aplikačního</w:t>
      </w:r>
      <w:r w:rsidR="0086210C">
        <w:t xml:space="preserve"> SW </w:t>
      </w:r>
      <w:r w:rsidR="0086210C" w:rsidRPr="009B5DB7">
        <w:t>pro</w:t>
      </w:r>
      <w:r w:rsidRPr="009B5DB7">
        <w:t xml:space="preserve"> technologie uvedené v projektové dokumentaci </w:t>
      </w:r>
    </w:p>
    <w:p w14:paraId="27448353" w14:textId="77777777" w:rsidR="00593A08" w:rsidRDefault="00593A08" w:rsidP="00593A08">
      <w:pPr>
        <w:pStyle w:val="Zkladntextodsazen"/>
        <w:tabs>
          <w:tab w:val="num" w:pos="1134"/>
        </w:tabs>
        <w:ind w:left="0" w:firstLine="0"/>
      </w:pPr>
      <w:r w:rsidRPr="009B5DB7">
        <w:tab/>
      </w:r>
      <w:r w:rsidRPr="009B5DB7">
        <w:tab/>
      </w:r>
      <w:r w:rsidR="0086210C" w:rsidRPr="009B5DB7">
        <w:t>-</w:t>
      </w:r>
      <w:r w:rsidRPr="009B5DB7">
        <w:t xml:space="preserve"> </w:t>
      </w:r>
      <w:r w:rsidR="00D64CBA" w:rsidRPr="009B5DB7">
        <w:t>úpravu vizualizačního SW</w:t>
      </w:r>
      <w:r w:rsidRPr="009B5DB7">
        <w:t xml:space="preserve">  </w:t>
      </w:r>
    </w:p>
    <w:p w14:paraId="0A6EBF47" w14:textId="125C5862" w:rsidR="00D64CBA" w:rsidRDefault="00D64CBA" w:rsidP="00AA3F16">
      <w:pPr>
        <w:pStyle w:val="Zkladntextodsazen"/>
        <w:tabs>
          <w:tab w:val="num" w:pos="1134"/>
        </w:tabs>
        <w:ind w:left="1416" w:firstLine="0"/>
      </w:pPr>
      <w:r>
        <w:t>- potřebné servisní práce v </w:t>
      </w:r>
      <w:r w:rsidRPr="00AA3F16">
        <w:t xml:space="preserve">rozvaděči </w:t>
      </w:r>
      <w:r w:rsidR="00FE031E" w:rsidRPr="00FE031E">
        <w:t>B</w:t>
      </w:r>
      <w:r w:rsidR="008C52E9">
        <w:t>H</w:t>
      </w:r>
      <w:r w:rsidR="00FE031E" w:rsidRPr="00FE031E">
        <w:t>, B</w:t>
      </w:r>
      <w:r w:rsidR="008C52E9">
        <w:t>J, BL, světa a M-Bus</w:t>
      </w:r>
      <w:r>
        <w:t>, oživení, uvedení do provozu a zaškolení obsluhy</w:t>
      </w:r>
    </w:p>
    <w:p w14:paraId="55ACBC24" w14:textId="77777777" w:rsidR="00285829" w:rsidRDefault="00285829" w:rsidP="00AA3F16">
      <w:pPr>
        <w:pStyle w:val="Zkladntextodsazen"/>
        <w:tabs>
          <w:tab w:val="num" w:pos="1134"/>
        </w:tabs>
        <w:ind w:left="1416" w:firstLine="0"/>
      </w:pPr>
    </w:p>
    <w:p w14:paraId="5EBA9781" w14:textId="77777777" w:rsidR="006D49FC" w:rsidRDefault="006D49FC">
      <w:pPr>
        <w:ind w:firstLine="708"/>
      </w:pPr>
    </w:p>
    <w:p w14:paraId="37531551" w14:textId="77777777" w:rsidR="0086210C" w:rsidRDefault="004E4B08" w:rsidP="00593A08">
      <w:pPr>
        <w:pStyle w:val="Nadpis3"/>
        <w:numPr>
          <w:ilvl w:val="0"/>
          <w:numId w:val="4"/>
        </w:numPr>
        <w:tabs>
          <w:tab w:val="clear" w:pos="1785"/>
          <w:tab w:val="num" w:pos="1134"/>
        </w:tabs>
        <w:ind w:left="1134" w:hanging="567"/>
      </w:pPr>
      <w:r>
        <w:t>DOBA PLNĚNÍ</w:t>
      </w:r>
    </w:p>
    <w:p w14:paraId="09659C05" w14:textId="77777777" w:rsidR="0086210C" w:rsidRDefault="0086210C"/>
    <w:p w14:paraId="1A1F2C42" w14:textId="4475BCB4" w:rsidR="0086210C" w:rsidRDefault="0086210C" w:rsidP="006D49FC">
      <w:pPr>
        <w:pStyle w:val="Zkladntextodsazen"/>
        <w:numPr>
          <w:ilvl w:val="1"/>
          <w:numId w:val="4"/>
        </w:numPr>
        <w:tabs>
          <w:tab w:val="clear" w:pos="2490"/>
          <w:tab w:val="num" w:pos="1134"/>
        </w:tabs>
        <w:ind w:left="1134" w:hanging="567"/>
      </w:pPr>
      <w:r>
        <w:t>Zhotovitel se zavazuje provést dílo v</w:t>
      </w:r>
      <w:r w:rsidR="00AA3F16">
        <w:t> </w:t>
      </w:r>
      <w:r>
        <w:t>termínu</w:t>
      </w:r>
      <w:r w:rsidR="00AA3F16">
        <w:t xml:space="preserve">: </w:t>
      </w:r>
      <w:r w:rsidR="00D9247E">
        <w:rPr>
          <w:b/>
          <w:bCs/>
        </w:rPr>
        <w:t>květen – červen 202</w:t>
      </w:r>
      <w:r w:rsidR="008C52E9">
        <w:rPr>
          <w:b/>
          <w:bCs/>
        </w:rPr>
        <w:t>5</w:t>
      </w:r>
    </w:p>
    <w:p w14:paraId="38F19B8C" w14:textId="77777777" w:rsidR="00993C7C" w:rsidRDefault="00993C7C" w:rsidP="00993C7C">
      <w:pPr>
        <w:pStyle w:val="Zkladntextodsazen"/>
        <w:ind w:left="1134" w:firstLine="0"/>
      </w:pPr>
    </w:p>
    <w:p w14:paraId="27E90CD9" w14:textId="77777777" w:rsidR="0086210C" w:rsidRPr="00B36B17" w:rsidRDefault="0086210C" w:rsidP="006D49FC">
      <w:pPr>
        <w:pStyle w:val="Zkladntextodsazen"/>
        <w:numPr>
          <w:ilvl w:val="1"/>
          <w:numId w:val="4"/>
        </w:numPr>
        <w:tabs>
          <w:tab w:val="clear" w:pos="2490"/>
          <w:tab w:val="num" w:pos="1134"/>
        </w:tabs>
        <w:ind w:left="1134" w:hanging="567"/>
      </w:pPr>
      <w:r w:rsidRPr="00B36B17">
        <w:t xml:space="preserve">Objednatel předá </w:t>
      </w:r>
      <w:r w:rsidR="00285829">
        <w:t>Z</w:t>
      </w:r>
      <w:r w:rsidRPr="00B36B17">
        <w:t xml:space="preserve">hotoviteli potřebné </w:t>
      </w:r>
      <w:r w:rsidR="002C747E" w:rsidRPr="00B36B17">
        <w:t>povolení ke vstupu, klíče apod. před zahájením prací</w:t>
      </w:r>
      <w:r w:rsidR="00285829">
        <w:t>.</w:t>
      </w:r>
    </w:p>
    <w:p w14:paraId="329EA325" w14:textId="77777777" w:rsidR="00993C7C" w:rsidRDefault="00993C7C" w:rsidP="00AA3F16">
      <w:pPr>
        <w:pStyle w:val="Zkladntextodsazen"/>
        <w:ind w:left="0" w:firstLine="0"/>
      </w:pPr>
    </w:p>
    <w:p w14:paraId="0AE592C5" w14:textId="77777777" w:rsidR="006D49FC" w:rsidRDefault="0086210C" w:rsidP="006D49FC">
      <w:pPr>
        <w:pStyle w:val="Zkladntextodsazen"/>
        <w:numPr>
          <w:ilvl w:val="1"/>
          <w:numId w:val="4"/>
        </w:numPr>
        <w:tabs>
          <w:tab w:val="clear" w:pos="2490"/>
          <w:tab w:val="num" w:pos="1134"/>
        </w:tabs>
        <w:ind w:left="1134" w:hanging="567"/>
      </w:pPr>
      <w:r>
        <w:t>Dílo se považuje za dokončené</w:t>
      </w:r>
      <w:r w:rsidR="00993C7C">
        <w:t>,</w:t>
      </w:r>
      <w:r>
        <w:t xml:space="preserve"> je-li splněná dodávka v celém rozsahu a je-li protokolárně </w:t>
      </w:r>
    </w:p>
    <w:p w14:paraId="243C3841" w14:textId="77777777" w:rsidR="0086210C" w:rsidRDefault="0086210C" w:rsidP="006D49FC">
      <w:pPr>
        <w:pStyle w:val="Zkladntextodsazen"/>
        <w:tabs>
          <w:tab w:val="num" w:pos="1134"/>
        </w:tabs>
        <w:ind w:left="1134" w:firstLine="0"/>
      </w:pPr>
      <w:r>
        <w:t xml:space="preserve">převzato </w:t>
      </w:r>
      <w:r w:rsidR="00285829">
        <w:t>O</w:t>
      </w:r>
      <w:r>
        <w:t>bjednatelem</w:t>
      </w:r>
      <w:r w:rsidR="00285829">
        <w:t>.</w:t>
      </w:r>
    </w:p>
    <w:p w14:paraId="3546E14B" w14:textId="77777777" w:rsidR="00285829" w:rsidRDefault="00285829" w:rsidP="006D49FC">
      <w:pPr>
        <w:pStyle w:val="Zkladntextodsazen"/>
        <w:tabs>
          <w:tab w:val="num" w:pos="1134"/>
        </w:tabs>
        <w:ind w:left="1134" w:firstLine="0"/>
      </w:pPr>
    </w:p>
    <w:p w14:paraId="7B3DBF40" w14:textId="77777777" w:rsidR="0086210C" w:rsidRDefault="0086210C">
      <w:pPr>
        <w:pStyle w:val="Zkladntextodsazen"/>
      </w:pPr>
    </w:p>
    <w:p w14:paraId="0ADF059F" w14:textId="77777777" w:rsidR="0086210C" w:rsidRDefault="0086210C" w:rsidP="00593A08">
      <w:pPr>
        <w:pStyle w:val="Nadpis3"/>
        <w:numPr>
          <w:ilvl w:val="0"/>
          <w:numId w:val="4"/>
        </w:numPr>
        <w:tabs>
          <w:tab w:val="clear" w:pos="1785"/>
          <w:tab w:val="num" w:pos="1134"/>
        </w:tabs>
        <w:ind w:left="1134" w:hanging="567"/>
      </w:pPr>
      <w:r>
        <w:t>CENA</w:t>
      </w:r>
    </w:p>
    <w:p w14:paraId="28E7528B" w14:textId="77777777" w:rsidR="0086210C" w:rsidRDefault="0086210C">
      <w:pPr>
        <w:pStyle w:val="Zkladntextodsazen"/>
      </w:pPr>
    </w:p>
    <w:p w14:paraId="4D5677A9" w14:textId="77777777" w:rsidR="0086210C" w:rsidRDefault="0086210C" w:rsidP="006D49FC">
      <w:pPr>
        <w:pStyle w:val="Zkladntextodsazen"/>
        <w:numPr>
          <w:ilvl w:val="1"/>
          <w:numId w:val="4"/>
        </w:numPr>
        <w:tabs>
          <w:tab w:val="clear" w:pos="2490"/>
          <w:tab w:val="num" w:pos="1134"/>
        </w:tabs>
        <w:ind w:left="1134" w:hanging="567"/>
      </w:pPr>
      <w:r>
        <w:t>Cena díla vychází z cenových nabídek zhotovitele</w:t>
      </w:r>
      <w:r w:rsidR="00436E0D">
        <w:t xml:space="preserve"> a činí</w:t>
      </w:r>
      <w:r>
        <w:t>:</w:t>
      </w:r>
    </w:p>
    <w:p w14:paraId="09396E15" w14:textId="77777777" w:rsidR="0086210C" w:rsidRPr="006D49FC" w:rsidRDefault="0086210C" w:rsidP="006D49FC">
      <w:pPr>
        <w:pStyle w:val="Zkladntextodsazen"/>
        <w:ind w:left="1134" w:firstLine="0"/>
      </w:pPr>
    </w:p>
    <w:p w14:paraId="7B40CD61" w14:textId="0C977700" w:rsidR="0086210C" w:rsidRDefault="00337F38" w:rsidP="00436E0D">
      <w:pPr>
        <w:ind w:left="1134"/>
        <w:jc w:val="center"/>
      </w:pPr>
      <w:r>
        <w:rPr>
          <w:b/>
          <w:sz w:val="28"/>
          <w:szCs w:val="32"/>
        </w:rPr>
        <w:t>961 27</w:t>
      </w:r>
      <w:r w:rsidR="000F4E45">
        <w:rPr>
          <w:b/>
          <w:sz w:val="28"/>
          <w:szCs w:val="32"/>
        </w:rPr>
        <w:t>1</w:t>
      </w:r>
      <w:r w:rsidR="00673AE0">
        <w:rPr>
          <w:b/>
          <w:sz w:val="28"/>
          <w:szCs w:val="32"/>
        </w:rPr>
        <w:t>,</w:t>
      </w:r>
      <w:r w:rsidR="0086210C">
        <w:rPr>
          <w:b/>
          <w:sz w:val="28"/>
          <w:szCs w:val="32"/>
        </w:rPr>
        <w:t>-Kč</w:t>
      </w:r>
      <w:r w:rsidR="00436E0D">
        <w:rPr>
          <w:b/>
          <w:sz w:val="28"/>
          <w:szCs w:val="32"/>
        </w:rPr>
        <w:t xml:space="preserve"> bez DPH</w:t>
      </w:r>
    </w:p>
    <w:p w14:paraId="0013F376" w14:textId="18D1ED6D" w:rsidR="0086210C" w:rsidRDefault="006D49FC" w:rsidP="00D03A39">
      <w:pPr>
        <w:ind w:left="1134"/>
        <w:jc w:val="center"/>
        <w:rPr>
          <w:sz w:val="28"/>
        </w:rPr>
      </w:pPr>
      <w:r w:rsidRPr="006D49FC">
        <w:t>Slovy:</w:t>
      </w:r>
      <w:r w:rsidR="00436E0D">
        <w:t xml:space="preserve"> </w:t>
      </w:r>
      <w:proofErr w:type="spellStart"/>
      <w:r w:rsidR="00337F38">
        <w:t>děvětsetšedesátjednatisícdvěstěsedmdesát</w:t>
      </w:r>
      <w:r w:rsidR="000F4E45">
        <w:t>jedna</w:t>
      </w:r>
      <w:proofErr w:type="spellEnd"/>
      <w:r w:rsidR="00FE031E">
        <w:t xml:space="preserve"> korun</w:t>
      </w:r>
      <w:r w:rsidR="00D03A39">
        <w:t xml:space="preserve"> </w:t>
      </w:r>
      <w:r w:rsidR="00284805">
        <w:t xml:space="preserve">českých </w:t>
      </w:r>
      <w:r w:rsidR="00D03A39">
        <w:t>bez DPH</w:t>
      </w:r>
    </w:p>
    <w:p w14:paraId="186F94AA" w14:textId="77777777" w:rsidR="0086210C" w:rsidRDefault="0086210C"/>
    <w:p w14:paraId="0BA70A57" w14:textId="77777777" w:rsidR="00FE031E" w:rsidRDefault="0086210C" w:rsidP="004E4B08">
      <w:pPr>
        <w:pStyle w:val="Zkladntextodsazen"/>
        <w:numPr>
          <w:ilvl w:val="1"/>
          <w:numId w:val="4"/>
        </w:numPr>
        <w:tabs>
          <w:tab w:val="clear" w:pos="2490"/>
          <w:tab w:val="num" w:pos="1134"/>
        </w:tabs>
        <w:ind w:left="1134" w:hanging="567"/>
      </w:pPr>
      <w:r>
        <w:t>Výsledná cena díla se může změnit v případě,</w:t>
      </w:r>
      <w:r w:rsidR="002C747E">
        <w:t xml:space="preserve"> </w:t>
      </w:r>
      <w:r>
        <w:t xml:space="preserve">že </w:t>
      </w:r>
      <w:r w:rsidR="00285829">
        <w:t>O</w:t>
      </w:r>
      <w:r>
        <w:t xml:space="preserve">bjednatel bude požadovat dodávku </w:t>
      </w:r>
      <w:r w:rsidR="002C747E">
        <w:t xml:space="preserve">obchodního zboží a </w:t>
      </w:r>
      <w:r>
        <w:t xml:space="preserve">prací neuvedených v nabídce </w:t>
      </w:r>
      <w:r w:rsidR="00285829">
        <w:t>Z</w:t>
      </w:r>
      <w:r>
        <w:t>hotovitele.</w:t>
      </w:r>
      <w:r w:rsidR="006D49FC">
        <w:t xml:space="preserve"> </w:t>
      </w:r>
      <w:r>
        <w:t>Zhotovitel pak vy</w:t>
      </w:r>
      <w:r w:rsidR="002C747E">
        <w:t>účtuje</w:t>
      </w:r>
      <w:r>
        <w:t xml:space="preserve"> </w:t>
      </w:r>
      <w:r w:rsidR="00285829">
        <w:t>O</w:t>
      </w:r>
      <w:r>
        <w:t xml:space="preserve">bjednateli cenu </w:t>
      </w:r>
      <w:r w:rsidR="002C747E">
        <w:t xml:space="preserve">dodávky a </w:t>
      </w:r>
      <w:r>
        <w:t>prací dle dohody.</w:t>
      </w:r>
    </w:p>
    <w:p w14:paraId="22445ECD" w14:textId="77777777" w:rsidR="00D9247E" w:rsidRDefault="00D9247E" w:rsidP="00D9247E">
      <w:pPr>
        <w:pStyle w:val="Zkladntextodsazen"/>
        <w:ind w:left="1134" w:firstLine="0"/>
      </w:pPr>
    </w:p>
    <w:p w14:paraId="33F5B2C9" w14:textId="77777777" w:rsidR="00FE031E" w:rsidRDefault="00FE031E" w:rsidP="00FE031E">
      <w:pPr>
        <w:pStyle w:val="Zkladntextodsazen"/>
      </w:pPr>
    </w:p>
    <w:p w14:paraId="73D8A840" w14:textId="77777777" w:rsidR="00D9247E" w:rsidRDefault="00D9247E" w:rsidP="00FE031E">
      <w:pPr>
        <w:pStyle w:val="Zkladntextodsazen"/>
      </w:pPr>
    </w:p>
    <w:p w14:paraId="59BB9A48" w14:textId="77777777" w:rsidR="0086210C" w:rsidRDefault="0086210C"/>
    <w:p w14:paraId="0D1A9FE4" w14:textId="77777777" w:rsidR="0086210C" w:rsidRDefault="0086210C" w:rsidP="00593A08">
      <w:pPr>
        <w:pStyle w:val="Nadpis3"/>
        <w:numPr>
          <w:ilvl w:val="0"/>
          <w:numId w:val="4"/>
        </w:numPr>
        <w:tabs>
          <w:tab w:val="clear" w:pos="1785"/>
          <w:tab w:val="num" w:pos="1134"/>
        </w:tabs>
        <w:ind w:left="1134" w:hanging="567"/>
      </w:pPr>
      <w:r>
        <w:lastRenderedPageBreak/>
        <w:t>PLATEBNÍ A FAKTURAČNÍ PODMÍNKY</w:t>
      </w:r>
    </w:p>
    <w:p w14:paraId="5174983D" w14:textId="77777777" w:rsidR="0086210C" w:rsidRDefault="0086210C"/>
    <w:p w14:paraId="01012EA9" w14:textId="77777777" w:rsidR="0086210C" w:rsidRDefault="0086210C" w:rsidP="006D49FC">
      <w:pPr>
        <w:pStyle w:val="Zkladntextodsazen"/>
        <w:numPr>
          <w:ilvl w:val="1"/>
          <w:numId w:val="4"/>
        </w:numPr>
        <w:tabs>
          <w:tab w:val="clear" w:pos="2490"/>
          <w:tab w:val="num" w:pos="1134"/>
        </w:tabs>
        <w:ind w:left="1134" w:hanging="567"/>
      </w:pPr>
      <w:r>
        <w:t>Zhotovitel je</w:t>
      </w:r>
      <w:r w:rsidR="006D49FC">
        <w:t xml:space="preserve"> oprávněn vystavit objednateli </w:t>
      </w:r>
      <w:r w:rsidR="00853FE8">
        <w:t xml:space="preserve">elektronickou </w:t>
      </w:r>
      <w:r w:rsidR="006D49FC">
        <w:t>fakturu</w:t>
      </w:r>
      <w:r>
        <w:t xml:space="preserve"> na základě </w:t>
      </w:r>
      <w:r w:rsidR="00AA3F16">
        <w:t xml:space="preserve">oboustranně potvrzeného </w:t>
      </w:r>
      <w:r>
        <w:t>předávacího protokolu.</w:t>
      </w:r>
      <w:r w:rsidR="00853FE8">
        <w:t xml:space="preserve"> Adresa pro zaslání elektronické faktury je </w:t>
      </w:r>
      <w:r w:rsidR="00D9247E">
        <w:t>info@rfpardubice.cz.</w:t>
      </w:r>
    </w:p>
    <w:p w14:paraId="2567BC59" w14:textId="77777777" w:rsidR="00993C7C" w:rsidRDefault="00993C7C" w:rsidP="00993C7C">
      <w:pPr>
        <w:pStyle w:val="Zkladntextodsazen"/>
        <w:ind w:left="1134" w:firstLine="0"/>
      </w:pPr>
    </w:p>
    <w:p w14:paraId="17B16998" w14:textId="77777777" w:rsidR="0086210C" w:rsidRDefault="006D49FC" w:rsidP="006D49FC">
      <w:pPr>
        <w:pStyle w:val="Zkladntextodsazen"/>
        <w:numPr>
          <w:ilvl w:val="1"/>
          <w:numId w:val="4"/>
        </w:numPr>
        <w:tabs>
          <w:tab w:val="clear" w:pos="2490"/>
          <w:tab w:val="num" w:pos="1134"/>
        </w:tabs>
        <w:ind w:left="1134" w:hanging="567"/>
      </w:pPr>
      <w:r>
        <w:t>Splatnost faktur je 30 dní</w:t>
      </w:r>
      <w:r w:rsidR="0086210C">
        <w:t>.</w:t>
      </w:r>
      <w:r>
        <w:t xml:space="preserve"> </w:t>
      </w:r>
      <w:r w:rsidR="00187237">
        <w:t>Dobou</w:t>
      </w:r>
      <w:r w:rsidR="0086210C">
        <w:t xml:space="preserve"> splatnosti se rozumí doba od zaslání faktury </w:t>
      </w:r>
      <w:r w:rsidR="00285829">
        <w:t>O</w:t>
      </w:r>
      <w:r w:rsidR="0086210C">
        <w:t xml:space="preserve">bjednateli do odepsání příslušné částky z účtu </w:t>
      </w:r>
      <w:r w:rsidR="00285829">
        <w:t>O</w:t>
      </w:r>
      <w:r w:rsidR="0086210C">
        <w:t xml:space="preserve">bjednatele ve prospěch účtu </w:t>
      </w:r>
      <w:r w:rsidR="00285829">
        <w:t>Z</w:t>
      </w:r>
      <w:r w:rsidR="0086210C">
        <w:t>hotovitele</w:t>
      </w:r>
      <w:r w:rsidR="00853FE8">
        <w:t>.</w:t>
      </w:r>
    </w:p>
    <w:p w14:paraId="0C2CA13C" w14:textId="77777777" w:rsidR="00993C7C" w:rsidRDefault="00993C7C" w:rsidP="00993C7C">
      <w:pPr>
        <w:pStyle w:val="Zkladntextodsazen"/>
        <w:ind w:left="1134" w:firstLine="0"/>
      </w:pPr>
    </w:p>
    <w:p w14:paraId="27322EB0" w14:textId="77777777" w:rsidR="0086210C" w:rsidRDefault="0086210C" w:rsidP="006D49FC">
      <w:pPr>
        <w:pStyle w:val="Zkladntextodsazen"/>
        <w:numPr>
          <w:ilvl w:val="1"/>
          <w:numId w:val="4"/>
        </w:numPr>
        <w:tabs>
          <w:tab w:val="clear" w:pos="2490"/>
          <w:tab w:val="num" w:pos="1134"/>
        </w:tabs>
        <w:ind w:left="1134" w:hanging="567"/>
      </w:pPr>
      <w:r>
        <w:t>Jakékoliv změny musí být vyhotoveny píse</w:t>
      </w:r>
      <w:r w:rsidR="006D49FC">
        <w:t>mnou formou a odsouhlaseny oběma stranami</w:t>
      </w:r>
      <w:r>
        <w:t xml:space="preserve">. </w:t>
      </w:r>
    </w:p>
    <w:p w14:paraId="4B35D464" w14:textId="77777777" w:rsidR="00285829" w:rsidRDefault="00285829" w:rsidP="00C25E26">
      <w:pPr>
        <w:pStyle w:val="Odstavecseseznamem"/>
      </w:pPr>
    </w:p>
    <w:p w14:paraId="6B21D63B" w14:textId="77777777" w:rsidR="00285829" w:rsidRDefault="00285829" w:rsidP="00C25E26">
      <w:pPr>
        <w:pStyle w:val="Zkladntextodsazen"/>
        <w:ind w:left="1134" w:firstLine="0"/>
      </w:pPr>
    </w:p>
    <w:p w14:paraId="0C248C20" w14:textId="77777777" w:rsidR="0086210C" w:rsidRDefault="0086210C" w:rsidP="006D49FC">
      <w:pPr>
        <w:pStyle w:val="Zkladntextodsazen"/>
        <w:ind w:left="1134" w:firstLine="0"/>
      </w:pPr>
    </w:p>
    <w:p w14:paraId="7120504F" w14:textId="77777777" w:rsidR="0086210C" w:rsidRDefault="0086210C" w:rsidP="00593A08">
      <w:pPr>
        <w:pStyle w:val="Nadpis3"/>
        <w:numPr>
          <w:ilvl w:val="0"/>
          <w:numId w:val="4"/>
        </w:numPr>
        <w:tabs>
          <w:tab w:val="clear" w:pos="1785"/>
          <w:tab w:val="num" w:pos="1134"/>
        </w:tabs>
        <w:ind w:left="1134" w:hanging="567"/>
      </w:pPr>
      <w:r>
        <w:t>SMLUVNÍ  POKUTY</w:t>
      </w:r>
    </w:p>
    <w:p w14:paraId="7FB5D8BD" w14:textId="77777777" w:rsidR="0086210C" w:rsidRDefault="0086210C"/>
    <w:p w14:paraId="7E48B62E" w14:textId="77777777" w:rsidR="0086210C" w:rsidRDefault="0086210C" w:rsidP="00993C7C">
      <w:pPr>
        <w:pStyle w:val="Zkladntextodsazen"/>
        <w:numPr>
          <w:ilvl w:val="1"/>
          <w:numId w:val="4"/>
        </w:numPr>
        <w:tabs>
          <w:tab w:val="clear" w:pos="2490"/>
          <w:tab w:val="num" w:pos="1134"/>
        </w:tabs>
        <w:ind w:left="1134" w:hanging="567"/>
      </w:pPr>
      <w:r>
        <w:t>Zhotovitel zaplatí objednateli za nesplnění povinností dle bodu smluvní pokutu ve výši 0,1 % z ceny prací za každý den prodlení ve lhůtě do 15 dní od vyúčtování této sankce</w:t>
      </w:r>
      <w:r w:rsidR="00853FE8">
        <w:t>.</w:t>
      </w:r>
    </w:p>
    <w:p w14:paraId="4681F5BA" w14:textId="77777777" w:rsidR="00993C7C" w:rsidRDefault="00993C7C" w:rsidP="00993C7C">
      <w:pPr>
        <w:pStyle w:val="Zkladntextodsazen"/>
        <w:ind w:left="1134" w:firstLine="0"/>
      </w:pPr>
    </w:p>
    <w:p w14:paraId="02BCB385" w14:textId="77777777" w:rsidR="0086210C" w:rsidRDefault="0086210C" w:rsidP="006D49FC">
      <w:pPr>
        <w:pStyle w:val="Zkladntextodsazen"/>
        <w:numPr>
          <w:ilvl w:val="1"/>
          <w:numId w:val="4"/>
        </w:numPr>
        <w:tabs>
          <w:tab w:val="clear" w:pos="2490"/>
          <w:tab w:val="num" w:pos="1134"/>
        </w:tabs>
        <w:ind w:left="1134" w:hanging="567"/>
      </w:pPr>
      <w:r>
        <w:t>Objednatel zaplatí zhotoviteli při nedodržení sjednané doby spl</w:t>
      </w:r>
      <w:r w:rsidR="00993C7C">
        <w:t>atnosti faktur úrok z prodlení</w:t>
      </w:r>
      <w:r>
        <w:t xml:space="preserve"> ve výši 0,1 % z nezaplacené částky za každý den z prodlení ve lhůtě do 15 dní od vyúčtování této sankce</w:t>
      </w:r>
      <w:r w:rsidR="00853FE8">
        <w:t>.</w:t>
      </w:r>
    </w:p>
    <w:p w14:paraId="1C3FABB8" w14:textId="77777777" w:rsidR="00993C7C" w:rsidRDefault="00993C7C" w:rsidP="00993C7C">
      <w:pPr>
        <w:pStyle w:val="Odstavecseseznamem"/>
      </w:pPr>
    </w:p>
    <w:p w14:paraId="51AB6060" w14:textId="77777777" w:rsidR="00993C7C" w:rsidRDefault="00EB3BFA" w:rsidP="00993C7C">
      <w:pPr>
        <w:pStyle w:val="Zkladntextodsazen"/>
        <w:numPr>
          <w:ilvl w:val="1"/>
          <w:numId w:val="4"/>
        </w:numPr>
        <w:tabs>
          <w:tab w:val="clear" w:pos="2490"/>
          <w:tab w:val="num" w:pos="1134"/>
        </w:tabs>
        <w:ind w:left="1134" w:hanging="567"/>
      </w:pPr>
      <w:r w:rsidRPr="00EB3BFA">
        <w:t>Smluvní strany se dohodly, že výše smluvních pokut uplatňovaných dle této smlouvy jednou smluvní stranou vůči straně druhé, jsou limitovány v souhrnu maximálně do výše 25% celkové ceny díla</w:t>
      </w:r>
      <w:r w:rsidR="00853FE8">
        <w:t>.</w:t>
      </w:r>
    </w:p>
    <w:p w14:paraId="369D2C00" w14:textId="77777777" w:rsidR="00285829" w:rsidRDefault="00285829" w:rsidP="00C25E26">
      <w:pPr>
        <w:pStyle w:val="Odstavecseseznamem"/>
      </w:pPr>
    </w:p>
    <w:p w14:paraId="46ADCFC5" w14:textId="77777777" w:rsidR="00285829" w:rsidRPr="00993C7C" w:rsidRDefault="00285829" w:rsidP="00C25E26">
      <w:pPr>
        <w:pStyle w:val="Zkladntextodsazen"/>
        <w:ind w:left="1134" w:firstLine="0"/>
      </w:pPr>
    </w:p>
    <w:p w14:paraId="15089541" w14:textId="77777777" w:rsidR="0086210C" w:rsidRDefault="0086210C" w:rsidP="006D49FC">
      <w:pPr>
        <w:pStyle w:val="Zkladntextodsazen"/>
        <w:ind w:left="1134" w:firstLine="0"/>
      </w:pPr>
    </w:p>
    <w:p w14:paraId="0552AC8B" w14:textId="77777777" w:rsidR="0086210C" w:rsidRDefault="0086210C" w:rsidP="00593A08">
      <w:pPr>
        <w:pStyle w:val="Nadpis3"/>
        <w:numPr>
          <w:ilvl w:val="0"/>
          <w:numId w:val="4"/>
        </w:numPr>
        <w:tabs>
          <w:tab w:val="clear" w:pos="1785"/>
          <w:tab w:val="num" w:pos="1134"/>
        </w:tabs>
        <w:ind w:left="1134" w:hanging="567"/>
      </w:pPr>
      <w:r>
        <w:t xml:space="preserve">ZÁRUKY </w:t>
      </w:r>
    </w:p>
    <w:p w14:paraId="4FB20060" w14:textId="77777777" w:rsidR="0086210C" w:rsidRDefault="0086210C"/>
    <w:p w14:paraId="7AC53F55" w14:textId="77777777" w:rsidR="0086210C" w:rsidRDefault="0086210C" w:rsidP="006D49FC">
      <w:pPr>
        <w:pStyle w:val="Zkladntextodsazen"/>
        <w:numPr>
          <w:ilvl w:val="1"/>
          <w:numId w:val="4"/>
        </w:numPr>
        <w:tabs>
          <w:tab w:val="clear" w:pos="2490"/>
          <w:tab w:val="num" w:pos="1134"/>
        </w:tabs>
        <w:ind w:left="1134" w:hanging="567"/>
      </w:pPr>
      <w:r>
        <w:t xml:space="preserve">Zhotovitel poskytne na provedené práce záruku 24 měsíců od předání díla </w:t>
      </w:r>
      <w:r w:rsidR="00285829">
        <w:t>O</w:t>
      </w:r>
      <w:r>
        <w:t>bjednateli.</w:t>
      </w:r>
    </w:p>
    <w:p w14:paraId="7C1BA59F" w14:textId="77777777" w:rsidR="006D49FC" w:rsidRDefault="006D49FC" w:rsidP="006D49FC">
      <w:pPr>
        <w:pStyle w:val="Zkladntextodsazen"/>
        <w:ind w:left="1134" w:firstLine="0"/>
      </w:pPr>
    </w:p>
    <w:p w14:paraId="4BADCDCE" w14:textId="77777777" w:rsidR="0086210C" w:rsidRDefault="0086210C" w:rsidP="006D49FC">
      <w:pPr>
        <w:pStyle w:val="Zkladntextodsazen"/>
        <w:numPr>
          <w:ilvl w:val="1"/>
          <w:numId w:val="4"/>
        </w:numPr>
        <w:tabs>
          <w:tab w:val="clear" w:pos="2490"/>
          <w:tab w:val="num" w:pos="1134"/>
        </w:tabs>
        <w:ind w:left="1134" w:hanging="567"/>
      </w:pPr>
      <w:r>
        <w:t>Budou-li v průběhu záruční lhůty zjištěny vady dodávky,</w:t>
      </w:r>
      <w:r w:rsidR="002C747E">
        <w:t xml:space="preserve"> </w:t>
      </w:r>
      <w:r>
        <w:t xml:space="preserve">zavazuje se </w:t>
      </w:r>
      <w:r w:rsidR="00285829">
        <w:t>Z</w:t>
      </w:r>
      <w:r>
        <w:t xml:space="preserve">hotovitel prověřit </w:t>
      </w:r>
      <w:r w:rsidRPr="00B36B17">
        <w:t>reklamované vady do 5 pracovních dnů</w:t>
      </w:r>
      <w:r>
        <w:t xml:space="preserve"> ode dne nahlášení a zajistit bezplatné odstranění vad do 30 dní ode dne odeslání reklamace.</w:t>
      </w:r>
      <w:r w:rsidR="002C747E">
        <w:t xml:space="preserve"> </w:t>
      </w:r>
      <w:r>
        <w:t xml:space="preserve">Bude-li se jednat o vady bránící užívání a provozu zařízení </w:t>
      </w:r>
      <w:r w:rsidRPr="00AA2C89">
        <w:t xml:space="preserve">odstraní </w:t>
      </w:r>
      <w:r w:rsidR="00285829">
        <w:t>Z</w:t>
      </w:r>
      <w:r w:rsidRPr="00AA2C89">
        <w:t xml:space="preserve">hotovitel reklamované vady do </w:t>
      </w:r>
      <w:r w:rsidR="00B36B17" w:rsidRPr="00AA2C89">
        <w:t>24</w:t>
      </w:r>
      <w:r w:rsidRPr="00AA2C89">
        <w:t xml:space="preserve"> hodin.</w:t>
      </w:r>
      <w:r w:rsidR="002C747E" w:rsidRPr="00AA2C89">
        <w:t xml:space="preserve"> </w:t>
      </w:r>
      <w:r w:rsidRPr="00AA2C89">
        <w:t xml:space="preserve">Odstraněné závady předá </w:t>
      </w:r>
      <w:r w:rsidR="00285829">
        <w:t>Z</w:t>
      </w:r>
      <w:r w:rsidRPr="00AA2C89">
        <w:t>hotovitel</w:t>
      </w:r>
      <w:r>
        <w:t xml:space="preserve"> </w:t>
      </w:r>
      <w:r w:rsidR="00285829">
        <w:t>O</w:t>
      </w:r>
      <w:r>
        <w:t xml:space="preserve">bjednateli zápisem. </w:t>
      </w:r>
    </w:p>
    <w:p w14:paraId="65BD3A37" w14:textId="77777777" w:rsidR="0086210C" w:rsidRDefault="0086210C" w:rsidP="006D49FC">
      <w:pPr>
        <w:pStyle w:val="Zkladntextodsazen"/>
        <w:ind w:left="1134" w:firstLine="0"/>
      </w:pPr>
    </w:p>
    <w:p w14:paraId="276F3CC7" w14:textId="77777777" w:rsidR="0086210C" w:rsidRPr="00C25E26" w:rsidRDefault="0086210C" w:rsidP="006D49FC">
      <w:pPr>
        <w:pStyle w:val="Zkladntextodsazen"/>
        <w:numPr>
          <w:ilvl w:val="1"/>
          <w:numId w:val="4"/>
        </w:numPr>
        <w:tabs>
          <w:tab w:val="clear" w:pos="2490"/>
          <w:tab w:val="num" w:pos="1134"/>
        </w:tabs>
        <w:ind w:left="1134" w:hanging="567"/>
        <w:rPr>
          <w:strike/>
        </w:rPr>
      </w:pPr>
      <w:r>
        <w:t>Zhotovitel splní svoj</w:t>
      </w:r>
      <w:r w:rsidR="002C747E">
        <w:t>i</w:t>
      </w:r>
      <w:r>
        <w:t xml:space="preserve"> povinnost provést dílo jeho řádným ukončením a předáním.</w:t>
      </w:r>
      <w:r w:rsidR="002C747E">
        <w:t xml:space="preserve"> </w:t>
      </w:r>
      <w:r>
        <w:t xml:space="preserve">Objednatel je </w:t>
      </w:r>
      <w:r w:rsidRPr="00AA2C89">
        <w:t>povinen dílo převzít i před dohodnutým termínem jeho ukončení</w:t>
      </w:r>
      <w:r w:rsidR="0004601A" w:rsidRPr="00AA2C89">
        <w:t xml:space="preserve"> bez vad a nedodělků</w:t>
      </w:r>
      <w:r w:rsidRPr="00AA2C89">
        <w:t>.</w:t>
      </w:r>
      <w:r w:rsidR="002C747E" w:rsidRPr="00AA2C89">
        <w:t xml:space="preserve"> </w:t>
      </w:r>
      <w:r w:rsidRPr="00AA2C89">
        <w:t>O předání</w:t>
      </w:r>
      <w:r>
        <w:t xml:space="preserve"> a převzetí díla bude smluvními stranami sepsán zápis</w:t>
      </w:r>
      <w:r w:rsidR="0004601A">
        <w:t>.</w:t>
      </w:r>
    </w:p>
    <w:p w14:paraId="717B6E3D" w14:textId="77777777" w:rsidR="00285829" w:rsidRDefault="00285829" w:rsidP="00C25E26">
      <w:pPr>
        <w:pStyle w:val="Odstavecseseznamem"/>
        <w:rPr>
          <w:strike/>
        </w:rPr>
      </w:pPr>
    </w:p>
    <w:p w14:paraId="27411319" w14:textId="77777777" w:rsidR="00285829" w:rsidRPr="0004601A" w:rsidRDefault="00285829" w:rsidP="00C25E26">
      <w:pPr>
        <w:pStyle w:val="Zkladntextodsazen"/>
        <w:ind w:left="1134" w:firstLine="0"/>
        <w:rPr>
          <w:strike/>
        </w:rPr>
      </w:pPr>
    </w:p>
    <w:p w14:paraId="06866028" w14:textId="77777777" w:rsidR="0086210C" w:rsidRDefault="0086210C"/>
    <w:p w14:paraId="6C23893D" w14:textId="77777777" w:rsidR="0086210C" w:rsidRDefault="0086210C" w:rsidP="00593A08">
      <w:pPr>
        <w:pStyle w:val="Nadpis3"/>
        <w:numPr>
          <w:ilvl w:val="0"/>
          <w:numId w:val="4"/>
        </w:numPr>
        <w:tabs>
          <w:tab w:val="clear" w:pos="1785"/>
          <w:tab w:val="num" w:pos="1134"/>
        </w:tabs>
        <w:ind w:left="1134" w:hanging="567"/>
      </w:pPr>
      <w:r>
        <w:t>ZÁVĚREČNÁ USTANOVENÍ</w:t>
      </w:r>
    </w:p>
    <w:p w14:paraId="2A54D788" w14:textId="77777777" w:rsidR="0086210C" w:rsidRDefault="0086210C"/>
    <w:p w14:paraId="13DD4551" w14:textId="77777777" w:rsidR="0086210C" w:rsidRDefault="0086210C" w:rsidP="00993C7C">
      <w:pPr>
        <w:pStyle w:val="Zkladntextodsazen"/>
        <w:numPr>
          <w:ilvl w:val="1"/>
          <w:numId w:val="4"/>
        </w:numPr>
        <w:tabs>
          <w:tab w:val="clear" w:pos="2490"/>
          <w:tab w:val="num" w:pos="1134"/>
        </w:tabs>
        <w:ind w:left="1134" w:hanging="567"/>
      </w:pPr>
      <w:r>
        <w:t>Závazkové vztahy neupravené touto smlouvou se řídí Občanským zákoníkem</w:t>
      </w:r>
      <w:r w:rsidR="00285829">
        <w:t>.</w:t>
      </w:r>
    </w:p>
    <w:p w14:paraId="2AB8DDCA" w14:textId="77777777" w:rsidR="0086210C" w:rsidRDefault="0086210C" w:rsidP="00993C7C">
      <w:pPr>
        <w:pStyle w:val="Zkladntextodsazen"/>
        <w:ind w:left="1134" w:firstLine="0"/>
      </w:pPr>
    </w:p>
    <w:p w14:paraId="11214C0D" w14:textId="77777777" w:rsidR="0086210C" w:rsidRDefault="0086210C" w:rsidP="00993C7C">
      <w:pPr>
        <w:pStyle w:val="Zkladntextodsazen"/>
        <w:numPr>
          <w:ilvl w:val="1"/>
          <w:numId w:val="4"/>
        </w:numPr>
        <w:tabs>
          <w:tab w:val="clear" w:pos="2490"/>
          <w:tab w:val="num" w:pos="1134"/>
        </w:tabs>
        <w:ind w:left="1134" w:hanging="567"/>
      </w:pPr>
      <w:r>
        <w:t>Změny a doplňky této smlouvy mohou být prováděny pouze písemnými dodatky</w:t>
      </w:r>
      <w:r w:rsidR="00285829">
        <w:t>.</w:t>
      </w:r>
    </w:p>
    <w:p w14:paraId="456F5501" w14:textId="77777777" w:rsidR="0086210C" w:rsidRDefault="0086210C" w:rsidP="00993C7C">
      <w:pPr>
        <w:pStyle w:val="Zkladntextodsazen"/>
        <w:ind w:left="1134" w:firstLine="0"/>
      </w:pPr>
    </w:p>
    <w:p w14:paraId="5B1CEFBD" w14:textId="77777777" w:rsidR="0086210C" w:rsidRDefault="0086210C" w:rsidP="00993C7C">
      <w:pPr>
        <w:pStyle w:val="Zkladntextodsazen"/>
        <w:numPr>
          <w:ilvl w:val="1"/>
          <w:numId w:val="4"/>
        </w:numPr>
        <w:tabs>
          <w:tab w:val="clear" w:pos="2490"/>
          <w:tab w:val="num" w:pos="1134"/>
        </w:tabs>
        <w:ind w:left="1134" w:hanging="567"/>
      </w:pPr>
      <w:r>
        <w:t>Smlouva byla vyhotovena ve dvou číslovaných stejnopisech. Každá ze smluvních stran obdrží po jednom výtisku</w:t>
      </w:r>
      <w:r w:rsidR="00285829">
        <w:t>.</w:t>
      </w:r>
    </w:p>
    <w:p w14:paraId="0026007A" w14:textId="77777777" w:rsidR="0086210C" w:rsidRDefault="0086210C" w:rsidP="00993C7C">
      <w:pPr>
        <w:pStyle w:val="Zkladntextodsazen"/>
        <w:ind w:left="1134" w:firstLine="0"/>
      </w:pPr>
    </w:p>
    <w:p w14:paraId="4CED017D" w14:textId="77777777" w:rsidR="0086210C" w:rsidRDefault="0086210C" w:rsidP="00993C7C">
      <w:pPr>
        <w:pStyle w:val="Zkladntextodsazen"/>
        <w:numPr>
          <w:ilvl w:val="1"/>
          <w:numId w:val="4"/>
        </w:numPr>
        <w:tabs>
          <w:tab w:val="clear" w:pos="2490"/>
          <w:tab w:val="num" w:pos="1134"/>
        </w:tabs>
        <w:ind w:left="1134" w:hanging="567"/>
      </w:pPr>
      <w:r>
        <w:t>Strany se zavazují považovat s</w:t>
      </w:r>
      <w:r w:rsidR="00993C7C">
        <w:t>mlouvu</w:t>
      </w:r>
      <w:r>
        <w:t xml:space="preserve"> a veškeré k ní poskytnuté informace za důvěrné a se neposkytnout je třetí osobě</w:t>
      </w:r>
      <w:r w:rsidR="00285829">
        <w:t>.</w:t>
      </w:r>
    </w:p>
    <w:p w14:paraId="3B5F08F4" w14:textId="77777777" w:rsidR="0086210C" w:rsidRDefault="0086210C" w:rsidP="00993C7C">
      <w:pPr>
        <w:pStyle w:val="Zkladntextodsazen"/>
        <w:ind w:left="1134" w:firstLine="0"/>
      </w:pPr>
    </w:p>
    <w:p w14:paraId="47E75A1F" w14:textId="77777777" w:rsidR="0086210C" w:rsidRDefault="0086210C" w:rsidP="00993C7C">
      <w:pPr>
        <w:pStyle w:val="Zkladntextodsazen"/>
        <w:numPr>
          <w:ilvl w:val="1"/>
          <w:numId w:val="4"/>
        </w:numPr>
        <w:tabs>
          <w:tab w:val="clear" w:pos="2490"/>
          <w:tab w:val="num" w:pos="1134"/>
        </w:tabs>
        <w:ind w:left="1134" w:hanging="567"/>
      </w:pPr>
      <w:r>
        <w:t xml:space="preserve">Smluvní strany prohlašují, že tato smlouva byla sepsána ve shodě s jejich pravou a svobodnou vůlí, s jejich obsahem souhlasí a na důkaz toho ji vlastnoručně </w:t>
      </w:r>
      <w:r w:rsidR="00FA7E39">
        <w:t xml:space="preserve">nebo elektronicky </w:t>
      </w:r>
      <w:r>
        <w:t>podepisují.</w:t>
      </w:r>
    </w:p>
    <w:p w14:paraId="11793D2B" w14:textId="77777777" w:rsidR="00AA3F16" w:rsidRDefault="00AA3F16" w:rsidP="00AA3F16">
      <w:pPr>
        <w:pStyle w:val="Odstavecseseznamem"/>
      </w:pPr>
    </w:p>
    <w:p w14:paraId="732C4F4B" w14:textId="77777777" w:rsidR="00AA3F16" w:rsidRDefault="00AA3F16" w:rsidP="00AA3F16">
      <w:pPr>
        <w:pStyle w:val="Zkladntextodsazen"/>
        <w:numPr>
          <w:ilvl w:val="1"/>
          <w:numId w:val="4"/>
        </w:numPr>
        <w:tabs>
          <w:tab w:val="clear" w:pos="2490"/>
        </w:tabs>
        <w:ind w:left="1134" w:hanging="567"/>
      </w:pPr>
      <w: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14:paraId="05EAE4B0" w14:textId="77777777" w:rsidR="00AA3F16" w:rsidRDefault="00AA3F16" w:rsidP="00AA3F16">
      <w:pPr>
        <w:pStyle w:val="Zkladntextodsazen"/>
        <w:ind w:left="1134" w:firstLine="0"/>
      </w:pPr>
      <w:r>
        <w:t>Smluvní strany prohlašují, že žádná část smlouvy nenaplňuje znaky obchodního tajemství (§ 504 zákona č. 89/2012 Sb., občanský zákoník).</w:t>
      </w:r>
    </w:p>
    <w:p w14:paraId="1F53F1E8" w14:textId="77777777" w:rsidR="00AA3F16" w:rsidRDefault="00AA3F16" w:rsidP="00AA3F16">
      <w:pPr>
        <w:pStyle w:val="Zkladntextodsazen"/>
        <w:ind w:left="1134" w:firstLine="0"/>
      </w:pPr>
      <w: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14:paraId="72740D12" w14:textId="77777777" w:rsidR="00AA3F16" w:rsidRDefault="00AA3F16" w:rsidP="00AA3F16">
      <w:pPr>
        <w:pStyle w:val="Zkladntextodsazen"/>
        <w:ind w:left="1134" w:firstLine="0"/>
      </w:pPr>
      <w:r>
        <w:t>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w:t>
      </w:r>
    </w:p>
    <w:p w14:paraId="692669CB" w14:textId="77777777" w:rsidR="00993C7C" w:rsidRDefault="00993C7C" w:rsidP="00993C7C">
      <w:pPr>
        <w:pStyle w:val="Odstavecseseznamem"/>
      </w:pPr>
    </w:p>
    <w:p w14:paraId="01B56D23" w14:textId="77777777" w:rsidR="00993C7C" w:rsidRDefault="00993C7C" w:rsidP="00993C7C">
      <w:pPr>
        <w:pStyle w:val="Zkladntextodsazen"/>
        <w:numPr>
          <w:ilvl w:val="1"/>
          <w:numId w:val="4"/>
        </w:numPr>
        <w:tabs>
          <w:tab w:val="clear" w:pos="2490"/>
          <w:tab w:val="num" w:pos="1134"/>
        </w:tabs>
        <w:ind w:left="1134" w:hanging="567"/>
      </w:pPr>
      <w:r w:rsidRPr="00993C7C">
        <w:t xml:space="preserve">Smluvní strany se dohodly, že celkový rozsah odpovědnosti zhotovitele vůči </w:t>
      </w:r>
      <w:r w:rsidR="00285829">
        <w:t>O</w:t>
      </w:r>
      <w:r w:rsidRPr="00993C7C">
        <w:t xml:space="preserve">bjednateli za škodu, která </w:t>
      </w:r>
      <w:r w:rsidR="00285829">
        <w:t>O</w:t>
      </w:r>
      <w:r w:rsidRPr="00993C7C">
        <w:t xml:space="preserve">bjednateli v souvislosti s plněním této smlouvy nebo porušením právního předpisu vznikne, je </w:t>
      </w:r>
      <w:r w:rsidRPr="00B36B17">
        <w:t xml:space="preserve">omezen do výše max. 25% celkové smluvní ceny za dílo dle této smlouvy (bez DPH), a to za veškeré škodní události v jejich souhrnu. Smluvní strany se dohodly, že se nahrazuje pouze skutečná škoda, ušlý zisk ani další typy škod se nenahrazují. Smluvní strany se dohodly, že případné smluvní pokuty či jiné sankce hrazené </w:t>
      </w:r>
      <w:r w:rsidR="00285829">
        <w:t>Z</w:t>
      </w:r>
      <w:r w:rsidRPr="00B36B17">
        <w:t>hotovitelem</w:t>
      </w:r>
      <w:r w:rsidRPr="00993C7C">
        <w:t xml:space="preserve"> </w:t>
      </w:r>
      <w:r w:rsidR="00285829">
        <w:t>O</w:t>
      </w:r>
      <w:r w:rsidRPr="00993C7C">
        <w:t>bjednateli se započítávají na náhradu škody v plné výši. Výše sjednané omezení se nepoužije na náhradu škody způsobenou úmyslně nebo hrubou nedbalostí</w:t>
      </w:r>
      <w:r>
        <w:t>.</w:t>
      </w:r>
    </w:p>
    <w:p w14:paraId="282889C5" w14:textId="77777777" w:rsidR="00993C7C" w:rsidRDefault="00993C7C" w:rsidP="00993C7C">
      <w:pPr>
        <w:pStyle w:val="Odstavecseseznamem"/>
      </w:pPr>
    </w:p>
    <w:p w14:paraId="363A0AEF" w14:textId="77777777" w:rsidR="00993C7C" w:rsidRPr="00993C7C" w:rsidRDefault="00993C7C" w:rsidP="00993C7C">
      <w:pPr>
        <w:pStyle w:val="Zkladntextodsazen"/>
        <w:numPr>
          <w:ilvl w:val="1"/>
          <w:numId w:val="4"/>
        </w:numPr>
        <w:tabs>
          <w:tab w:val="clear" w:pos="2490"/>
          <w:tab w:val="num" w:pos="1134"/>
        </w:tabs>
        <w:ind w:left="1134" w:hanging="567"/>
      </w:pPr>
      <w:r w:rsidRPr="00993C7C">
        <w:t>Nedílnou součástí této smlouvy jsou přílohy:</w:t>
      </w:r>
    </w:p>
    <w:p w14:paraId="6BC23E6D" w14:textId="77777777" w:rsidR="00993C7C" w:rsidRDefault="00993C7C" w:rsidP="00993C7C">
      <w:pPr>
        <w:pStyle w:val="Zkladntextodsazen"/>
        <w:ind w:left="1134" w:firstLine="0"/>
      </w:pPr>
      <w:r>
        <w:t xml:space="preserve">Příloha č.1 – Cenová nabídka </w:t>
      </w:r>
      <w:r w:rsidR="00CC7A30">
        <w:t>Zhotovitele</w:t>
      </w:r>
    </w:p>
    <w:p w14:paraId="15E1C001" w14:textId="0B778627" w:rsidR="00993C7C" w:rsidRDefault="00993C7C" w:rsidP="00993C7C">
      <w:pPr>
        <w:pStyle w:val="Zkladntextodsazen"/>
        <w:ind w:left="1134" w:firstLine="0"/>
      </w:pPr>
      <w:r>
        <w:t xml:space="preserve">Příloha č.2 – </w:t>
      </w:r>
      <w:r w:rsidR="003F604D">
        <w:t>Dodací</w:t>
      </w:r>
      <w:r>
        <w:t xml:space="preserve"> obchodní podmínky Siemens, s.r.o.</w:t>
      </w:r>
      <w:r w:rsidR="00285829">
        <w:t>, ze dne 1.</w:t>
      </w:r>
      <w:r w:rsidR="00337F38">
        <w:t>3</w:t>
      </w:r>
      <w:r w:rsidR="00285829">
        <w:t>.202</w:t>
      </w:r>
      <w:r w:rsidR="00337F38">
        <w:t>5</w:t>
      </w:r>
    </w:p>
    <w:p w14:paraId="108FA921" w14:textId="77777777" w:rsidR="00993C7C" w:rsidRDefault="00993C7C" w:rsidP="00993C7C">
      <w:pPr>
        <w:pStyle w:val="Zkladntextodsazen"/>
        <w:ind w:left="1134" w:firstLine="0"/>
      </w:pPr>
      <w:r>
        <w:t xml:space="preserve">Příloha č.3 – Plné moci </w:t>
      </w:r>
      <w:r w:rsidR="00CC7A30">
        <w:t>Z</w:t>
      </w:r>
      <w:r w:rsidR="002C747E">
        <w:t>hotovitele</w:t>
      </w:r>
    </w:p>
    <w:p w14:paraId="72580464" w14:textId="77777777" w:rsidR="00853FE8" w:rsidRDefault="00853FE8" w:rsidP="00993C7C">
      <w:pPr>
        <w:ind w:left="567"/>
      </w:pPr>
    </w:p>
    <w:p w14:paraId="35AD7361" w14:textId="77777777" w:rsidR="00285829" w:rsidRDefault="00285829" w:rsidP="00993C7C">
      <w:pPr>
        <w:ind w:left="567"/>
      </w:pPr>
    </w:p>
    <w:p w14:paraId="5A301E3D" w14:textId="77777777" w:rsidR="003E6398" w:rsidRDefault="003E6398" w:rsidP="00993C7C">
      <w:pPr>
        <w:ind w:left="567"/>
      </w:pPr>
    </w:p>
    <w:p w14:paraId="0304E760" w14:textId="77777777" w:rsidR="00CC7A30" w:rsidRDefault="00CC7A30" w:rsidP="00993C7C">
      <w:pPr>
        <w:ind w:left="567"/>
      </w:pPr>
    </w:p>
    <w:p w14:paraId="6E2CFFDA" w14:textId="77777777" w:rsidR="00CC7A30" w:rsidRDefault="00CC7A30" w:rsidP="00993C7C">
      <w:pPr>
        <w:ind w:left="567"/>
      </w:pPr>
    </w:p>
    <w:p w14:paraId="4F602DF5" w14:textId="77777777" w:rsidR="00CC7A30" w:rsidRDefault="00CC7A30" w:rsidP="00993C7C">
      <w:pPr>
        <w:ind w:left="567"/>
      </w:pPr>
    </w:p>
    <w:p w14:paraId="37CFDFCE" w14:textId="77777777" w:rsidR="00CC7A30" w:rsidRDefault="00CC7A30" w:rsidP="00993C7C">
      <w:pPr>
        <w:ind w:left="567"/>
      </w:pPr>
    </w:p>
    <w:p w14:paraId="3CC9A679" w14:textId="77777777" w:rsidR="00CC7A30" w:rsidRDefault="00CC7A30" w:rsidP="00993C7C">
      <w:pPr>
        <w:ind w:left="567"/>
      </w:pPr>
    </w:p>
    <w:p w14:paraId="1F04321F" w14:textId="77777777" w:rsidR="00CC7A30" w:rsidRDefault="00CC7A30" w:rsidP="00993C7C">
      <w:pPr>
        <w:ind w:left="567"/>
      </w:pPr>
    </w:p>
    <w:p w14:paraId="7F0391A5" w14:textId="77777777" w:rsidR="00CC7A30" w:rsidRDefault="00CC7A30" w:rsidP="00993C7C">
      <w:pPr>
        <w:ind w:left="567"/>
      </w:pPr>
    </w:p>
    <w:p w14:paraId="46F76499" w14:textId="77777777" w:rsidR="00CC7A30" w:rsidRDefault="00CC7A30" w:rsidP="00993C7C">
      <w:pPr>
        <w:ind w:left="567"/>
      </w:pPr>
    </w:p>
    <w:p w14:paraId="1BDB0C96" w14:textId="77777777" w:rsidR="00CC7A30" w:rsidRDefault="00CC7A30" w:rsidP="00993C7C">
      <w:pPr>
        <w:ind w:left="567"/>
      </w:pPr>
    </w:p>
    <w:p w14:paraId="3D7EA983" w14:textId="77777777" w:rsidR="00CC7A30" w:rsidRDefault="00CC7A30" w:rsidP="00993C7C">
      <w:pPr>
        <w:ind w:left="567"/>
      </w:pPr>
    </w:p>
    <w:p w14:paraId="3F39EA52" w14:textId="77777777" w:rsidR="00CC7A30" w:rsidRDefault="00CC7A30" w:rsidP="00993C7C">
      <w:pPr>
        <w:ind w:left="567"/>
      </w:pPr>
    </w:p>
    <w:p w14:paraId="2BDF1C90" w14:textId="77777777" w:rsidR="00CC7A30" w:rsidRDefault="00CC7A30" w:rsidP="00993C7C">
      <w:pPr>
        <w:ind w:left="567"/>
      </w:pPr>
    </w:p>
    <w:p w14:paraId="295792CF" w14:textId="77777777" w:rsidR="003E6398" w:rsidRDefault="003E6398" w:rsidP="00993C7C">
      <w:pPr>
        <w:ind w:left="567"/>
      </w:pPr>
    </w:p>
    <w:p w14:paraId="1FA7E884" w14:textId="77777777" w:rsidR="00285829" w:rsidRDefault="00285829" w:rsidP="00993C7C">
      <w:pPr>
        <w:ind w:left="567"/>
      </w:pPr>
    </w:p>
    <w:p w14:paraId="078FD737" w14:textId="77777777" w:rsidR="00853FE8" w:rsidRDefault="00853FE8" w:rsidP="00993C7C">
      <w:pPr>
        <w:ind w:left="567"/>
      </w:pPr>
    </w:p>
    <w:p w14:paraId="3440027E" w14:textId="698DABA3" w:rsidR="0086210C" w:rsidRDefault="0086210C" w:rsidP="00993C7C">
      <w:pPr>
        <w:ind w:left="567"/>
      </w:pPr>
      <w:r>
        <w:t>V</w:t>
      </w:r>
      <w:r w:rsidR="00993C7C">
        <w:t xml:space="preserve"> Pardubicích dne ………. </w:t>
      </w:r>
      <w:r w:rsidR="002C747E">
        <w:t>20</w:t>
      </w:r>
      <w:r w:rsidR="00FE031E">
        <w:t>2</w:t>
      </w:r>
      <w:r w:rsidR="00337F38">
        <w:t>5</w:t>
      </w:r>
      <w:r w:rsidR="005625A4">
        <w:tab/>
      </w:r>
      <w:r w:rsidR="005625A4">
        <w:tab/>
      </w:r>
      <w:r w:rsidR="005625A4">
        <w:tab/>
      </w:r>
      <w:r w:rsidR="005625A4">
        <w:tab/>
        <w:t>V Pardubicích dne ………. 202</w:t>
      </w:r>
      <w:r w:rsidR="00337F38">
        <w:t>5</w:t>
      </w:r>
    </w:p>
    <w:p w14:paraId="16AC6761" w14:textId="77777777" w:rsidR="0086210C" w:rsidRDefault="00B31B43" w:rsidP="00993C7C">
      <w:pPr>
        <w:ind w:left="567"/>
      </w:pPr>
      <w:r>
        <w:t xml:space="preserve">Za </w:t>
      </w:r>
      <w:r w:rsidR="00285829">
        <w:t>Z</w:t>
      </w:r>
      <w:r>
        <w:t>hotovitele:</w:t>
      </w:r>
      <w:r>
        <w:tab/>
      </w:r>
      <w:r>
        <w:tab/>
      </w:r>
      <w:r>
        <w:tab/>
      </w:r>
      <w:r>
        <w:tab/>
      </w:r>
      <w:r>
        <w:tab/>
      </w:r>
      <w:r>
        <w:tab/>
      </w:r>
      <w:r w:rsidR="00073A41">
        <w:tab/>
      </w:r>
      <w:r>
        <w:t xml:space="preserve">Za </w:t>
      </w:r>
      <w:r w:rsidR="00285829">
        <w:t>O</w:t>
      </w:r>
      <w:r>
        <w:t>bjednatele:</w:t>
      </w:r>
    </w:p>
    <w:p w14:paraId="6F06B247" w14:textId="77777777" w:rsidR="00B31B43" w:rsidRDefault="00B31B43" w:rsidP="00993C7C">
      <w:pPr>
        <w:ind w:left="567"/>
      </w:pPr>
    </w:p>
    <w:p w14:paraId="6EF236EA" w14:textId="77777777" w:rsidR="00B31B43" w:rsidRDefault="00B31B43" w:rsidP="00993C7C">
      <w:pPr>
        <w:ind w:left="567"/>
      </w:pPr>
    </w:p>
    <w:p w14:paraId="5D31A937" w14:textId="77777777" w:rsidR="00D3759F" w:rsidRDefault="00D3759F" w:rsidP="00993C7C">
      <w:pPr>
        <w:ind w:left="567"/>
      </w:pPr>
    </w:p>
    <w:p w14:paraId="553586B6" w14:textId="77777777" w:rsidR="0086210C" w:rsidRDefault="0086210C" w:rsidP="00993C7C">
      <w:pPr>
        <w:ind w:left="567"/>
      </w:pPr>
      <w:r>
        <w:t>…………………………………</w:t>
      </w:r>
      <w:r w:rsidR="00B31B43">
        <w:t>……..</w:t>
      </w:r>
      <w:r>
        <w:tab/>
      </w:r>
      <w:r>
        <w:tab/>
      </w:r>
      <w:r>
        <w:tab/>
        <w:t>………………………………..</w:t>
      </w:r>
    </w:p>
    <w:p w14:paraId="017DC4E5" w14:textId="77777777" w:rsidR="0004601A" w:rsidRDefault="009D7674" w:rsidP="0004601A">
      <w:pPr>
        <w:ind w:left="5664" w:hanging="5097"/>
        <w:rPr>
          <w:sz w:val="26"/>
        </w:rPr>
      </w:pPr>
      <w:r>
        <w:rPr>
          <w:b/>
        </w:rPr>
        <w:t xml:space="preserve">              </w:t>
      </w:r>
      <w:r w:rsidR="00B31B43" w:rsidRPr="00B31B43">
        <w:rPr>
          <w:b/>
        </w:rPr>
        <w:t>David Růžička, DiS.</w:t>
      </w:r>
      <w:r w:rsidR="0086210C" w:rsidRPr="00B31B43">
        <w:tab/>
        <w:t xml:space="preserve">  </w:t>
      </w:r>
      <w:r w:rsidR="0004601A">
        <w:tab/>
      </w:r>
      <w:r>
        <w:t xml:space="preserve">      </w:t>
      </w:r>
      <w:r w:rsidR="00D9247E">
        <w:rPr>
          <w:b/>
        </w:rPr>
        <w:t>Jan Šárka</w:t>
      </w:r>
    </w:p>
    <w:p w14:paraId="50F73153" w14:textId="77777777" w:rsidR="00B31B43" w:rsidRPr="00B31B43" w:rsidRDefault="003E6398" w:rsidP="00FE031E">
      <w:pPr>
        <w:ind w:firstLine="567"/>
      </w:pPr>
      <w:r>
        <w:t xml:space="preserve">         </w:t>
      </w:r>
      <w:r w:rsidR="00FE031E">
        <w:t>vedoucí pobočky Pardubice</w:t>
      </w:r>
      <w:r w:rsidR="0004601A">
        <w:rPr>
          <w:sz w:val="26"/>
        </w:rPr>
        <w:tab/>
      </w:r>
      <w:r w:rsidR="0004601A">
        <w:rPr>
          <w:sz w:val="26"/>
        </w:rPr>
        <w:tab/>
      </w:r>
      <w:r w:rsidR="00CC7A30">
        <w:rPr>
          <w:sz w:val="26"/>
        </w:rPr>
        <w:t xml:space="preserve">                         </w:t>
      </w:r>
      <w:r w:rsidR="0004601A" w:rsidRPr="0004601A">
        <w:t>předsedou představenstva</w:t>
      </w:r>
    </w:p>
    <w:p w14:paraId="362C1678" w14:textId="77777777" w:rsidR="00B31B43" w:rsidRDefault="00B31B43" w:rsidP="00993C7C">
      <w:pPr>
        <w:ind w:left="567"/>
      </w:pPr>
    </w:p>
    <w:p w14:paraId="5466CC50" w14:textId="77777777" w:rsidR="00B31B43" w:rsidRDefault="00B31B43" w:rsidP="00993C7C">
      <w:pPr>
        <w:ind w:left="567"/>
      </w:pPr>
    </w:p>
    <w:p w14:paraId="06B90749" w14:textId="77777777" w:rsidR="005625A4" w:rsidRDefault="005625A4" w:rsidP="00993C7C">
      <w:pPr>
        <w:ind w:left="567"/>
      </w:pPr>
    </w:p>
    <w:p w14:paraId="0359366B" w14:textId="77777777" w:rsidR="005625A4" w:rsidRDefault="005625A4" w:rsidP="00993C7C">
      <w:pPr>
        <w:ind w:left="567"/>
      </w:pPr>
    </w:p>
    <w:p w14:paraId="10895182" w14:textId="77777777" w:rsidR="0004601A" w:rsidRDefault="00B31B43" w:rsidP="0004601A">
      <w:pPr>
        <w:ind w:left="567"/>
      </w:pPr>
      <w:r>
        <w:t>………………………………………..</w:t>
      </w:r>
      <w:r w:rsidR="00073A41">
        <w:tab/>
      </w:r>
      <w:r w:rsidR="00073A41">
        <w:tab/>
      </w:r>
      <w:r w:rsidR="00073A41">
        <w:tab/>
      </w:r>
      <w:r w:rsidR="0004601A">
        <w:t>……………………………….</w:t>
      </w:r>
    </w:p>
    <w:p w14:paraId="7F08A943" w14:textId="77777777" w:rsidR="0004601A" w:rsidRDefault="009D7674" w:rsidP="0004601A">
      <w:pPr>
        <w:ind w:left="567"/>
        <w:rPr>
          <w:b/>
        </w:rPr>
      </w:pPr>
      <w:r>
        <w:rPr>
          <w:b/>
        </w:rPr>
        <w:t xml:space="preserve">         </w:t>
      </w:r>
      <w:r w:rsidR="00B31B43">
        <w:rPr>
          <w:b/>
        </w:rPr>
        <w:t xml:space="preserve">Ing. </w:t>
      </w:r>
      <w:r w:rsidR="00284805">
        <w:rPr>
          <w:b/>
        </w:rPr>
        <w:t>Hedvika Nováčková</w:t>
      </w:r>
      <w:r w:rsidR="00073A41">
        <w:tab/>
      </w:r>
      <w:r w:rsidR="00073A41">
        <w:tab/>
      </w:r>
      <w:r w:rsidR="00073A41">
        <w:tab/>
      </w:r>
      <w:r w:rsidR="00D9247E">
        <w:tab/>
      </w:r>
      <w:r w:rsidR="00D9247E">
        <w:rPr>
          <w:b/>
        </w:rPr>
        <w:t>Ing. Jan Kratochvíl</w:t>
      </w:r>
    </w:p>
    <w:p w14:paraId="0A5262A8" w14:textId="77777777" w:rsidR="00B31B43" w:rsidRDefault="003E6398" w:rsidP="00FE031E">
      <w:pPr>
        <w:ind w:firstLine="567"/>
      </w:pPr>
      <w:r>
        <w:t xml:space="preserve">     </w:t>
      </w:r>
      <w:r w:rsidR="00FE031E" w:rsidRPr="00FE031E">
        <w:t>komerční projektový manažer</w:t>
      </w:r>
      <w:r w:rsidR="0004601A">
        <w:tab/>
      </w:r>
      <w:r w:rsidR="0004601A">
        <w:tab/>
      </w:r>
      <w:r w:rsidR="0004601A">
        <w:tab/>
      </w:r>
      <w:r w:rsidR="00CC7A30">
        <w:t xml:space="preserve">            </w:t>
      </w:r>
      <w:r w:rsidR="0004601A" w:rsidRPr="0004601A">
        <w:t>místopředsed</w:t>
      </w:r>
      <w:r w:rsidR="0004601A">
        <w:t>a</w:t>
      </w:r>
      <w:r w:rsidR="0004601A" w:rsidRPr="0004601A">
        <w:t xml:space="preserve"> představenstva</w:t>
      </w:r>
      <w:r w:rsidR="00073A41">
        <w:tab/>
      </w:r>
      <w:r w:rsidR="00073A41">
        <w:tab/>
      </w:r>
      <w:r w:rsidR="00073A41">
        <w:tab/>
      </w:r>
    </w:p>
    <w:p w14:paraId="159F8F7D" w14:textId="77777777" w:rsidR="0004601A" w:rsidRDefault="0004601A" w:rsidP="00B31B43">
      <w:pPr>
        <w:ind w:left="567"/>
      </w:pPr>
    </w:p>
    <w:p w14:paraId="25507AB0" w14:textId="77777777" w:rsidR="0004601A" w:rsidRDefault="0004601A" w:rsidP="00B31B43">
      <w:pPr>
        <w:ind w:left="567"/>
      </w:pPr>
    </w:p>
    <w:sectPr w:rsidR="0004601A" w:rsidSect="00882A75">
      <w:footerReference w:type="default" r:id="rId8"/>
      <w:pgSz w:w="11906" w:h="16838"/>
      <w:pgMar w:top="993" w:right="707"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EB042" w14:textId="77777777" w:rsidR="00DE7B9B" w:rsidRDefault="00DE7B9B" w:rsidP="00565E61">
      <w:r>
        <w:separator/>
      </w:r>
    </w:p>
  </w:endnote>
  <w:endnote w:type="continuationSeparator" w:id="0">
    <w:p w14:paraId="03DB8371" w14:textId="77777777" w:rsidR="00DE7B9B" w:rsidRDefault="00DE7B9B" w:rsidP="0056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kanska Sans Pro">
    <w:altName w:val="Arial"/>
    <w:panose1 w:val="00000000000000000000"/>
    <w:charset w:val="00"/>
    <w:family w:val="modern"/>
    <w:notTrueType/>
    <w:pitch w:val="variable"/>
    <w:sig w:usb0="00000001" w:usb1="40000048"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1D475" w14:textId="77777777" w:rsidR="00AA2C89" w:rsidRDefault="00AA2C89">
    <w:pPr>
      <w:pStyle w:val="Zpat"/>
      <w:jc w:val="center"/>
    </w:pPr>
    <w:r>
      <w:t xml:space="preserve">Stránka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p w14:paraId="669045D2" w14:textId="77777777" w:rsidR="00565E61" w:rsidRDefault="00565E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E6060" w14:textId="77777777" w:rsidR="00DE7B9B" w:rsidRDefault="00DE7B9B" w:rsidP="00565E61">
      <w:r>
        <w:separator/>
      </w:r>
    </w:p>
  </w:footnote>
  <w:footnote w:type="continuationSeparator" w:id="0">
    <w:p w14:paraId="4A25F60D" w14:textId="77777777" w:rsidR="00DE7B9B" w:rsidRDefault="00DE7B9B" w:rsidP="00565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5"/>
      <w:numFmt w:val="upperRoman"/>
      <w:pStyle w:val="Nadpis6"/>
      <w:lvlText w:val="%1."/>
      <w:lvlJc w:val="left"/>
      <w:pPr>
        <w:tabs>
          <w:tab w:val="num" w:pos="1428"/>
        </w:tabs>
        <w:ind w:left="1428" w:hanging="72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1065"/>
        </w:tabs>
        <w:ind w:left="1065" w:hanging="705"/>
      </w:pPr>
      <w:rPr>
        <w:rFonts w:hint="default"/>
      </w:rPr>
    </w:lvl>
  </w:abstractNum>
  <w:abstractNum w:abstractNumId="3" w15:restartNumberingAfterBreak="0">
    <w:nsid w:val="00000004"/>
    <w:multiLevelType w:val="multilevel"/>
    <w:tmpl w:val="5F8E324E"/>
    <w:name w:val="WW8Num4"/>
    <w:lvl w:ilvl="0">
      <w:start w:val="2"/>
      <w:numFmt w:val="upperRoman"/>
      <w:lvlText w:val="%1."/>
      <w:lvlJc w:val="left"/>
      <w:pPr>
        <w:tabs>
          <w:tab w:val="num" w:pos="1785"/>
        </w:tabs>
        <w:ind w:left="1785" w:hanging="720"/>
      </w:pPr>
      <w:rPr>
        <w:rFonts w:hint="default"/>
      </w:rPr>
    </w:lvl>
    <w:lvl w:ilvl="1">
      <w:start w:val="1"/>
      <w:numFmt w:val="decimal"/>
      <w:lvlText w:val="%2."/>
      <w:lvlJc w:val="left"/>
      <w:pPr>
        <w:tabs>
          <w:tab w:val="num" w:pos="2490"/>
        </w:tabs>
        <w:ind w:left="2490" w:hanging="705"/>
      </w:pPr>
      <w:rPr>
        <w:rFonts w:hint="default"/>
        <w:strike w:val="0"/>
      </w:r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4" w15:restartNumberingAfterBreak="0">
    <w:nsid w:val="04171C62"/>
    <w:multiLevelType w:val="hybridMultilevel"/>
    <w:tmpl w:val="694638A0"/>
    <w:lvl w:ilvl="0" w:tplc="F2F64EEC">
      <w:start w:val="1"/>
      <w:numFmt w:val="decimal"/>
      <w:lvlText w:val="%1."/>
      <w:lvlJc w:val="left"/>
      <w:pPr>
        <w:tabs>
          <w:tab w:val="num" w:pos="720"/>
        </w:tabs>
        <w:ind w:left="720" w:hanging="360"/>
      </w:pPr>
      <w:rPr>
        <w:rFonts w:hint="default"/>
      </w:rPr>
    </w:lvl>
    <w:lvl w:ilvl="1" w:tplc="D8D2A774">
      <w:start w:val="1"/>
      <w:numFmt w:val="lowerLetter"/>
      <w:lvlText w:val="(%2)"/>
      <w:lvlJc w:val="left"/>
      <w:pPr>
        <w:ind w:left="1620" w:hanging="360"/>
      </w:pPr>
      <w:rPr>
        <w:rFonts w:hint="default"/>
      </w:rPr>
    </w:lvl>
    <w:lvl w:ilvl="2" w:tplc="7312DDE4"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0DA76DE2"/>
    <w:multiLevelType w:val="hybridMultilevel"/>
    <w:tmpl w:val="F4E248C0"/>
    <w:lvl w:ilvl="0" w:tplc="21E24D62">
      <w:start w:val="1"/>
      <w:numFmt w:val="decimal"/>
      <w:lvlText w:val="%1."/>
      <w:lvlJc w:val="left"/>
      <w:pPr>
        <w:tabs>
          <w:tab w:val="num" w:pos="397"/>
        </w:tabs>
        <w:ind w:left="397" w:hanging="397"/>
      </w:pPr>
      <w:rPr>
        <w:rFonts w:hint="default"/>
      </w:rPr>
    </w:lvl>
    <w:lvl w:ilvl="1" w:tplc="04090019">
      <w:start w:val="1"/>
      <w:numFmt w:val="lowerLetter"/>
      <w:lvlText w:val="%2."/>
      <w:lvlJc w:val="left"/>
      <w:pPr>
        <w:tabs>
          <w:tab w:val="num" w:pos="1440"/>
        </w:tabs>
        <w:ind w:left="1440" w:hanging="360"/>
      </w:pPr>
    </w:lvl>
    <w:lvl w:ilvl="2" w:tplc="69542FC4">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24504E"/>
    <w:multiLevelType w:val="hybridMultilevel"/>
    <w:tmpl w:val="07943454"/>
    <w:lvl w:ilvl="0" w:tplc="B754C35E">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CB62BDF"/>
    <w:multiLevelType w:val="hybridMultilevel"/>
    <w:tmpl w:val="930CC144"/>
    <w:lvl w:ilvl="0" w:tplc="00BCA2EC">
      <w:start w:val="1"/>
      <w:numFmt w:val="decimal"/>
      <w:lvlText w:val="%1."/>
      <w:lvlJc w:val="left"/>
      <w:pPr>
        <w:tabs>
          <w:tab w:val="num" w:pos="720"/>
        </w:tabs>
        <w:ind w:left="720" w:hanging="360"/>
      </w:pPr>
      <w:rPr>
        <w:rFonts w:hint="default"/>
        <w:i w:val="0"/>
      </w:rPr>
    </w:lvl>
    <w:lvl w:ilvl="1" w:tplc="FA0AEFD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51907263">
    <w:abstractNumId w:val="0"/>
  </w:num>
  <w:num w:numId="2" w16cid:durableId="1689328233">
    <w:abstractNumId w:val="1"/>
  </w:num>
  <w:num w:numId="3" w16cid:durableId="1811047818">
    <w:abstractNumId w:val="2"/>
  </w:num>
  <w:num w:numId="4" w16cid:durableId="869612512">
    <w:abstractNumId w:val="3"/>
  </w:num>
  <w:num w:numId="5" w16cid:durableId="1125735434">
    <w:abstractNumId w:val="4"/>
  </w:num>
  <w:num w:numId="6" w16cid:durableId="738941141">
    <w:abstractNumId w:val="5"/>
  </w:num>
  <w:num w:numId="7" w16cid:durableId="741752552">
    <w:abstractNumId w:val="7"/>
  </w:num>
  <w:num w:numId="8" w16cid:durableId="3358816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89A"/>
    <w:rsid w:val="0004601A"/>
    <w:rsid w:val="000629BF"/>
    <w:rsid w:val="00073A41"/>
    <w:rsid w:val="000C5B9A"/>
    <w:rsid w:val="000F4E45"/>
    <w:rsid w:val="00111188"/>
    <w:rsid w:val="00132C32"/>
    <w:rsid w:val="001405B1"/>
    <w:rsid w:val="00187237"/>
    <w:rsid w:val="00225599"/>
    <w:rsid w:val="00243599"/>
    <w:rsid w:val="00284805"/>
    <w:rsid w:val="00285829"/>
    <w:rsid w:val="002A5EE4"/>
    <w:rsid w:val="002C747E"/>
    <w:rsid w:val="00332C86"/>
    <w:rsid w:val="00337F38"/>
    <w:rsid w:val="00365FEA"/>
    <w:rsid w:val="003A77D1"/>
    <w:rsid w:val="003B6AFC"/>
    <w:rsid w:val="003E6398"/>
    <w:rsid w:val="003F2589"/>
    <w:rsid w:val="003F604D"/>
    <w:rsid w:val="00436E0D"/>
    <w:rsid w:val="004B5B1A"/>
    <w:rsid w:val="004E4B08"/>
    <w:rsid w:val="004F74C7"/>
    <w:rsid w:val="005625A4"/>
    <w:rsid w:val="00565E61"/>
    <w:rsid w:val="00593A08"/>
    <w:rsid w:val="005C60AD"/>
    <w:rsid w:val="005E7D3E"/>
    <w:rsid w:val="0063763D"/>
    <w:rsid w:val="00672BC6"/>
    <w:rsid w:val="00673AE0"/>
    <w:rsid w:val="006D49FC"/>
    <w:rsid w:val="00700C3B"/>
    <w:rsid w:val="00702E32"/>
    <w:rsid w:val="00780DE2"/>
    <w:rsid w:val="00785658"/>
    <w:rsid w:val="007D285F"/>
    <w:rsid w:val="007F0420"/>
    <w:rsid w:val="007F306B"/>
    <w:rsid w:val="00821C45"/>
    <w:rsid w:val="00853FE8"/>
    <w:rsid w:val="0086210C"/>
    <w:rsid w:val="008759E3"/>
    <w:rsid w:val="00882A75"/>
    <w:rsid w:val="008871B4"/>
    <w:rsid w:val="008C52E9"/>
    <w:rsid w:val="00914E86"/>
    <w:rsid w:val="009150E5"/>
    <w:rsid w:val="00922B97"/>
    <w:rsid w:val="00932DE1"/>
    <w:rsid w:val="00993C7C"/>
    <w:rsid w:val="009A0DD4"/>
    <w:rsid w:val="009B5DB7"/>
    <w:rsid w:val="009D7674"/>
    <w:rsid w:val="00A05991"/>
    <w:rsid w:val="00A56D08"/>
    <w:rsid w:val="00A77E9C"/>
    <w:rsid w:val="00AA2C89"/>
    <w:rsid w:val="00AA3F16"/>
    <w:rsid w:val="00B31B43"/>
    <w:rsid w:val="00B36B17"/>
    <w:rsid w:val="00B745F2"/>
    <w:rsid w:val="00B83D0F"/>
    <w:rsid w:val="00B94EAD"/>
    <w:rsid w:val="00BA1C9E"/>
    <w:rsid w:val="00BA4A1C"/>
    <w:rsid w:val="00BE43BB"/>
    <w:rsid w:val="00BF73CB"/>
    <w:rsid w:val="00C024A9"/>
    <w:rsid w:val="00C15A8C"/>
    <w:rsid w:val="00C25E26"/>
    <w:rsid w:val="00C8790C"/>
    <w:rsid w:val="00CA64EA"/>
    <w:rsid w:val="00CA6679"/>
    <w:rsid w:val="00CB1923"/>
    <w:rsid w:val="00CC7A30"/>
    <w:rsid w:val="00D0056A"/>
    <w:rsid w:val="00D03A39"/>
    <w:rsid w:val="00D2289A"/>
    <w:rsid w:val="00D3759F"/>
    <w:rsid w:val="00D64CBA"/>
    <w:rsid w:val="00D9247E"/>
    <w:rsid w:val="00DA0E4C"/>
    <w:rsid w:val="00DE7B9B"/>
    <w:rsid w:val="00E07C3A"/>
    <w:rsid w:val="00E21DCA"/>
    <w:rsid w:val="00E47D97"/>
    <w:rsid w:val="00E544DB"/>
    <w:rsid w:val="00EA28DC"/>
    <w:rsid w:val="00EB3BFA"/>
    <w:rsid w:val="00ED0A5A"/>
    <w:rsid w:val="00F0538D"/>
    <w:rsid w:val="00F43303"/>
    <w:rsid w:val="00F71AAB"/>
    <w:rsid w:val="00FA27AD"/>
    <w:rsid w:val="00FA63FB"/>
    <w:rsid w:val="00FA7E39"/>
    <w:rsid w:val="00FE03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FB82665"/>
  <w15:chartTrackingRefBased/>
  <w15:docId w15:val="{EB450DA2-85E5-474D-A040-A81274E35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6398"/>
    <w:pPr>
      <w:suppressAutoHyphens/>
    </w:pPr>
    <w:rPr>
      <w:sz w:val="24"/>
      <w:szCs w:val="24"/>
      <w:lang w:eastAsia="zh-CN"/>
    </w:rPr>
  </w:style>
  <w:style w:type="paragraph" w:styleId="Nadpis1">
    <w:name w:val="heading 1"/>
    <w:basedOn w:val="Normln"/>
    <w:next w:val="Normln"/>
    <w:qFormat/>
    <w:pPr>
      <w:keepNext/>
      <w:outlineLvl w:val="0"/>
    </w:pPr>
    <w:rPr>
      <w:b/>
      <w:sz w:val="36"/>
    </w:rPr>
  </w:style>
  <w:style w:type="paragraph" w:styleId="Nadpis2">
    <w:name w:val="heading 2"/>
    <w:basedOn w:val="Normln"/>
    <w:next w:val="Normln"/>
    <w:qFormat/>
    <w:pPr>
      <w:keepNext/>
      <w:ind w:firstLine="708"/>
      <w:outlineLvl w:val="1"/>
    </w:pPr>
    <w:rPr>
      <w:b/>
      <w:sz w:val="28"/>
    </w:rPr>
  </w:style>
  <w:style w:type="paragraph" w:styleId="Nadpis3">
    <w:name w:val="heading 3"/>
    <w:basedOn w:val="Normln"/>
    <w:next w:val="Normln"/>
    <w:qFormat/>
    <w:pPr>
      <w:keepNext/>
      <w:ind w:left="1065"/>
      <w:outlineLvl w:val="2"/>
    </w:pPr>
    <w:rPr>
      <w:b/>
      <w:sz w:val="28"/>
    </w:rPr>
  </w:style>
  <w:style w:type="paragraph" w:styleId="Nadpis4">
    <w:name w:val="heading 4"/>
    <w:basedOn w:val="Normln"/>
    <w:next w:val="Normln"/>
    <w:qFormat/>
    <w:pPr>
      <w:keepNext/>
      <w:outlineLvl w:val="3"/>
    </w:pPr>
    <w:rPr>
      <w:sz w:val="28"/>
    </w:rPr>
  </w:style>
  <w:style w:type="paragraph" w:styleId="Nadpis5">
    <w:name w:val="heading 5"/>
    <w:basedOn w:val="Normln"/>
    <w:next w:val="Normln"/>
    <w:qFormat/>
    <w:pPr>
      <w:keepNext/>
      <w:ind w:firstLine="708"/>
      <w:outlineLvl w:val="4"/>
    </w:pPr>
    <w:rPr>
      <w:b/>
    </w:rPr>
  </w:style>
  <w:style w:type="paragraph" w:styleId="Nadpis6">
    <w:name w:val="heading 6"/>
    <w:basedOn w:val="Normln"/>
    <w:next w:val="Normln"/>
    <w:qFormat/>
    <w:pPr>
      <w:keepNext/>
      <w:numPr>
        <w:numId w:val="2"/>
      </w:numPr>
      <w:outlineLvl w:val="5"/>
    </w:pPr>
    <w:rPr>
      <w:b/>
    </w:rPr>
  </w:style>
  <w:style w:type="paragraph" w:styleId="Nadpis7">
    <w:name w:val="heading 7"/>
    <w:basedOn w:val="Normln"/>
    <w:next w:val="Normln"/>
    <w:qFormat/>
    <w:pPr>
      <w:keepNext/>
      <w:outlineLvl w:val="6"/>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kladntextodsazen">
    <w:name w:val="Body Text Indent"/>
    <w:basedOn w:val="Normln"/>
    <w:pPr>
      <w:ind w:left="703" w:hanging="703"/>
      <w:jc w:val="both"/>
    </w:pPr>
  </w:style>
  <w:style w:type="paragraph" w:customStyle="1" w:styleId="Zkladntextodsazen21">
    <w:name w:val="Základní text odsazený 21"/>
    <w:basedOn w:val="Normln"/>
    <w:pPr>
      <w:ind w:left="705" w:hanging="705"/>
    </w:pPr>
  </w:style>
  <w:style w:type="paragraph" w:styleId="Odstavecseseznamem">
    <w:name w:val="List Paragraph"/>
    <w:basedOn w:val="Normln"/>
    <w:uiPriority w:val="34"/>
    <w:qFormat/>
    <w:rsid w:val="00993C7C"/>
    <w:pPr>
      <w:ind w:left="708"/>
    </w:pPr>
  </w:style>
  <w:style w:type="character" w:styleId="Odkaznakoment">
    <w:name w:val="annotation reference"/>
    <w:semiHidden/>
    <w:rsid w:val="00993C7C"/>
    <w:rPr>
      <w:sz w:val="16"/>
      <w:szCs w:val="16"/>
    </w:rPr>
  </w:style>
  <w:style w:type="paragraph" w:styleId="Textkomente">
    <w:name w:val="annotation text"/>
    <w:basedOn w:val="Normln"/>
    <w:link w:val="TextkomenteChar"/>
    <w:semiHidden/>
    <w:rsid w:val="00993C7C"/>
    <w:pPr>
      <w:suppressAutoHyphens w:val="0"/>
    </w:pPr>
    <w:rPr>
      <w:sz w:val="20"/>
      <w:szCs w:val="20"/>
      <w:lang w:eastAsia="en-US"/>
    </w:rPr>
  </w:style>
  <w:style w:type="character" w:customStyle="1" w:styleId="TextkomenteChar">
    <w:name w:val="Text komentáře Char"/>
    <w:link w:val="Textkomente"/>
    <w:semiHidden/>
    <w:rsid w:val="00993C7C"/>
    <w:rPr>
      <w:lang w:eastAsia="en-US"/>
    </w:rPr>
  </w:style>
  <w:style w:type="paragraph" w:styleId="Textbubliny">
    <w:name w:val="Balloon Text"/>
    <w:basedOn w:val="Normln"/>
    <w:link w:val="TextbublinyChar"/>
    <w:uiPriority w:val="99"/>
    <w:semiHidden/>
    <w:unhideWhenUsed/>
    <w:rsid w:val="00993C7C"/>
    <w:rPr>
      <w:rFonts w:ascii="Tahoma" w:hAnsi="Tahoma" w:cs="Tahoma"/>
      <w:sz w:val="16"/>
      <w:szCs w:val="16"/>
    </w:rPr>
  </w:style>
  <w:style w:type="character" w:customStyle="1" w:styleId="TextbublinyChar">
    <w:name w:val="Text bubliny Char"/>
    <w:link w:val="Textbubliny"/>
    <w:uiPriority w:val="99"/>
    <w:semiHidden/>
    <w:rsid w:val="00993C7C"/>
    <w:rPr>
      <w:rFonts w:ascii="Tahoma" w:hAnsi="Tahoma" w:cs="Tahoma"/>
      <w:sz w:val="16"/>
      <w:szCs w:val="16"/>
      <w:lang w:eastAsia="zh-CN"/>
    </w:rPr>
  </w:style>
  <w:style w:type="paragraph" w:styleId="Zkladntext2">
    <w:name w:val="Body Text 2"/>
    <w:basedOn w:val="Normln"/>
    <w:link w:val="Zkladntext2Char"/>
    <w:uiPriority w:val="99"/>
    <w:semiHidden/>
    <w:unhideWhenUsed/>
    <w:rsid w:val="00993C7C"/>
    <w:pPr>
      <w:spacing w:after="120" w:line="480" w:lineRule="auto"/>
    </w:pPr>
  </w:style>
  <w:style w:type="character" w:customStyle="1" w:styleId="Zkladntext2Char">
    <w:name w:val="Základní text 2 Char"/>
    <w:link w:val="Zkladntext2"/>
    <w:uiPriority w:val="99"/>
    <w:semiHidden/>
    <w:rsid w:val="00993C7C"/>
    <w:rPr>
      <w:sz w:val="24"/>
      <w:szCs w:val="24"/>
      <w:lang w:eastAsia="zh-CN"/>
    </w:rPr>
  </w:style>
  <w:style w:type="paragraph" w:styleId="Zhlav">
    <w:name w:val="header"/>
    <w:basedOn w:val="Normln"/>
    <w:link w:val="ZhlavChar"/>
    <w:uiPriority w:val="99"/>
    <w:unhideWhenUsed/>
    <w:rsid w:val="00565E61"/>
    <w:pPr>
      <w:tabs>
        <w:tab w:val="center" w:pos="4536"/>
        <w:tab w:val="right" w:pos="9072"/>
      </w:tabs>
    </w:pPr>
  </w:style>
  <w:style w:type="character" w:customStyle="1" w:styleId="ZhlavChar">
    <w:name w:val="Záhlaví Char"/>
    <w:link w:val="Zhlav"/>
    <w:uiPriority w:val="99"/>
    <w:rsid w:val="00565E61"/>
    <w:rPr>
      <w:sz w:val="24"/>
      <w:szCs w:val="24"/>
      <w:lang w:eastAsia="zh-CN"/>
    </w:rPr>
  </w:style>
  <w:style w:type="paragraph" w:styleId="Zpat">
    <w:name w:val="footer"/>
    <w:basedOn w:val="Normln"/>
    <w:link w:val="ZpatChar"/>
    <w:uiPriority w:val="99"/>
    <w:unhideWhenUsed/>
    <w:rsid w:val="00565E61"/>
    <w:pPr>
      <w:tabs>
        <w:tab w:val="center" w:pos="4536"/>
        <w:tab w:val="right" w:pos="9072"/>
      </w:tabs>
    </w:pPr>
  </w:style>
  <w:style w:type="character" w:customStyle="1" w:styleId="ZpatChar">
    <w:name w:val="Zápatí Char"/>
    <w:link w:val="Zpat"/>
    <w:uiPriority w:val="99"/>
    <w:rsid w:val="00565E61"/>
    <w:rPr>
      <w:sz w:val="24"/>
      <w:szCs w:val="24"/>
      <w:lang w:eastAsia="zh-CN"/>
    </w:rPr>
  </w:style>
  <w:style w:type="character" w:styleId="Hypertextovodkaz">
    <w:name w:val="Hyperlink"/>
    <w:uiPriority w:val="99"/>
    <w:unhideWhenUsed/>
    <w:rsid w:val="00132C32"/>
    <w:rPr>
      <w:color w:val="0563C1"/>
      <w:u w:val="single"/>
    </w:rPr>
  </w:style>
  <w:style w:type="character" w:styleId="Nevyeenzmnka">
    <w:name w:val="Unresolved Mention"/>
    <w:uiPriority w:val="99"/>
    <w:semiHidden/>
    <w:unhideWhenUsed/>
    <w:rsid w:val="00132C32"/>
    <w:rPr>
      <w:color w:val="605E5C"/>
      <w:shd w:val="clear" w:color="auto" w:fill="E1DFDD"/>
    </w:rPr>
  </w:style>
  <w:style w:type="paragraph" w:styleId="Pedmtkomente">
    <w:name w:val="annotation subject"/>
    <w:basedOn w:val="Textkomente"/>
    <w:next w:val="Textkomente"/>
    <w:link w:val="PedmtkomenteChar"/>
    <w:uiPriority w:val="99"/>
    <w:semiHidden/>
    <w:unhideWhenUsed/>
    <w:rsid w:val="00AA3F16"/>
    <w:pPr>
      <w:suppressAutoHyphens/>
    </w:pPr>
    <w:rPr>
      <w:b/>
      <w:bCs/>
      <w:lang w:eastAsia="zh-CN"/>
    </w:rPr>
  </w:style>
  <w:style w:type="character" w:customStyle="1" w:styleId="PedmtkomenteChar">
    <w:name w:val="Předmět komentáře Char"/>
    <w:link w:val="Pedmtkomente"/>
    <w:uiPriority w:val="99"/>
    <w:semiHidden/>
    <w:rsid w:val="00AA3F16"/>
    <w:rPr>
      <w:b/>
      <w:bCs/>
      <w:lang w:eastAsia="zh-CN"/>
    </w:rPr>
  </w:style>
  <w:style w:type="paragraph" w:styleId="Revize">
    <w:name w:val="Revision"/>
    <w:hidden/>
    <w:uiPriority w:val="99"/>
    <w:semiHidden/>
    <w:rsid w:val="00853FE8"/>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887058">
      <w:bodyDiv w:val="1"/>
      <w:marLeft w:val="0"/>
      <w:marRight w:val="0"/>
      <w:marTop w:val="0"/>
      <w:marBottom w:val="0"/>
      <w:divBdr>
        <w:top w:val="none" w:sz="0" w:space="0" w:color="auto"/>
        <w:left w:val="none" w:sz="0" w:space="0" w:color="auto"/>
        <w:bottom w:val="none" w:sz="0" w:space="0" w:color="auto"/>
        <w:right w:val="none" w:sz="0" w:space="0" w:color="auto"/>
      </w:divBdr>
    </w:div>
    <w:div w:id="180585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C1F88-39D1-47DF-A191-76782D468FD4}">
  <ds:schemaRefs>
    <ds:schemaRef ds:uri="http://schemas.openxmlformats.org/officeDocument/2006/bibliography"/>
  </ds:schemaRefs>
</ds:datastoreItem>
</file>

<file path=docMetadata/LabelInfo.xml><?xml version="1.0" encoding="utf-8"?>
<clbl:labelList xmlns:clbl="http://schemas.microsoft.com/office/2020/mipLabelMetadata">
  <clbl:label id="{9d258917-277f-42cd-a3cd-14c4e9ee58bc}"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Template>
  <TotalTime>17</TotalTime>
  <Pages>5</Pages>
  <Words>1153</Words>
  <Characters>6805</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SMLOUVA  O DÍLO</vt:lpstr>
    </vt:vector>
  </TitlesOfParts>
  <Company>Siemens AG</Company>
  <LinksUpToDate>false</LinksUpToDate>
  <CharactersWithSpaces>7943</CharactersWithSpaces>
  <SharedDoc>false</SharedDoc>
  <HLinks>
    <vt:vector size="12" baseType="variant">
      <vt:variant>
        <vt:i4>589949</vt:i4>
      </vt:variant>
      <vt:variant>
        <vt:i4>3</vt:i4>
      </vt:variant>
      <vt:variant>
        <vt:i4>0</vt:i4>
      </vt:variant>
      <vt:variant>
        <vt:i4>5</vt:i4>
      </vt:variant>
      <vt:variant>
        <vt:lpwstr>mailto:bretislav.smejkal@siemens.com</vt:lpwstr>
      </vt:variant>
      <vt:variant>
        <vt:lpwstr/>
      </vt:variant>
      <vt:variant>
        <vt:i4>6684672</vt:i4>
      </vt:variant>
      <vt:variant>
        <vt:i4>0</vt:i4>
      </vt:variant>
      <vt:variant>
        <vt:i4>0</vt:i4>
      </vt:variant>
      <vt:variant>
        <vt:i4>5</vt:i4>
      </vt:variant>
      <vt:variant>
        <vt:lpwstr>mailto:matej.tolda@siemens.com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Milan</dc:creator>
  <cp:keywords>C_Unrestricted</cp:keywords>
  <cp:lastModifiedBy>Krámová Iva</cp:lastModifiedBy>
  <cp:revision>17</cp:revision>
  <cp:lastPrinted>2025-03-24T13:39:00Z</cp:lastPrinted>
  <dcterms:created xsi:type="dcterms:W3CDTF">2024-04-11T13:09:00Z</dcterms:created>
  <dcterms:modified xsi:type="dcterms:W3CDTF">2025-04-08T11:51:00Z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a59b6cd5-d141-4a33-8bf1-0ca04484304f_Enabled">
    <vt:lpwstr>true</vt:lpwstr>
  </property>
  <property fmtid="{D5CDD505-2E9C-101B-9397-08002B2CF9AE}" pid="7" name="MSIP_Label_a59b6cd5-d141-4a33-8bf1-0ca04484304f_SetDate">
    <vt:lpwstr>2021-05-02T11:25:10Z</vt:lpwstr>
  </property>
  <property fmtid="{D5CDD505-2E9C-101B-9397-08002B2CF9AE}" pid="8" name="MSIP_Label_a59b6cd5-d141-4a33-8bf1-0ca04484304f_Method">
    <vt:lpwstr>Standard</vt:lpwstr>
  </property>
  <property fmtid="{D5CDD505-2E9C-101B-9397-08002B2CF9AE}" pid="9" name="MSIP_Label_a59b6cd5-d141-4a33-8bf1-0ca04484304f_Name">
    <vt:lpwstr>restricted-default</vt:lpwstr>
  </property>
  <property fmtid="{D5CDD505-2E9C-101B-9397-08002B2CF9AE}" pid="10" name="MSIP_Label_a59b6cd5-d141-4a33-8bf1-0ca04484304f_SiteId">
    <vt:lpwstr>38ae3bcd-9579-4fd4-adda-b42e1495d55a</vt:lpwstr>
  </property>
  <property fmtid="{D5CDD505-2E9C-101B-9397-08002B2CF9AE}" pid="11" name="MSIP_Label_a59b6cd5-d141-4a33-8bf1-0ca04484304f_ActionId">
    <vt:lpwstr>592cdd85-3f5a-4963-98ff-a6ec593ae9ec</vt:lpwstr>
  </property>
  <property fmtid="{D5CDD505-2E9C-101B-9397-08002B2CF9AE}" pid="12" name="MSIP_Label_a59b6cd5-d141-4a33-8bf1-0ca04484304f_ContentBits">
    <vt:lpwstr>0</vt:lpwstr>
  </property>
  <property fmtid="{D5CDD505-2E9C-101B-9397-08002B2CF9AE}" pid="13" name="Document_Confidentiality">
    <vt:lpwstr>Restricted</vt:lpwstr>
  </property>
</Properties>
</file>