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1A16" w14:textId="77777777" w:rsidR="00D36C36" w:rsidRDefault="009A4C71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C1480" wp14:editId="170B79C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E4A68FB" wp14:editId="77AA41C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87ECF" w14:textId="77777777" w:rsidR="00D36C36" w:rsidRDefault="00D36C36">
      <w:pPr>
        <w:pStyle w:val="ParaStyle3"/>
      </w:pPr>
    </w:p>
    <w:p w14:paraId="2C05833F" w14:textId="77777777" w:rsidR="00D36C36" w:rsidRDefault="009A4C71">
      <w:pPr>
        <w:pStyle w:val="ParaStyle4"/>
      </w:pPr>
      <w:r>
        <w:tab/>
      </w:r>
      <w:r>
        <w:rPr>
          <w:rStyle w:val="CharStyle2"/>
        </w:rPr>
        <w:t>Odběratel:</w:t>
      </w:r>
    </w:p>
    <w:p w14:paraId="6A88DCA1" w14:textId="77777777" w:rsidR="00D36C36" w:rsidRDefault="009A4C71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1F84F70A" w14:textId="77777777" w:rsidR="00D36C36" w:rsidRDefault="00D36C36">
      <w:pPr>
        <w:pStyle w:val="ParaStyle6"/>
      </w:pPr>
    </w:p>
    <w:p w14:paraId="4B05F959" w14:textId="77777777" w:rsidR="00D36C36" w:rsidRDefault="009A4C71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F3BA672" w14:textId="77777777" w:rsidR="00D36C36" w:rsidRDefault="009A4C71">
      <w:pPr>
        <w:pStyle w:val="ParaStyle7"/>
      </w:pPr>
      <w:r>
        <w:tab/>
      </w:r>
      <w:r>
        <w:rPr>
          <w:rStyle w:val="CharStyle4"/>
        </w:rPr>
        <w:t>30100 Plzeň</w:t>
      </w:r>
    </w:p>
    <w:p w14:paraId="6E6D3875" w14:textId="77777777" w:rsidR="00D36C36" w:rsidRDefault="009A4C71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F1BC08F" w14:textId="77777777" w:rsidR="00D36C36" w:rsidRDefault="009A4C71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16B7290F" w14:textId="75BED19E" w:rsidR="00D36C36" w:rsidRDefault="009A4C71">
      <w:pPr>
        <w:pStyle w:val="ParaStyle9"/>
      </w:pPr>
      <w:r>
        <w:rPr>
          <w:rStyle w:val="CharStyle6"/>
        </w:rPr>
        <w:t>M.A.T. Group,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502253CD" w14:textId="347CA3BE" w:rsidR="00D36C36" w:rsidRDefault="009A4C71">
      <w:pPr>
        <w:pStyle w:val="ParaStyle11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59AAF611" wp14:editId="0EAEC49E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1B99E17" wp14:editId="28F2B724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268B14E" wp14:editId="0566ACEB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Na Roudné 1551/176a</w:t>
      </w:r>
      <w:r>
        <w:tab/>
      </w:r>
    </w:p>
    <w:p w14:paraId="4FF5B677" w14:textId="2CA287EA" w:rsidR="00D36C36" w:rsidRDefault="009A4C71">
      <w:pPr>
        <w:pStyle w:val="ParaStyle12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 xml:space="preserve"> </w:t>
      </w:r>
    </w:p>
    <w:p w14:paraId="2065C8A7" w14:textId="77777777" w:rsidR="00D36C36" w:rsidRDefault="00D36C36">
      <w:pPr>
        <w:pStyle w:val="ParaStyle13"/>
      </w:pPr>
    </w:p>
    <w:p w14:paraId="7BCF64D6" w14:textId="77777777" w:rsidR="00D36C36" w:rsidRDefault="009A4C71">
      <w:pPr>
        <w:pStyle w:val="ParaStyle14"/>
      </w:pPr>
      <w:r>
        <w:tab/>
      </w:r>
      <w:hyperlink>
        <w:r>
          <w:rPr>
            <w:rStyle w:val="CharStyle9"/>
          </w:rPr>
          <w:t>www.cistaplzen.cz</w:t>
        </w:r>
      </w:hyperlink>
    </w:p>
    <w:p w14:paraId="5E5C7275" w14:textId="77777777" w:rsidR="00D36C36" w:rsidRDefault="009A4C71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250010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gravitační zámky</w:t>
      </w:r>
      <w:r>
        <w:tab/>
      </w:r>
      <w:hyperlink>
        <w:r>
          <w:rPr>
            <w:rStyle w:val="CharStyle9"/>
          </w:rPr>
          <w:t>info@cistaplzen.cz</w:t>
        </w:r>
      </w:hyperlink>
    </w:p>
    <w:p w14:paraId="1B9FD124" w14:textId="77777777" w:rsidR="00D36C36" w:rsidRDefault="009A4C71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5D27155D" w14:textId="58C6DFC8" w:rsidR="00D36C36" w:rsidRDefault="009A4C71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26367505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rPr>
          <w:rStyle w:val="CharStyle2"/>
        </w:rPr>
        <w:t>doručení do sídla firmy</w:t>
      </w:r>
    </w:p>
    <w:p w14:paraId="3F6B6EF8" w14:textId="6083D113" w:rsidR="00D36C36" w:rsidRDefault="009A4C71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CZ26367505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178D064C" w14:textId="77777777" w:rsidR="00D36C36" w:rsidRDefault="009A4C71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4F0473F6" wp14:editId="78E184DD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F02692" id="Line_6" o:spid="_x0000_s1026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8376229" w14:textId="77777777" w:rsidR="00D36C36" w:rsidRDefault="009A4C71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7EB30166" wp14:editId="3449B4A5">
                <wp:simplePos x="0" y="0"/>
                <wp:positionH relativeFrom="page">
                  <wp:posOffset>2419350</wp:posOffset>
                </wp:positionH>
                <wp:positionV relativeFrom="page">
                  <wp:posOffset>3109595</wp:posOffset>
                </wp:positionV>
                <wp:extent cx="0" cy="1056640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664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31CB7" id="Line_7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1FBD7C7D" w14:textId="77777777" w:rsidR="00D36C36" w:rsidRDefault="009A4C71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0AA3EAE5" wp14:editId="4D771B92">
                <wp:simplePos x="0" y="0"/>
                <wp:positionH relativeFrom="page">
                  <wp:posOffset>2597150</wp:posOffset>
                </wp:positionH>
                <wp:positionV relativeFrom="page">
                  <wp:posOffset>3648075</wp:posOffset>
                </wp:positionV>
                <wp:extent cx="4429125" cy="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2CF19" id="Line_8" o:spid="_x0000_s1026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2"/>
        </w:rPr>
        <w:t>08.04.2025</w:t>
      </w:r>
      <w:r>
        <w:tab/>
      </w:r>
      <w:r>
        <w:rPr>
          <w:rStyle w:val="CharStyle13"/>
        </w:rPr>
        <w:t>900</w:t>
      </w:r>
      <w:r>
        <w:tab/>
      </w:r>
    </w:p>
    <w:p w14:paraId="435D86BA" w14:textId="77777777" w:rsidR="00D36C36" w:rsidRDefault="009A4C71">
      <w:pPr>
        <w:pStyle w:val="ParaStyle22"/>
      </w:pPr>
      <w:r>
        <w:tab/>
      </w:r>
      <w:r>
        <w:rPr>
          <w:rStyle w:val="CharStyle10"/>
        </w:rPr>
        <w:t>ČÍSLO</w:t>
      </w:r>
    </w:p>
    <w:p w14:paraId="760653B3" w14:textId="77777777" w:rsidR="00D36C36" w:rsidRDefault="009A4C71">
      <w:pPr>
        <w:pStyle w:val="ParaStyle23"/>
      </w:pPr>
      <w:r>
        <w:tab/>
      </w:r>
      <w:r>
        <w:rPr>
          <w:rStyle w:val="CharStyle14"/>
        </w:rPr>
        <w:t>500250010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6BC5FAD4" w14:textId="77777777" w:rsidR="00D36C36" w:rsidRDefault="009A4C71">
      <w:pPr>
        <w:pStyle w:val="ParaStyle24"/>
      </w:pPr>
      <w:r>
        <w:tab/>
      </w:r>
      <w:r>
        <w:rPr>
          <w:rStyle w:val="CharStyle12"/>
        </w:rPr>
        <w:t>08.05.2025</w:t>
      </w:r>
      <w:r>
        <w:tab/>
      </w:r>
      <w:r>
        <w:rPr>
          <w:rStyle w:val="CharStyle12"/>
        </w:rPr>
        <w:t>8. 5. 2025</w:t>
      </w:r>
      <w:r>
        <w:tab/>
      </w:r>
    </w:p>
    <w:p w14:paraId="25347A26" w14:textId="77777777" w:rsidR="00D36C36" w:rsidRDefault="00D36C36">
      <w:pPr>
        <w:pStyle w:val="ParaStyle2"/>
      </w:pPr>
    </w:p>
    <w:p w14:paraId="581CCAE9" w14:textId="77777777" w:rsidR="00D36C36" w:rsidRDefault="00D36C36">
      <w:pPr>
        <w:pStyle w:val="ParaStyle2"/>
      </w:pPr>
    </w:p>
    <w:p w14:paraId="63A13072" w14:textId="77777777" w:rsidR="00D36C36" w:rsidRDefault="009A4C71">
      <w:pPr>
        <w:pStyle w:val="ParaStyle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D699BB5" wp14:editId="07876FA2">
                <wp:simplePos x="0" y="0"/>
                <wp:positionH relativeFrom="page">
                  <wp:posOffset>359410</wp:posOffset>
                </wp:positionH>
                <wp:positionV relativeFrom="page">
                  <wp:posOffset>5215890</wp:posOffset>
                </wp:positionV>
                <wp:extent cx="6839585" cy="19939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37DE6" id="Line_9" o:spid="_x0000_s1026" style="position:absolute;margin-left:28.3pt;margin-top:410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L5q77+IAAAALAQAADwAAAGRycy9kb3du&#10;cmV2LnhtbEyPy06EQBBF9yb+Q6dM3BineQgSpJmMJixMdDGjC5cFXQKxH4TuYdCvt2ely6o6uXVu&#10;tV21YgvNbrRGQLyJgJHprBxNL+D9rbktgDmPRqKyhgR8k4NtfXlRYSntyexpOfiehRDjShQweD+V&#10;nLtuII1uYycy4fZpZ40+jHPP5YynEK4VT6Io5xpHEz4MONHTQN3X4agFNK9LtiseP17amxR/5rZZ&#10;Y/W8F+L6at09APO0+j8YzvpBHerg1NqjkY4pAVmeB1JAkcR3wM5AnKb3wNqwypICeF3x/x3qXwA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Avmrvv4gAAAAsBAAAPAAAAAAAAAAAAAAAA&#10;ABUEAABkcnMvZG93bnJldi54bWxQSwUGAAAAAAQABADzAAAAJA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9CC8385" w14:textId="77777777" w:rsidR="00D36C36" w:rsidRDefault="009A4C71">
      <w:pPr>
        <w:pStyle w:val="ParaStyle28"/>
      </w:pPr>
      <w:r>
        <w:tab/>
      </w: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75DE53B0" w14:textId="77777777" w:rsidR="00D36C36" w:rsidRDefault="00D36C36">
      <w:pPr>
        <w:pStyle w:val="ParaStyle29"/>
      </w:pPr>
    </w:p>
    <w:p w14:paraId="6D3D86FD" w14:textId="77777777" w:rsidR="00D36C36" w:rsidRDefault="009A4C71">
      <w:pPr>
        <w:pStyle w:val="ParaStyle30"/>
      </w:pPr>
      <w:r>
        <w:tab/>
      </w:r>
      <w:r>
        <w:rPr>
          <w:rStyle w:val="CharStyle2"/>
        </w:rPr>
        <w:t>Automatické/gravitační zámky na tyto číselné řady:</w:t>
      </w:r>
      <w:r>
        <w:tab/>
      </w:r>
      <w:r>
        <w:rPr>
          <w:rStyle w:val="CharStyle2"/>
        </w:rPr>
        <w:t>225,00</w:t>
      </w:r>
      <w:r>
        <w:tab/>
      </w:r>
      <w:r>
        <w:tab/>
      </w:r>
      <w:r>
        <w:rPr>
          <w:rStyle w:val="CharStyle2"/>
        </w:rPr>
        <w:t>699,00</w:t>
      </w:r>
      <w:r>
        <w:tab/>
      </w:r>
      <w:r>
        <w:rPr>
          <w:rStyle w:val="CharStyle2"/>
        </w:rPr>
        <w:t>157 275,00</w:t>
      </w:r>
    </w:p>
    <w:p w14:paraId="6C708215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2001 - 15 ks</w:t>
      </w:r>
    </w:p>
    <w:p w14:paraId="333B484E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2002 - 15 ks</w:t>
      </w:r>
    </w:p>
    <w:p w14:paraId="0451A8BD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2003 - 15 ks</w:t>
      </w:r>
    </w:p>
    <w:p w14:paraId="4BC30A50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2004 - 15 ks</w:t>
      </w:r>
    </w:p>
    <w:p w14:paraId="146F8CFC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2005 - 15 ks</w:t>
      </w:r>
    </w:p>
    <w:p w14:paraId="168064EF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2007 - 15 ks</w:t>
      </w:r>
    </w:p>
    <w:p w14:paraId="56ACDFF1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2008 - 15 ks</w:t>
      </w:r>
    </w:p>
    <w:p w14:paraId="41180674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2009 - 15 ks</w:t>
      </w:r>
    </w:p>
    <w:p w14:paraId="51BC6B2E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2010 - 15 ks</w:t>
      </w:r>
    </w:p>
    <w:p w14:paraId="446891C9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2011 - 15 ks</w:t>
      </w:r>
    </w:p>
    <w:p w14:paraId="7AADB032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2013 - 15 ks</w:t>
      </w:r>
    </w:p>
    <w:p w14:paraId="744D68BE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2014 - 15 ks</w:t>
      </w:r>
    </w:p>
    <w:p w14:paraId="58B84785" w14:textId="77777777" w:rsidR="00D36C36" w:rsidRDefault="009A4C71">
      <w:pPr>
        <w:pStyle w:val="ParaStyle32"/>
      </w:pPr>
      <w:r>
        <w:tab/>
      </w:r>
      <w:r>
        <w:rPr>
          <w:rStyle w:val="CharStyle2"/>
        </w:rPr>
        <w:t>2017 - 15 ks</w:t>
      </w:r>
    </w:p>
    <w:p w14:paraId="309C94F4" w14:textId="77777777" w:rsidR="00D36C36" w:rsidRDefault="009A4C71">
      <w:pPr>
        <w:pStyle w:val="ParaStyle31"/>
      </w:pPr>
      <w:r>
        <w:tab/>
      </w:r>
      <w:r>
        <w:rPr>
          <w:rStyle w:val="CharStyle2"/>
        </w:rPr>
        <w:t>2018 - 15 ks</w:t>
      </w:r>
    </w:p>
    <w:p w14:paraId="020B341A" w14:textId="77777777" w:rsidR="00D36C36" w:rsidRDefault="009A4C71">
      <w:pPr>
        <w:pStyle w:val="ParaStyle33"/>
      </w:pPr>
      <w:r>
        <w:tab/>
      </w:r>
      <w:r>
        <w:rPr>
          <w:rStyle w:val="CharStyle2"/>
        </w:rPr>
        <w:t>2020 - 15 ks</w:t>
      </w:r>
    </w:p>
    <w:p w14:paraId="02DA8CA9" w14:textId="77777777" w:rsidR="00D36C36" w:rsidRDefault="00D36C36">
      <w:pPr>
        <w:pStyle w:val="ParaStyle34"/>
      </w:pPr>
    </w:p>
    <w:p w14:paraId="1552E041" w14:textId="77777777" w:rsidR="00D36C36" w:rsidRDefault="009A4C71">
      <w:pPr>
        <w:pStyle w:val="ParaStyle35"/>
      </w:pPr>
      <w:r>
        <w:tab/>
      </w:r>
      <w:r>
        <w:rPr>
          <w:rStyle w:val="CharStyle15"/>
        </w:rPr>
        <w:t>225,00</w:t>
      </w:r>
      <w:r>
        <w:tab/>
      </w:r>
      <w:r>
        <w:rPr>
          <w:rStyle w:val="CharStyle15"/>
        </w:rPr>
        <w:t>157 275,00</w:t>
      </w:r>
    </w:p>
    <w:p w14:paraId="2771D236" w14:textId="77777777" w:rsidR="00D36C36" w:rsidRDefault="00D36C36">
      <w:pPr>
        <w:pStyle w:val="ParaStyle36"/>
      </w:pPr>
    </w:p>
    <w:p w14:paraId="549A2119" w14:textId="77777777" w:rsidR="00D36C36" w:rsidRDefault="009A4C71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71D25D82" wp14:editId="2E5A4541">
                <wp:simplePos x="0" y="0"/>
                <wp:positionH relativeFrom="page">
                  <wp:posOffset>4874260</wp:posOffset>
                </wp:positionH>
                <wp:positionV relativeFrom="page">
                  <wp:posOffset>7825105</wp:posOffset>
                </wp:positionV>
                <wp:extent cx="2323465" cy="33274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465" cy="33274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63F9D2" id="Line_10" o:spid="_x0000_s1026" style="position:absolute;margin-left:383.8pt;margin-top:616.1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JEpMlPiAAAADgEAAA8AAAAAAAAA&#10;AAAAAAAAGgQAAGRycy9kb3ducmV2LnhtbFBLBQYAAAAABAAEAPMAAAApBQAAAAA=&#10;" fillcolor="#0073ce" strokecolor="#0073c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157 275,00</w:t>
      </w:r>
    </w:p>
    <w:p w14:paraId="37F4AEA6" w14:textId="77777777" w:rsidR="00D36C36" w:rsidRDefault="00D36C36">
      <w:pPr>
        <w:pStyle w:val="ParaStyle2"/>
      </w:pPr>
    </w:p>
    <w:p w14:paraId="40DCE5BB" w14:textId="77777777" w:rsidR="00D36C36" w:rsidRDefault="00D36C36">
      <w:pPr>
        <w:pStyle w:val="ParaStyle2"/>
      </w:pPr>
    </w:p>
    <w:p w14:paraId="7565FF16" w14:textId="77777777" w:rsidR="00D36C36" w:rsidRDefault="00D36C36">
      <w:pPr>
        <w:pStyle w:val="ParaStyle2"/>
      </w:pPr>
    </w:p>
    <w:p w14:paraId="64F7EC1F" w14:textId="77777777" w:rsidR="00D36C36" w:rsidRDefault="00D36C36">
      <w:pPr>
        <w:pStyle w:val="ParaStyle2"/>
      </w:pPr>
    </w:p>
    <w:p w14:paraId="162A484A" w14:textId="77777777" w:rsidR="00D36C36" w:rsidRDefault="00D36C36">
      <w:pPr>
        <w:pStyle w:val="ParaStyle2"/>
      </w:pPr>
    </w:p>
    <w:p w14:paraId="7611D6DE" w14:textId="77777777" w:rsidR="00D36C36" w:rsidRDefault="00D36C36">
      <w:pPr>
        <w:pStyle w:val="ParaStyle2"/>
      </w:pPr>
    </w:p>
    <w:p w14:paraId="256CF5BE" w14:textId="77777777" w:rsidR="00D36C36" w:rsidRDefault="00D36C36">
      <w:pPr>
        <w:pStyle w:val="ParaStyle2"/>
      </w:pPr>
    </w:p>
    <w:p w14:paraId="601C2D7F" w14:textId="77777777" w:rsidR="00D36C36" w:rsidRDefault="00D36C36">
      <w:pPr>
        <w:pStyle w:val="ParaStyle2"/>
      </w:pPr>
    </w:p>
    <w:p w14:paraId="340A592C" w14:textId="77777777" w:rsidR="00D36C36" w:rsidRDefault="009A4C71">
      <w:pPr>
        <w:pStyle w:val="ParaStyle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581FA05C" wp14:editId="5057C9C7">
                <wp:simplePos x="0" y="0"/>
                <wp:positionH relativeFrom="page">
                  <wp:posOffset>359410</wp:posOffset>
                </wp:positionH>
                <wp:positionV relativeFrom="page">
                  <wp:posOffset>9812020</wp:posOffset>
                </wp:positionV>
                <wp:extent cx="6839585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F0DD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C0BC661" w14:textId="77777777" w:rsidR="00D36C36" w:rsidRDefault="009A4C71">
      <w:pPr>
        <w:pStyle w:val="ParaStyle39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52E4C7C2" wp14:editId="2DD04FF8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Hlaváčková Petra</w:t>
      </w:r>
      <w:r>
        <w:tab/>
      </w:r>
      <w:r>
        <w:rPr>
          <w:rStyle w:val="CharStyle3"/>
        </w:rPr>
        <w:t>Děkujeme Vám za spolupráci!</w:t>
      </w:r>
    </w:p>
    <w:p w14:paraId="3AC61F1A" w14:textId="77777777" w:rsidR="00D36C36" w:rsidRDefault="009A4C71">
      <w:pPr>
        <w:pStyle w:val="ParaStyle40"/>
      </w:pPr>
      <w:r>
        <w:tab/>
      </w:r>
      <w:r>
        <w:rPr>
          <w:rStyle w:val="CharStyle4"/>
        </w:rPr>
        <w:t>Objednávka:  500250010</w:t>
      </w:r>
      <w:r>
        <w:tab/>
      </w:r>
      <w:r>
        <w:rPr>
          <w:rStyle w:val="CharStyle15"/>
        </w:rPr>
        <w:t>Zpracováno systémem HELIOS iNuvio</w:t>
      </w:r>
    </w:p>
    <w:p w14:paraId="5DA3F432" w14:textId="77777777" w:rsidR="00D36C36" w:rsidRDefault="009A4C71">
      <w:pPr>
        <w:pStyle w:val="ParaStyle41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>
        <w:r>
          <w:rPr>
            <w:rStyle w:val="CharStyle18"/>
          </w:rPr>
          <w:t>www.cistaplzen.cz</w:t>
        </w:r>
      </w:hyperlink>
    </w:p>
    <w:sectPr w:rsidR="00D36C3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36"/>
    <w:rsid w:val="001E1FBF"/>
    <w:rsid w:val="009A4C71"/>
    <w:rsid w:val="00A67939"/>
    <w:rsid w:val="00D36C36"/>
    <w:rsid w:val="00E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AAE5"/>
  <w15:docId w15:val="{1B94E826-E247-4343-B080-E4189A99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10755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10755"/>
      </w:tabs>
      <w:spacing w:after="0" w:line="212" w:lineRule="exact"/>
    </w:pPr>
  </w:style>
  <w:style w:type="paragraph" w:customStyle="1" w:styleId="ParaStyle10">
    <w:name w:val="ParaStyle_10"/>
    <w:pPr>
      <w:spacing w:after="43" w:line="270" w:lineRule="exact"/>
    </w:pPr>
  </w:style>
  <w:style w:type="paragraph" w:customStyle="1" w:styleId="ParaStyle11">
    <w:name w:val="ParaStyle_11"/>
    <w:pPr>
      <w:tabs>
        <w:tab w:val="left" w:pos="0"/>
        <w:tab w:val="left" w:pos="3900"/>
      </w:tabs>
      <w:spacing w:after="58" w:line="195" w:lineRule="exact"/>
    </w:pPr>
  </w:style>
  <w:style w:type="paragraph" w:customStyle="1" w:styleId="ParaStyle12">
    <w:name w:val="ParaStyle_12"/>
    <w:pPr>
      <w:tabs>
        <w:tab w:val="left" w:pos="0"/>
        <w:tab w:val="left" w:pos="3900"/>
      </w:tabs>
      <w:spacing w:after="0" w:line="195" w:lineRule="exact"/>
    </w:pPr>
  </w:style>
  <w:style w:type="paragraph" w:customStyle="1" w:styleId="ParaStyle13">
    <w:name w:val="ParaStyle_13"/>
    <w:pPr>
      <w:spacing w:after="0" w:line="135" w:lineRule="exact"/>
    </w:pPr>
  </w:style>
  <w:style w:type="paragraph" w:customStyle="1" w:styleId="ParaStyle14">
    <w:name w:val="ParaStyle_14"/>
    <w:pPr>
      <w:tabs>
        <w:tab w:val="right" w:pos="10755"/>
      </w:tabs>
      <w:spacing w:after="61" w:line="16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44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31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90" w:line="27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25" w:lineRule="exact"/>
    </w:pPr>
  </w:style>
  <w:style w:type="paragraph" w:customStyle="1" w:styleId="ParaStyle21">
    <w:name w:val="ParaStyle_21"/>
    <w:pPr>
      <w:tabs>
        <w:tab w:val="center" w:pos="4259"/>
        <w:tab w:val="center" w:pos="6782"/>
        <w:tab w:val="center" w:pos="9329"/>
      </w:tabs>
      <w:spacing w:after="0" w:line="341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69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489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40" w:lineRule="exact"/>
    </w:pPr>
  </w:style>
  <w:style w:type="paragraph" w:customStyle="1" w:styleId="ParaStyle25">
    <w:name w:val="ParaStyle_25"/>
    <w:pPr>
      <w:tabs>
        <w:tab w:val="left" w:pos="30"/>
      </w:tabs>
      <w:spacing w:after="31" w:line="195" w:lineRule="exact"/>
    </w:pPr>
  </w:style>
  <w:style w:type="paragraph" w:customStyle="1" w:styleId="ParaStyle26">
    <w:name w:val="ParaStyle_26"/>
    <w:pPr>
      <w:tabs>
        <w:tab w:val="left" w:pos="30"/>
      </w:tabs>
      <w:spacing w:after="0" w:line="195" w:lineRule="exact"/>
    </w:pPr>
  </w:style>
  <w:style w:type="paragraph" w:customStyle="1" w:styleId="ParaStyle27">
    <w:name w:val="ParaStyle_27"/>
    <w:pPr>
      <w:spacing w:after="0" w:line="159" w:lineRule="exact"/>
    </w:pPr>
  </w:style>
  <w:style w:type="paragraph" w:customStyle="1" w:styleId="ParaStyle28">
    <w:name w:val="ParaStyle_28"/>
    <w:pPr>
      <w:tabs>
        <w:tab w:val="left" w:pos="0"/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9">
    <w:name w:val="ParaStyle_29"/>
    <w:pPr>
      <w:spacing w:after="0" w:line="150" w:lineRule="exact"/>
    </w:pPr>
  </w:style>
  <w:style w:type="paragraph" w:customStyle="1" w:styleId="ParaStyle30">
    <w:name w:val="ParaStyle_30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31" w:line="165" w:lineRule="exact"/>
    </w:pPr>
  </w:style>
  <w:style w:type="paragraph" w:customStyle="1" w:styleId="ParaStyle31">
    <w:name w:val="ParaStyle_31"/>
    <w:pPr>
      <w:tabs>
        <w:tab w:val="left" w:pos="75"/>
      </w:tabs>
      <w:spacing w:after="30" w:line="165" w:lineRule="exact"/>
    </w:pPr>
  </w:style>
  <w:style w:type="paragraph" w:customStyle="1" w:styleId="ParaStyle32">
    <w:name w:val="ParaStyle_32"/>
    <w:pPr>
      <w:tabs>
        <w:tab w:val="left" w:pos="75"/>
      </w:tabs>
      <w:spacing w:after="31" w:line="165" w:lineRule="exact"/>
    </w:pPr>
  </w:style>
  <w:style w:type="paragraph" w:customStyle="1" w:styleId="ParaStyle33">
    <w:name w:val="ParaStyle_33"/>
    <w:pPr>
      <w:tabs>
        <w:tab w:val="left" w:pos="75"/>
      </w:tabs>
      <w:spacing w:after="0" w:line="165" w:lineRule="exact"/>
    </w:pPr>
  </w:style>
  <w:style w:type="paragraph" w:customStyle="1" w:styleId="ParaStyle34">
    <w:name w:val="ParaStyle_34"/>
    <w:pPr>
      <w:spacing w:after="0" w:line="162" w:lineRule="exact"/>
    </w:pPr>
  </w:style>
  <w:style w:type="paragraph" w:customStyle="1" w:styleId="ParaStyle35">
    <w:name w:val="ParaStyle_35"/>
    <w:pPr>
      <w:tabs>
        <w:tab w:val="right" w:pos="4814"/>
        <w:tab w:val="right" w:pos="10709"/>
      </w:tabs>
      <w:spacing w:after="0" w:line="165" w:lineRule="exact"/>
    </w:pPr>
  </w:style>
  <w:style w:type="paragraph" w:customStyle="1" w:styleId="ParaStyle36">
    <w:name w:val="ParaStyle_36"/>
    <w:pPr>
      <w:spacing w:after="60" w:line="270" w:lineRule="exact"/>
    </w:pPr>
  </w:style>
  <w:style w:type="paragraph" w:customStyle="1" w:styleId="ParaStyle37">
    <w:name w:val="ParaStyle_37"/>
    <w:pPr>
      <w:tabs>
        <w:tab w:val="left" w:pos="7244"/>
        <w:tab w:val="left" w:pos="8100"/>
        <w:tab w:val="left" w:pos="8610"/>
        <w:tab w:val="right" w:pos="10634"/>
      </w:tabs>
      <w:spacing w:after="0" w:line="240" w:lineRule="exact"/>
    </w:pPr>
  </w:style>
  <w:style w:type="paragraph" w:customStyle="1" w:styleId="ParaStyle38">
    <w:name w:val="ParaStyle_38"/>
    <w:pPr>
      <w:spacing w:after="32" w:line="270" w:lineRule="exact"/>
    </w:pPr>
  </w:style>
  <w:style w:type="paragraph" w:customStyle="1" w:styleId="ParaStyle39">
    <w:name w:val="ParaStyle_39"/>
    <w:pPr>
      <w:tabs>
        <w:tab w:val="left" w:pos="90"/>
        <w:tab w:val="left" w:pos="780"/>
        <w:tab w:val="center" w:pos="5384"/>
      </w:tabs>
      <w:spacing w:after="45" w:line="165" w:lineRule="exact"/>
    </w:pPr>
  </w:style>
  <w:style w:type="paragraph" w:customStyle="1" w:styleId="ParaStyle40">
    <w:name w:val="ParaStyle_40"/>
    <w:pPr>
      <w:tabs>
        <w:tab w:val="left" w:pos="90"/>
        <w:tab w:val="center" w:pos="540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2025-04-08T09:53:00Z</dcterms:created>
  <dcterms:modified xsi:type="dcterms:W3CDTF">2025-04-08T10:10:00Z</dcterms:modified>
</cp:coreProperties>
</file>