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248C4258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Style w:val="Siln"/>
          <w:rFonts w:ascii="Calibri" w:hAnsi="Calibri"/>
          <w:sz w:val="20"/>
          <w:szCs w:val="20"/>
        </w:rPr>
        <w:t>Národní památkový ústav,</w:t>
      </w:r>
      <w:r w:rsidRPr="0025798E">
        <w:rPr>
          <w:rFonts w:ascii="Calibri" w:hAnsi="Calibri"/>
          <w:sz w:val="20"/>
          <w:szCs w:val="20"/>
        </w:rPr>
        <w:t xml:space="preserve"> státní příspěvková organizace</w:t>
      </w:r>
    </w:p>
    <w:p w14:paraId="33D9F9B2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Fonts w:ascii="Calibri" w:hAnsi="Calibri"/>
          <w:sz w:val="20"/>
          <w:szCs w:val="20"/>
        </w:rPr>
        <w:t>IČO: 75032333, DIČ: CZ75032333,</w:t>
      </w:r>
    </w:p>
    <w:p w14:paraId="4C4CDF54" w14:textId="77777777" w:rsidR="0025798E" w:rsidRPr="0025798E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25798E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25798E">
        <w:rPr>
          <w:rFonts w:asciiTheme="minorHAnsi" w:hAnsiTheme="minorHAnsi"/>
          <w:bCs/>
          <w:sz w:val="20"/>
          <w:szCs w:val="20"/>
        </w:rPr>
        <w:t>, ředitelem Územní památkové správy v Kroměříži, Sněmovní nám. 1, 767 01 Kroměříž,</w:t>
      </w:r>
    </w:p>
    <w:p w14:paraId="3C20862A" w14:textId="54E9F99D" w:rsidR="0025798E" w:rsidRPr="0025798E" w:rsidRDefault="0025798E" w:rsidP="0025798E">
      <w:pPr>
        <w:tabs>
          <w:tab w:val="left" w:pos="8400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zástupce pro věcná jednání</w:t>
      </w:r>
      <w:r w:rsidRPr="0025798E">
        <w:rPr>
          <w:rFonts w:asciiTheme="minorHAnsi" w:hAnsiTheme="minorHAnsi"/>
          <w:sz w:val="20"/>
          <w:szCs w:val="20"/>
        </w:rPr>
        <w:t xml:space="preserve">: </w:t>
      </w:r>
      <w:r w:rsidR="00607E80">
        <w:rPr>
          <w:rFonts w:asciiTheme="minorHAnsi" w:hAnsiTheme="minorHAnsi"/>
          <w:sz w:val="20"/>
          <w:szCs w:val="20"/>
        </w:rPr>
        <w:t>xxxxxxxxxxxx</w:t>
      </w:r>
      <w:r w:rsidR="00660CBC">
        <w:rPr>
          <w:rFonts w:asciiTheme="minorHAnsi" w:hAnsiTheme="minorHAnsi"/>
          <w:sz w:val="20"/>
          <w:szCs w:val="20"/>
        </w:rPr>
        <w:t>, vedoucí správy památkového objektu, kastelán</w:t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t>,</w:t>
      </w:r>
      <w:r w:rsidRPr="0025798E">
        <w:rPr>
          <w:rFonts w:asciiTheme="minorHAnsi" w:hAnsiTheme="minorHAnsi"/>
          <w:sz w:val="20"/>
          <w:szCs w:val="20"/>
        </w:rPr>
        <w:tab/>
      </w:r>
    </w:p>
    <w:p w14:paraId="46C7BB45" w14:textId="3CCA26DE" w:rsidR="0025798E" w:rsidRPr="0025798E" w:rsidRDefault="0025798E" w:rsidP="0025798E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sz w:val="20"/>
          <w:szCs w:val="20"/>
        </w:rPr>
        <w:t>zá</w:t>
      </w:r>
      <w:r w:rsidR="00607E80">
        <w:rPr>
          <w:rFonts w:asciiTheme="minorHAnsi" w:hAnsiTheme="minorHAnsi"/>
          <w:sz w:val="20"/>
          <w:szCs w:val="20"/>
        </w:rPr>
        <w:t>stupce pro věci technické: xxxxxxxxxxxx</w:t>
      </w:r>
      <w:r w:rsidR="00475ED0">
        <w:rPr>
          <w:rFonts w:asciiTheme="minorHAnsi" w:hAnsiTheme="minorHAnsi"/>
          <w:sz w:val="20"/>
          <w:szCs w:val="20"/>
        </w:rPr>
        <w:t>, investiční technik</w:t>
      </w:r>
      <w:r w:rsidR="00C24118">
        <w:rPr>
          <w:rFonts w:asciiTheme="minorHAnsi" w:hAnsiTheme="minorHAnsi"/>
          <w:sz w:val="20"/>
          <w:szCs w:val="20"/>
        </w:rPr>
        <w:t xml:space="preserve"> t</w:t>
      </w:r>
      <w:r w:rsidR="00607E80">
        <w:rPr>
          <w:rFonts w:asciiTheme="minorHAnsi" w:hAnsiTheme="minorHAnsi"/>
          <w:sz w:val="20"/>
          <w:szCs w:val="20"/>
        </w:rPr>
        <w:t>el. xxxxxxxxxxxxxx</w:t>
      </w:r>
    </w:p>
    <w:p w14:paraId="776820E0" w14:textId="7D3AFED5" w:rsidR="0025798E" w:rsidRPr="0025798E" w:rsidRDefault="0025798E" w:rsidP="0025798E">
      <w:pPr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 w:cstheme="minorHAnsi"/>
          <w:bCs/>
          <w:sz w:val="20"/>
          <w:szCs w:val="20"/>
        </w:rPr>
        <w:t>zástupce objednatele, technik bez</w:t>
      </w:r>
      <w:r w:rsidR="00607E80">
        <w:rPr>
          <w:rFonts w:asciiTheme="minorHAnsi" w:hAnsiTheme="minorHAnsi" w:cstheme="minorHAnsi"/>
          <w:bCs/>
          <w:sz w:val="20"/>
          <w:szCs w:val="20"/>
        </w:rPr>
        <w:t>pečnosti práce: xxxxxxxxxxxxxx</w:t>
      </w:r>
      <w:r w:rsidRPr="0025798E">
        <w:rPr>
          <w:rFonts w:asciiTheme="minorHAnsi" w:hAnsiTheme="minorHAnsi" w:cstheme="minorHAnsi"/>
          <w:bCs/>
          <w:sz w:val="20"/>
          <w:szCs w:val="20"/>
        </w:rPr>
        <w:t>,</w:t>
      </w:r>
    </w:p>
    <w:p w14:paraId="70C23745" w14:textId="77777777" w:rsidR="0025798E" w:rsidRPr="0025798E" w:rsidRDefault="0025798E" w:rsidP="0025798E">
      <w:pPr>
        <w:rPr>
          <w:rFonts w:ascii="Calibri" w:hAnsi="Calibri"/>
          <w:sz w:val="20"/>
          <w:szCs w:val="20"/>
          <w:lang w:eastAsia="zh-CN"/>
        </w:rPr>
      </w:pPr>
      <w:r w:rsidRPr="0025798E">
        <w:rPr>
          <w:rFonts w:ascii="Calibri" w:hAnsi="Calibri"/>
          <w:sz w:val="20"/>
          <w:szCs w:val="20"/>
        </w:rPr>
        <w:t>bankovní spojení: Česká národní banka, č. ú.:</w:t>
      </w:r>
      <w:r w:rsidRPr="0025798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0D042787" w14:textId="76A0ECA9" w:rsidR="00216E7C" w:rsidRPr="00216E7C" w:rsidRDefault="00216E7C" w:rsidP="0025798E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4A5E68D9" w14:textId="77777777" w:rsidR="00C24118" w:rsidRPr="00C24118" w:rsidRDefault="00C24118" w:rsidP="00C24118">
      <w:pPr>
        <w:pStyle w:val="Bezmezer"/>
        <w:ind w:left="0" w:firstLine="0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24118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SKS s.r.o.</w:t>
      </w:r>
    </w:p>
    <w:p w14:paraId="22E916CA" w14:textId="77777777" w:rsidR="00C24118" w:rsidRPr="00C24118" w:rsidRDefault="00C24118" w:rsidP="00C2411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24118">
        <w:rPr>
          <w:rFonts w:asciiTheme="minorHAnsi" w:hAnsiTheme="minorHAnsi" w:cstheme="minorHAnsi"/>
          <w:color w:val="000000"/>
          <w:sz w:val="20"/>
          <w:szCs w:val="20"/>
        </w:rPr>
        <w:t xml:space="preserve">IČO: </w:t>
      </w:r>
      <w:r w:rsidRPr="00C24118">
        <w:rPr>
          <w:rFonts w:asciiTheme="minorHAnsi" w:hAnsiTheme="minorHAnsi" w:cstheme="minorHAnsi"/>
          <w:sz w:val="20"/>
          <w:szCs w:val="20"/>
        </w:rPr>
        <w:t>43420117</w:t>
      </w:r>
      <w:r w:rsidRPr="00C24118">
        <w:rPr>
          <w:rFonts w:asciiTheme="minorHAnsi" w:hAnsiTheme="minorHAnsi" w:cstheme="minorHAnsi"/>
          <w:color w:val="000000"/>
          <w:sz w:val="20"/>
          <w:szCs w:val="20"/>
        </w:rPr>
        <w:t>, DIČ: CZ 434 20 117</w:t>
      </w:r>
    </w:p>
    <w:p w14:paraId="631C0192" w14:textId="77777777" w:rsidR="00C24118" w:rsidRPr="00C24118" w:rsidRDefault="00C24118" w:rsidP="00C24118">
      <w:pPr>
        <w:jc w:val="both"/>
        <w:rPr>
          <w:rFonts w:asciiTheme="minorHAnsi" w:hAnsiTheme="minorHAnsi" w:cstheme="minorHAnsi"/>
          <w:sz w:val="20"/>
          <w:szCs w:val="20"/>
        </w:rPr>
      </w:pPr>
      <w:r w:rsidRPr="00C24118">
        <w:rPr>
          <w:rFonts w:asciiTheme="minorHAnsi" w:hAnsiTheme="minorHAnsi" w:cstheme="minorHAnsi"/>
          <w:sz w:val="20"/>
          <w:szCs w:val="20"/>
        </w:rPr>
        <w:t>sídlo: Brněnská 1748/21b, 678 01, Blansko</w:t>
      </w:r>
    </w:p>
    <w:p w14:paraId="4475351A" w14:textId="77777777" w:rsidR="00C24118" w:rsidRPr="00C24118" w:rsidRDefault="00C24118" w:rsidP="00C24118">
      <w:pPr>
        <w:pStyle w:val="Bezmezer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24118">
        <w:rPr>
          <w:rFonts w:asciiTheme="minorHAnsi" w:hAnsiTheme="minorHAnsi" w:cstheme="minorHAnsi"/>
          <w:sz w:val="20"/>
          <w:szCs w:val="20"/>
        </w:rPr>
        <w:t>zapsána v obchodním rejstříku: C 3557 vedená u Krajského soudu v Brně</w:t>
      </w:r>
    </w:p>
    <w:p w14:paraId="5F82F1F9" w14:textId="669CC15C" w:rsidR="00C24118" w:rsidRPr="00C24118" w:rsidRDefault="00607E80" w:rsidP="00C24118">
      <w:pPr>
        <w:pStyle w:val="Bezmezer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zastoupen: xxxxxxxxxxxxxxx</w:t>
      </w:r>
      <w:r w:rsidR="00C24118" w:rsidRPr="00C24118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xxxxxxxxxxxxxx</w:t>
      </w:r>
      <w:r w:rsidR="00C24118" w:rsidRPr="00C24118">
        <w:rPr>
          <w:rFonts w:asciiTheme="minorHAnsi" w:hAnsiTheme="minorHAnsi" w:cstheme="minorHAnsi"/>
          <w:sz w:val="20"/>
          <w:szCs w:val="20"/>
        </w:rPr>
        <w:t>, DS: pwu2q78</w:t>
      </w:r>
    </w:p>
    <w:p w14:paraId="3D89BAE5" w14:textId="55C6AD0D" w:rsidR="00C24118" w:rsidRPr="00C24118" w:rsidRDefault="00607E80" w:rsidP="00C24118">
      <w:pPr>
        <w:pStyle w:val="Bezmezer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osoba: xxxxxxxxxxxxx</w:t>
      </w:r>
      <w:r w:rsidR="00C24118" w:rsidRPr="00C24118">
        <w:rPr>
          <w:rFonts w:asciiTheme="minorHAnsi" w:hAnsiTheme="minorHAnsi" w:cstheme="minorHAnsi"/>
          <w:sz w:val="20"/>
          <w:szCs w:val="20"/>
        </w:rPr>
        <w:t>, em</w:t>
      </w:r>
      <w:r>
        <w:rPr>
          <w:rFonts w:asciiTheme="minorHAnsi" w:hAnsiTheme="minorHAnsi" w:cstheme="minorHAnsi"/>
          <w:sz w:val="20"/>
          <w:szCs w:val="20"/>
        </w:rPr>
        <w:t>ail: xxxxxxxxxxxxxxxx</w:t>
      </w:r>
      <w:r w:rsidR="00C24118" w:rsidRPr="00C24118">
        <w:rPr>
          <w:rFonts w:asciiTheme="minorHAnsi" w:hAnsiTheme="minorHAnsi" w:cstheme="minorHAnsi"/>
          <w:sz w:val="20"/>
          <w:szCs w:val="20"/>
        </w:rPr>
        <w:t>, te</w:t>
      </w:r>
      <w:r>
        <w:rPr>
          <w:rFonts w:asciiTheme="minorHAnsi" w:hAnsiTheme="minorHAnsi" w:cstheme="minorHAnsi"/>
          <w:sz w:val="20"/>
          <w:szCs w:val="20"/>
        </w:rPr>
        <w:t>l.: xxxxxxxxxxxxxxx</w:t>
      </w:r>
    </w:p>
    <w:p w14:paraId="7ECDAD92" w14:textId="2433A34F" w:rsidR="00C24118" w:rsidRDefault="00C24118" w:rsidP="00C24118">
      <w:pPr>
        <w:jc w:val="both"/>
        <w:rPr>
          <w:rFonts w:ascii="Calibri" w:hAnsi="Calibri"/>
          <w:sz w:val="20"/>
          <w:szCs w:val="20"/>
        </w:rPr>
      </w:pPr>
      <w:r w:rsidRPr="00737848">
        <w:rPr>
          <w:rFonts w:ascii="Calibri" w:hAnsi="Calibri"/>
          <w:sz w:val="20"/>
          <w:szCs w:val="20"/>
        </w:rPr>
        <w:t xml:space="preserve">bankovní spojení: </w:t>
      </w:r>
      <w:r w:rsidR="00607E80">
        <w:rPr>
          <w:rFonts w:ascii="Calibri" w:hAnsi="Calibri"/>
          <w:sz w:val="20"/>
          <w:szCs w:val="20"/>
        </w:rPr>
        <w:t>xxxxxxxxxxxxxx</w:t>
      </w:r>
    </w:p>
    <w:p w14:paraId="231F9037" w14:textId="7934EF4F" w:rsidR="004B25CA" w:rsidRPr="00BB5454" w:rsidRDefault="00C24118" w:rsidP="00C24118">
      <w:pPr>
        <w:jc w:val="both"/>
        <w:rPr>
          <w:rFonts w:ascii="Calibri" w:hAnsi="Calibri" w:cs="Arial"/>
          <w:sz w:val="20"/>
          <w:szCs w:val="22"/>
        </w:rPr>
      </w:pPr>
      <w:r w:rsidRPr="000F542A">
        <w:rPr>
          <w:rFonts w:ascii="Calibri" w:hAnsi="Calibri"/>
          <w:sz w:val="20"/>
          <w:szCs w:val="20"/>
        </w:rPr>
        <w:t xml:space="preserve"> </w:t>
      </w:r>
      <w:r w:rsidRPr="00BB5454">
        <w:rPr>
          <w:rFonts w:ascii="Calibri" w:hAnsi="Calibri" w:cs="Arial"/>
          <w:sz w:val="20"/>
          <w:szCs w:val="22"/>
        </w:rPr>
        <w:t xml:space="preserve"> </w:t>
      </w:r>
      <w:r w:rsidR="004B25CA" w:rsidRPr="00BB5454">
        <w:rPr>
          <w:rFonts w:ascii="Calibri" w:hAnsi="Calibri" w:cs="Arial"/>
          <w:sz w:val="20"/>
          <w:szCs w:val="22"/>
        </w:rPr>
        <w:t>(dále jen „</w:t>
      </w:r>
      <w:r w:rsidR="004B25CA" w:rsidRPr="00BB5454">
        <w:rPr>
          <w:rFonts w:ascii="Calibri" w:hAnsi="Calibri" w:cs="Arial"/>
          <w:b/>
          <w:sz w:val="20"/>
          <w:szCs w:val="22"/>
        </w:rPr>
        <w:t>zhotovitel</w:t>
      </w:r>
      <w:r w:rsidR="004B25CA"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2F2647D2" w:rsidR="004D3036" w:rsidRPr="000E293B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D3036">
        <w:rPr>
          <w:rFonts w:ascii="Calibri" w:hAnsi="Calibri" w:cs="Arial"/>
          <w:sz w:val="20"/>
          <w:szCs w:val="20"/>
        </w:rPr>
        <w:t xml:space="preserve">Zhotovitel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4D3036">
        <w:rPr>
          <w:rFonts w:ascii="Calibri" w:hAnsi="Calibri" w:cs="Arial"/>
          <w:sz w:val="20"/>
          <w:szCs w:val="20"/>
        </w:rPr>
        <w:t xml:space="preserve">zavazuje </w:t>
      </w:r>
      <w:r w:rsidR="007B5FB7" w:rsidRPr="004D3036">
        <w:rPr>
          <w:rFonts w:ascii="Calibri" w:hAnsi="Calibri" w:cs="Arial"/>
          <w:sz w:val="20"/>
          <w:szCs w:val="20"/>
        </w:rPr>
        <w:t xml:space="preserve">v nemovitosti: </w:t>
      </w:r>
      <w:r w:rsidR="0025798E" w:rsidRPr="00617763">
        <w:rPr>
          <w:rFonts w:ascii="Calibri" w:hAnsi="Calibri"/>
          <w:sz w:val="18"/>
          <w:szCs w:val="20"/>
        </w:rPr>
        <w:t xml:space="preserve">Státního zámku </w:t>
      </w:r>
      <w:r w:rsidR="00475ED0">
        <w:rPr>
          <w:rFonts w:ascii="Calibri" w:hAnsi="Calibri"/>
          <w:sz w:val="18"/>
          <w:szCs w:val="20"/>
        </w:rPr>
        <w:t>Buchlovice</w:t>
      </w:r>
      <w:r w:rsidR="0025798E" w:rsidRPr="00617763">
        <w:rPr>
          <w:rFonts w:ascii="Calibri" w:hAnsi="Calibri"/>
          <w:sz w:val="18"/>
          <w:szCs w:val="20"/>
        </w:rPr>
        <w:t xml:space="preserve"> (dále též „Objekt“)</w:t>
      </w:r>
      <w:r w:rsidR="0025798E">
        <w:rPr>
          <w:rFonts w:ascii="Calibri" w:hAnsi="Calibri"/>
          <w:sz w:val="18"/>
          <w:szCs w:val="20"/>
        </w:rPr>
        <w:t xml:space="preserve"> </w:t>
      </w:r>
      <w:r w:rsidR="00474C47" w:rsidRPr="004D3036">
        <w:rPr>
          <w:rFonts w:ascii="Calibri" w:hAnsi="Calibri" w:cs="Arial"/>
          <w:sz w:val="20"/>
          <w:szCs w:val="20"/>
        </w:rPr>
        <w:t xml:space="preserve">provést na svůj náklad a </w:t>
      </w:r>
      <w:r w:rsidR="00474C47" w:rsidRPr="000E293B">
        <w:rPr>
          <w:rFonts w:asciiTheme="minorHAnsi" w:hAnsiTheme="minorHAnsi" w:cstheme="minorHAnsi"/>
          <w:sz w:val="20"/>
          <w:szCs w:val="20"/>
        </w:rPr>
        <w:t>nebezpečí pro objednatele</w:t>
      </w:r>
      <w:r w:rsidRPr="000E293B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C36480" w:rsidRPr="000E293B">
        <w:rPr>
          <w:rFonts w:asciiTheme="minorHAnsi" w:hAnsiTheme="minorHAnsi" w:cstheme="minorHAnsi"/>
          <w:sz w:val="20"/>
          <w:szCs w:val="20"/>
        </w:rPr>
        <w:t>„</w:t>
      </w:r>
      <w:r w:rsidR="00C36480" w:rsidRPr="000E293B">
        <w:rPr>
          <w:rFonts w:asciiTheme="minorHAnsi" w:hAnsiTheme="minorHAnsi" w:cstheme="minorHAnsi"/>
          <w:b/>
          <w:sz w:val="20"/>
          <w:szCs w:val="20"/>
        </w:rPr>
        <w:t>SZ Bučovice – oprava kamerového systému</w:t>
      </w:r>
      <w:r w:rsidR="00C36480" w:rsidRPr="000E293B">
        <w:rPr>
          <w:rFonts w:asciiTheme="minorHAnsi" w:hAnsiTheme="minorHAnsi" w:cstheme="minorHAnsi"/>
          <w:sz w:val="20"/>
          <w:szCs w:val="20"/>
        </w:rPr>
        <w:t>“</w:t>
      </w:r>
      <w:r w:rsidR="004B25CA" w:rsidRPr="000E293B">
        <w:rPr>
          <w:rFonts w:asciiTheme="minorHAnsi" w:hAnsiTheme="minorHAnsi" w:cstheme="minorHAnsi"/>
          <w:b/>
          <w:i/>
          <w:snapToGrid w:val="0"/>
          <w:sz w:val="20"/>
          <w:szCs w:val="20"/>
        </w:rPr>
        <w:t xml:space="preserve"> </w:t>
      </w:r>
      <w:r w:rsidR="00474C47" w:rsidRPr="000E293B">
        <w:rPr>
          <w:rFonts w:asciiTheme="minorHAnsi" w:hAnsiTheme="minorHAnsi" w:cstheme="minorHAnsi"/>
          <w:sz w:val="20"/>
          <w:szCs w:val="20"/>
        </w:rPr>
        <w:t>(dále jen „dílo“)</w:t>
      </w:r>
      <w:r w:rsidRPr="000E293B">
        <w:rPr>
          <w:rFonts w:asciiTheme="minorHAnsi" w:hAnsiTheme="minorHAnsi" w:cstheme="minorHAnsi"/>
          <w:sz w:val="20"/>
          <w:szCs w:val="20"/>
        </w:rPr>
        <w:t xml:space="preserve">. </w:t>
      </w:r>
      <w:r w:rsidR="00E038A3" w:rsidRPr="000E293B">
        <w:rPr>
          <w:rFonts w:asciiTheme="minorHAnsi" w:hAnsiTheme="minorHAnsi" w:cstheme="minorHAnsi"/>
          <w:sz w:val="20"/>
          <w:szCs w:val="20"/>
        </w:rPr>
        <w:t xml:space="preserve">Předmětem díla </w:t>
      </w:r>
      <w:r w:rsidR="00660CBC" w:rsidRPr="000E293B">
        <w:rPr>
          <w:rFonts w:asciiTheme="minorHAnsi" w:hAnsiTheme="minorHAnsi" w:cstheme="minorHAnsi"/>
          <w:sz w:val="20"/>
          <w:szCs w:val="20"/>
        </w:rPr>
        <w:t>je   výměn</w:t>
      </w:r>
      <w:r w:rsidR="00C36480" w:rsidRPr="000E293B">
        <w:rPr>
          <w:rFonts w:asciiTheme="minorHAnsi" w:hAnsiTheme="minorHAnsi" w:cstheme="minorHAnsi"/>
          <w:sz w:val="20"/>
          <w:szCs w:val="20"/>
        </w:rPr>
        <w:t xml:space="preserve">a   </w:t>
      </w:r>
      <w:r w:rsidR="001527DE" w:rsidRPr="000E293B">
        <w:rPr>
          <w:rFonts w:asciiTheme="minorHAnsi" w:hAnsiTheme="minorHAnsi" w:cstheme="minorHAnsi"/>
          <w:sz w:val="20"/>
          <w:szCs w:val="20"/>
        </w:rPr>
        <w:t>šesti</w:t>
      </w:r>
      <w:r w:rsidR="00C36480" w:rsidRPr="000E293B">
        <w:rPr>
          <w:rFonts w:asciiTheme="minorHAnsi" w:hAnsiTheme="minorHAnsi" w:cstheme="minorHAnsi"/>
          <w:sz w:val="20"/>
          <w:szCs w:val="20"/>
        </w:rPr>
        <w:t xml:space="preserve"> venkovních analogových kamer a </w:t>
      </w:r>
      <w:r w:rsidR="001527DE" w:rsidRPr="000E293B">
        <w:rPr>
          <w:rFonts w:asciiTheme="minorHAnsi" w:hAnsiTheme="minorHAnsi" w:cstheme="minorHAnsi"/>
          <w:sz w:val="20"/>
          <w:szCs w:val="20"/>
        </w:rPr>
        <w:t>jedné</w:t>
      </w:r>
      <w:r w:rsidR="00C36480" w:rsidRPr="000E293B">
        <w:rPr>
          <w:rFonts w:asciiTheme="minorHAnsi" w:hAnsiTheme="minorHAnsi" w:cstheme="minorHAnsi"/>
          <w:sz w:val="20"/>
          <w:szCs w:val="20"/>
        </w:rPr>
        <w:t xml:space="preserve"> vnitřní IP kamer</w:t>
      </w:r>
      <w:r w:rsidR="001527DE" w:rsidRPr="000E293B">
        <w:rPr>
          <w:rFonts w:asciiTheme="minorHAnsi" w:hAnsiTheme="minorHAnsi" w:cstheme="minorHAnsi"/>
          <w:sz w:val="20"/>
          <w:szCs w:val="20"/>
        </w:rPr>
        <w:t>y</w:t>
      </w:r>
      <w:r w:rsidR="00C36480" w:rsidRPr="000E293B">
        <w:rPr>
          <w:rFonts w:asciiTheme="minorHAnsi" w:hAnsiTheme="minorHAnsi" w:cstheme="minorHAnsi"/>
          <w:sz w:val="20"/>
          <w:szCs w:val="20"/>
        </w:rPr>
        <w:t xml:space="preserve"> v</w:t>
      </w:r>
      <w:r w:rsidR="000E293B" w:rsidRPr="000E293B">
        <w:rPr>
          <w:rFonts w:asciiTheme="minorHAnsi" w:hAnsiTheme="minorHAnsi" w:cstheme="minorHAnsi"/>
          <w:sz w:val="20"/>
          <w:szCs w:val="20"/>
        </w:rPr>
        <w:t> </w:t>
      </w:r>
      <w:r w:rsidR="00C36480" w:rsidRPr="000E293B">
        <w:rPr>
          <w:rFonts w:asciiTheme="minorHAnsi" w:hAnsiTheme="minorHAnsi" w:cstheme="minorHAnsi"/>
          <w:sz w:val="20"/>
          <w:szCs w:val="20"/>
        </w:rPr>
        <w:t>Labyrintu</w:t>
      </w:r>
      <w:r w:rsidR="000E293B" w:rsidRPr="000E293B">
        <w:rPr>
          <w:rFonts w:asciiTheme="minorHAnsi" w:hAnsiTheme="minorHAnsi" w:cstheme="minorHAnsi"/>
          <w:sz w:val="20"/>
          <w:szCs w:val="20"/>
        </w:rPr>
        <w:t>,</w:t>
      </w:r>
      <w:r w:rsidR="00660CBC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D47436" w:rsidRPr="000E293B">
        <w:rPr>
          <w:rFonts w:asciiTheme="minorHAnsi" w:hAnsiTheme="minorHAnsi" w:cstheme="minorHAnsi"/>
          <w:sz w:val="20"/>
          <w:szCs w:val="20"/>
        </w:rPr>
        <w:t>jehož</w:t>
      </w:r>
      <w:r w:rsidR="00E038A3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513107" w:rsidRPr="000E293B">
        <w:rPr>
          <w:rFonts w:asciiTheme="minorHAnsi" w:hAnsiTheme="minorHAnsi" w:cstheme="minorHAnsi"/>
          <w:sz w:val="20"/>
          <w:szCs w:val="20"/>
        </w:rPr>
        <w:t xml:space="preserve">rozsah je </w:t>
      </w:r>
      <w:r w:rsidR="0047297C" w:rsidRPr="000E293B">
        <w:rPr>
          <w:rFonts w:asciiTheme="minorHAnsi" w:hAnsiTheme="minorHAnsi" w:cstheme="minorHAnsi"/>
          <w:sz w:val="20"/>
          <w:szCs w:val="20"/>
        </w:rPr>
        <w:t>blíže specifikován</w:t>
      </w:r>
      <w:r w:rsidR="00E038A3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0E293B">
        <w:rPr>
          <w:rFonts w:asciiTheme="minorHAnsi" w:hAnsiTheme="minorHAnsi" w:cstheme="minorHAnsi"/>
          <w:sz w:val="20"/>
          <w:szCs w:val="20"/>
        </w:rPr>
        <w:t>položkovým rozpočtem</w:t>
      </w:r>
      <w:r w:rsidR="00E038A3" w:rsidRPr="000E293B">
        <w:rPr>
          <w:rFonts w:asciiTheme="minorHAnsi" w:hAnsiTheme="minorHAnsi" w:cstheme="minorHAnsi"/>
          <w:sz w:val="20"/>
          <w:szCs w:val="20"/>
        </w:rPr>
        <w:t>.</w:t>
      </w:r>
      <w:r w:rsidR="004D3036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E038A3" w:rsidRPr="000E293B">
        <w:rPr>
          <w:rFonts w:asciiTheme="minorHAnsi" w:hAnsiTheme="minorHAnsi" w:cstheme="minorHAnsi"/>
          <w:sz w:val="20"/>
          <w:szCs w:val="20"/>
        </w:rPr>
        <w:t>S</w:t>
      </w:r>
      <w:r w:rsidR="004D3036" w:rsidRPr="000E293B">
        <w:rPr>
          <w:rFonts w:asciiTheme="minorHAnsi" w:hAnsiTheme="minorHAnsi" w:cstheme="minorHAnsi"/>
          <w:sz w:val="20"/>
          <w:szCs w:val="20"/>
        </w:rPr>
        <w:t>mlouva je</w:t>
      </w:r>
      <w:r w:rsidR="00BA2BA4" w:rsidRPr="000E293B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4D3036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D47436" w:rsidRPr="000E293B">
        <w:rPr>
          <w:rFonts w:asciiTheme="minorHAnsi" w:hAnsiTheme="minorHAnsi" w:cstheme="minorHAnsi"/>
          <w:sz w:val="20"/>
          <w:szCs w:val="20"/>
        </w:rPr>
        <w:t>nabídky zhotovitele</w:t>
      </w:r>
      <w:r w:rsidR="008A3DBD" w:rsidRPr="000E293B">
        <w:rPr>
          <w:rFonts w:asciiTheme="minorHAnsi" w:hAnsiTheme="minorHAnsi" w:cstheme="minorHAnsi"/>
          <w:sz w:val="20"/>
          <w:szCs w:val="20"/>
        </w:rPr>
        <w:t xml:space="preserve"> podané k </w:t>
      </w:r>
      <w:r w:rsidR="00BA2BA4" w:rsidRPr="000E293B">
        <w:rPr>
          <w:rFonts w:asciiTheme="minorHAnsi" w:hAnsiTheme="minorHAnsi" w:cstheme="minorHAnsi"/>
          <w:sz w:val="20"/>
          <w:szCs w:val="20"/>
        </w:rPr>
        <w:t>veřejné zakáz</w:t>
      </w:r>
      <w:r w:rsidR="008A3DBD" w:rsidRPr="000E293B">
        <w:rPr>
          <w:rFonts w:asciiTheme="minorHAnsi" w:hAnsiTheme="minorHAnsi" w:cstheme="minorHAnsi"/>
          <w:sz w:val="20"/>
          <w:szCs w:val="20"/>
        </w:rPr>
        <w:t>ce</w:t>
      </w:r>
      <w:r w:rsidR="00BA2BA4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D47436" w:rsidRPr="000E293B">
        <w:rPr>
          <w:rFonts w:asciiTheme="minorHAnsi" w:hAnsiTheme="minorHAnsi" w:cstheme="minorHAnsi"/>
          <w:sz w:val="20"/>
          <w:szCs w:val="20"/>
        </w:rPr>
        <w:t>malého rozsahu v uzavřené výzvě,</w:t>
      </w:r>
      <w:r w:rsidR="00BA2BA4" w:rsidRPr="000E293B">
        <w:rPr>
          <w:rFonts w:asciiTheme="minorHAnsi" w:hAnsiTheme="minorHAnsi" w:cstheme="minorHAnsi"/>
          <w:sz w:val="20"/>
          <w:szCs w:val="20"/>
        </w:rPr>
        <w:t xml:space="preserve"> NE</w:t>
      </w:r>
      <w:r w:rsidR="004D3036" w:rsidRPr="000E293B">
        <w:rPr>
          <w:rFonts w:asciiTheme="minorHAnsi" w:hAnsiTheme="minorHAnsi" w:cstheme="minorHAnsi"/>
          <w:sz w:val="20"/>
          <w:szCs w:val="20"/>
        </w:rPr>
        <w:t xml:space="preserve">N </w:t>
      </w:r>
      <w:r w:rsidR="001508DF" w:rsidRPr="000E293B">
        <w:rPr>
          <w:rFonts w:asciiTheme="minorHAnsi" w:hAnsiTheme="minorHAnsi" w:cstheme="minorHAnsi"/>
          <w:sz w:val="20"/>
          <w:szCs w:val="20"/>
        </w:rPr>
        <w:t xml:space="preserve">pod číslem </w:t>
      </w:r>
      <w:r w:rsidR="00257D84" w:rsidRPr="000E293B">
        <w:rPr>
          <w:rFonts w:asciiTheme="minorHAnsi" w:hAnsiTheme="minorHAnsi" w:cstheme="minorHAnsi"/>
          <w:b/>
          <w:i/>
          <w:sz w:val="20"/>
          <w:szCs w:val="20"/>
        </w:rPr>
        <w:t>N006/25/V00006887</w:t>
      </w:r>
      <w:r w:rsidR="004D3036" w:rsidRPr="000E293B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4D3036" w:rsidRPr="000E29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D94CD" w14:textId="481D63F1" w:rsidR="0019304E" w:rsidRPr="000E293B" w:rsidRDefault="004D3036" w:rsidP="004D303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0E293B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0E293B">
        <w:rPr>
          <w:rFonts w:asciiTheme="minorHAnsi" w:hAnsiTheme="minorHAnsi" w:cstheme="minorHAnsi"/>
          <w:sz w:val="20"/>
          <w:szCs w:val="20"/>
        </w:rPr>
        <w:t xml:space="preserve"> za podmínek</w:t>
      </w:r>
      <w:r w:rsidR="00567E3C" w:rsidRPr="000E293B">
        <w:rPr>
          <w:rFonts w:asciiTheme="minorHAnsi" w:hAnsiTheme="minorHAnsi" w:cstheme="minorHAnsi"/>
          <w:sz w:val="20"/>
          <w:szCs w:val="20"/>
        </w:rPr>
        <w:t xml:space="preserve"> dle této smlouvy</w:t>
      </w:r>
      <w:r w:rsidR="006604FC" w:rsidRPr="000E293B">
        <w:rPr>
          <w:rFonts w:asciiTheme="minorHAnsi" w:hAnsiTheme="minorHAnsi" w:cstheme="minorHAnsi"/>
          <w:sz w:val="20"/>
          <w:szCs w:val="20"/>
        </w:rPr>
        <w:t>.</w:t>
      </w:r>
      <w:r w:rsidR="00567E3C" w:rsidRPr="000E293B">
        <w:rPr>
          <w:rFonts w:asciiTheme="minorHAnsi" w:hAnsiTheme="minorHAnsi" w:cstheme="minorHAnsi"/>
          <w:sz w:val="20"/>
          <w:szCs w:val="20"/>
        </w:rPr>
        <w:t xml:space="preserve"> </w:t>
      </w:r>
      <w:r w:rsidR="0025798E" w:rsidRPr="000E293B">
        <w:rPr>
          <w:rFonts w:asciiTheme="minorHAnsi" w:hAnsiTheme="minorHAnsi" w:cstheme="minorHAnsi"/>
          <w:sz w:val="20"/>
          <w:szCs w:val="20"/>
        </w:rPr>
        <w:t>V</w:t>
      </w:r>
      <w:r w:rsidR="006604FC" w:rsidRPr="000E293B">
        <w:rPr>
          <w:rFonts w:asciiTheme="minorHAnsi" w:hAnsiTheme="minorHAnsi" w:cstheme="minorHAnsi"/>
          <w:sz w:val="20"/>
          <w:szCs w:val="20"/>
        </w:rPr>
        <w:t> </w:t>
      </w:r>
      <w:r w:rsidR="0025798E" w:rsidRPr="000E293B">
        <w:rPr>
          <w:rFonts w:asciiTheme="minorHAnsi" w:hAnsiTheme="minorHAnsi" w:cstheme="minorHAnsi"/>
          <w:sz w:val="20"/>
          <w:szCs w:val="20"/>
        </w:rPr>
        <w:t>případě</w:t>
      </w:r>
      <w:r w:rsidR="006604FC" w:rsidRPr="000E293B">
        <w:rPr>
          <w:rFonts w:asciiTheme="minorHAnsi" w:hAnsiTheme="minorHAnsi" w:cstheme="minorHAnsi"/>
          <w:sz w:val="20"/>
          <w:szCs w:val="20"/>
        </w:rPr>
        <w:t xml:space="preserve"> v exteriéru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instalovaných prvků</w:t>
      </w:r>
      <w:r w:rsidR="006604FC" w:rsidRPr="000E293B">
        <w:rPr>
          <w:rFonts w:asciiTheme="minorHAnsi" w:hAnsiTheme="minorHAnsi" w:cstheme="minorHAnsi"/>
          <w:sz w:val="20"/>
          <w:szCs w:val="20"/>
        </w:rPr>
        <w:t>,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které se </w:t>
      </w:r>
      <w:r w:rsidR="006604FC" w:rsidRPr="000E293B">
        <w:rPr>
          <w:rFonts w:asciiTheme="minorHAnsi" w:hAnsiTheme="minorHAnsi" w:cstheme="minorHAnsi"/>
          <w:sz w:val="20"/>
          <w:szCs w:val="20"/>
        </w:rPr>
        <w:t>pohledově uplatní, nebo nutnosti provedení invazivního zásahu do historických konstrukcí je třeba tyto prvky</w:t>
      </w:r>
      <w:r w:rsidR="00513107" w:rsidRPr="000E293B">
        <w:rPr>
          <w:rFonts w:asciiTheme="minorHAnsi" w:hAnsiTheme="minorHAnsi" w:cstheme="minorHAnsi"/>
          <w:sz w:val="20"/>
          <w:szCs w:val="20"/>
        </w:rPr>
        <w:t>,</w:t>
      </w:r>
      <w:r w:rsidR="006604FC" w:rsidRPr="000E293B">
        <w:rPr>
          <w:rFonts w:asciiTheme="minorHAnsi" w:hAnsiTheme="minorHAnsi" w:cstheme="minorHAnsi"/>
          <w:sz w:val="20"/>
          <w:szCs w:val="20"/>
        </w:rPr>
        <w:t xml:space="preserve"> případně zásahy nechat schválit </w:t>
      </w:r>
      <w:r w:rsidR="0025798E" w:rsidRPr="000E293B">
        <w:rPr>
          <w:rFonts w:asciiTheme="minorHAnsi" w:hAnsiTheme="minorHAnsi" w:cstheme="minorHAnsi"/>
          <w:sz w:val="20"/>
          <w:szCs w:val="20"/>
        </w:rPr>
        <w:t>zástupce</w:t>
      </w:r>
      <w:r w:rsidR="006604FC" w:rsidRPr="000E293B">
        <w:rPr>
          <w:rFonts w:asciiTheme="minorHAnsi" w:hAnsiTheme="minorHAnsi" w:cstheme="minorHAnsi"/>
          <w:sz w:val="20"/>
          <w:szCs w:val="20"/>
        </w:rPr>
        <w:t>m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investora pro věci technické, výkonn</w:t>
      </w:r>
      <w:r w:rsidR="006604FC" w:rsidRPr="000E293B">
        <w:rPr>
          <w:rFonts w:asciiTheme="minorHAnsi" w:hAnsiTheme="minorHAnsi" w:cstheme="minorHAnsi"/>
          <w:sz w:val="20"/>
          <w:szCs w:val="20"/>
        </w:rPr>
        <w:t>ým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garant</w:t>
      </w:r>
      <w:r w:rsidR="006604FC" w:rsidRPr="000E293B">
        <w:rPr>
          <w:rFonts w:asciiTheme="minorHAnsi" w:hAnsiTheme="minorHAnsi" w:cstheme="minorHAnsi"/>
          <w:sz w:val="20"/>
          <w:szCs w:val="20"/>
        </w:rPr>
        <w:t>em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památkové péče a zástupce</w:t>
      </w:r>
      <w:r w:rsidR="006604FC" w:rsidRPr="000E293B">
        <w:rPr>
          <w:rFonts w:asciiTheme="minorHAnsi" w:hAnsiTheme="minorHAnsi" w:cstheme="minorHAnsi"/>
          <w:sz w:val="20"/>
          <w:szCs w:val="20"/>
        </w:rPr>
        <w:t>m</w:t>
      </w:r>
      <w:r w:rsidR="0025798E" w:rsidRPr="000E293B">
        <w:rPr>
          <w:rFonts w:asciiTheme="minorHAnsi" w:hAnsiTheme="minorHAnsi" w:cstheme="minorHAnsi"/>
          <w:sz w:val="20"/>
          <w:szCs w:val="20"/>
        </w:rPr>
        <w:t xml:space="preserve"> odboru regionálního rozvoje oddělením památkové péče KÚ Jihomoravského kraje.</w:t>
      </w:r>
    </w:p>
    <w:p w14:paraId="06826753" w14:textId="570CEC76" w:rsidR="001F6100" w:rsidRPr="007946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0E293B">
        <w:rPr>
          <w:rFonts w:ascii="Calibri" w:hAnsi="Calibri"/>
          <w:sz w:val="20"/>
          <w:szCs w:val="20"/>
        </w:rPr>
        <w:t>Objednatel se zavazuje řádně zhotovené dílo převzít</w:t>
      </w:r>
      <w:r w:rsidRPr="00794641">
        <w:rPr>
          <w:rFonts w:ascii="Calibri" w:hAnsi="Calibri"/>
          <w:sz w:val="20"/>
          <w:szCs w:val="20"/>
        </w:rPr>
        <w:t xml:space="preserve">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794641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794641">
        <w:rPr>
          <w:rFonts w:ascii="Calibri" w:hAnsi="Calibri"/>
          <w:sz w:val="20"/>
          <w:szCs w:val="20"/>
        </w:rPr>
        <w:t>zhotovitele.</w:t>
      </w:r>
    </w:p>
    <w:p w14:paraId="53C28F60" w14:textId="65B989B9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4EE2AE0E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>do 5</w:t>
      </w:r>
      <w:r w:rsidR="00D47436">
        <w:rPr>
          <w:rFonts w:ascii="Calibri" w:hAnsi="Calibri"/>
          <w:b/>
          <w:bCs/>
          <w:sz w:val="20"/>
          <w:szCs w:val="20"/>
        </w:rPr>
        <w:t xml:space="preserve"> pracovních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 dnů od </w:t>
      </w:r>
      <w:r w:rsidR="00D47436">
        <w:rPr>
          <w:rFonts w:ascii="Calibri" w:hAnsi="Calibri"/>
          <w:b/>
          <w:bCs/>
          <w:sz w:val="20"/>
          <w:szCs w:val="20"/>
        </w:rPr>
        <w:t xml:space="preserve">vyzvání objednatele k provádění díla, objednatel vyzve zhotovitele k provádění díla nejpozději do </w:t>
      </w:r>
      <w:r w:rsidR="0071592B">
        <w:rPr>
          <w:rFonts w:ascii="Calibri" w:hAnsi="Calibri"/>
          <w:b/>
          <w:bCs/>
          <w:sz w:val="20"/>
          <w:szCs w:val="20"/>
        </w:rPr>
        <w:t>2</w:t>
      </w:r>
      <w:r w:rsidR="0030132C">
        <w:rPr>
          <w:rFonts w:ascii="Calibri" w:hAnsi="Calibri"/>
          <w:b/>
          <w:bCs/>
          <w:sz w:val="20"/>
          <w:szCs w:val="20"/>
        </w:rPr>
        <w:t>.4.2025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31F0557E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30132C">
        <w:rPr>
          <w:rFonts w:ascii="Calibri" w:hAnsi="Calibri" w:cs="Calibri"/>
          <w:b/>
          <w:bCs/>
          <w:sz w:val="20"/>
          <w:szCs w:val="20"/>
        </w:rPr>
        <w:t>30.4.2025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36B86823" w14:textId="185751F9" w:rsidR="0079370D" w:rsidRPr="001C3E45" w:rsidRDefault="00CD2C8B" w:rsidP="00FD5988">
      <w:pPr>
        <w:jc w:val="center"/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  <w:r w:rsidR="00602DDB"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CE5CAE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</w:t>
      </w:r>
      <w:r w:rsidR="00743348" w:rsidRPr="00CE5CAE">
        <w:rPr>
          <w:rFonts w:ascii="Calibri" w:hAnsi="Calibri" w:cs="Arial"/>
          <w:b/>
          <w:snapToGrid w:val="0"/>
          <w:sz w:val="20"/>
          <w:szCs w:val="20"/>
        </w:rPr>
        <w:t>platební podmínky</w:t>
      </w:r>
    </w:p>
    <w:p w14:paraId="34A6E301" w14:textId="355D7343" w:rsidR="00794641" w:rsidRPr="00CE5CAE" w:rsidRDefault="0079370D" w:rsidP="00E270CA">
      <w:pPr>
        <w:pStyle w:val="Zkladntext"/>
        <w:numPr>
          <w:ilvl w:val="1"/>
          <w:numId w:val="9"/>
        </w:numPr>
        <w:rPr>
          <w:rFonts w:ascii="Calibri" w:hAnsi="Calibri" w:cs="Arial"/>
          <w:bCs/>
          <w:sz w:val="20"/>
          <w:szCs w:val="20"/>
        </w:rPr>
      </w:pPr>
      <w:r w:rsidRPr="00CE5CAE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CE5CAE">
        <w:rPr>
          <w:rFonts w:ascii="Calibri" w:hAnsi="Calibri" w:cs="Arial"/>
          <w:sz w:val="20"/>
          <w:szCs w:val="20"/>
        </w:rPr>
        <w:t>za dílo ve výši</w:t>
      </w:r>
      <w:r w:rsidRPr="00CE5CAE">
        <w:rPr>
          <w:rFonts w:ascii="Calibri" w:hAnsi="Calibri" w:cs="Arial"/>
          <w:sz w:val="20"/>
          <w:szCs w:val="20"/>
        </w:rPr>
        <w:t>:</w:t>
      </w:r>
      <w:r w:rsidR="00C24118" w:rsidRPr="00CE5CAE">
        <w:rPr>
          <w:rFonts w:ascii="Calibri" w:hAnsi="Calibri" w:cs="Arial"/>
          <w:sz w:val="20"/>
          <w:szCs w:val="20"/>
        </w:rPr>
        <w:t>112 086,60</w:t>
      </w:r>
      <w:r w:rsidR="009F5671" w:rsidRPr="00CE5CA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CE5CAE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CD2C8B" w:rsidRPr="00CE5CA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CE5CAE">
        <w:rPr>
          <w:rFonts w:ascii="Calibri" w:hAnsi="Calibri" w:cs="Arial"/>
          <w:b/>
          <w:snapToGrid w:val="0"/>
          <w:sz w:val="20"/>
          <w:szCs w:val="20"/>
        </w:rPr>
        <w:t>(</w:t>
      </w:r>
      <w:r w:rsidRPr="00CE5CAE">
        <w:rPr>
          <w:rFonts w:ascii="Calibri" w:hAnsi="Calibri" w:cs="Arial"/>
          <w:b/>
          <w:snapToGrid w:val="0"/>
          <w:sz w:val="20"/>
          <w:szCs w:val="20"/>
        </w:rPr>
        <w:t>slovy:</w:t>
      </w:r>
      <w:r w:rsidR="00855BC4" w:rsidRPr="00CE5CAE">
        <w:rPr>
          <w:rFonts w:ascii="Calibri" w:hAnsi="Calibri" w:cs="Arial"/>
          <w:b/>
          <w:sz w:val="20"/>
          <w:szCs w:val="20"/>
        </w:rPr>
        <w:t xml:space="preserve"> </w:t>
      </w:r>
      <w:r w:rsidR="00FC5ED7" w:rsidRPr="00CE5CAE">
        <w:rPr>
          <w:rFonts w:ascii="Calibri" w:hAnsi="Calibri" w:cs="Arial"/>
          <w:b/>
          <w:sz w:val="20"/>
          <w:szCs w:val="20"/>
        </w:rPr>
        <w:t xml:space="preserve"> </w:t>
      </w:r>
      <w:r w:rsidR="00C24118" w:rsidRPr="00CE5CAE">
        <w:rPr>
          <w:rFonts w:ascii="Calibri" w:hAnsi="Calibri" w:cs="Arial"/>
          <w:b/>
          <w:sz w:val="20"/>
          <w:szCs w:val="20"/>
        </w:rPr>
        <w:t>sto dvanáct</w:t>
      </w:r>
      <w:r w:rsidR="001D7D34" w:rsidRPr="00CE5CAE">
        <w:rPr>
          <w:rFonts w:ascii="Calibri" w:hAnsi="Calibri" w:cs="Arial"/>
          <w:b/>
          <w:sz w:val="20"/>
          <w:szCs w:val="20"/>
        </w:rPr>
        <w:t xml:space="preserve"> tisíc osmdesá</w:t>
      </w:r>
      <w:r w:rsidR="007400B5">
        <w:rPr>
          <w:rFonts w:ascii="Calibri" w:hAnsi="Calibri" w:cs="Arial"/>
          <w:b/>
          <w:sz w:val="20"/>
          <w:szCs w:val="20"/>
        </w:rPr>
        <w:t>t</w:t>
      </w:r>
      <w:r w:rsidR="00124A00" w:rsidRPr="00CE5CAE">
        <w:rPr>
          <w:rFonts w:ascii="Calibri" w:hAnsi="Calibri" w:cs="Arial"/>
          <w:b/>
          <w:sz w:val="20"/>
          <w:szCs w:val="20"/>
        </w:rPr>
        <w:t xml:space="preserve"> šest korun</w:t>
      </w:r>
      <w:r w:rsidR="00CB7523">
        <w:rPr>
          <w:rFonts w:ascii="Calibri" w:hAnsi="Calibri" w:cs="Arial"/>
          <w:b/>
          <w:sz w:val="20"/>
          <w:szCs w:val="20"/>
        </w:rPr>
        <w:t xml:space="preserve"> a </w:t>
      </w:r>
      <w:r w:rsidR="00124A00" w:rsidRPr="00CE5CAE">
        <w:rPr>
          <w:rFonts w:ascii="Calibri" w:hAnsi="Calibri" w:cs="Arial"/>
          <w:b/>
          <w:sz w:val="20"/>
          <w:szCs w:val="20"/>
        </w:rPr>
        <w:t xml:space="preserve"> 60 hal.</w:t>
      </w:r>
      <w:r w:rsidRPr="00CE5CAE">
        <w:rPr>
          <w:rFonts w:ascii="Calibri" w:hAnsi="Calibri" w:cs="Arial"/>
          <w:b/>
          <w:snapToGrid w:val="0"/>
          <w:sz w:val="20"/>
          <w:szCs w:val="20"/>
        </w:rPr>
        <w:t>)</w:t>
      </w:r>
      <w:r w:rsidR="00111489" w:rsidRPr="00CE5CAE">
        <w:rPr>
          <w:rFonts w:ascii="Calibri" w:hAnsi="Calibri" w:cs="Arial"/>
          <w:b/>
          <w:snapToGrid w:val="0"/>
          <w:sz w:val="20"/>
          <w:szCs w:val="20"/>
        </w:rPr>
        <w:t xml:space="preserve">  </w:t>
      </w:r>
    </w:p>
    <w:p w14:paraId="37B2AAA2" w14:textId="43C74082" w:rsidR="00794641" w:rsidRPr="00CE5CAE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CE5CAE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CE5CAE">
        <w:rPr>
          <w:rFonts w:ascii="Calibri" w:hAnsi="Calibri" w:cs="Arial"/>
          <w:sz w:val="20"/>
          <w:szCs w:val="20"/>
        </w:rPr>
        <w:t>čte</w:t>
      </w:r>
      <w:r w:rsidRPr="00CE5CAE">
        <w:rPr>
          <w:rFonts w:ascii="Calibri" w:hAnsi="Calibri" w:cs="Arial"/>
          <w:sz w:val="20"/>
          <w:szCs w:val="20"/>
        </w:rPr>
        <w:t xml:space="preserve"> k dohodnu</w:t>
      </w:r>
      <w:r w:rsidR="00CD2C8B" w:rsidRPr="00CE5CAE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CE5CAE">
        <w:rPr>
          <w:rFonts w:ascii="Calibri" w:hAnsi="Calibri" w:cs="Arial"/>
          <w:sz w:val="20"/>
          <w:szCs w:val="20"/>
        </w:rPr>
        <w:t xml:space="preserve"> </w:t>
      </w:r>
      <w:r w:rsidR="00794641" w:rsidRPr="00CE5CAE">
        <w:rPr>
          <w:rFonts w:ascii="Calibri" w:hAnsi="Calibri" w:cs="Arial"/>
          <w:b/>
          <w:snapToGrid w:val="0"/>
          <w:sz w:val="20"/>
          <w:szCs w:val="20"/>
        </w:rPr>
        <w:t xml:space="preserve">Cena včetně DPH ve výši 21% činí </w:t>
      </w:r>
      <w:r w:rsidR="00124A00" w:rsidRPr="00CE5CAE">
        <w:rPr>
          <w:rFonts w:ascii="Calibri" w:hAnsi="Calibri" w:cs="Arial"/>
          <w:b/>
          <w:snapToGrid w:val="0"/>
          <w:sz w:val="20"/>
          <w:szCs w:val="20"/>
        </w:rPr>
        <w:t>135 624,79</w:t>
      </w:r>
      <w:r w:rsidR="00794641" w:rsidRPr="00CE5CAE">
        <w:rPr>
          <w:rFonts w:ascii="Calibri" w:hAnsi="Calibri" w:cs="Arial"/>
          <w:b/>
          <w:snapToGrid w:val="0"/>
          <w:sz w:val="20"/>
          <w:szCs w:val="20"/>
        </w:rPr>
        <w:t xml:space="preserve"> Kč.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4CB6DA98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r w:rsidR="00607E80">
        <w:rPr>
          <w:rFonts w:asciiTheme="minorHAnsi" w:hAnsiTheme="minorHAnsi" w:cs="Arial"/>
          <w:snapToGrid w:val="0"/>
          <w:sz w:val="20"/>
          <w:szCs w:val="20"/>
        </w:rPr>
        <w:t>xxxxxxxxxxxxxxxx</w:t>
      </w:r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0E293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</w:t>
      </w:r>
      <w:r w:rsidRPr="000E293B">
        <w:rPr>
          <w:rFonts w:ascii="Calibri" w:hAnsi="Calibri" w:cs="Arial"/>
          <w:sz w:val="20"/>
          <w:szCs w:val="20"/>
        </w:rPr>
        <w:t xml:space="preserve">k zamezení vzniku škod či k její případné náhradě.  </w:t>
      </w:r>
    </w:p>
    <w:p w14:paraId="0B58D64A" w14:textId="77777777" w:rsidR="0019304E" w:rsidRPr="000E293B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0E293B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0E293B">
        <w:rPr>
          <w:rFonts w:ascii="Calibri" w:hAnsi="Calibri"/>
          <w:sz w:val="20"/>
          <w:szCs w:val="20"/>
        </w:rPr>
        <w:t>14</w:t>
      </w:r>
      <w:r w:rsidRPr="000E293B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3D9D94CA" w:rsidR="008464DA" w:rsidRPr="000E293B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trike/>
          <w:snapToGrid w:val="0"/>
          <w:sz w:val="20"/>
          <w:szCs w:val="20"/>
        </w:rPr>
      </w:pPr>
      <w:r w:rsidRPr="000E293B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0E293B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="00AD3800" w:rsidRPr="000E293B">
        <w:rPr>
          <w:rFonts w:ascii="Calibri" w:hAnsi="Calibri"/>
          <w:b/>
          <w:sz w:val="20"/>
          <w:szCs w:val="20"/>
        </w:rPr>
        <w:t xml:space="preserve">24 </w:t>
      </w:r>
      <w:r w:rsidR="0019304E" w:rsidRPr="000E293B">
        <w:rPr>
          <w:rFonts w:ascii="Calibri" w:hAnsi="Calibri"/>
          <w:b/>
          <w:sz w:val="20"/>
          <w:szCs w:val="20"/>
        </w:rPr>
        <w:t>měsíců</w:t>
      </w:r>
      <w:r w:rsidR="0019304E" w:rsidRPr="000E293B">
        <w:rPr>
          <w:rFonts w:ascii="Calibri" w:hAnsi="Calibri"/>
          <w:sz w:val="20"/>
          <w:szCs w:val="20"/>
        </w:rPr>
        <w:t xml:space="preserve"> ode dne předání díla.</w:t>
      </w:r>
      <w:r w:rsidR="009B6F3B" w:rsidRPr="000E293B">
        <w:rPr>
          <w:rFonts w:ascii="Calibri" w:hAnsi="Calibri"/>
          <w:sz w:val="20"/>
          <w:szCs w:val="20"/>
        </w:rPr>
        <w:t xml:space="preserve"> 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0E293B">
        <w:rPr>
          <w:rFonts w:ascii="Calibri" w:hAnsi="Calibri" w:cs="Arial"/>
          <w:snapToGrid w:val="0"/>
          <w:sz w:val="20"/>
          <w:szCs w:val="20"/>
        </w:rPr>
        <w:t>Zhotovitel je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68EC81A8" w14:textId="7B08105C" w:rsidR="0079370D" w:rsidRPr="001C3E45" w:rsidRDefault="009F024B" w:rsidP="00D4743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455B023B" w14:textId="77777777" w:rsidR="00D47436" w:rsidRDefault="00D47436">
      <w:pPr>
        <w:rPr>
          <w:rFonts w:ascii="Calibri" w:hAnsi="Calibri"/>
          <w:b/>
          <w:snapToGrid w:val="0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7D1FF91A" w14:textId="39F69FBE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lastRenderedPageBreak/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19E5744C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577C57DE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5FE4ED32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</w:t>
      </w:r>
      <w:r w:rsidR="0030132C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důsledku</w:t>
      </w:r>
      <w:r w:rsidR="0030132C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>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10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3B13FD26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680A89">
        <w:rPr>
          <w:rFonts w:ascii="Calibri" w:hAnsi="Calibri" w:cs="Arial"/>
          <w:sz w:val="20"/>
          <w:szCs w:val="20"/>
        </w:rPr>
        <w:t>Položkový rozpočet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794641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36B06E8D" w:rsidR="00A85EAE" w:rsidRPr="00794641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>V</w:t>
            </w:r>
            <w:r w:rsidR="00BA2B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Kroměříži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607E80">
              <w:rPr>
                <w:rFonts w:ascii="Calibri" w:hAnsi="Calibri"/>
                <w:sz w:val="20"/>
                <w:szCs w:val="20"/>
              </w:rPr>
              <w:t>dne 1. 4. 2025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3EAC" w:rsidRPr="0079464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6EE4CB56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D790A2" w14:textId="77777777" w:rsidR="00BA2BA4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D47483" w14:textId="77777777" w:rsidR="00BA2BA4" w:rsidRPr="00794641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733EA9E" w14:textId="18660B77" w:rsidR="00326C66" w:rsidRPr="001B56B5" w:rsidRDefault="00326C66" w:rsidP="00326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 xml:space="preserve">Ing.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Petr</w:t>
            </w:r>
            <w:r w:rsidRPr="001B56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Šubík</w:t>
            </w:r>
          </w:p>
          <w:p w14:paraId="0E826003" w14:textId="0290697A" w:rsidR="00A85EAE" w:rsidRPr="00794641" w:rsidRDefault="00326C66" w:rsidP="001B56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>ředitel ÚPS v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 </w:t>
            </w:r>
            <w:r w:rsidRPr="001B56B5">
              <w:rPr>
                <w:rFonts w:ascii="Calibri" w:hAnsi="Calibri"/>
                <w:sz w:val="20"/>
                <w:szCs w:val="20"/>
              </w:rPr>
              <w:t>Kroměří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ži</w:t>
            </w:r>
          </w:p>
        </w:tc>
        <w:tc>
          <w:tcPr>
            <w:tcW w:w="4606" w:type="dxa"/>
          </w:tcPr>
          <w:p w14:paraId="3AAA0FC8" w14:textId="1788F238" w:rsidR="00A85EAE" w:rsidRPr="00CE5CAE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E5CAE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124A00" w:rsidRPr="00CE5CAE">
              <w:rPr>
                <w:rFonts w:ascii="Calibri" w:hAnsi="Calibri"/>
                <w:sz w:val="20"/>
                <w:szCs w:val="20"/>
              </w:rPr>
              <w:t>Blansku</w:t>
            </w:r>
            <w:r w:rsidR="00A63A1C" w:rsidRPr="00CE5CAE">
              <w:rPr>
                <w:rFonts w:ascii="Calibri" w:hAnsi="Calibri"/>
                <w:sz w:val="20"/>
                <w:szCs w:val="20"/>
              </w:rPr>
              <w:t>, dne</w:t>
            </w:r>
            <w:r w:rsidR="00607E80">
              <w:rPr>
                <w:rFonts w:ascii="Calibri" w:hAnsi="Calibri"/>
                <w:sz w:val="20"/>
                <w:szCs w:val="20"/>
              </w:rPr>
              <w:t xml:space="preserve"> 8. 4. 2025</w:t>
            </w:r>
          </w:p>
          <w:p w14:paraId="292C4A71" w14:textId="77777777" w:rsidR="00A85EAE" w:rsidRPr="00CE5CAE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CE5CAE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CE5CAE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86A161" w14:textId="77777777" w:rsidR="00BA2BA4" w:rsidRPr="00CE5CAE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E9CD45" w14:textId="77777777" w:rsidR="00BA2BA4" w:rsidRPr="00CE5CAE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CE5CAE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CE5CAE" w:rsidRDefault="007F7C1C" w:rsidP="007F7C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E5CAE">
              <w:rPr>
                <w:rFonts w:asciiTheme="minorHAnsi" w:hAnsiTheme="minorHAnsi"/>
                <w:sz w:val="20"/>
                <w:szCs w:val="20"/>
              </w:rPr>
              <w:t>…………………………………………..</w:t>
            </w:r>
          </w:p>
          <w:p w14:paraId="548EA6BF" w14:textId="15B3631F" w:rsidR="00A85EAE" w:rsidRPr="00BA2BA4" w:rsidRDefault="00607E80" w:rsidP="00BA2BA4">
            <w:pPr>
              <w:pStyle w:val="Nadpis3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</w:t>
            </w:r>
            <w:bookmarkStart w:id="0" w:name="_GoBack"/>
            <w:bookmarkEnd w:id="0"/>
            <w:r w:rsidR="00124A0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400B5">
              <w:rPr>
                <w:rFonts w:ascii="Calibri" w:hAnsi="Calibri"/>
                <w:sz w:val="20"/>
                <w:szCs w:val="20"/>
              </w:rPr>
              <w:t>jednatel</w:t>
            </w: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1"/>
      <w:footerReference w:type="default" r:id="rId12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D86E" w14:textId="77777777" w:rsidR="00585805" w:rsidRDefault="00585805" w:rsidP="00505FA6">
      <w:r>
        <w:separator/>
      </w:r>
    </w:p>
  </w:endnote>
  <w:endnote w:type="continuationSeparator" w:id="0">
    <w:p w14:paraId="3DF8B899" w14:textId="77777777" w:rsidR="00585805" w:rsidRDefault="00585805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485619A2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607E80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EB5D" w14:textId="77777777" w:rsidR="00585805" w:rsidRDefault="00585805" w:rsidP="00505FA6">
      <w:r>
        <w:separator/>
      </w:r>
    </w:p>
  </w:footnote>
  <w:footnote w:type="continuationSeparator" w:id="0">
    <w:p w14:paraId="07AE11A9" w14:textId="77777777" w:rsidR="00585805" w:rsidRDefault="00585805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3EC172E8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>
      <w:rPr>
        <w:rFonts w:asciiTheme="minorHAnsi" w:hAnsiTheme="minorHAnsi"/>
        <w:sz w:val="18"/>
        <w:szCs w:val="22"/>
      </w:rPr>
      <w:t>č. j. objedn</w:t>
    </w:r>
    <w:r w:rsidR="004B25CA" w:rsidRPr="003D32FF">
      <w:rPr>
        <w:rFonts w:asciiTheme="minorHAnsi" w:hAnsiTheme="minorHAnsi"/>
        <w:sz w:val="18"/>
        <w:szCs w:val="22"/>
      </w:rPr>
      <w:t xml:space="preserve">atele </w:t>
    </w:r>
    <w:hyperlink r:id="rId3" w:tgtFrame="_blank" w:history="1">
      <w:r w:rsidR="004B25CA" w:rsidRPr="003D32FF">
        <w:rPr>
          <w:rFonts w:asciiTheme="minorHAnsi" w:hAnsiTheme="minorHAnsi"/>
          <w:sz w:val="18"/>
          <w:szCs w:val="22"/>
        </w:rPr>
        <w:t>NPU450/</w:t>
      </w:r>
      <w:r w:rsidR="00C36480">
        <w:rPr>
          <w:rFonts w:asciiTheme="minorHAnsi" w:hAnsiTheme="minorHAnsi"/>
          <w:sz w:val="18"/>
          <w:szCs w:val="22"/>
        </w:rPr>
        <w:t>18599</w:t>
      </w:r>
      <w:r w:rsidR="00D47436">
        <w:rPr>
          <w:rFonts w:asciiTheme="minorHAnsi" w:hAnsiTheme="minorHAnsi"/>
          <w:sz w:val="18"/>
          <w:szCs w:val="22"/>
        </w:rPr>
        <w:t>/202</w:t>
      </w:r>
      <w:r w:rsidR="00C36480">
        <w:rPr>
          <w:rFonts w:asciiTheme="minorHAnsi" w:hAnsiTheme="minorHAnsi"/>
          <w:sz w:val="18"/>
          <w:szCs w:val="22"/>
        </w:rPr>
        <w:t>5</w:t>
      </w:r>
      <w:r w:rsidR="004B25CA" w:rsidRPr="003D32FF">
        <w:rPr>
          <w:rFonts w:asciiTheme="minorHAnsi" w:hAnsiTheme="minorHAnsi"/>
          <w:sz w:val="18"/>
          <w:szCs w:val="22"/>
        </w:rPr>
        <w:t xml:space="preserve"> </w:t>
      </w:r>
    </w:hyperlink>
  </w:p>
  <w:p w14:paraId="72D5FD43" w14:textId="3CC5BB61" w:rsidR="004B25CA" w:rsidRPr="00BB5454" w:rsidRDefault="004B25CA" w:rsidP="004B25CA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hyperlink r:id="rId4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5" w:history="1">
        <w:r w:rsidRPr="0076231B">
          <w:rPr>
            <w:rFonts w:asciiTheme="minorHAnsi" w:hAnsiTheme="minorHAnsi"/>
            <w:sz w:val="18"/>
            <w:szCs w:val="22"/>
          </w:rPr>
          <w:t>/</w:t>
        </w:r>
        <w:r w:rsidR="00C24118">
          <w:rPr>
            <w:rFonts w:asciiTheme="minorHAnsi" w:hAnsiTheme="minorHAnsi"/>
            <w:sz w:val="18"/>
            <w:szCs w:val="22"/>
          </w:rPr>
          <w:t>64</w:t>
        </w:r>
        <w:r w:rsidRPr="0076231B">
          <w:rPr>
            <w:rFonts w:asciiTheme="minorHAnsi" w:hAnsiTheme="minorHAnsi"/>
            <w:sz w:val="18"/>
            <w:szCs w:val="22"/>
          </w:rPr>
          <w:t>/202</w:t>
        </w:r>
      </w:hyperlink>
      <w:r w:rsidR="00C36480">
        <w:rPr>
          <w:rFonts w:asciiTheme="minorHAnsi" w:hAnsiTheme="minorHAnsi"/>
          <w:sz w:val="18"/>
          <w:szCs w:val="22"/>
        </w:rPr>
        <w:t>5</w:t>
      </w:r>
      <w:r w:rsidRPr="0076231B">
        <w:rPr>
          <w:rFonts w:asciiTheme="minorHAnsi" w:hAnsiTheme="minorHAnsi"/>
          <w:sz w:val="18"/>
          <w:szCs w:val="22"/>
        </w:rPr>
        <w:t xml:space="preserve"> </w:t>
      </w:r>
    </w:hyperlink>
  </w:p>
  <w:p w14:paraId="1E124BF7" w14:textId="6846E744" w:rsidR="00C71FBB" w:rsidRDefault="00C71FBB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</w:p>
  <w:p w14:paraId="3EF8F947" w14:textId="6B8B8FF1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</w:t>
    </w:r>
    <w:r w:rsidR="00CD4480">
      <w:rPr>
        <w:rFonts w:ascii="Calibri" w:hAnsi="Calibri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2752"/>
    <w:rsid w:val="00015C00"/>
    <w:rsid w:val="0002161D"/>
    <w:rsid w:val="0002454E"/>
    <w:rsid w:val="000303E2"/>
    <w:rsid w:val="00032909"/>
    <w:rsid w:val="00035A02"/>
    <w:rsid w:val="00044D90"/>
    <w:rsid w:val="000465FF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E293B"/>
    <w:rsid w:val="000F41B5"/>
    <w:rsid w:val="000F54F2"/>
    <w:rsid w:val="000F7AAE"/>
    <w:rsid w:val="00102443"/>
    <w:rsid w:val="00104A67"/>
    <w:rsid w:val="00105102"/>
    <w:rsid w:val="00107B0F"/>
    <w:rsid w:val="00111489"/>
    <w:rsid w:val="001211A7"/>
    <w:rsid w:val="00124A00"/>
    <w:rsid w:val="0012550E"/>
    <w:rsid w:val="001305C6"/>
    <w:rsid w:val="001440F4"/>
    <w:rsid w:val="001446A5"/>
    <w:rsid w:val="001508DF"/>
    <w:rsid w:val="00150C5B"/>
    <w:rsid w:val="0015275E"/>
    <w:rsid w:val="001527DE"/>
    <w:rsid w:val="0015446C"/>
    <w:rsid w:val="00157238"/>
    <w:rsid w:val="00171A8D"/>
    <w:rsid w:val="001764A0"/>
    <w:rsid w:val="001843A8"/>
    <w:rsid w:val="0018515E"/>
    <w:rsid w:val="0019304E"/>
    <w:rsid w:val="001A0484"/>
    <w:rsid w:val="001B340A"/>
    <w:rsid w:val="001B56B5"/>
    <w:rsid w:val="001B5B87"/>
    <w:rsid w:val="001C3E45"/>
    <w:rsid w:val="001C669C"/>
    <w:rsid w:val="001D702A"/>
    <w:rsid w:val="001D7D34"/>
    <w:rsid w:val="001E5F8A"/>
    <w:rsid w:val="001F3187"/>
    <w:rsid w:val="001F4B86"/>
    <w:rsid w:val="001F53C6"/>
    <w:rsid w:val="001F6100"/>
    <w:rsid w:val="002060B4"/>
    <w:rsid w:val="00216E7C"/>
    <w:rsid w:val="00221FF0"/>
    <w:rsid w:val="0022642D"/>
    <w:rsid w:val="00230E54"/>
    <w:rsid w:val="00234D79"/>
    <w:rsid w:val="0023678E"/>
    <w:rsid w:val="0025798E"/>
    <w:rsid w:val="00257D84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0132C"/>
    <w:rsid w:val="00301C58"/>
    <w:rsid w:val="00312DB1"/>
    <w:rsid w:val="00315D0F"/>
    <w:rsid w:val="00322373"/>
    <w:rsid w:val="00326C66"/>
    <w:rsid w:val="00340B57"/>
    <w:rsid w:val="00343AFC"/>
    <w:rsid w:val="00345868"/>
    <w:rsid w:val="00351949"/>
    <w:rsid w:val="003545EF"/>
    <w:rsid w:val="0037683D"/>
    <w:rsid w:val="00381922"/>
    <w:rsid w:val="00383454"/>
    <w:rsid w:val="00391994"/>
    <w:rsid w:val="003974CE"/>
    <w:rsid w:val="003A2C33"/>
    <w:rsid w:val="003A5F88"/>
    <w:rsid w:val="003B5EFE"/>
    <w:rsid w:val="003B7170"/>
    <w:rsid w:val="003C1EA0"/>
    <w:rsid w:val="003D32FF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0E9C"/>
    <w:rsid w:val="00455C14"/>
    <w:rsid w:val="0045759B"/>
    <w:rsid w:val="0047297C"/>
    <w:rsid w:val="00474C47"/>
    <w:rsid w:val="004755E1"/>
    <w:rsid w:val="00475990"/>
    <w:rsid w:val="00475ED0"/>
    <w:rsid w:val="00482360"/>
    <w:rsid w:val="004840C9"/>
    <w:rsid w:val="00487CFF"/>
    <w:rsid w:val="004947C6"/>
    <w:rsid w:val="004A757B"/>
    <w:rsid w:val="004B02F6"/>
    <w:rsid w:val="004B25CA"/>
    <w:rsid w:val="004B3777"/>
    <w:rsid w:val="004D17BA"/>
    <w:rsid w:val="004D3036"/>
    <w:rsid w:val="004D5DC6"/>
    <w:rsid w:val="004E788A"/>
    <w:rsid w:val="004E7B20"/>
    <w:rsid w:val="004F264E"/>
    <w:rsid w:val="00505FA6"/>
    <w:rsid w:val="0050774C"/>
    <w:rsid w:val="00513107"/>
    <w:rsid w:val="00513290"/>
    <w:rsid w:val="00525B1F"/>
    <w:rsid w:val="00527C73"/>
    <w:rsid w:val="00546F3D"/>
    <w:rsid w:val="005547D3"/>
    <w:rsid w:val="00563F22"/>
    <w:rsid w:val="00567E3C"/>
    <w:rsid w:val="0057242C"/>
    <w:rsid w:val="00583433"/>
    <w:rsid w:val="00584539"/>
    <w:rsid w:val="00585805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07E80"/>
    <w:rsid w:val="006167DA"/>
    <w:rsid w:val="00616ACC"/>
    <w:rsid w:val="00620512"/>
    <w:rsid w:val="006217CC"/>
    <w:rsid w:val="00622D0E"/>
    <w:rsid w:val="0062739A"/>
    <w:rsid w:val="00627740"/>
    <w:rsid w:val="0064015C"/>
    <w:rsid w:val="0064183A"/>
    <w:rsid w:val="00644DE5"/>
    <w:rsid w:val="00647BAB"/>
    <w:rsid w:val="006604FC"/>
    <w:rsid w:val="00660CBC"/>
    <w:rsid w:val="00664764"/>
    <w:rsid w:val="00673256"/>
    <w:rsid w:val="006775D9"/>
    <w:rsid w:val="00677990"/>
    <w:rsid w:val="00680A89"/>
    <w:rsid w:val="0068121B"/>
    <w:rsid w:val="00681F8B"/>
    <w:rsid w:val="0069331C"/>
    <w:rsid w:val="006A5E5F"/>
    <w:rsid w:val="006B05CC"/>
    <w:rsid w:val="006B6BF0"/>
    <w:rsid w:val="006C22D0"/>
    <w:rsid w:val="006D7BC0"/>
    <w:rsid w:val="006E00A9"/>
    <w:rsid w:val="006E7E48"/>
    <w:rsid w:val="00702DD5"/>
    <w:rsid w:val="00704FFB"/>
    <w:rsid w:val="00713C50"/>
    <w:rsid w:val="0071592B"/>
    <w:rsid w:val="00724ABE"/>
    <w:rsid w:val="00731D40"/>
    <w:rsid w:val="007364BC"/>
    <w:rsid w:val="00737440"/>
    <w:rsid w:val="007400B5"/>
    <w:rsid w:val="00742FA9"/>
    <w:rsid w:val="00743348"/>
    <w:rsid w:val="0075475B"/>
    <w:rsid w:val="007605A7"/>
    <w:rsid w:val="0077246B"/>
    <w:rsid w:val="00782A1D"/>
    <w:rsid w:val="00792096"/>
    <w:rsid w:val="0079370D"/>
    <w:rsid w:val="00794641"/>
    <w:rsid w:val="00794769"/>
    <w:rsid w:val="007A3EE9"/>
    <w:rsid w:val="007B38F5"/>
    <w:rsid w:val="007B5FB7"/>
    <w:rsid w:val="007C516B"/>
    <w:rsid w:val="007F7C1C"/>
    <w:rsid w:val="00805A33"/>
    <w:rsid w:val="00806A1A"/>
    <w:rsid w:val="00807A4C"/>
    <w:rsid w:val="00820649"/>
    <w:rsid w:val="00835123"/>
    <w:rsid w:val="008464DA"/>
    <w:rsid w:val="008467FC"/>
    <w:rsid w:val="00855BC4"/>
    <w:rsid w:val="00873409"/>
    <w:rsid w:val="00887D59"/>
    <w:rsid w:val="008A3DBD"/>
    <w:rsid w:val="008A57FB"/>
    <w:rsid w:val="008B051C"/>
    <w:rsid w:val="008B7300"/>
    <w:rsid w:val="008C3F54"/>
    <w:rsid w:val="008F47F2"/>
    <w:rsid w:val="0091314D"/>
    <w:rsid w:val="00916C26"/>
    <w:rsid w:val="00916D99"/>
    <w:rsid w:val="009176A6"/>
    <w:rsid w:val="00930299"/>
    <w:rsid w:val="00937CFE"/>
    <w:rsid w:val="00940169"/>
    <w:rsid w:val="009409A0"/>
    <w:rsid w:val="009427C9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3800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57F22"/>
    <w:rsid w:val="00B61019"/>
    <w:rsid w:val="00B64602"/>
    <w:rsid w:val="00B6524D"/>
    <w:rsid w:val="00B876DC"/>
    <w:rsid w:val="00BA1D5F"/>
    <w:rsid w:val="00BA2BA4"/>
    <w:rsid w:val="00BB1E5D"/>
    <w:rsid w:val="00BB5060"/>
    <w:rsid w:val="00BB525E"/>
    <w:rsid w:val="00BC739D"/>
    <w:rsid w:val="00BD1010"/>
    <w:rsid w:val="00BD4E7F"/>
    <w:rsid w:val="00BF2B40"/>
    <w:rsid w:val="00BF47B2"/>
    <w:rsid w:val="00C028F2"/>
    <w:rsid w:val="00C10057"/>
    <w:rsid w:val="00C1393A"/>
    <w:rsid w:val="00C14BCC"/>
    <w:rsid w:val="00C21DD7"/>
    <w:rsid w:val="00C24118"/>
    <w:rsid w:val="00C36480"/>
    <w:rsid w:val="00C429DE"/>
    <w:rsid w:val="00C47DEE"/>
    <w:rsid w:val="00C5057B"/>
    <w:rsid w:val="00C71FBB"/>
    <w:rsid w:val="00C7516E"/>
    <w:rsid w:val="00C86F42"/>
    <w:rsid w:val="00C915C3"/>
    <w:rsid w:val="00C91DB2"/>
    <w:rsid w:val="00C945CE"/>
    <w:rsid w:val="00CA496C"/>
    <w:rsid w:val="00CA4E49"/>
    <w:rsid w:val="00CB0674"/>
    <w:rsid w:val="00CB7523"/>
    <w:rsid w:val="00CD1A76"/>
    <w:rsid w:val="00CD2C8B"/>
    <w:rsid w:val="00CD4480"/>
    <w:rsid w:val="00CE5CAE"/>
    <w:rsid w:val="00CF02B7"/>
    <w:rsid w:val="00D0244C"/>
    <w:rsid w:val="00D05342"/>
    <w:rsid w:val="00D15CAD"/>
    <w:rsid w:val="00D24CCC"/>
    <w:rsid w:val="00D26D0C"/>
    <w:rsid w:val="00D313E2"/>
    <w:rsid w:val="00D34F87"/>
    <w:rsid w:val="00D433AE"/>
    <w:rsid w:val="00D47436"/>
    <w:rsid w:val="00D509BD"/>
    <w:rsid w:val="00D52251"/>
    <w:rsid w:val="00D553CC"/>
    <w:rsid w:val="00D6148A"/>
    <w:rsid w:val="00D640BA"/>
    <w:rsid w:val="00D716AE"/>
    <w:rsid w:val="00D76E0F"/>
    <w:rsid w:val="00D8245B"/>
    <w:rsid w:val="00D85386"/>
    <w:rsid w:val="00DA586D"/>
    <w:rsid w:val="00DB715F"/>
    <w:rsid w:val="00DB7E0B"/>
    <w:rsid w:val="00DD7BB3"/>
    <w:rsid w:val="00DE6972"/>
    <w:rsid w:val="00DF1ADF"/>
    <w:rsid w:val="00E01FE5"/>
    <w:rsid w:val="00E038A3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EF3B25"/>
    <w:rsid w:val="00F01DF3"/>
    <w:rsid w:val="00F04531"/>
    <w:rsid w:val="00F0625F"/>
    <w:rsid w:val="00F26D86"/>
    <w:rsid w:val="00F40651"/>
    <w:rsid w:val="00F4156D"/>
    <w:rsid w:val="00F45502"/>
    <w:rsid w:val="00F461F5"/>
    <w:rsid w:val="00F60CFC"/>
    <w:rsid w:val="00F659DB"/>
    <w:rsid w:val="00F6630B"/>
    <w:rsid w:val="00F9355C"/>
    <w:rsid w:val="00F97568"/>
    <w:rsid w:val="00FA4E15"/>
    <w:rsid w:val="00FB5359"/>
    <w:rsid w:val="00FC2426"/>
    <w:rsid w:val="00FC55C4"/>
    <w:rsid w:val="00FC5ED7"/>
    <w:rsid w:val="00FD5988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  <w:style w:type="paragraph" w:styleId="Bezmezer">
    <w:name w:val="No Spacing"/>
    <w:uiPriority w:val="1"/>
    <w:qFormat/>
    <w:rsid w:val="00C24118"/>
    <w:pPr>
      <w:ind w:left="703" w:hanging="567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p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369&amp;cislo_spisu2=2021&amp;doc_id=1001793173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9ccdf1-c814-410c-bc03-8f1134eff2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B613CE79CE6C4885A75D64ACEEFCBF" ma:contentTypeVersion="14" ma:contentTypeDescription="Vytvoří nový dokument" ma:contentTypeScope="" ma:versionID="7de7b5593962a585b1a4392fcfbfa3a2">
  <xsd:schema xmlns:xsd="http://www.w3.org/2001/XMLSchema" xmlns:xs="http://www.w3.org/2001/XMLSchema" xmlns:p="http://schemas.microsoft.com/office/2006/metadata/properties" xmlns:ns3="cb9ccdf1-c814-410c-bc03-8f1134eff2b3" xmlns:ns4="39651bee-da2d-4b7f-8fea-146b6218ee51" targetNamespace="http://schemas.microsoft.com/office/2006/metadata/properties" ma:root="true" ma:fieldsID="05cd0f5d95a61d7b563dd2c65ad6f295" ns3:_="" ns4:_="">
    <xsd:import namespace="cb9ccdf1-c814-410c-bc03-8f1134eff2b3"/>
    <xsd:import namespace="39651bee-da2d-4b7f-8fea-146b6218ee5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cdf1-c814-410c-bc03-8f1134eff2b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1bee-da2d-4b7f-8fea-146b6218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1233F-A670-4863-973B-8AE75D9C6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5C72-2C0A-4644-93B0-3B62374579CB}">
  <ds:schemaRefs>
    <ds:schemaRef ds:uri="http://schemas.microsoft.com/office/2006/metadata/properties"/>
    <ds:schemaRef ds:uri="http://schemas.microsoft.com/office/infopath/2007/PartnerControls"/>
    <ds:schemaRef ds:uri="cb9ccdf1-c814-410c-bc03-8f1134eff2b3"/>
  </ds:schemaRefs>
</ds:datastoreItem>
</file>

<file path=customXml/itemProps3.xml><?xml version="1.0" encoding="utf-8"?>
<ds:datastoreItem xmlns:ds="http://schemas.openxmlformats.org/officeDocument/2006/customXml" ds:itemID="{395702E2-EDE4-4586-A263-427A14F6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cdf1-c814-410c-bc03-8f1134eff2b3"/>
    <ds:schemaRef ds:uri="39651bee-da2d-4b7f-8fea-146b6218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1924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2025-04-08T08:53:00Z</dcterms:created>
  <dcterms:modified xsi:type="dcterms:W3CDTF">2025-04-08T08:53:00Z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0x01010001B613CE79CE6C4885A75D64ACEEFCBF</vt:lpwstr>
  </property>
</Properties>
</file>