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235211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211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5211">
              <w:rPr>
                <w:rFonts w:ascii="Times New Roman" w:hAnsi="Times New Roman"/>
                <w:b/>
                <w:sz w:val="24"/>
                <w:szCs w:val="24"/>
              </w:rPr>
              <w:t>REXGLAS s.r.o.</w:t>
            </w:r>
          </w:p>
          <w:p w:rsidR="00235211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Kollárova 402/4</w:t>
            </w:r>
          </w:p>
          <w:p w:rsidR="00235211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757 01 Valašské Meziříčí</w:t>
            </w:r>
          </w:p>
          <w:p w:rsidR="004769E9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IČ 27784550</w:t>
            </w:r>
          </w:p>
          <w:p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C0D92">
              <w:rPr>
                <w:rFonts w:ascii="Times New Roman" w:eastAsia="Times New Roman" w:hAnsi="Times New Roman"/>
                <w:b/>
                <w:sz w:val="24"/>
                <w:szCs w:val="24"/>
              </w:rPr>
              <w:t>99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3C0D9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235211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3C0D92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35211" w:rsidRPr="003A1CFD" w:rsidRDefault="00782D66" w:rsidP="003A1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Dodávku a m</w:t>
            </w:r>
            <w:r w:rsidR="003A1CFD" w:rsidRPr="003A1CFD">
              <w:rPr>
                <w:rFonts w:ascii="Times New Roman" w:hAnsi="Times New Roman"/>
                <w:sz w:val="24"/>
                <w:szCs w:val="24"/>
              </w:rPr>
              <w:t xml:space="preserve">ontáž ochranných prvků </w:t>
            </w:r>
            <w:proofErr w:type="spellStart"/>
            <w:r w:rsidR="003A1CFD" w:rsidRPr="003A1CFD">
              <w:rPr>
                <w:rFonts w:ascii="Times New Roman" w:hAnsi="Times New Roman"/>
                <w:sz w:val="24"/>
                <w:szCs w:val="24"/>
              </w:rPr>
              <w:t>Acrovyn</w:t>
            </w:r>
            <w:proofErr w:type="spellEnd"/>
            <w:r w:rsidR="003A1CFD" w:rsidRPr="003A1CFD">
              <w:rPr>
                <w:rFonts w:ascii="Times New Roman" w:hAnsi="Times New Roman"/>
                <w:sz w:val="24"/>
                <w:szCs w:val="24"/>
              </w:rPr>
              <w:t xml:space="preserve"> na stanici </w:t>
            </w:r>
            <w:proofErr w:type="gramStart"/>
            <w:r w:rsidR="003C0D92">
              <w:rPr>
                <w:rFonts w:ascii="Times New Roman" w:hAnsi="Times New Roman"/>
                <w:sz w:val="24"/>
                <w:szCs w:val="24"/>
              </w:rPr>
              <w:t>22A</w:t>
            </w:r>
            <w:proofErr w:type="gramEnd"/>
          </w:p>
          <w:p w:rsidR="003A1CFD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5211" w:rsidRPr="004B60E1" w:rsidRDefault="00235211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60E1">
              <w:rPr>
                <w:rFonts w:ascii="Times New Roman" w:hAnsi="Times New Roman"/>
                <w:sz w:val="24"/>
                <w:szCs w:val="24"/>
              </w:rPr>
              <w:t>Vše dle cenové nabídky č.</w:t>
            </w:r>
            <w:r>
              <w:t xml:space="preserve"> </w:t>
            </w:r>
            <w:r w:rsidR="003C0D92" w:rsidRPr="003C0D92">
              <w:rPr>
                <w:rFonts w:ascii="Times New Roman" w:hAnsi="Times New Roman"/>
                <w:sz w:val="24"/>
                <w:szCs w:val="24"/>
              </w:rPr>
              <w:t>NAB-25-</w:t>
            </w:r>
            <w:proofErr w:type="gramStart"/>
            <w:r w:rsidR="003C0D92" w:rsidRPr="003C0D92">
              <w:rPr>
                <w:rFonts w:ascii="Times New Roman" w:hAnsi="Times New Roman"/>
                <w:sz w:val="24"/>
                <w:szCs w:val="24"/>
              </w:rPr>
              <w:t>0180-v2</w:t>
            </w:r>
            <w:proofErr w:type="gramEnd"/>
            <w:r w:rsidR="003C0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 xml:space="preserve">ze dne </w:t>
            </w:r>
            <w:r w:rsidR="003C0D92">
              <w:rPr>
                <w:rFonts w:ascii="Times New Roman" w:hAnsi="Times New Roman"/>
                <w:sz w:val="24"/>
                <w:szCs w:val="24"/>
              </w:rPr>
              <w:t>04.04.2025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211" w:rsidRDefault="00235211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5211" w:rsidRPr="004B60E1" w:rsidRDefault="00235211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60E1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  <w:r w:rsidR="003C0D92">
              <w:rPr>
                <w:rFonts w:ascii="Times New Roman" w:hAnsi="Times New Roman"/>
                <w:sz w:val="24"/>
                <w:szCs w:val="24"/>
              </w:rPr>
              <w:t>87.714,-</w:t>
            </w:r>
            <w:bookmarkStart w:id="0" w:name="_GoBack"/>
            <w:bookmarkEnd w:id="0"/>
            <w:r w:rsidRPr="004B60E1">
              <w:rPr>
                <w:rFonts w:ascii="Times New Roman" w:hAnsi="Times New Roman"/>
                <w:sz w:val="24"/>
                <w:szCs w:val="24"/>
              </w:rPr>
              <w:t xml:space="preserve"> Kč bez DPH.</w:t>
            </w:r>
          </w:p>
          <w:p w:rsidR="003A1CFD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1CFD" w:rsidRPr="004B60E1" w:rsidRDefault="003A1CFD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60E1">
              <w:rPr>
                <w:rFonts w:ascii="Times New Roman" w:hAnsi="Times New Roman"/>
                <w:sz w:val="24"/>
                <w:szCs w:val="24"/>
              </w:rPr>
              <w:t>nabídka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 xml:space="preserve"> s konkrétní specifikací požadovaných ochranných prvků</w:t>
            </w:r>
            <w:r w:rsidR="004B60E1">
              <w:rPr>
                <w:rFonts w:ascii="Times New Roman" w:hAnsi="Times New Roman"/>
                <w:sz w:val="24"/>
                <w:szCs w:val="24"/>
              </w:rPr>
              <w:t xml:space="preserve"> a barevného řešení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 xml:space="preserve"> je přílohou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 xml:space="preserve"> této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 xml:space="preserve"> objednávky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Zde</w:t>
            </w:r>
            <w:r w:rsidR="00E22D15">
              <w:rPr>
                <w:rFonts w:ascii="Times New Roman" w:eastAsia="Times New Roman" w:hAnsi="Times New Roman"/>
                <w:sz w:val="24"/>
                <w:szCs w:val="24"/>
              </w:rPr>
              <w:t>ně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3355"/>
    <w:multiLevelType w:val="hybridMultilevel"/>
    <w:tmpl w:val="1E5CFB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79FD"/>
    <w:multiLevelType w:val="hybridMultilevel"/>
    <w:tmpl w:val="886C1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35211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1CFD"/>
    <w:rsid w:val="003A2B6F"/>
    <w:rsid w:val="003A6C11"/>
    <w:rsid w:val="003A6E43"/>
    <w:rsid w:val="003B425D"/>
    <w:rsid w:val="003B59AA"/>
    <w:rsid w:val="003B61D7"/>
    <w:rsid w:val="003C0D92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649FA"/>
    <w:rsid w:val="00464F8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B60E1"/>
    <w:rsid w:val="004E2B8C"/>
    <w:rsid w:val="005000B2"/>
    <w:rsid w:val="00503EE1"/>
    <w:rsid w:val="00506A2F"/>
    <w:rsid w:val="00524678"/>
    <w:rsid w:val="005321FD"/>
    <w:rsid w:val="00543C69"/>
    <w:rsid w:val="00565D77"/>
    <w:rsid w:val="0057770D"/>
    <w:rsid w:val="00581D67"/>
    <w:rsid w:val="00592577"/>
    <w:rsid w:val="00595E01"/>
    <w:rsid w:val="005A001B"/>
    <w:rsid w:val="005A22DE"/>
    <w:rsid w:val="005E0871"/>
    <w:rsid w:val="00601D74"/>
    <w:rsid w:val="006164CF"/>
    <w:rsid w:val="00621E8F"/>
    <w:rsid w:val="00634D8D"/>
    <w:rsid w:val="00644D88"/>
    <w:rsid w:val="00653F3D"/>
    <w:rsid w:val="00670DA1"/>
    <w:rsid w:val="006731F8"/>
    <w:rsid w:val="006775C4"/>
    <w:rsid w:val="0068279E"/>
    <w:rsid w:val="006845CA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2D6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B513E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9709F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65525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22D15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C846D34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jaskovsky</cp:lastModifiedBy>
  <cp:revision>3</cp:revision>
  <cp:lastPrinted>2022-02-28T07:57:00Z</cp:lastPrinted>
  <dcterms:created xsi:type="dcterms:W3CDTF">2025-04-07T07:54:00Z</dcterms:created>
  <dcterms:modified xsi:type="dcterms:W3CDTF">2025-04-07T07:56:00Z</dcterms:modified>
</cp:coreProperties>
</file>