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10" w:rsidRDefault="00C03219" w:rsidP="003C2F55">
      <w:pPr>
        <w:pStyle w:val="Heading10"/>
        <w:keepNext/>
        <w:keepLines/>
        <w:shd w:val="clear" w:color="auto" w:fill="auto"/>
        <w:spacing w:after="862"/>
        <w:ind w:right="60"/>
        <w:jc w:val="left"/>
      </w:pPr>
      <w:bookmarkStart w:id="0" w:name="bookmark0"/>
      <w:bookmarkStart w:id="1" w:name="_GoBack"/>
      <w:bookmarkEnd w:id="1"/>
      <w:r>
        <w:t>SEZNAM PODDODAVATEL</w:t>
      </w:r>
      <w:bookmarkEnd w:id="0"/>
      <w:r w:rsidR="003C2F55">
        <w:t>Ů</w:t>
      </w:r>
    </w:p>
    <w:p w:rsidR="00DD6610" w:rsidRDefault="003C2F55">
      <w:pPr>
        <w:pStyle w:val="Bodytext30"/>
        <w:shd w:val="clear" w:color="auto" w:fill="auto"/>
        <w:spacing w:before="0" w:after="22"/>
      </w:pPr>
      <w:r>
        <w:rPr>
          <w:noProof/>
          <w:lang w:bidi="ar-SA"/>
        </w:rPr>
        <mc:AlternateContent>
          <mc:Choice Requires="wps">
            <w:drawing>
              <wp:anchor distT="0" distB="253365" distL="63500" distR="518160" simplePos="0" relativeHeight="377487104" behindDoc="1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-2540</wp:posOffset>
                </wp:positionV>
                <wp:extent cx="1301750" cy="716915"/>
                <wp:effectExtent l="4445" t="2540" r="0" b="4445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10" w:rsidRDefault="00C03219">
                            <w:pPr>
                              <w:pStyle w:val="Bodytext20"/>
                              <w:shd w:val="clear" w:color="auto" w:fill="auto"/>
                              <w:spacing w:before="0" w:after="25" w:line="168" w:lineRule="exact"/>
                            </w:pPr>
                            <w:r>
                              <w:rPr>
                                <w:rStyle w:val="Bodytext2Exact"/>
                              </w:rPr>
                              <w:t>Název zadavatele:</w:t>
                            </w:r>
                          </w:p>
                          <w:p w:rsidR="00DD6610" w:rsidRDefault="00C03219">
                            <w:pPr>
                              <w:pStyle w:val="Body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Bodytext2Exact"/>
                              </w:rPr>
                              <w:t>Sídlo zadavatele:</w:t>
                            </w:r>
                          </w:p>
                          <w:p w:rsidR="00DD6610" w:rsidRDefault="00C03219">
                            <w:pPr>
                              <w:pStyle w:val="Bodytext5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DD6610" w:rsidRDefault="00C03219">
                            <w:pPr>
                              <w:pStyle w:val="Body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Bodytext2Exact"/>
                              </w:rPr>
                              <w:t>Právní forma zadavatele: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05pt;margin-top:-.2pt;width:102.5pt;height:56.45pt;z-index:-125829376;visibility:visible;mso-wrap-style:square;mso-width-percent:0;mso-height-percent:0;mso-wrap-distance-left:5pt;mso-wrap-distance-top:0;mso-wrap-distance-right:40.8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J3qgIAAKk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" filled="f" stroked="f">
                <v:textbox style="mso-fit-shape-to-text:t" inset="0,0,0,0">
                  <w:txbxContent>
                    <w:p w:rsidR="00DD6610" w:rsidRDefault="00C03219">
                      <w:pPr>
                        <w:pStyle w:val="Bodytext20"/>
                        <w:shd w:val="clear" w:color="auto" w:fill="auto"/>
                        <w:spacing w:before="0" w:after="25" w:line="168" w:lineRule="exact"/>
                      </w:pPr>
                      <w:r>
                        <w:rPr>
                          <w:rStyle w:val="Bodytext2Exact"/>
                        </w:rPr>
                        <w:t>Název zadavatele:</w:t>
                      </w:r>
                    </w:p>
                    <w:p w:rsidR="00DD6610" w:rsidRDefault="00C03219">
                      <w:pPr>
                        <w:pStyle w:val="Bodytext20"/>
                        <w:shd w:val="clear" w:color="auto" w:fill="auto"/>
                        <w:spacing w:before="0"/>
                      </w:pPr>
                      <w:r>
                        <w:rPr>
                          <w:rStyle w:val="Bodytext2Exact"/>
                        </w:rPr>
                        <w:t xml:space="preserve">Sídlo </w:t>
                      </w:r>
                      <w:r>
                        <w:rPr>
                          <w:rStyle w:val="Bodytext2Exact"/>
                        </w:rPr>
                        <w:t>zadavatele:</w:t>
                      </w:r>
                    </w:p>
                    <w:p w:rsidR="00DD6610" w:rsidRDefault="00C03219">
                      <w:pPr>
                        <w:pStyle w:val="Bodytext5"/>
                        <w:shd w:val="clear" w:color="auto" w:fill="auto"/>
                      </w:pPr>
                      <w:r>
                        <w:t>IČ:</w:t>
                      </w:r>
                    </w:p>
                    <w:p w:rsidR="00DD6610" w:rsidRDefault="00C03219">
                      <w:pPr>
                        <w:pStyle w:val="Bodytext20"/>
                        <w:shd w:val="clear" w:color="auto" w:fill="auto"/>
                        <w:spacing w:before="0"/>
                      </w:pPr>
                      <w:r>
                        <w:rPr>
                          <w:rStyle w:val="Bodytext2Exact"/>
                        </w:rPr>
                        <w:t>Právní forma zadavatele: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62330" distB="0" distL="63500" distR="582295" simplePos="0" relativeHeight="377487105" behindDoc="1" locked="0" layoutInCell="1" allowOverlap="1">
                <wp:simplePos x="0" y="0"/>
                <wp:positionH relativeFrom="margin">
                  <wp:posOffset>69850</wp:posOffset>
                </wp:positionH>
                <wp:positionV relativeFrom="paragraph">
                  <wp:posOffset>862330</wp:posOffset>
                </wp:positionV>
                <wp:extent cx="1231265" cy="106680"/>
                <wp:effectExtent l="635" t="635" r="0" b="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10" w:rsidRDefault="00C03219">
                            <w:pPr>
                              <w:pStyle w:val="Bodytext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Bodytext2Exact"/>
                              </w:rPr>
                              <w:t>Název veřejné zakázky: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margin-left:5.5pt;margin-top:67.9pt;width:96.95pt;height:8.4pt;z-index:-125829375;visibility:visible;mso-wrap-style:square;mso-width-percent:0;mso-height-percent:0;mso-wrap-distance-left:5pt;mso-wrap-distance-top:67.9pt;mso-wrap-distance-right:45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QwsA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" filled="f" stroked="f">
                <v:textbox style="mso-fit-shape-to-text:t" inset="0,0,0,0">
                  <w:txbxContent>
                    <w:p w:rsidR="00DD6610" w:rsidRDefault="00C03219">
                      <w:pPr>
                        <w:pStyle w:val="Bodytext20"/>
                        <w:shd w:val="clear" w:color="auto" w:fill="auto"/>
                        <w:spacing w:before="0" w:line="168" w:lineRule="exact"/>
                      </w:pPr>
                      <w:r>
                        <w:rPr>
                          <w:rStyle w:val="Bodytext2Exact"/>
                        </w:rPr>
                        <w:t>Název veřejné zakázky: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03219">
        <w:t>město Kroměříž</w:t>
      </w:r>
    </w:p>
    <w:p w:rsidR="00DD6610" w:rsidRDefault="00C03219">
      <w:pPr>
        <w:pStyle w:val="Bodytext20"/>
        <w:shd w:val="clear" w:color="auto" w:fill="auto"/>
        <w:spacing w:before="0"/>
      </w:pPr>
      <w:r>
        <w:t>Velké náměstí 115/1,767 01 Kroměříž</w:t>
      </w:r>
    </w:p>
    <w:p w:rsidR="00DD6610" w:rsidRDefault="00C03219">
      <w:pPr>
        <w:pStyle w:val="Bodytext20"/>
        <w:shd w:val="clear" w:color="auto" w:fill="auto"/>
        <w:spacing w:before="0"/>
      </w:pPr>
      <w:r>
        <w:t>00287351</w:t>
      </w:r>
    </w:p>
    <w:p w:rsidR="00DD6610" w:rsidRDefault="00C03219">
      <w:pPr>
        <w:pStyle w:val="Bodytext20"/>
        <w:shd w:val="clear" w:color="auto" w:fill="auto"/>
        <w:spacing w:before="0" w:after="218"/>
      </w:pPr>
      <w:r>
        <w:t>město</w:t>
      </w:r>
    </w:p>
    <w:p w:rsidR="00DD6610" w:rsidRDefault="00C03219">
      <w:pPr>
        <w:pStyle w:val="Bodytext30"/>
        <w:shd w:val="clear" w:color="auto" w:fill="auto"/>
        <w:spacing w:before="0" w:after="738"/>
      </w:pPr>
      <w:r>
        <w:t xml:space="preserve">Sociální zařízení </w:t>
      </w:r>
      <w:proofErr w:type="spellStart"/>
      <w:r>
        <w:t>Žlíbek</w:t>
      </w:r>
      <w:proofErr w:type="spellEnd"/>
      <w:r>
        <w:t xml:space="preserve"> - </w:t>
      </w:r>
      <w:proofErr w:type="spellStart"/>
      <w:r>
        <w:t>Těšnovice</w:t>
      </w:r>
      <w:proofErr w:type="spellEnd"/>
    </w:p>
    <w:p w:rsidR="00DD6610" w:rsidRDefault="00C03219">
      <w:pPr>
        <w:pStyle w:val="Heading10"/>
        <w:keepNext/>
        <w:keepLines/>
        <w:shd w:val="clear" w:color="auto" w:fill="auto"/>
        <w:spacing w:after="0"/>
        <w:ind w:right="60"/>
      </w:pPr>
      <w:bookmarkStart w:id="2" w:name="bookmark1"/>
      <w:r>
        <w:t>ÚDAJE O PODDODAVATELÍCH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3"/>
        <w:gridCol w:w="4622"/>
      </w:tblGrid>
      <w:tr w:rsidR="00DD6610">
        <w:trPr>
          <w:trHeight w:hRule="exact" w:val="65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DADBDE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  <w:ind w:right="40"/>
              <w:jc w:val="center"/>
            </w:pPr>
            <w:r>
              <w:rPr>
                <w:rStyle w:val="Bodytext285ptBold"/>
              </w:rPr>
              <w:t>Požadovaný údaj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BDE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  <w:ind w:right="20"/>
              <w:jc w:val="center"/>
            </w:pPr>
            <w:r>
              <w:rPr>
                <w:rStyle w:val="Bodytext285ptBold"/>
              </w:rPr>
              <w:t>Hodnota požadovaného údaje</w:t>
            </w:r>
          </w:p>
        </w:tc>
      </w:tr>
      <w:tr w:rsidR="00DD6610">
        <w:trPr>
          <w:trHeight w:hRule="exact" w:val="83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Bodytext285ptBold"/>
              </w:rPr>
              <w:t>Obchodní firma nebo název poddodavatele příp. jméno a příjmení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>Vlastimil Kabelka</w:t>
            </w:r>
          </w:p>
        </w:tc>
      </w:tr>
      <w:tr w:rsidR="00DD6610">
        <w:trPr>
          <w:trHeight w:hRule="exact" w:val="84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Bodytext285ptBold"/>
              </w:rPr>
              <w:t>Sídlo poddodavatele resp. bydliště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Na Hrázi 562, 767 01 Kroměříž</w:t>
            </w:r>
          </w:p>
        </w:tc>
      </w:tr>
      <w:tr w:rsidR="00DD6610">
        <w:trPr>
          <w:trHeight w:hRule="exact" w:val="62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>Identifikační číslo poddodavatele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Bodytext285ptBold"/>
              </w:rPr>
              <w:t>10589775</w:t>
            </w:r>
          </w:p>
        </w:tc>
      </w:tr>
      <w:tr w:rsidR="00DD6610">
        <w:trPr>
          <w:trHeight w:hRule="exact" w:val="83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Bodytext285ptBold"/>
              </w:rPr>
              <w:t>Stručný popis části veřejné zakázky, kterou bude poddodavatel plnit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68" w:lineRule="exact"/>
            </w:pPr>
            <w:r>
              <w:rPr>
                <w:rStyle w:val="Bodytext21"/>
              </w:rPr>
              <w:t>Zdravotechnika, elektroinstalace</w:t>
            </w:r>
          </w:p>
        </w:tc>
      </w:tr>
      <w:tr w:rsidR="00DD6610">
        <w:trPr>
          <w:trHeight w:hRule="exact" w:val="88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Bodytext285ptBold"/>
              </w:rPr>
              <w:t>Podíl poddodavatele na plnění veřejné zakázky v % z celkového objemu zakázky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610" w:rsidRDefault="00C03219">
            <w:pPr>
              <w:pStyle w:val="Bodytext20"/>
              <w:framePr w:w="9235" w:wrap="notBeside" w:vAnchor="text" w:hAnchor="text" w:xAlign="center" w:y="1"/>
              <w:shd w:val="clear" w:color="auto" w:fill="auto"/>
              <w:spacing w:before="0" w:line="190" w:lineRule="exact"/>
              <w:ind w:left="1180"/>
            </w:pPr>
            <w:r>
              <w:rPr>
                <w:rStyle w:val="Bodytext285ptBold"/>
              </w:rPr>
              <w:t>30</w:t>
            </w:r>
          </w:p>
        </w:tc>
      </w:tr>
    </w:tbl>
    <w:p w:rsidR="00DD6610" w:rsidRDefault="00DD6610">
      <w:pPr>
        <w:framePr w:w="9235" w:wrap="notBeside" w:vAnchor="text" w:hAnchor="text" w:xAlign="center" w:y="1"/>
        <w:rPr>
          <w:sz w:val="2"/>
          <w:szCs w:val="2"/>
        </w:rPr>
      </w:pPr>
    </w:p>
    <w:p w:rsidR="00DD6610" w:rsidRDefault="00DD6610">
      <w:pPr>
        <w:rPr>
          <w:sz w:val="2"/>
          <w:szCs w:val="2"/>
        </w:rPr>
      </w:pPr>
    </w:p>
    <w:p w:rsidR="00DD6610" w:rsidRDefault="003C2F55">
      <w:pPr>
        <w:spacing w:line="563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12065</wp:posOffset>
                </wp:positionV>
                <wp:extent cx="1393190" cy="106680"/>
                <wp:effectExtent l="0" t="3810" r="0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10" w:rsidRDefault="00C03219">
                            <w:pPr>
                              <w:pStyle w:val="Bodytext20"/>
                              <w:shd w:val="clear" w:color="auto" w:fill="auto"/>
                              <w:spacing w:before="0" w:line="168" w:lineRule="exact"/>
                            </w:pPr>
                            <w:r>
                              <w:rPr>
                                <w:rStyle w:val="Bodytext2Exact"/>
                              </w:rPr>
                              <w:t xml:space="preserve">V Hulíně, dne </w:t>
                            </w:r>
                            <w:proofErr w:type="gramStart"/>
                            <w:r>
                              <w:rPr>
                                <w:rStyle w:val="Bodytext2Exact"/>
                              </w:rPr>
                              <w:t>22.06. 2017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margin-left:4.55pt;margin-top:.95pt;width:109.7pt;height:8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81sAIAALA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" filled="f" stroked="f">
                <v:textbox style="mso-fit-shape-to-text:t" inset="0,0,0,0">
                  <w:txbxContent>
                    <w:p w:rsidR="00DD6610" w:rsidRDefault="00C03219">
                      <w:pPr>
                        <w:pStyle w:val="Bodytext20"/>
                        <w:shd w:val="clear" w:color="auto" w:fill="auto"/>
                        <w:spacing w:before="0" w:line="168" w:lineRule="exact"/>
                      </w:pPr>
                      <w:r>
                        <w:rPr>
                          <w:rStyle w:val="Bodytext2Exact"/>
                        </w:rPr>
                        <w:t>V Hulíně, dne 22.06.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4154170</wp:posOffset>
                </wp:positionH>
                <wp:positionV relativeFrom="paragraph">
                  <wp:posOffset>0</wp:posOffset>
                </wp:positionV>
                <wp:extent cx="1039495" cy="118745"/>
                <wp:effectExtent l="0" t="1270" r="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10" w:rsidRDefault="00DD6610">
                            <w:pPr>
                              <w:pStyle w:val="Bodytext20"/>
                              <w:shd w:val="clear" w:color="auto" w:fill="auto"/>
                              <w:spacing w:before="0" w:line="187" w:lineRule="exact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29" type="#_x0000_t202" style="position:absolute;margin-left:327.1pt;margin-top:0;width:81.85pt;height:9.3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lq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" filled="f" stroked="f">
                <v:textbox style="mso-fit-shape-to-text:t" inset="0,0,0,0">
                  <w:txbxContent>
                    <w:p w:rsidR="00DD6610" w:rsidRDefault="00DD6610">
                      <w:pPr>
                        <w:pStyle w:val="Bodytext20"/>
                        <w:shd w:val="clear" w:color="auto" w:fill="auto"/>
                        <w:spacing w:before="0" w:line="187" w:lineRule="exact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5394960</wp:posOffset>
                </wp:positionH>
                <wp:positionV relativeFrom="paragraph">
                  <wp:posOffset>635</wp:posOffset>
                </wp:positionV>
                <wp:extent cx="155575" cy="106680"/>
                <wp:effectExtent l="1270" t="190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10" w:rsidRDefault="00DD6610">
                            <w:pPr>
                              <w:pStyle w:val="Bodytext20"/>
                              <w:shd w:val="clear" w:color="auto" w:fill="auto"/>
                              <w:spacing w:before="0" w:line="168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0" type="#_x0000_t202" style="position:absolute;margin-left:424.8pt;margin-top:.05pt;width:12.25pt;height:8.4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ZQrwIAAK8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" filled="f" stroked="f">
                <v:textbox style="mso-fit-shape-to-text:t" inset="0,0,0,0">
                  <w:txbxContent>
                    <w:p w:rsidR="00DD6610" w:rsidRDefault="00DD6610">
                      <w:pPr>
                        <w:pStyle w:val="Bodytext20"/>
                        <w:shd w:val="clear" w:color="auto" w:fill="auto"/>
                        <w:spacing w:before="0" w:line="168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F55" w:rsidRDefault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Default="003C2F55" w:rsidP="003C2F55">
      <w:pPr>
        <w:rPr>
          <w:sz w:val="2"/>
          <w:szCs w:val="2"/>
        </w:rPr>
      </w:pPr>
    </w:p>
    <w:p w:rsidR="003C2F55" w:rsidRPr="003C2F55" w:rsidRDefault="003C2F55" w:rsidP="003C2F55">
      <w:pPr>
        <w:rPr>
          <w:sz w:val="2"/>
          <w:szCs w:val="2"/>
        </w:rPr>
      </w:pPr>
    </w:p>
    <w:p w:rsidR="003C2F55" w:rsidRDefault="003C2F55" w:rsidP="003C2F55">
      <w:pPr>
        <w:rPr>
          <w:sz w:val="2"/>
          <w:szCs w:val="2"/>
        </w:rPr>
      </w:pPr>
    </w:p>
    <w:p w:rsidR="00DD6610" w:rsidRPr="003C2F55" w:rsidRDefault="00DD6610" w:rsidP="003C2F55">
      <w:pPr>
        <w:jc w:val="right"/>
        <w:rPr>
          <w:sz w:val="2"/>
          <w:szCs w:val="2"/>
        </w:rPr>
      </w:pPr>
    </w:p>
    <w:sectPr w:rsidR="00DD6610" w:rsidRPr="003C2F55">
      <w:type w:val="continuous"/>
      <w:pgSz w:w="11878" w:h="17342"/>
      <w:pgMar w:top="1143" w:right="1807" w:bottom="1143" w:left="8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C9" w:rsidRDefault="00A779C9">
      <w:r>
        <w:separator/>
      </w:r>
    </w:p>
  </w:endnote>
  <w:endnote w:type="continuationSeparator" w:id="0">
    <w:p w:rsidR="00A779C9" w:rsidRDefault="00A7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C9" w:rsidRDefault="00A779C9"/>
  </w:footnote>
  <w:footnote w:type="continuationSeparator" w:id="0">
    <w:p w:rsidR="00A779C9" w:rsidRDefault="00A779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10"/>
    <w:rsid w:val="003C2F55"/>
    <w:rsid w:val="00A779C9"/>
    <w:rsid w:val="00C03219"/>
    <w:rsid w:val="00CC0C4C"/>
    <w:rsid w:val="00D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75ptBold">
    <w:name w:val="Body text (4) + 7.5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Exact">
    <w:name w:val="Body text (2) + 7 pt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line="312" w:lineRule="exact"/>
    </w:pPr>
    <w:rPr>
      <w:rFonts w:ascii="Arial" w:eastAsia="Arial" w:hAnsi="Arial" w:cs="Arial"/>
      <w:sz w:val="15"/>
      <w:szCs w:val="15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312" w:lineRule="exac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0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800" w:after="12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line="224" w:lineRule="exact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85ptBold">
    <w:name w:val="Body text (2) + 8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75ptBold">
    <w:name w:val="Body text (4) + 7.5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ptExact">
    <w:name w:val="Body text (2) + 7 pt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120" w:line="312" w:lineRule="exact"/>
    </w:pPr>
    <w:rPr>
      <w:rFonts w:ascii="Arial" w:eastAsia="Arial" w:hAnsi="Arial" w:cs="Arial"/>
      <w:sz w:val="15"/>
      <w:szCs w:val="15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line="312" w:lineRule="exact"/>
    </w:pPr>
    <w:rPr>
      <w:rFonts w:ascii="Arial" w:eastAsia="Arial" w:hAnsi="Arial" w:cs="Arial"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00" w:line="268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800" w:after="120"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line="224" w:lineRule="exact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Kytlicová</dc:creator>
  <cp:lastModifiedBy>JKrejcirikova</cp:lastModifiedBy>
  <cp:revision>2</cp:revision>
  <dcterms:created xsi:type="dcterms:W3CDTF">2017-08-12T07:46:00Z</dcterms:created>
  <dcterms:modified xsi:type="dcterms:W3CDTF">2017-08-12T07:46:00Z</dcterms:modified>
</cp:coreProperties>
</file>