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DF98" w14:textId="77777777" w:rsidR="0028085D" w:rsidRDefault="00000000">
      <w:pPr>
        <w:spacing w:after="46"/>
        <w:ind w:left="-258"/>
      </w:pPr>
      <w:r>
        <w:rPr>
          <w:rFonts w:ascii="Georgia" w:eastAsia="Georgia" w:hAnsi="Georgia" w:cs="Georgia"/>
          <w:b/>
          <w:sz w:val="15"/>
        </w:rPr>
        <w:t xml:space="preserve">Příloha č. </w:t>
      </w:r>
      <w:proofErr w:type="gramStart"/>
      <w:r>
        <w:rPr>
          <w:rFonts w:ascii="Georgia" w:eastAsia="Georgia" w:hAnsi="Georgia" w:cs="Georgia"/>
          <w:b/>
          <w:sz w:val="15"/>
        </w:rPr>
        <w:t>7  ZD</w:t>
      </w:r>
      <w:proofErr w:type="gramEnd"/>
      <w:r>
        <w:rPr>
          <w:rFonts w:ascii="Georgia" w:eastAsia="Georgia" w:hAnsi="Georgia" w:cs="Georgia"/>
          <w:b/>
          <w:sz w:val="15"/>
        </w:rPr>
        <w:t xml:space="preserve"> - Formulář pro zpracování nabídkové ceny - cena nájmu</w:t>
      </w:r>
    </w:p>
    <w:p w14:paraId="5C8399CB" w14:textId="77777777" w:rsidR="0028085D" w:rsidRDefault="00000000">
      <w:pPr>
        <w:spacing w:after="261"/>
        <w:ind w:left="-263"/>
      </w:pPr>
      <w:r>
        <w:rPr>
          <w:rFonts w:ascii="Georgia" w:eastAsia="Georgia" w:hAnsi="Georgia" w:cs="Georgia"/>
          <w:b/>
          <w:sz w:val="14"/>
        </w:rPr>
        <w:t xml:space="preserve">Pronájem expozice je počítán na 48 měsíců </w:t>
      </w:r>
      <w:r>
        <w:rPr>
          <w:rFonts w:ascii="Georgia" w:eastAsia="Georgia" w:hAnsi="Georgia" w:cs="Georgia"/>
          <w:sz w:val="14"/>
        </w:rPr>
        <w:t>(počítá se dnem od nabytí účinnosti smlouvy zveřejněním v registru smluv)</w:t>
      </w:r>
    </w:p>
    <w:tbl>
      <w:tblPr>
        <w:tblStyle w:val="TableGrid"/>
        <w:tblW w:w="10132" w:type="dxa"/>
        <w:tblInd w:w="-295" w:type="dxa"/>
        <w:tblCellMar>
          <w:top w:w="41" w:type="dxa"/>
          <w:left w:w="32" w:type="dxa"/>
          <w:bottom w:w="13" w:type="dxa"/>
          <w:right w:w="87" w:type="dxa"/>
        </w:tblCellMar>
        <w:tblLook w:val="04A0" w:firstRow="1" w:lastRow="0" w:firstColumn="1" w:lastColumn="0" w:noHBand="0" w:noVBand="1"/>
      </w:tblPr>
      <w:tblGrid>
        <w:gridCol w:w="5796"/>
        <w:gridCol w:w="1445"/>
        <w:gridCol w:w="1446"/>
        <w:gridCol w:w="1445"/>
      </w:tblGrid>
      <w:tr w:rsidR="0028085D" w14:paraId="422E0CB6" w14:textId="77777777">
        <w:trPr>
          <w:trHeight w:val="365"/>
        </w:trPr>
        <w:tc>
          <w:tcPr>
            <w:tcW w:w="57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AFD6D7" w14:textId="77777777" w:rsidR="0028085D" w:rsidRDefault="0028085D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C4A1" w14:textId="77777777" w:rsidR="0028085D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14"/>
              </w:rPr>
              <w:t>Cena za 1 rok nájemného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13C1E" w14:textId="77777777" w:rsidR="0028085D" w:rsidRDefault="00000000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14"/>
              </w:rPr>
              <w:t>Počet roků nájmu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C0665" w14:textId="77777777" w:rsidR="0028085D" w:rsidRDefault="00000000">
            <w:pPr>
              <w:spacing w:after="0"/>
              <w:ind w:left="86"/>
            </w:pPr>
            <w:r>
              <w:rPr>
                <w:rFonts w:ascii="Georgia" w:eastAsia="Georgia" w:hAnsi="Georgia" w:cs="Georgia"/>
                <w:b/>
                <w:sz w:val="14"/>
              </w:rPr>
              <w:t>Celkem za nájem</w:t>
            </w:r>
          </w:p>
        </w:tc>
      </w:tr>
      <w:tr w:rsidR="0028085D" w14:paraId="590F9A30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AA688C" w14:textId="77777777" w:rsidR="0028085D" w:rsidRDefault="0028085D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79B92C" w14:textId="77777777" w:rsidR="0028085D" w:rsidRDefault="00000000">
            <w:pPr>
              <w:spacing w:after="0"/>
              <w:ind w:left="76"/>
            </w:pPr>
            <w:r>
              <w:rPr>
                <w:rFonts w:ascii="Georgia" w:eastAsia="Georgia" w:hAnsi="Georgia" w:cs="Georgia"/>
                <w:b/>
                <w:sz w:val="12"/>
              </w:rPr>
              <w:t>Cena v Kč bez DPH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C19FA0" w14:textId="77777777" w:rsidR="0028085D" w:rsidRDefault="00000000">
            <w:pPr>
              <w:spacing w:after="0"/>
              <w:ind w:left="76"/>
            </w:pPr>
            <w:r>
              <w:rPr>
                <w:rFonts w:ascii="Georgia" w:eastAsia="Georgia" w:hAnsi="Georgia" w:cs="Georgia"/>
                <w:b/>
                <w:sz w:val="12"/>
              </w:rPr>
              <w:t>Cena v Kč bez DPH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15CABD" w14:textId="77777777" w:rsidR="0028085D" w:rsidRDefault="00000000">
            <w:pPr>
              <w:spacing w:after="0"/>
              <w:ind w:left="76"/>
            </w:pPr>
            <w:r>
              <w:rPr>
                <w:rFonts w:ascii="Georgia" w:eastAsia="Georgia" w:hAnsi="Georgia" w:cs="Georgia"/>
                <w:b/>
                <w:sz w:val="12"/>
              </w:rPr>
              <w:t>Cena v Kč bez DPH</w:t>
            </w:r>
          </w:p>
        </w:tc>
      </w:tr>
      <w:tr w:rsidR="0028085D" w14:paraId="0B450AD8" w14:textId="77777777">
        <w:trPr>
          <w:trHeight w:val="860"/>
        </w:trPr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01FF" w14:textId="77777777" w:rsidR="0028085D" w:rsidRDefault="00000000">
            <w:pPr>
              <w:spacing w:after="169"/>
            </w:pPr>
            <w:r>
              <w:rPr>
                <w:rFonts w:ascii="Georgia" w:eastAsia="Georgia" w:hAnsi="Georgia" w:cs="Georgia"/>
                <w:b/>
                <w:sz w:val="14"/>
              </w:rPr>
              <w:t>Pronájem expozice a další související práce</w:t>
            </w:r>
          </w:p>
          <w:p w14:paraId="43A87651" w14:textId="77777777" w:rsidR="0028085D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→</w:t>
            </w:r>
            <w:r>
              <w:rPr>
                <w:rFonts w:ascii="Georgia" w:eastAsia="Georgia" w:hAnsi="Georgia" w:cs="Georgia"/>
                <w:sz w:val="14"/>
              </w:rPr>
              <w:t xml:space="preserve">  Návrh</w:t>
            </w:r>
            <w:proofErr w:type="gramEnd"/>
            <w:r>
              <w:rPr>
                <w:rFonts w:ascii="Georgia" w:eastAsia="Georgia" w:hAnsi="Georgia" w:cs="Georgia"/>
                <w:sz w:val="14"/>
              </w:rPr>
              <w:t xml:space="preserve"> expozice, vyhotovení projektové dokumentace, výroba, pronájem, uskladnění, pojištění, potřebné opravy expozice.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0CFE3BC" w14:textId="77777777" w:rsidR="0028085D" w:rsidRDefault="00000000">
            <w:pPr>
              <w:spacing w:after="0"/>
              <w:ind w:left="69"/>
              <w:jc w:val="center"/>
            </w:pPr>
            <w:r>
              <w:rPr>
                <w:rFonts w:ascii="Georgia" w:eastAsia="Georgia" w:hAnsi="Georgia" w:cs="Georgia"/>
                <w:sz w:val="14"/>
              </w:rPr>
              <w:t>1 370 000,00 Kč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062C3" w14:textId="77777777" w:rsidR="0028085D" w:rsidRDefault="00000000">
            <w:pPr>
              <w:spacing w:after="0"/>
              <w:ind w:left="67"/>
              <w:jc w:val="center"/>
            </w:pPr>
            <w:r>
              <w:rPr>
                <w:rFonts w:ascii="Georgia" w:eastAsia="Georgia" w:hAnsi="Georgia" w:cs="Georgia"/>
                <w:sz w:val="14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A6E9" w14:textId="77777777" w:rsidR="0028085D" w:rsidRDefault="00000000">
            <w:pPr>
              <w:spacing w:after="0"/>
              <w:ind w:left="65"/>
              <w:jc w:val="center"/>
            </w:pPr>
            <w:r>
              <w:rPr>
                <w:rFonts w:ascii="Georgia" w:eastAsia="Georgia" w:hAnsi="Georgia" w:cs="Georgia"/>
                <w:sz w:val="14"/>
              </w:rPr>
              <w:t>5 480 000,00 Kč</w:t>
            </w:r>
          </w:p>
        </w:tc>
      </w:tr>
    </w:tbl>
    <w:p w14:paraId="72BDBDE8" w14:textId="77777777" w:rsidR="0028085D" w:rsidRDefault="00000000">
      <w:r>
        <w:br w:type="page"/>
      </w:r>
    </w:p>
    <w:p w14:paraId="742B6B62" w14:textId="77777777" w:rsidR="0028085D" w:rsidRDefault="00000000">
      <w:pPr>
        <w:pStyle w:val="Nadpis1"/>
        <w:ind w:left="-268"/>
      </w:pPr>
      <w:r>
        <w:lastRenderedPageBreak/>
        <w:t>Kalkulace ceny za realizaci veletrhu IMEX Frankfurt</w:t>
      </w:r>
    </w:p>
    <w:p w14:paraId="40C3836A" w14:textId="77777777" w:rsidR="0028085D" w:rsidRDefault="00000000">
      <w:pPr>
        <w:spacing w:after="42"/>
        <w:ind w:left="-268" w:right="6513" w:hanging="10"/>
      </w:pPr>
      <w:r>
        <w:rPr>
          <w:rFonts w:ascii="Georgia" w:eastAsia="Georgia" w:hAnsi="Georgia" w:cs="Georgia"/>
          <w:b/>
          <w:sz w:val="12"/>
        </w:rPr>
        <w:t xml:space="preserve">Název veletrhu, číslo veřejné zakázky Termín:   </w:t>
      </w:r>
    </w:p>
    <w:p w14:paraId="27955A3E" w14:textId="77777777" w:rsidR="0028085D" w:rsidRDefault="00000000">
      <w:pPr>
        <w:tabs>
          <w:tab w:val="center" w:pos="2976"/>
        </w:tabs>
        <w:spacing w:after="0"/>
        <w:ind w:left="-278"/>
      </w:pPr>
      <w:r>
        <w:rPr>
          <w:rFonts w:ascii="Georgia" w:eastAsia="Georgia" w:hAnsi="Georgia" w:cs="Georgia"/>
          <w:b/>
          <w:sz w:val="12"/>
        </w:rPr>
        <w:t xml:space="preserve">Celková plocha expozice České </w:t>
      </w:r>
      <w:proofErr w:type="gramStart"/>
      <w:r>
        <w:rPr>
          <w:rFonts w:ascii="Georgia" w:eastAsia="Georgia" w:hAnsi="Georgia" w:cs="Georgia"/>
          <w:b/>
          <w:sz w:val="12"/>
        </w:rPr>
        <w:t xml:space="preserve">republiky:   </w:t>
      </w:r>
      <w:proofErr w:type="gramEnd"/>
      <w:r>
        <w:rPr>
          <w:rFonts w:ascii="Georgia" w:eastAsia="Georgia" w:hAnsi="Georgia" w:cs="Georgia"/>
          <w:b/>
          <w:sz w:val="12"/>
        </w:rPr>
        <w:t xml:space="preserve">  </w:t>
      </w:r>
      <w:r>
        <w:rPr>
          <w:rFonts w:ascii="Georgia" w:eastAsia="Georgia" w:hAnsi="Georgia" w:cs="Georgia"/>
          <w:b/>
          <w:sz w:val="12"/>
        </w:rPr>
        <w:tab/>
      </w:r>
      <w:r>
        <w:rPr>
          <w:rFonts w:ascii="Georgia" w:eastAsia="Georgia" w:hAnsi="Georgia" w:cs="Georgia"/>
          <w:sz w:val="12"/>
        </w:rPr>
        <w:t>150 m2</w:t>
      </w:r>
    </w:p>
    <w:tbl>
      <w:tblPr>
        <w:tblStyle w:val="TableGrid"/>
        <w:tblW w:w="10185" w:type="dxa"/>
        <w:tblInd w:w="-297" w:type="dxa"/>
        <w:tblCellMar>
          <w:top w:w="20" w:type="dxa"/>
          <w:left w:w="2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110"/>
        <w:gridCol w:w="1215"/>
        <w:gridCol w:w="1215"/>
        <w:gridCol w:w="1215"/>
        <w:gridCol w:w="1216"/>
        <w:gridCol w:w="1214"/>
      </w:tblGrid>
      <w:tr w:rsidR="0028085D" w14:paraId="150A9FB6" w14:textId="77777777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3C31C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0B2" w14:textId="77777777" w:rsidR="0028085D" w:rsidRDefault="00000000">
            <w:pPr>
              <w:spacing w:after="0"/>
              <w:ind w:left="63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36FE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F4E" w14:textId="77777777" w:rsidR="0028085D" w:rsidRDefault="00000000">
            <w:pPr>
              <w:spacing w:after="0"/>
              <w:ind w:left="57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5CA" w14:textId="77777777" w:rsidR="0028085D" w:rsidRDefault="00000000">
            <w:pPr>
              <w:spacing w:after="0"/>
              <w:ind w:left="61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A25" w14:textId="77777777" w:rsidR="0028085D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Celkem </w:t>
            </w:r>
            <w:proofErr w:type="gramStart"/>
            <w:r>
              <w:rPr>
                <w:rFonts w:ascii="Georgia" w:eastAsia="Georgia" w:hAnsi="Georgia" w:cs="Georgia"/>
                <w:b/>
                <w:sz w:val="12"/>
              </w:rPr>
              <w:t>2025 - 2028</w:t>
            </w:r>
            <w:proofErr w:type="gramEnd"/>
          </w:p>
        </w:tc>
      </w:tr>
      <w:tr w:rsidR="0028085D" w14:paraId="1582B33F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DBCAB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BC4C2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8421D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CFAC5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D462A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970A2" w14:textId="77777777" w:rsidR="0028085D" w:rsidRDefault="00000000">
            <w:pPr>
              <w:spacing w:after="0"/>
              <w:ind w:left="42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</w:tr>
      <w:tr w:rsidR="0028085D" w14:paraId="11FED628" w14:textId="77777777">
        <w:trPr>
          <w:trHeight w:val="6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464C" w14:textId="77777777" w:rsidR="0028085D" w:rsidRDefault="00000000">
            <w:pPr>
              <w:spacing w:after="106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Realizace expozice a další související práce</w:t>
            </w:r>
          </w:p>
          <w:p w14:paraId="2E4CC1F7" w14:textId="77777777" w:rsidR="0028085D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 montáž</w:t>
            </w:r>
            <w:proofErr w:type="gramEnd"/>
            <w:r>
              <w:rPr>
                <w:rFonts w:ascii="Georgia" w:eastAsia="Georgia" w:hAnsi="Georgia" w:cs="Georgia"/>
                <w:sz w:val="12"/>
              </w:rPr>
              <w:t xml:space="preserve"> a demontáž všech prvků expozice dle projektu včetně </w:t>
            </w:r>
          </w:p>
          <w:p w14:paraId="51B9F58C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sz w:val="12"/>
              </w:rPr>
              <w:t>multimediálních technologií, údržba, úprava projektu, další související práce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0DED60" w14:textId="77777777" w:rsidR="0028085D" w:rsidRDefault="00000000">
            <w:pPr>
              <w:spacing w:after="0"/>
              <w:ind w:left="64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880 000,00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585CD5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910 000,00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EE32DE" w14:textId="77777777" w:rsidR="0028085D" w:rsidRDefault="00000000">
            <w:pPr>
              <w:spacing w:after="0"/>
              <w:ind w:left="6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940 000,00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22402C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970 000,00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A371" w14:textId="77777777" w:rsidR="0028085D" w:rsidRDefault="00000000">
            <w:pPr>
              <w:spacing w:after="0"/>
              <w:ind w:left="63"/>
              <w:jc w:val="center"/>
            </w:pPr>
            <w:r>
              <w:rPr>
                <w:rFonts w:ascii="Georgia" w:eastAsia="Georgia" w:hAnsi="Georgia" w:cs="Georgia"/>
                <w:sz w:val="12"/>
              </w:rPr>
              <w:t>3 700 000,00 Kč</w:t>
            </w:r>
          </w:p>
        </w:tc>
      </w:tr>
      <w:tr w:rsidR="0028085D" w14:paraId="7776157F" w14:textId="7777777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8788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Doprava</w:t>
            </w:r>
          </w:p>
          <w:p w14:paraId="29DE65CB" w14:textId="77777777" w:rsidR="0028085D" w:rsidRDefault="00000000">
            <w:pPr>
              <w:spacing w:after="0"/>
              <w:ind w:right="15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podíl na nákladech na kompletní dopravu stánku a jeho vybavení na místo,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2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2"/>
              </w:rPr>
              <w:t xml:space="preserve"> (700 kg), manipulační poplatky, veškeré další poplatky, clo, je-li třeba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F3DA1D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035B4F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D2B833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100 000,00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F12F7A" w14:textId="77777777" w:rsidR="0028085D" w:rsidRDefault="00000000">
            <w:pPr>
              <w:spacing w:after="0"/>
              <w:ind w:left="19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105 000,00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48F1" w14:textId="77777777" w:rsidR="0028085D" w:rsidRDefault="00000000">
            <w:pPr>
              <w:spacing w:after="0"/>
              <w:ind w:left="19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390 000,00 Kč</w:t>
            </w:r>
          </w:p>
        </w:tc>
      </w:tr>
      <w:tr w:rsidR="0028085D" w14:paraId="25D7E550" w14:textId="7777777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A213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Pronájem vybavení pro expozici vč. zázemí</w:t>
            </w:r>
          </w:p>
          <w:p w14:paraId="5A0D6CF8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prvky, vybavení a osvětlení včetně použité AV techniky dle projektu, (např. koberec, skříňky, police, květinová výzdoba, vybavení kuchyňky a skladu).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1A5D87" w14:textId="77777777" w:rsidR="0028085D" w:rsidRDefault="00000000">
            <w:pPr>
              <w:spacing w:after="0"/>
              <w:ind w:left="10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265 000,00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82F26A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9A9557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5FF35C" w14:textId="77777777" w:rsidR="0028085D" w:rsidRDefault="00000000">
            <w:pPr>
              <w:spacing w:after="0"/>
              <w:ind w:left="10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280 000,00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F893" w14:textId="77777777" w:rsidR="0028085D" w:rsidRDefault="00000000">
            <w:pPr>
              <w:spacing w:after="0"/>
              <w:ind w:left="10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1 090 000,00 Kč</w:t>
            </w:r>
          </w:p>
        </w:tc>
      </w:tr>
      <w:tr w:rsidR="0028085D" w14:paraId="4D34EE10" w14:textId="77777777">
        <w:trPr>
          <w:trHeight w:val="4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398" w14:textId="77777777" w:rsidR="0028085D" w:rsidRDefault="00000000">
            <w:pPr>
              <w:spacing w:after="63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Grafické práce</w:t>
            </w:r>
          </w:p>
          <w:p w14:paraId="1581FDA4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grafika prvků dle projektu (fotografie, jednací místa apod.)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EC33E0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8EF42A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39B64A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131637" w14:textId="77777777" w:rsidR="0028085D" w:rsidRDefault="00000000">
            <w:pPr>
              <w:spacing w:after="0"/>
              <w:ind w:left="10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135 000,00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1406" w14:textId="77777777" w:rsidR="0028085D" w:rsidRDefault="00000000">
            <w:pPr>
              <w:spacing w:after="0"/>
              <w:ind w:left="10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510 000,00 Kč</w:t>
            </w:r>
          </w:p>
        </w:tc>
      </w:tr>
      <w:tr w:rsidR="0028085D" w14:paraId="4915A6F5" w14:textId="77777777">
        <w:trPr>
          <w:trHeight w:val="4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29DCB63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Výlohy na místě </w:t>
            </w:r>
          </w:p>
          <w:p w14:paraId="7A9033D5" w14:textId="77777777" w:rsidR="0028085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zavedení el. proudu, internetových přípojek, vody a odpadu + spotřeba, další poplatky a výlohy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14:paraId="09216C4B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</w:tcPr>
          <w:p w14:paraId="624431AA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6D323E57" w14:textId="77777777" w:rsidR="0028085D" w:rsidRDefault="00000000">
            <w:pPr>
              <w:spacing w:after="0"/>
              <w:ind w:left="15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přefakturace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</w:tcPr>
          <w:p w14:paraId="3B8E8BE9" w14:textId="77777777" w:rsidR="0028085D" w:rsidRDefault="0028085D"/>
        </w:tc>
        <w:tc>
          <w:tcPr>
            <w:tcW w:w="121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14:paraId="669A50AB" w14:textId="77777777" w:rsidR="0028085D" w:rsidRDefault="0028085D"/>
        </w:tc>
      </w:tr>
      <w:tr w:rsidR="0028085D" w14:paraId="57F9D1D3" w14:textId="77777777">
        <w:trPr>
          <w:trHeight w:val="220"/>
        </w:trPr>
        <w:tc>
          <w:tcPr>
            <w:tcW w:w="41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B2E1FD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CELKOVÁ CENA ZA TECHNICKOU REALIZACI VELETRHU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9490B6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1 355 000,00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805BE0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1 400 000,00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517E56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1 445 000,00 Kč</w:t>
            </w:r>
          </w:p>
        </w:tc>
        <w:tc>
          <w:tcPr>
            <w:tcW w:w="12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687A8B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1 490 000,00 Kč</w:t>
            </w:r>
          </w:p>
        </w:tc>
        <w:tc>
          <w:tcPr>
            <w:tcW w:w="12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31DD0C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5 690 000,00 Kč</w:t>
            </w:r>
          </w:p>
        </w:tc>
      </w:tr>
    </w:tbl>
    <w:p w14:paraId="25F37BE6" w14:textId="77777777" w:rsidR="0028085D" w:rsidRDefault="00000000">
      <w:r>
        <w:br w:type="page"/>
      </w:r>
    </w:p>
    <w:p w14:paraId="08E4DDC8" w14:textId="77777777" w:rsidR="0028085D" w:rsidRDefault="00000000">
      <w:pPr>
        <w:pStyle w:val="Nadpis1"/>
        <w:ind w:left="-268"/>
      </w:pPr>
      <w:r>
        <w:lastRenderedPageBreak/>
        <w:t>Kalkulace ceny za realizaci veletrhu WMT Londýn</w:t>
      </w:r>
    </w:p>
    <w:p w14:paraId="4F1CF01C" w14:textId="77777777" w:rsidR="0028085D" w:rsidRDefault="00000000">
      <w:pPr>
        <w:spacing w:after="42"/>
        <w:ind w:left="-268" w:right="6513" w:hanging="10"/>
      </w:pPr>
      <w:r>
        <w:rPr>
          <w:rFonts w:ascii="Georgia" w:eastAsia="Georgia" w:hAnsi="Georgia" w:cs="Georgia"/>
          <w:b/>
          <w:sz w:val="12"/>
        </w:rPr>
        <w:t xml:space="preserve">Název veletrhu, číslo veřejné zakázky Termín:   </w:t>
      </w:r>
    </w:p>
    <w:p w14:paraId="243453B1" w14:textId="77777777" w:rsidR="0028085D" w:rsidRDefault="00000000">
      <w:pPr>
        <w:tabs>
          <w:tab w:val="center" w:pos="2980"/>
        </w:tabs>
        <w:spacing w:after="0"/>
        <w:ind w:left="-278"/>
      </w:pPr>
      <w:r>
        <w:rPr>
          <w:rFonts w:ascii="Georgia" w:eastAsia="Georgia" w:hAnsi="Georgia" w:cs="Georgia"/>
          <w:b/>
          <w:sz w:val="12"/>
        </w:rPr>
        <w:t xml:space="preserve">Celková plocha expozice České </w:t>
      </w:r>
      <w:proofErr w:type="gramStart"/>
      <w:r>
        <w:rPr>
          <w:rFonts w:ascii="Georgia" w:eastAsia="Georgia" w:hAnsi="Georgia" w:cs="Georgia"/>
          <w:b/>
          <w:sz w:val="12"/>
        </w:rPr>
        <w:t xml:space="preserve">republiky:   </w:t>
      </w:r>
      <w:proofErr w:type="gramEnd"/>
      <w:r>
        <w:rPr>
          <w:rFonts w:ascii="Georgia" w:eastAsia="Georgia" w:hAnsi="Georgia" w:cs="Georgia"/>
          <w:b/>
          <w:sz w:val="12"/>
        </w:rPr>
        <w:t xml:space="preserve">  </w:t>
      </w:r>
      <w:r>
        <w:rPr>
          <w:rFonts w:ascii="Georgia" w:eastAsia="Georgia" w:hAnsi="Georgia" w:cs="Georgia"/>
          <w:b/>
          <w:sz w:val="12"/>
        </w:rPr>
        <w:tab/>
      </w:r>
      <w:r>
        <w:rPr>
          <w:rFonts w:ascii="Georgia" w:eastAsia="Georgia" w:hAnsi="Georgia" w:cs="Georgia"/>
          <w:sz w:val="12"/>
        </w:rPr>
        <w:t>180 m2</w:t>
      </w:r>
    </w:p>
    <w:tbl>
      <w:tblPr>
        <w:tblStyle w:val="TableGrid"/>
        <w:tblW w:w="10185" w:type="dxa"/>
        <w:tblInd w:w="-297" w:type="dxa"/>
        <w:tblCellMar>
          <w:top w:w="20" w:type="dxa"/>
          <w:left w:w="2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110"/>
        <w:gridCol w:w="1215"/>
        <w:gridCol w:w="1215"/>
        <w:gridCol w:w="1215"/>
        <w:gridCol w:w="1216"/>
        <w:gridCol w:w="1214"/>
      </w:tblGrid>
      <w:tr w:rsidR="0028085D" w14:paraId="14977A5B" w14:textId="77777777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B67E6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97AE" w14:textId="77777777" w:rsidR="0028085D" w:rsidRDefault="00000000">
            <w:pPr>
              <w:spacing w:after="0"/>
              <w:ind w:left="63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BFBD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AC0" w14:textId="77777777" w:rsidR="0028085D" w:rsidRDefault="00000000">
            <w:pPr>
              <w:spacing w:after="0"/>
              <w:ind w:left="57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4E38" w14:textId="77777777" w:rsidR="0028085D" w:rsidRDefault="00000000">
            <w:pPr>
              <w:spacing w:after="0"/>
              <w:ind w:left="61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559" w14:textId="77777777" w:rsidR="0028085D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Celkem </w:t>
            </w:r>
            <w:proofErr w:type="gramStart"/>
            <w:r>
              <w:rPr>
                <w:rFonts w:ascii="Georgia" w:eastAsia="Georgia" w:hAnsi="Georgia" w:cs="Georgia"/>
                <w:b/>
                <w:sz w:val="12"/>
              </w:rPr>
              <w:t>2025 - 2028</w:t>
            </w:r>
            <w:proofErr w:type="gramEnd"/>
          </w:p>
        </w:tc>
      </w:tr>
      <w:tr w:rsidR="0028085D" w14:paraId="3EA7E22A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DB26E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2D05E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09F01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0E90A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91240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E177D" w14:textId="77777777" w:rsidR="0028085D" w:rsidRDefault="00000000">
            <w:pPr>
              <w:spacing w:after="0"/>
              <w:ind w:left="42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</w:tr>
      <w:tr w:rsidR="0028085D" w14:paraId="6A1A7A8C" w14:textId="77777777">
        <w:trPr>
          <w:trHeight w:val="6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313C" w14:textId="77777777" w:rsidR="0028085D" w:rsidRDefault="00000000">
            <w:pPr>
              <w:spacing w:after="106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Realizace expozice a další související práce</w:t>
            </w:r>
          </w:p>
          <w:p w14:paraId="0819ABAF" w14:textId="77777777" w:rsidR="0028085D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 montáž</w:t>
            </w:r>
            <w:proofErr w:type="gramEnd"/>
            <w:r>
              <w:rPr>
                <w:rFonts w:ascii="Georgia" w:eastAsia="Georgia" w:hAnsi="Georgia" w:cs="Georgia"/>
                <w:sz w:val="12"/>
              </w:rPr>
              <w:t xml:space="preserve"> a demontáž všech prvků expozice dle projektu včetně </w:t>
            </w:r>
          </w:p>
          <w:p w14:paraId="5BDC06BB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sz w:val="12"/>
              </w:rPr>
              <w:t>multimediálních technologií, údržba, úprava projektu, další související práce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FB0994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980 000,00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AB3DD9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1 010 000,00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706176" w14:textId="77777777" w:rsidR="0028085D" w:rsidRDefault="00000000">
            <w:pPr>
              <w:spacing w:after="0"/>
              <w:ind w:left="6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1 040 000,00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57A51E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1 070 000,00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1AAE" w14:textId="77777777" w:rsidR="0028085D" w:rsidRDefault="00000000">
            <w:pPr>
              <w:spacing w:after="0"/>
              <w:ind w:left="63"/>
              <w:jc w:val="center"/>
            </w:pPr>
            <w:r>
              <w:rPr>
                <w:rFonts w:ascii="Georgia" w:eastAsia="Georgia" w:hAnsi="Georgia" w:cs="Georgia"/>
                <w:sz w:val="12"/>
              </w:rPr>
              <w:t>4 100 000,00 Kč</w:t>
            </w:r>
          </w:p>
        </w:tc>
      </w:tr>
      <w:tr w:rsidR="0028085D" w14:paraId="62CC5D4B" w14:textId="7777777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37EF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Doprava</w:t>
            </w:r>
          </w:p>
          <w:p w14:paraId="5F5A94F4" w14:textId="77777777" w:rsidR="0028085D" w:rsidRDefault="00000000">
            <w:pPr>
              <w:spacing w:after="0"/>
              <w:ind w:right="15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podíl na nákladech na kompletní dopravu stánku a jeho vybavení na místo,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2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2"/>
              </w:rPr>
              <w:t xml:space="preserve"> (700 kg), manipulační poplatky, veškeré další poplatky, clo, je-li třeba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113945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180 000,00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CEE3BB" w14:textId="77777777" w:rsidR="0028085D" w:rsidRDefault="00000000">
            <w:pPr>
              <w:spacing w:after="0"/>
              <w:ind w:left="18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190 000,00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036AB5" w14:textId="77777777" w:rsidR="0028085D" w:rsidRDefault="00000000">
            <w:pPr>
              <w:spacing w:after="0"/>
              <w:ind w:left="18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200 000,00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215947" w14:textId="77777777" w:rsidR="0028085D" w:rsidRDefault="00000000">
            <w:pPr>
              <w:spacing w:after="0"/>
              <w:ind w:left="18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210 000,00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C31F" w14:textId="77777777" w:rsidR="0028085D" w:rsidRDefault="00000000">
            <w:pPr>
              <w:spacing w:after="0"/>
              <w:ind w:left="19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780 000,00 Kč</w:t>
            </w:r>
          </w:p>
        </w:tc>
      </w:tr>
      <w:tr w:rsidR="0028085D" w14:paraId="3113075E" w14:textId="7777777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E8B3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Pronájem vybavení pro expozici vč. zázemí</w:t>
            </w:r>
          </w:p>
          <w:p w14:paraId="5DA30ECA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prvky, vybavení a osvětlení včetně použité AV techniky dle projektu, (např. koberec, skříňky, police, květinová výzdoba, vybavení kuchyňky a skladu).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7B4D93" w14:textId="77777777" w:rsidR="0028085D" w:rsidRDefault="00000000">
            <w:pPr>
              <w:spacing w:after="0"/>
              <w:ind w:left="10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265 000,00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5BD359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C7DA18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069F9C" w14:textId="77777777" w:rsidR="0028085D" w:rsidRDefault="00000000">
            <w:pPr>
              <w:spacing w:after="0"/>
              <w:ind w:left="10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280 000,00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1C28" w14:textId="77777777" w:rsidR="0028085D" w:rsidRDefault="00000000">
            <w:pPr>
              <w:spacing w:after="0"/>
              <w:ind w:left="10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1 090 000,00 Kč</w:t>
            </w:r>
          </w:p>
        </w:tc>
      </w:tr>
      <w:tr w:rsidR="0028085D" w14:paraId="2B3B9416" w14:textId="77777777">
        <w:trPr>
          <w:trHeight w:val="4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0E7D03" w14:textId="77777777" w:rsidR="0028085D" w:rsidRDefault="00000000">
            <w:pPr>
              <w:spacing w:after="63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Grafické práce</w:t>
            </w:r>
          </w:p>
          <w:p w14:paraId="40DEAA17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grafika prvků dle projektu (fotografie, jednací místa apod.)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301191" w14:textId="77777777" w:rsidR="0028085D" w:rsidRDefault="00000000">
            <w:pPr>
              <w:spacing w:after="0"/>
              <w:ind w:left="14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1EC005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B93937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D4ABB4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140 000,00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CBDF1F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530 000,00 Kč</w:t>
            </w:r>
          </w:p>
        </w:tc>
      </w:tr>
      <w:tr w:rsidR="0028085D" w14:paraId="0C61D634" w14:textId="77777777">
        <w:trPr>
          <w:trHeight w:val="527"/>
        </w:trPr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7ACD215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Výlohy na místě </w:t>
            </w:r>
          </w:p>
          <w:p w14:paraId="2C042B0C" w14:textId="77777777" w:rsidR="0028085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zavedení el. proudu, internetových přípojek, vody a odpadu + spotřeba, další poplatky a výlohy</w:t>
            </w:r>
          </w:p>
        </w:tc>
        <w:tc>
          <w:tcPr>
            <w:tcW w:w="1215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14:paraId="36F446C6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544BE47C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7E89389E" w14:textId="77777777" w:rsidR="0028085D" w:rsidRDefault="00000000">
            <w:pPr>
              <w:spacing w:after="0"/>
              <w:ind w:left="14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přefakturace</w:t>
            </w:r>
          </w:p>
        </w:tc>
        <w:tc>
          <w:tcPr>
            <w:tcW w:w="1216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714E01DA" w14:textId="77777777" w:rsidR="0028085D" w:rsidRDefault="0028085D"/>
        </w:tc>
        <w:tc>
          <w:tcPr>
            <w:tcW w:w="1214" w:type="dxa"/>
            <w:tcBorders>
              <w:top w:val="double" w:sz="4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14:paraId="58A9FD28" w14:textId="77777777" w:rsidR="0028085D" w:rsidRDefault="0028085D"/>
        </w:tc>
      </w:tr>
      <w:tr w:rsidR="0028085D" w14:paraId="722723D2" w14:textId="77777777">
        <w:trPr>
          <w:trHeight w:val="232"/>
        </w:trPr>
        <w:tc>
          <w:tcPr>
            <w:tcW w:w="41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63473C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CELKOVÁ CENA ZA TECHNICKOU REALIZACI VELETRHU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B08112" w14:textId="77777777" w:rsidR="0028085D" w:rsidRDefault="00000000">
            <w:pPr>
              <w:spacing w:after="0"/>
              <w:ind w:left="14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1 550 000,00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5452D3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1 600 000,00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FA46D7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1 650 000,00 Kč</w:t>
            </w:r>
          </w:p>
        </w:tc>
        <w:tc>
          <w:tcPr>
            <w:tcW w:w="12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7C65F2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1 700 000,00 Kč</w:t>
            </w:r>
          </w:p>
        </w:tc>
        <w:tc>
          <w:tcPr>
            <w:tcW w:w="12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5FC577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6 500 000,00 Kč</w:t>
            </w:r>
          </w:p>
        </w:tc>
      </w:tr>
    </w:tbl>
    <w:p w14:paraId="629614F7" w14:textId="77777777" w:rsidR="0028085D" w:rsidRDefault="00000000">
      <w:r>
        <w:br w:type="page"/>
      </w:r>
    </w:p>
    <w:p w14:paraId="32AF344D" w14:textId="77777777" w:rsidR="0028085D" w:rsidRDefault="00000000">
      <w:pPr>
        <w:pStyle w:val="Nadpis1"/>
        <w:ind w:left="-268"/>
      </w:pPr>
      <w:r>
        <w:lastRenderedPageBreak/>
        <w:t>Kalkulace ceny za realizaci veletrhu ITB Berlín</w:t>
      </w:r>
    </w:p>
    <w:p w14:paraId="06764F62" w14:textId="77777777" w:rsidR="0028085D" w:rsidRDefault="00000000">
      <w:pPr>
        <w:spacing w:after="42"/>
        <w:ind w:left="-268" w:right="6513" w:hanging="10"/>
      </w:pPr>
      <w:r>
        <w:rPr>
          <w:rFonts w:ascii="Georgia" w:eastAsia="Georgia" w:hAnsi="Georgia" w:cs="Georgia"/>
          <w:b/>
          <w:sz w:val="12"/>
        </w:rPr>
        <w:t xml:space="preserve">Název veletrhu, číslo veřejné zakázky Termín:   </w:t>
      </w:r>
    </w:p>
    <w:p w14:paraId="03D01B2D" w14:textId="77777777" w:rsidR="0028085D" w:rsidRDefault="00000000">
      <w:pPr>
        <w:tabs>
          <w:tab w:val="center" w:pos="2980"/>
        </w:tabs>
        <w:spacing w:after="0"/>
        <w:ind w:left="-278"/>
      </w:pPr>
      <w:r>
        <w:rPr>
          <w:rFonts w:ascii="Georgia" w:eastAsia="Georgia" w:hAnsi="Georgia" w:cs="Georgia"/>
          <w:b/>
          <w:sz w:val="12"/>
        </w:rPr>
        <w:t xml:space="preserve">Celková plocha expozice České </w:t>
      </w:r>
      <w:proofErr w:type="gramStart"/>
      <w:r>
        <w:rPr>
          <w:rFonts w:ascii="Georgia" w:eastAsia="Georgia" w:hAnsi="Georgia" w:cs="Georgia"/>
          <w:b/>
          <w:sz w:val="12"/>
        </w:rPr>
        <w:t xml:space="preserve">republiky:   </w:t>
      </w:r>
      <w:proofErr w:type="gramEnd"/>
      <w:r>
        <w:rPr>
          <w:rFonts w:ascii="Georgia" w:eastAsia="Georgia" w:hAnsi="Georgia" w:cs="Georgia"/>
          <w:b/>
          <w:sz w:val="12"/>
        </w:rPr>
        <w:t xml:space="preserve">  </w:t>
      </w:r>
      <w:r>
        <w:rPr>
          <w:rFonts w:ascii="Georgia" w:eastAsia="Georgia" w:hAnsi="Georgia" w:cs="Georgia"/>
          <w:b/>
          <w:sz w:val="12"/>
        </w:rPr>
        <w:tab/>
      </w:r>
      <w:r>
        <w:rPr>
          <w:rFonts w:ascii="Georgia" w:eastAsia="Georgia" w:hAnsi="Georgia" w:cs="Georgia"/>
          <w:sz w:val="12"/>
        </w:rPr>
        <w:t>180 m2</w:t>
      </w:r>
    </w:p>
    <w:tbl>
      <w:tblPr>
        <w:tblStyle w:val="TableGrid"/>
        <w:tblW w:w="10185" w:type="dxa"/>
        <w:tblInd w:w="-297" w:type="dxa"/>
        <w:tblCellMar>
          <w:top w:w="20" w:type="dxa"/>
          <w:left w:w="2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110"/>
        <w:gridCol w:w="1215"/>
        <w:gridCol w:w="1215"/>
        <w:gridCol w:w="1215"/>
        <w:gridCol w:w="1216"/>
        <w:gridCol w:w="1214"/>
      </w:tblGrid>
      <w:tr w:rsidR="0028085D" w14:paraId="7D4281B4" w14:textId="77777777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F4624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725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7C7" w14:textId="77777777" w:rsidR="0028085D" w:rsidRDefault="00000000">
            <w:pPr>
              <w:spacing w:after="0"/>
              <w:ind w:left="57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961E" w14:textId="77777777" w:rsidR="0028085D" w:rsidRDefault="00000000">
            <w:pPr>
              <w:spacing w:after="0"/>
              <w:ind w:left="62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DB3D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5A93" w14:textId="77777777" w:rsidR="0028085D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Celkem </w:t>
            </w:r>
            <w:proofErr w:type="gramStart"/>
            <w:r>
              <w:rPr>
                <w:rFonts w:ascii="Georgia" w:eastAsia="Georgia" w:hAnsi="Georgia" w:cs="Georgia"/>
                <w:b/>
                <w:sz w:val="12"/>
              </w:rPr>
              <w:t>2026 - 2029</w:t>
            </w:r>
            <w:proofErr w:type="gramEnd"/>
          </w:p>
        </w:tc>
      </w:tr>
      <w:tr w:rsidR="0028085D" w14:paraId="23260ABA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6E174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42424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B3C71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A79D6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10F30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0756F" w14:textId="77777777" w:rsidR="0028085D" w:rsidRDefault="00000000">
            <w:pPr>
              <w:spacing w:after="0"/>
              <w:ind w:left="42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</w:tr>
      <w:tr w:rsidR="0028085D" w14:paraId="5E03842D" w14:textId="77777777">
        <w:trPr>
          <w:trHeight w:val="6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E87" w14:textId="77777777" w:rsidR="0028085D" w:rsidRDefault="00000000">
            <w:pPr>
              <w:spacing w:after="106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Realizace expozice a další související práce</w:t>
            </w:r>
          </w:p>
          <w:p w14:paraId="26AF3310" w14:textId="77777777" w:rsidR="0028085D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 montáž</w:t>
            </w:r>
            <w:proofErr w:type="gramEnd"/>
            <w:r>
              <w:rPr>
                <w:rFonts w:ascii="Georgia" w:eastAsia="Georgia" w:hAnsi="Georgia" w:cs="Georgia"/>
                <w:sz w:val="12"/>
              </w:rPr>
              <w:t xml:space="preserve"> a demontáž všech prvků expozice dle projektu včetně </w:t>
            </w:r>
          </w:p>
          <w:p w14:paraId="2A46B21F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sz w:val="12"/>
              </w:rPr>
              <w:t>multimediálních technologií, údržba, úprava projektu, další související práce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2C29C6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890 000,00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4B7AF4" w14:textId="77777777" w:rsidR="0028085D" w:rsidRDefault="00000000">
            <w:pPr>
              <w:spacing w:after="0"/>
              <w:ind w:left="64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920 000,00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B8BD60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950 000,00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460ACD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980 000,00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4F49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sz w:val="12"/>
              </w:rPr>
              <w:t>3 740 000,00 Kč</w:t>
            </w:r>
          </w:p>
        </w:tc>
      </w:tr>
      <w:tr w:rsidR="0028085D" w14:paraId="6203EAE2" w14:textId="7777777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9853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Doprava</w:t>
            </w:r>
          </w:p>
          <w:p w14:paraId="40CA8A29" w14:textId="77777777" w:rsidR="0028085D" w:rsidRDefault="00000000">
            <w:pPr>
              <w:spacing w:after="0"/>
              <w:ind w:right="151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podíl na nákladech na kompletní dopravu stánku a jeho vybavení na místo,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2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2"/>
              </w:rPr>
              <w:t xml:space="preserve"> (700 kg), manipulační poplatky, veškeré další poplatky, clo, je-li třeba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2310DA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4A3963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885BAA" w14:textId="77777777" w:rsidR="0028085D" w:rsidRDefault="00000000">
            <w:pPr>
              <w:spacing w:after="0"/>
              <w:ind w:left="19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315449" w14:textId="77777777" w:rsidR="0028085D" w:rsidRDefault="00000000">
            <w:pPr>
              <w:spacing w:after="0"/>
              <w:ind w:left="19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95 000,00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51F5" w14:textId="77777777" w:rsidR="0028085D" w:rsidRDefault="00000000">
            <w:pPr>
              <w:spacing w:after="0"/>
              <w:ind w:left="19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350 000,00 Kč</w:t>
            </w:r>
          </w:p>
        </w:tc>
      </w:tr>
      <w:tr w:rsidR="0028085D" w14:paraId="4B9D2ED3" w14:textId="7777777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D9DC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Pronájem vybavení pro expozici vč. zázemí</w:t>
            </w:r>
          </w:p>
          <w:p w14:paraId="5DF0AD21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prvky, vybavení a osvětlení včetně použité AV techniky dle projektu, (např. koberec, skříňky, police, květinová výzdoba, vybavení kuchyňky a skladu).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2EAD84" w14:textId="77777777" w:rsidR="0028085D" w:rsidRDefault="00000000">
            <w:pPr>
              <w:spacing w:after="0"/>
              <w:ind w:left="10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265 000,00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C39BB0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3876CB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322B00" w14:textId="77777777" w:rsidR="0028085D" w:rsidRDefault="00000000">
            <w:pPr>
              <w:spacing w:after="0"/>
              <w:ind w:left="10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280 000,00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965C" w14:textId="77777777" w:rsidR="0028085D" w:rsidRDefault="00000000">
            <w:pPr>
              <w:spacing w:after="0"/>
              <w:ind w:left="10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1 090 000,00 Kč</w:t>
            </w:r>
          </w:p>
        </w:tc>
      </w:tr>
      <w:tr w:rsidR="0028085D" w14:paraId="76E6B0F7" w14:textId="77777777">
        <w:trPr>
          <w:trHeight w:val="4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1A219A" w14:textId="77777777" w:rsidR="0028085D" w:rsidRDefault="00000000">
            <w:pPr>
              <w:spacing w:after="63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Grafické práce</w:t>
            </w:r>
          </w:p>
          <w:p w14:paraId="4D87FFB0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grafika prvků dle projektu (fotografie, jednací místa apod.)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68EE9B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96B12F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18421A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AC93BE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140 000,00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ACD7FB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530 000,00 Kč</w:t>
            </w:r>
          </w:p>
        </w:tc>
      </w:tr>
      <w:tr w:rsidR="0028085D" w14:paraId="074B24DC" w14:textId="77777777">
        <w:trPr>
          <w:trHeight w:val="527"/>
        </w:trPr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B1FEC72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Výlohy na místě </w:t>
            </w:r>
          </w:p>
          <w:p w14:paraId="62BE7680" w14:textId="77777777" w:rsidR="0028085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zavedení el. proudu, internetových přípojek, vody a odpadu + spotřeba, další poplatky a výlohy</w:t>
            </w:r>
          </w:p>
        </w:tc>
        <w:tc>
          <w:tcPr>
            <w:tcW w:w="1215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14:paraId="3FD50955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6AD3CCE1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5A67CD1F" w14:textId="77777777" w:rsidR="0028085D" w:rsidRDefault="00000000">
            <w:pPr>
              <w:spacing w:after="0"/>
              <w:ind w:left="15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přefakturace</w:t>
            </w:r>
          </w:p>
        </w:tc>
        <w:tc>
          <w:tcPr>
            <w:tcW w:w="1216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5B3501FD" w14:textId="77777777" w:rsidR="0028085D" w:rsidRDefault="0028085D"/>
        </w:tc>
        <w:tc>
          <w:tcPr>
            <w:tcW w:w="1214" w:type="dxa"/>
            <w:tcBorders>
              <w:top w:val="double" w:sz="4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14:paraId="1B9A3E0C" w14:textId="77777777" w:rsidR="0028085D" w:rsidRDefault="0028085D"/>
        </w:tc>
      </w:tr>
      <w:tr w:rsidR="0028085D" w14:paraId="2E3E5820" w14:textId="77777777">
        <w:trPr>
          <w:trHeight w:val="232"/>
        </w:trPr>
        <w:tc>
          <w:tcPr>
            <w:tcW w:w="41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D1BEDF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CELKOVÁ CENA ZA TECHNICKOU REALIZACI VELETRHU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945EA2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1 360 000,00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FF3CBA" w14:textId="77777777" w:rsidR="0028085D" w:rsidRDefault="00000000">
            <w:pPr>
              <w:spacing w:after="0"/>
              <w:ind w:left="15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1 405 000,00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C9772D" w14:textId="77777777" w:rsidR="0028085D" w:rsidRDefault="00000000">
            <w:pPr>
              <w:spacing w:after="0"/>
              <w:ind w:left="15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1 450 000,00 Kč</w:t>
            </w:r>
          </w:p>
        </w:tc>
        <w:tc>
          <w:tcPr>
            <w:tcW w:w="12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EDB764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1 495 000,00 Kč</w:t>
            </w:r>
          </w:p>
        </w:tc>
        <w:tc>
          <w:tcPr>
            <w:tcW w:w="12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13A16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5 710 000,00 Kč</w:t>
            </w:r>
          </w:p>
        </w:tc>
      </w:tr>
    </w:tbl>
    <w:p w14:paraId="28C7A077" w14:textId="77777777" w:rsidR="0028085D" w:rsidRDefault="00000000">
      <w:r>
        <w:br w:type="page"/>
      </w:r>
    </w:p>
    <w:p w14:paraId="0D63AABC" w14:textId="77777777" w:rsidR="0028085D" w:rsidRDefault="00000000">
      <w:pPr>
        <w:pStyle w:val="Nadpis1"/>
        <w:ind w:left="-268"/>
      </w:pPr>
      <w:r>
        <w:lastRenderedPageBreak/>
        <w:t>Kalkulace ceny za realizaci veletrhu FITUR Madrid</w:t>
      </w:r>
    </w:p>
    <w:p w14:paraId="439995EF" w14:textId="77777777" w:rsidR="0028085D" w:rsidRDefault="00000000">
      <w:pPr>
        <w:spacing w:after="42"/>
        <w:ind w:left="-268" w:right="6513" w:hanging="10"/>
      </w:pPr>
      <w:r>
        <w:rPr>
          <w:rFonts w:ascii="Georgia" w:eastAsia="Georgia" w:hAnsi="Georgia" w:cs="Georgia"/>
          <w:b/>
          <w:sz w:val="12"/>
        </w:rPr>
        <w:t xml:space="preserve">Název veletrhu, číslo veřejné zakázky Termín:   </w:t>
      </w:r>
    </w:p>
    <w:p w14:paraId="7619CF08" w14:textId="77777777" w:rsidR="0028085D" w:rsidRDefault="00000000">
      <w:pPr>
        <w:tabs>
          <w:tab w:val="center" w:pos="2978"/>
        </w:tabs>
        <w:spacing w:after="0"/>
        <w:ind w:left="-278"/>
      </w:pPr>
      <w:r>
        <w:rPr>
          <w:rFonts w:ascii="Georgia" w:eastAsia="Georgia" w:hAnsi="Georgia" w:cs="Georgia"/>
          <w:b/>
          <w:sz w:val="12"/>
        </w:rPr>
        <w:t xml:space="preserve">Celková plocha expozice České </w:t>
      </w:r>
      <w:proofErr w:type="gramStart"/>
      <w:r>
        <w:rPr>
          <w:rFonts w:ascii="Georgia" w:eastAsia="Georgia" w:hAnsi="Georgia" w:cs="Georgia"/>
          <w:b/>
          <w:sz w:val="12"/>
        </w:rPr>
        <w:t xml:space="preserve">republiky:   </w:t>
      </w:r>
      <w:proofErr w:type="gramEnd"/>
      <w:r>
        <w:rPr>
          <w:rFonts w:ascii="Georgia" w:eastAsia="Georgia" w:hAnsi="Georgia" w:cs="Georgia"/>
          <w:b/>
          <w:sz w:val="12"/>
        </w:rPr>
        <w:t xml:space="preserve">  </w:t>
      </w:r>
      <w:r>
        <w:rPr>
          <w:rFonts w:ascii="Georgia" w:eastAsia="Georgia" w:hAnsi="Georgia" w:cs="Georgia"/>
          <w:b/>
          <w:sz w:val="12"/>
        </w:rPr>
        <w:tab/>
      </w:r>
      <w:r>
        <w:rPr>
          <w:rFonts w:ascii="Georgia" w:eastAsia="Georgia" w:hAnsi="Georgia" w:cs="Georgia"/>
          <w:sz w:val="12"/>
        </w:rPr>
        <w:t>120 m2</w:t>
      </w:r>
    </w:p>
    <w:tbl>
      <w:tblPr>
        <w:tblStyle w:val="TableGrid"/>
        <w:tblW w:w="10185" w:type="dxa"/>
        <w:tblInd w:w="-297" w:type="dxa"/>
        <w:tblCellMar>
          <w:top w:w="20" w:type="dxa"/>
          <w:left w:w="2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110"/>
        <w:gridCol w:w="1215"/>
        <w:gridCol w:w="1215"/>
        <w:gridCol w:w="1215"/>
        <w:gridCol w:w="1216"/>
        <w:gridCol w:w="1214"/>
      </w:tblGrid>
      <w:tr w:rsidR="0028085D" w14:paraId="090F00E0" w14:textId="77777777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8649C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9481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FEEB" w14:textId="77777777" w:rsidR="0028085D" w:rsidRDefault="00000000">
            <w:pPr>
              <w:spacing w:after="0"/>
              <w:ind w:left="57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3FFC" w14:textId="77777777" w:rsidR="0028085D" w:rsidRDefault="00000000">
            <w:pPr>
              <w:spacing w:after="0"/>
              <w:ind w:left="62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C60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A2B" w14:textId="77777777" w:rsidR="0028085D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Celkem </w:t>
            </w:r>
            <w:proofErr w:type="gramStart"/>
            <w:r>
              <w:rPr>
                <w:rFonts w:ascii="Georgia" w:eastAsia="Georgia" w:hAnsi="Georgia" w:cs="Georgia"/>
                <w:b/>
                <w:sz w:val="12"/>
              </w:rPr>
              <w:t>2026 - 2029</w:t>
            </w:r>
            <w:proofErr w:type="gramEnd"/>
          </w:p>
        </w:tc>
      </w:tr>
      <w:tr w:rsidR="0028085D" w14:paraId="1C0A3702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14F45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ABEE5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A0CD7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B700B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62AF6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B1ED3" w14:textId="77777777" w:rsidR="0028085D" w:rsidRDefault="00000000">
            <w:pPr>
              <w:spacing w:after="0"/>
              <w:ind w:left="42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</w:tr>
      <w:tr w:rsidR="0028085D" w14:paraId="00C073F0" w14:textId="77777777">
        <w:trPr>
          <w:trHeight w:val="6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D99" w14:textId="77777777" w:rsidR="0028085D" w:rsidRDefault="00000000">
            <w:pPr>
              <w:spacing w:after="106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Realizace expozice a další související práce</w:t>
            </w:r>
          </w:p>
          <w:p w14:paraId="74C9C76C" w14:textId="77777777" w:rsidR="0028085D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 montáž</w:t>
            </w:r>
            <w:proofErr w:type="gramEnd"/>
            <w:r>
              <w:rPr>
                <w:rFonts w:ascii="Georgia" w:eastAsia="Georgia" w:hAnsi="Georgia" w:cs="Georgia"/>
                <w:sz w:val="12"/>
              </w:rPr>
              <w:t xml:space="preserve"> a demontáž všech prvků expozice dle projektu včetně </w:t>
            </w:r>
          </w:p>
          <w:p w14:paraId="7BF46933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sz w:val="12"/>
              </w:rPr>
              <w:t>multimediálních technologií, údržba, úprava projektu, další související práce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74CA2D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670 000,00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7D1BE8" w14:textId="77777777" w:rsidR="0028085D" w:rsidRDefault="00000000">
            <w:pPr>
              <w:spacing w:after="0"/>
              <w:ind w:left="64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700 000,00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A45AE9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730 000,00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408F5C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760 000,00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99C8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2 860 000,00 Kč</w:t>
            </w:r>
          </w:p>
        </w:tc>
      </w:tr>
      <w:tr w:rsidR="0028085D" w14:paraId="3CAD883C" w14:textId="7777777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F56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Doprava</w:t>
            </w:r>
          </w:p>
          <w:p w14:paraId="2DB83C71" w14:textId="77777777" w:rsidR="0028085D" w:rsidRDefault="00000000">
            <w:pPr>
              <w:spacing w:after="0"/>
              <w:ind w:right="15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podíl na nákladech na kompletní dopravu stánku a jeho vybavení na místo,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2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2"/>
              </w:rPr>
              <w:t xml:space="preserve"> (700 kg), manipulační poplatky, veškeré další poplatky, clo, je-li třeba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F3865B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180 000,00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761998" w14:textId="77777777" w:rsidR="0028085D" w:rsidRDefault="00000000">
            <w:pPr>
              <w:spacing w:after="0"/>
              <w:ind w:left="18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190 000,00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C0891A" w14:textId="77777777" w:rsidR="0028085D" w:rsidRDefault="00000000">
            <w:pPr>
              <w:spacing w:after="0"/>
              <w:ind w:left="18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200 000,00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587CB7" w14:textId="77777777" w:rsidR="0028085D" w:rsidRDefault="00000000">
            <w:pPr>
              <w:spacing w:after="0"/>
              <w:ind w:left="18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210 000,00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6342" w14:textId="77777777" w:rsidR="0028085D" w:rsidRDefault="00000000">
            <w:pPr>
              <w:spacing w:after="0"/>
              <w:ind w:left="19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780 000,00 Kč</w:t>
            </w:r>
          </w:p>
        </w:tc>
      </w:tr>
      <w:tr w:rsidR="0028085D" w14:paraId="3398BA29" w14:textId="7777777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48B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Pronájem vybavení pro expozici vč. zázemí</w:t>
            </w:r>
          </w:p>
          <w:p w14:paraId="67FCB506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prvky, vybavení a osvětlení včetně použité AV techniky dle projektu, (např. koberec, skříňky, police, květinová výzdoba, vybavení kuchyňky a skladu).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B9A309" w14:textId="77777777" w:rsidR="0028085D" w:rsidRDefault="00000000">
            <w:pPr>
              <w:spacing w:after="0"/>
              <w:ind w:left="10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180 000,00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B073C6" w14:textId="77777777" w:rsidR="0028085D" w:rsidRDefault="00000000">
            <w:pPr>
              <w:spacing w:after="0"/>
              <w:ind w:left="10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185 000,00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565529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190 000,00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0DE4C1" w14:textId="77777777" w:rsidR="0028085D" w:rsidRDefault="00000000">
            <w:pPr>
              <w:spacing w:after="0"/>
              <w:ind w:left="10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195 000,00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84D" w14:textId="77777777" w:rsidR="0028085D" w:rsidRDefault="00000000">
            <w:pPr>
              <w:spacing w:after="0"/>
              <w:ind w:left="10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750 000,00 Kč</w:t>
            </w:r>
          </w:p>
        </w:tc>
      </w:tr>
      <w:tr w:rsidR="0028085D" w14:paraId="0AC98E1A" w14:textId="77777777">
        <w:trPr>
          <w:trHeight w:val="4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2A77DC" w14:textId="77777777" w:rsidR="0028085D" w:rsidRDefault="00000000">
            <w:pPr>
              <w:spacing w:after="63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Grafické práce</w:t>
            </w:r>
          </w:p>
          <w:p w14:paraId="4944F8E8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grafika prvků dle projektu (fotografie, jednací místa apod.)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0DA8C8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105 000,00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10EBF5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110 000,00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38CDAC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115 000,00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73E1E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56B77A" w14:textId="77777777" w:rsidR="0028085D" w:rsidRDefault="00000000">
            <w:pPr>
              <w:spacing w:after="0"/>
              <w:ind w:left="14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450 000,00 Kč</w:t>
            </w:r>
          </w:p>
        </w:tc>
      </w:tr>
      <w:tr w:rsidR="0028085D" w14:paraId="535A6640" w14:textId="77777777">
        <w:trPr>
          <w:trHeight w:val="527"/>
        </w:trPr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15D398F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Výlohy na místě </w:t>
            </w:r>
          </w:p>
          <w:p w14:paraId="2076130B" w14:textId="77777777" w:rsidR="0028085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zavedení el. proudu, internetových přípojek, vody a odpadu + spotřeba, další poplatky a výlohy</w:t>
            </w:r>
          </w:p>
        </w:tc>
        <w:tc>
          <w:tcPr>
            <w:tcW w:w="1215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14:paraId="6CC55CA4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6A800300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4C0007EB" w14:textId="77777777" w:rsidR="0028085D" w:rsidRDefault="00000000">
            <w:pPr>
              <w:spacing w:after="0"/>
              <w:ind w:left="14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přefakturace</w:t>
            </w:r>
          </w:p>
        </w:tc>
        <w:tc>
          <w:tcPr>
            <w:tcW w:w="1216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383C91F2" w14:textId="77777777" w:rsidR="0028085D" w:rsidRDefault="0028085D"/>
        </w:tc>
        <w:tc>
          <w:tcPr>
            <w:tcW w:w="1214" w:type="dxa"/>
            <w:tcBorders>
              <w:top w:val="double" w:sz="4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14:paraId="06B7C703" w14:textId="77777777" w:rsidR="0028085D" w:rsidRDefault="0028085D"/>
        </w:tc>
      </w:tr>
      <w:tr w:rsidR="0028085D" w14:paraId="54A83DE9" w14:textId="77777777">
        <w:trPr>
          <w:trHeight w:val="232"/>
        </w:trPr>
        <w:tc>
          <w:tcPr>
            <w:tcW w:w="41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118CE0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CELKOVÁ CENA ZA TECHNICKOU REALIZACI VELETRHU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564F3C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1 135 000,00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2A6CD1" w14:textId="77777777" w:rsidR="0028085D" w:rsidRDefault="00000000">
            <w:pPr>
              <w:spacing w:after="0"/>
              <w:ind w:left="14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1 185 000,00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9D545C" w14:textId="77777777" w:rsidR="0028085D" w:rsidRDefault="00000000">
            <w:pPr>
              <w:spacing w:after="0"/>
              <w:ind w:left="14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1 235 000,00 Kč</w:t>
            </w:r>
          </w:p>
        </w:tc>
        <w:tc>
          <w:tcPr>
            <w:tcW w:w="12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BA1D5F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1 285 000,00 Kč</w:t>
            </w:r>
          </w:p>
        </w:tc>
        <w:tc>
          <w:tcPr>
            <w:tcW w:w="12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059815" w14:textId="77777777" w:rsidR="0028085D" w:rsidRDefault="00000000">
            <w:pPr>
              <w:spacing w:after="0"/>
              <w:ind w:left="14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4 840 000,00 Kč</w:t>
            </w:r>
          </w:p>
        </w:tc>
      </w:tr>
    </w:tbl>
    <w:p w14:paraId="555BFD25" w14:textId="77777777" w:rsidR="0028085D" w:rsidRDefault="00000000">
      <w:r>
        <w:br w:type="page"/>
      </w:r>
    </w:p>
    <w:p w14:paraId="450B44B1" w14:textId="77777777" w:rsidR="0028085D" w:rsidRDefault="00000000">
      <w:pPr>
        <w:pStyle w:val="Nadpis1"/>
        <w:ind w:left="-268"/>
      </w:pPr>
      <w:r>
        <w:lastRenderedPageBreak/>
        <w:t>Kalkulace ceny za realizaci veletrhu IBTM Barcelona</w:t>
      </w:r>
    </w:p>
    <w:p w14:paraId="5C570261" w14:textId="77777777" w:rsidR="0028085D" w:rsidRDefault="00000000">
      <w:pPr>
        <w:spacing w:after="42"/>
        <w:ind w:left="-268" w:right="6513" w:hanging="10"/>
      </w:pPr>
      <w:r>
        <w:rPr>
          <w:rFonts w:ascii="Georgia" w:eastAsia="Georgia" w:hAnsi="Georgia" w:cs="Georgia"/>
          <w:b/>
          <w:sz w:val="12"/>
        </w:rPr>
        <w:t xml:space="preserve">Název veletrhu, číslo veřejné zakázky Termín:   </w:t>
      </w:r>
    </w:p>
    <w:p w14:paraId="11033967" w14:textId="77777777" w:rsidR="0028085D" w:rsidRDefault="00000000">
      <w:pPr>
        <w:tabs>
          <w:tab w:val="center" w:pos="2976"/>
        </w:tabs>
        <w:spacing w:after="0"/>
        <w:ind w:left="-278"/>
      </w:pPr>
      <w:r>
        <w:rPr>
          <w:rFonts w:ascii="Georgia" w:eastAsia="Georgia" w:hAnsi="Georgia" w:cs="Georgia"/>
          <w:b/>
          <w:sz w:val="12"/>
        </w:rPr>
        <w:t xml:space="preserve">Celková plocha expozice České </w:t>
      </w:r>
      <w:proofErr w:type="gramStart"/>
      <w:r>
        <w:rPr>
          <w:rFonts w:ascii="Georgia" w:eastAsia="Georgia" w:hAnsi="Georgia" w:cs="Georgia"/>
          <w:b/>
          <w:sz w:val="12"/>
        </w:rPr>
        <w:t xml:space="preserve">republiky:   </w:t>
      </w:r>
      <w:proofErr w:type="gramEnd"/>
      <w:r>
        <w:rPr>
          <w:rFonts w:ascii="Georgia" w:eastAsia="Georgia" w:hAnsi="Georgia" w:cs="Georgia"/>
          <w:b/>
          <w:sz w:val="12"/>
        </w:rPr>
        <w:t xml:space="preserve">  </w:t>
      </w:r>
      <w:r>
        <w:rPr>
          <w:rFonts w:ascii="Georgia" w:eastAsia="Georgia" w:hAnsi="Georgia" w:cs="Georgia"/>
          <w:b/>
          <w:sz w:val="12"/>
        </w:rPr>
        <w:tab/>
      </w:r>
      <w:r>
        <w:rPr>
          <w:rFonts w:ascii="Georgia" w:eastAsia="Georgia" w:hAnsi="Georgia" w:cs="Georgia"/>
          <w:sz w:val="12"/>
        </w:rPr>
        <w:t>150 m2</w:t>
      </w:r>
    </w:p>
    <w:tbl>
      <w:tblPr>
        <w:tblStyle w:val="TableGrid"/>
        <w:tblW w:w="10185" w:type="dxa"/>
        <w:tblInd w:w="-297" w:type="dxa"/>
        <w:tblCellMar>
          <w:top w:w="20" w:type="dxa"/>
          <w:left w:w="2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110"/>
        <w:gridCol w:w="1215"/>
        <w:gridCol w:w="1215"/>
        <w:gridCol w:w="1215"/>
        <w:gridCol w:w="1216"/>
        <w:gridCol w:w="1214"/>
      </w:tblGrid>
      <w:tr w:rsidR="0028085D" w14:paraId="485010FB" w14:textId="77777777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DE90D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803F" w14:textId="77777777" w:rsidR="0028085D" w:rsidRDefault="00000000">
            <w:pPr>
              <w:spacing w:after="0"/>
              <w:ind w:left="63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9A3" w14:textId="77777777" w:rsidR="0028085D" w:rsidRDefault="00000000">
            <w:pPr>
              <w:spacing w:after="0"/>
              <w:ind w:left="59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982" w14:textId="77777777" w:rsidR="0028085D" w:rsidRDefault="00000000">
            <w:pPr>
              <w:spacing w:after="0"/>
              <w:ind w:left="57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5B28" w14:textId="77777777" w:rsidR="0028085D" w:rsidRDefault="00000000">
            <w:pPr>
              <w:spacing w:after="0"/>
              <w:ind w:left="61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>2028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996" w14:textId="77777777" w:rsidR="0028085D" w:rsidRDefault="00000000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Celkem </w:t>
            </w:r>
            <w:proofErr w:type="gramStart"/>
            <w:r>
              <w:rPr>
                <w:rFonts w:ascii="Georgia" w:eastAsia="Georgia" w:hAnsi="Georgia" w:cs="Georgia"/>
                <w:b/>
                <w:sz w:val="12"/>
              </w:rPr>
              <w:t>2025 - 2028</w:t>
            </w:r>
            <w:proofErr w:type="gramEnd"/>
          </w:p>
        </w:tc>
      </w:tr>
      <w:tr w:rsidR="0028085D" w14:paraId="01DE4460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83D95" w14:textId="77777777" w:rsidR="0028085D" w:rsidRDefault="0028085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F5325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5A05D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5D52B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FB41A" w14:textId="77777777" w:rsidR="0028085D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D2F59" w14:textId="77777777" w:rsidR="0028085D" w:rsidRDefault="00000000">
            <w:pPr>
              <w:spacing w:after="0"/>
              <w:ind w:left="42"/>
            </w:pPr>
            <w:r>
              <w:rPr>
                <w:rFonts w:ascii="Georgia" w:eastAsia="Georgia" w:hAnsi="Georgia" w:cs="Georgia"/>
                <w:b/>
                <w:sz w:val="11"/>
              </w:rPr>
              <w:t>Cena v Kč bez DPH</w:t>
            </w:r>
          </w:p>
        </w:tc>
      </w:tr>
      <w:tr w:rsidR="0028085D" w14:paraId="770A782F" w14:textId="77777777">
        <w:trPr>
          <w:trHeight w:val="6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E96" w14:textId="77777777" w:rsidR="0028085D" w:rsidRDefault="00000000">
            <w:pPr>
              <w:spacing w:after="106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Realizace expozice a další související práce</w:t>
            </w:r>
          </w:p>
          <w:p w14:paraId="432964AC" w14:textId="77777777" w:rsidR="0028085D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 montáž</w:t>
            </w:r>
            <w:proofErr w:type="gramEnd"/>
            <w:r>
              <w:rPr>
                <w:rFonts w:ascii="Georgia" w:eastAsia="Georgia" w:hAnsi="Georgia" w:cs="Georgia"/>
                <w:sz w:val="12"/>
              </w:rPr>
              <w:t xml:space="preserve"> a demontáž všech prvků expozice dle projektu včetně </w:t>
            </w:r>
          </w:p>
          <w:p w14:paraId="260805B5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sz w:val="12"/>
              </w:rPr>
              <w:t>multimediálních technologií, údržba, úprava projektu, další související práce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CFC7D3" w14:textId="77777777" w:rsidR="0028085D" w:rsidRDefault="00000000">
            <w:pPr>
              <w:spacing w:after="0"/>
              <w:ind w:left="64"/>
              <w:jc w:val="center"/>
            </w:pPr>
            <w:r>
              <w:rPr>
                <w:rFonts w:ascii="Georgia" w:eastAsia="Georgia" w:hAnsi="Georgia" w:cs="Georgia"/>
                <w:sz w:val="12"/>
              </w:rPr>
              <w:t>770 000,00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319FAC" w14:textId="77777777" w:rsidR="0028085D" w:rsidRDefault="00000000">
            <w:pPr>
              <w:spacing w:after="0"/>
              <w:ind w:left="64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800 000,00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C78844" w14:textId="77777777" w:rsidR="0028085D" w:rsidRDefault="00000000">
            <w:pPr>
              <w:spacing w:after="0"/>
              <w:ind w:left="6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830 000,00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C35911" w14:textId="77777777" w:rsidR="0028085D" w:rsidRDefault="00000000">
            <w:pPr>
              <w:spacing w:after="0"/>
              <w:ind w:left="58"/>
              <w:jc w:val="center"/>
            </w:pPr>
            <w:r>
              <w:rPr>
                <w:rFonts w:ascii="Georgia" w:eastAsia="Georgia" w:hAnsi="Georgia" w:cs="Georgia"/>
                <w:sz w:val="12"/>
              </w:rPr>
              <w:t>860 000,00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BC24" w14:textId="77777777" w:rsidR="0028085D" w:rsidRDefault="00000000">
            <w:pPr>
              <w:spacing w:after="0"/>
              <w:ind w:left="63"/>
              <w:jc w:val="center"/>
            </w:pPr>
            <w:r>
              <w:rPr>
                <w:rFonts w:ascii="Georgia" w:eastAsia="Georgia" w:hAnsi="Georgia" w:cs="Georgia"/>
                <w:sz w:val="12"/>
              </w:rPr>
              <w:t>3 260 000,00 Kč</w:t>
            </w:r>
          </w:p>
        </w:tc>
      </w:tr>
      <w:tr w:rsidR="0028085D" w14:paraId="26DD00C3" w14:textId="7777777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8B5F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Doprava</w:t>
            </w:r>
          </w:p>
          <w:p w14:paraId="213CB5B9" w14:textId="77777777" w:rsidR="0028085D" w:rsidRDefault="00000000">
            <w:pPr>
              <w:spacing w:after="0"/>
              <w:ind w:right="15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podíl na nákladech na kompletní dopravu stánku a jeho vybavení na místo,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2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2"/>
              </w:rPr>
              <w:t xml:space="preserve"> (700 kg), manipulační poplatky, veškeré další poplatky, clo, je-li třeba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143780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150 000,00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A1F34D" w14:textId="77777777" w:rsidR="0028085D" w:rsidRDefault="00000000">
            <w:pPr>
              <w:spacing w:after="0"/>
              <w:ind w:left="18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160 000,00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FFCDF4" w14:textId="77777777" w:rsidR="0028085D" w:rsidRDefault="00000000">
            <w:pPr>
              <w:spacing w:after="0"/>
              <w:ind w:left="19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170 000,00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8CE295" w14:textId="77777777" w:rsidR="0028085D" w:rsidRDefault="00000000">
            <w:pPr>
              <w:spacing w:after="0"/>
              <w:ind w:left="19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180 000,00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38E9" w14:textId="77777777" w:rsidR="0028085D" w:rsidRDefault="00000000">
            <w:pPr>
              <w:spacing w:after="0"/>
              <w:ind w:left="19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660 000,00 Kč</w:t>
            </w:r>
          </w:p>
        </w:tc>
      </w:tr>
      <w:tr w:rsidR="0028085D" w14:paraId="23FD0D16" w14:textId="7777777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293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Pronájem vybavení pro expozici vč. zázemí</w:t>
            </w:r>
          </w:p>
          <w:p w14:paraId="62366AB0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prvky, vybavení a osvětlení včetně použité AV techniky dle projektu, (např. koberec, skříňky, police, květinová výzdoba, vybavení kuchyňky a skladu).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A7BEFF" w14:textId="77777777" w:rsidR="0028085D" w:rsidRDefault="00000000">
            <w:pPr>
              <w:spacing w:after="0"/>
              <w:ind w:left="107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265 000,00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72D68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5B06A" w14:textId="77777777" w:rsidR="0028085D" w:rsidRDefault="00000000">
            <w:pPr>
              <w:spacing w:after="0"/>
              <w:ind w:left="102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275 000,00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FDD734" w14:textId="77777777" w:rsidR="0028085D" w:rsidRDefault="00000000">
            <w:pPr>
              <w:spacing w:after="0"/>
              <w:ind w:left="10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280 000,00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DA1A" w14:textId="77777777" w:rsidR="0028085D" w:rsidRDefault="00000000">
            <w:pPr>
              <w:spacing w:after="0"/>
              <w:ind w:left="105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1 090 000,00 Kč</w:t>
            </w:r>
          </w:p>
        </w:tc>
      </w:tr>
      <w:tr w:rsidR="0028085D" w14:paraId="03B62255" w14:textId="77777777">
        <w:trPr>
          <w:trHeight w:val="4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EBBF36" w14:textId="77777777" w:rsidR="0028085D" w:rsidRDefault="00000000">
            <w:pPr>
              <w:spacing w:after="63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Grafické práce</w:t>
            </w:r>
          </w:p>
          <w:p w14:paraId="181359A1" w14:textId="77777777" w:rsidR="0028085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grafika prvků dle projektu (fotografie, jednací místa apod.)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623541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120 000,00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A1C832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125 000,00 Kč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89E7E0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130 000,00 Kč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9161AE" w14:textId="77777777" w:rsidR="0028085D" w:rsidRDefault="00000000">
            <w:pPr>
              <w:spacing w:after="0"/>
              <w:ind w:left="146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135 000,00 Kč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95D19DD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510 000,00 Kč</w:t>
            </w:r>
          </w:p>
        </w:tc>
      </w:tr>
      <w:tr w:rsidR="0028085D" w14:paraId="5C905F53" w14:textId="77777777">
        <w:trPr>
          <w:trHeight w:val="527"/>
        </w:trPr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D4FD1D8" w14:textId="77777777" w:rsidR="0028085D" w:rsidRDefault="00000000">
            <w:pPr>
              <w:spacing w:after="2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 xml:space="preserve">Výlohy na místě </w:t>
            </w:r>
          </w:p>
          <w:p w14:paraId="7A3249CB" w14:textId="77777777" w:rsidR="0028085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→</w:t>
            </w:r>
            <w:r>
              <w:rPr>
                <w:rFonts w:ascii="Georgia" w:eastAsia="Georgia" w:hAnsi="Georgia" w:cs="Georgia"/>
                <w:sz w:val="12"/>
              </w:rPr>
              <w:t xml:space="preserve"> zavedení el. proudu, internetových přípojek, vody a odpadu + spotřeba, další poplatky a výlohy</w:t>
            </w:r>
          </w:p>
        </w:tc>
        <w:tc>
          <w:tcPr>
            <w:tcW w:w="1215" w:type="dxa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14:paraId="7645FA89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75A95B78" w14:textId="77777777" w:rsidR="0028085D" w:rsidRDefault="0028085D"/>
        </w:tc>
        <w:tc>
          <w:tcPr>
            <w:tcW w:w="1215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7D26F49D" w14:textId="77777777" w:rsidR="0028085D" w:rsidRDefault="00000000">
            <w:pPr>
              <w:spacing w:after="0"/>
              <w:ind w:left="150"/>
              <w:jc w:val="center"/>
            </w:pPr>
            <w:r>
              <w:rPr>
                <w:rFonts w:ascii="Georgia" w:eastAsia="Georgia" w:hAnsi="Georgia" w:cs="Georgia"/>
                <w:sz w:val="12"/>
              </w:rPr>
              <w:t>přefakturace</w:t>
            </w:r>
          </w:p>
        </w:tc>
        <w:tc>
          <w:tcPr>
            <w:tcW w:w="1216" w:type="dxa"/>
            <w:tcBorders>
              <w:top w:val="double" w:sz="4" w:space="0" w:color="000000"/>
              <w:left w:val="nil"/>
              <w:bottom w:val="double" w:sz="6" w:space="0" w:color="000000"/>
              <w:right w:val="nil"/>
            </w:tcBorders>
          </w:tcPr>
          <w:p w14:paraId="5A832C23" w14:textId="77777777" w:rsidR="0028085D" w:rsidRDefault="0028085D"/>
        </w:tc>
        <w:tc>
          <w:tcPr>
            <w:tcW w:w="1214" w:type="dxa"/>
            <w:tcBorders>
              <w:top w:val="double" w:sz="4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14:paraId="7541135A" w14:textId="77777777" w:rsidR="0028085D" w:rsidRDefault="0028085D"/>
        </w:tc>
      </w:tr>
      <w:tr w:rsidR="0028085D" w14:paraId="5D09A545" w14:textId="77777777">
        <w:trPr>
          <w:trHeight w:val="232"/>
        </w:trPr>
        <w:tc>
          <w:tcPr>
            <w:tcW w:w="41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A5E844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2"/>
              </w:rPr>
              <w:t>CELKOVÁ CENA ZA TECHNICKOU REALIZACI VELETRHU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CC4EDF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1 305 000,00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FA9682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1 355 000,00 Kč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6CB65E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1 405 000,00 Kč</w:t>
            </w:r>
          </w:p>
        </w:tc>
        <w:tc>
          <w:tcPr>
            <w:tcW w:w="12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9D1661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1 455 000,00 Kč</w:t>
            </w:r>
          </w:p>
        </w:tc>
        <w:tc>
          <w:tcPr>
            <w:tcW w:w="12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706618" w14:textId="77777777" w:rsidR="0028085D" w:rsidRDefault="00000000">
            <w:pPr>
              <w:spacing w:after="0"/>
              <w:ind w:left="151"/>
              <w:jc w:val="center"/>
            </w:pPr>
            <w:r>
              <w:rPr>
                <w:rFonts w:ascii="Georgia" w:eastAsia="Georgia" w:hAnsi="Georgia" w:cs="Georgia"/>
                <w:sz w:val="12"/>
              </w:rPr>
              <w:t>5 520 000,00 Kč</w:t>
            </w:r>
          </w:p>
        </w:tc>
      </w:tr>
    </w:tbl>
    <w:p w14:paraId="56164053" w14:textId="77777777" w:rsidR="0028085D" w:rsidRDefault="00000000">
      <w:r>
        <w:br w:type="page"/>
      </w:r>
    </w:p>
    <w:p w14:paraId="2EAE9E73" w14:textId="77777777" w:rsidR="0028085D" w:rsidRDefault="00000000">
      <w:pPr>
        <w:spacing w:after="293"/>
        <w:ind w:left="-258" w:right="3834" w:firstLine="5"/>
      </w:pPr>
      <w:r>
        <w:rPr>
          <w:rFonts w:ascii="Georgia" w:eastAsia="Georgia" w:hAnsi="Georgia" w:cs="Georgia"/>
          <w:b/>
          <w:sz w:val="17"/>
        </w:rPr>
        <w:lastRenderedPageBreak/>
        <w:t xml:space="preserve">Příloha č. 7 </w:t>
      </w:r>
      <w:proofErr w:type="gramStart"/>
      <w:r>
        <w:rPr>
          <w:rFonts w:ascii="Georgia" w:eastAsia="Georgia" w:hAnsi="Georgia" w:cs="Georgia"/>
          <w:b/>
          <w:sz w:val="17"/>
        </w:rPr>
        <w:t>ZD - Formulář</w:t>
      </w:r>
      <w:proofErr w:type="gramEnd"/>
      <w:r>
        <w:rPr>
          <w:rFonts w:ascii="Georgia" w:eastAsia="Georgia" w:hAnsi="Georgia" w:cs="Georgia"/>
          <w:b/>
          <w:sz w:val="17"/>
        </w:rPr>
        <w:t xml:space="preserve"> pro zpracování nabídkové ceny </w:t>
      </w:r>
      <w:r>
        <w:rPr>
          <w:rFonts w:ascii="Georgia" w:eastAsia="Georgia" w:hAnsi="Georgia" w:cs="Georgia"/>
          <w:b/>
          <w:sz w:val="15"/>
        </w:rPr>
        <w:t xml:space="preserve">Název veletrhu, číslo veřejné zakázky, číslo veletrhu: </w:t>
      </w:r>
    </w:p>
    <w:tbl>
      <w:tblPr>
        <w:tblStyle w:val="TableGrid"/>
        <w:tblW w:w="9196" w:type="dxa"/>
        <w:tblInd w:w="-295" w:type="dxa"/>
        <w:tblCellMar>
          <w:top w:w="16" w:type="dxa"/>
          <w:left w:w="0" w:type="dxa"/>
          <w:bottom w:w="7" w:type="dxa"/>
          <w:right w:w="40" w:type="dxa"/>
        </w:tblCellMar>
        <w:tblLook w:val="04A0" w:firstRow="1" w:lastRow="0" w:firstColumn="1" w:lastColumn="0" w:noHBand="0" w:noVBand="1"/>
      </w:tblPr>
      <w:tblGrid>
        <w:gridCol w:w="9"/>
        <w:gridCol w:w="5436"/>
        <w:gridCol w:w="8"/>
        <w:gridCol w:w="2849"/>
        <w:gridCol w:w="885"/>
        <w:gridCol w:w="9"/>
      </w:tblGrid>
      <w:tr w:rsidR="0028085D" w14:paraId="16A3948C" w14:textId="77777777">
        <w:trPr>
          <w:gridAfter w:val="1"/>
          <w:wAfter w:w="9" w:type="dxa"/>
          <w:trHeight w:val="408"/>
        </w:trPr>
        <w:tc>
          <w:tcPr>
            <w:tcW w:w="545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0163A3" w14:textId="77777777" w:rsidR="0028085D" w:rsidRDefault="0028085D"/>
        </w:tc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585774" w14:textId="77777777" w:rsidR="0028085D" w:rsidRDefault="00000000">
            <w:pPr>
              <w:spacing w:after="0"/>
              <w:ind w:left="937"/>
              <w:jc w:val="center"/>
            </w:pPr>
            <w:r>
              <w:rPr>
                <w:rFonts w:ascii="Georgia" w:eastAsia="Georgia" w:hAnsi="Georgia" w:cs="Georgia"/>
                <w:b/>
                <w:sz w:val="15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1FE511" w14:textId="77777777" w:rsidR="0028085D" w:rsidRDefault="0028085D"/>
        </w:tc>
      </w:tr>
      <w:tr w:rsidR="0028085D" w14:paraId="556971DC" w14:textId="77777777">
        <w:trPr>
          <w:gridAfter w:val="1"/>
          <w:wAfter w:w="9" w:type="dxa"/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866A65" w14:textId="77777777" w:rsidR="0028085D" w:rsidRDefault="0028085D"/>
        </w:tc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6BAC6C9F" w14:textId="77777777" w:rsidR="0028085D" w:rsidRDefault="00000000">
            <w:pPr>
              <w:spacing w:after="0"/>
              <w:ind w:left="1203"/>
            </w:pPr>
            <w:r>
              <w:rPr>
                <w:rFonts w:ascii="Georgia" w:eastAsia="Georgia" w:hAnsi="Georgia" w:cs="Georgia"/>
                <w:b/>
                <w:sz w:val="14"/>
              </w:rPr>
              <w:t>Cena v Kč bez DPH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CFF7FC" w14:textId="77777777" w:rsidR="0028085D" w:rsidRDefault="0028085D"/>
        </w:tc>
      </w:tr>
      <w:tr w:rsidR="0028085D" w14:paraId="599DA0D0" w14:textId="77777777">
        <w:trPr>
          <w:gridAfter w:val="1"/>
          <w:wAfter w:w="9" w:type="dxa"/>
          <w:trHeight w:val="994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F3AA" w14:textId="77777777" w:rsidR="0028085D" w:rsidRDefault="00000000">
            <w:pPr>
              <w:spacing w:after="17"/>
              <w:ind w:left="36"/>
            </w:pPr>
            <w:r>
              <w:rPr>
                <w:rFonts w:ascii="Georgia" w:eastAsia="Georgia" w:hAnsi="Georgia" w:cs="Georgia"/>
                <w:b/>
                <w:sz w:val="15"/>
              </w:rPr>
              <w:t>Realizace expozice a další související práce</w:t>
            </w:r>
          </w:p>
          <w:p w14:paraId="022DAC6F" w14:textId="77777777" w:rsidR="0028085D" w:rsidRDefault="00000000">
            <w:pPr>
              <w:spacing w:after="0"/>
              <w:ind w:left="32"/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</w:rPr>
              <w:t>→</w:t>
            </w:r>
            <w:r>
              <w:rPr>
                <w:rFonts w:ascii="Georgia" w:eastAsia="Georgia" w:hAnsi="Georgia" w:cs="Georgia"/>
                <w:sz w:val="15"/>
              </w:rPr>
              <w:t xml:space="preserve">  montáž</w:t>
            </w:r>
            <w:proofErr w:type="gramEnd"/>
            <w:r>
              <w:rPr>
                <w:rFonts w:ascii="Georgia" w:eastAsia="Georgia" w:hAnsi="Georgia" w:cs="Georgia"/>
                <w:sz w:val="15"/>
              </w:rPr>
              <w:t xml:space="preserve"> a demontáž všech prvků expozice dle projektu včetně </w:t>
            </w:r>
          </w:p>
          <w:p w14:paraId="2D3CD27A" w14:textId="77777777" w:rsidR="0028085D" w:rsidRDefault="00000000">
            <w:pPr>
              <w:spacing w:after="0" w:line="262" w:lineRule="auto"/>
              <w:ind w:left="32"/>
            </w:pPr>
            <w:r>
              <w:rPr>
                <w:rFonts w:ascii="Georgia" w:eastAsia="Georgia" w:hAnsi="Georgia" w:cs="Georgia"/>
                <w:sz w:val="15"/>
              </w:rPr>
              <w:t xml:space="preserve">multimediálních technologií, údržba, další související práce. Grafika prvků dle projektu (zpracování grafických podkladů, </w:t>
            </w:r>
            <w:proofErr w:type="spellStart"/>
            <w:proofErr w:type="gramStart"/>
            <w:r>
              <w:rPr>
                <w:rFonts w:ascii="Georgia" w:eastAsia="Georgia" w:hAnsi="Georgia" w:cs="Georgia"/>
                <w:sz w:val="15"/>
              </w:rPr>
              <w:t>příprava,výroba</w:t>
            </w:r>
            <w:proofErr w:type="spellEnd"/>
            <w:proofErr w:type="gramEnd"/>
            <w:r>
              <w:rPr>
                <w:rFonts w:ascii="Georgia" w:eastAsia="Georgia" w:hAnsi="Georgia" w:cs="Georgia"/>
                <w:sz w:val="15"/>
              </w:rPr>
              <w:t>).</w:t>
            </w:r>
          </w:p>
          <w:p w14:paraId="116355FC" w14:textId="77777777" w:rsidR="0028085D" w:rsidRDefault="00000000">
            <w:pPr>
              <w:spacing w:after="0"/>
              <w:ind w:left="32"/>
            </w:pPr>
            <w:r>
              <w:rPr>
                <w:rFonts w:ascii="Georgia" w:eastAsia="Georgia" w:hAnsi="Georgia" w:cs="Georgia"/>
                <w:b/>
                <w:sz w:val="15"/>
              </w:rPr>
              <w:t>Cena bude uvedena za 1 m2 expozice</w:t>
            </w:r>
            <w:r>
              <w:rPr>
                <w:rFonts w:ascii="Georgia" w:eastAsia="Georgia" w:hAnsi="Georgia" w:cs="Georgia"/>
                <w:sz w:val="15"/>
              </w:rPr>
              <w:t>.</w:t>
            </w:r>
          </w:p>
        </w:tc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2AE66FDA" w14:textId="77777777" w:rsidR="0028085D" w:rsidRDefault="0028085D"/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655DC6B9" w14:textId="77777777" w:rsidR="0028085D" w:rsidRDefault="00000000">
            <w:pPr>
              <w:spacing w:after="0"/>
              <w:jc w:val="both"/>
            </w:pPr>
            <w:r>
              <w:rPr>
                <w:rFonts w:ascii="Georgia" w:eastAsia="Georgia" w:hAnsi="Georgia" w:cs="Georgia"/>
                <w:sz w:val="15"/>
              </w:rPr>
              <w:t>9 500,00 Kč</w:t>
            </w:r>
          </w:p>
        </w:tc>
      </w:tr>
      <w:tr w:rsidR="0028085D" w14:paraId="2A780D72" w14:textId="77777777">
        <w:trPr>
          <w:gridBefore w:val="1"/>
          <w:wBefore w:w="8" w:type="dxa"/>
          <w:trHeight w:val="951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4433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5"/>
              </w:rPr>
              <w:t>Doprava po zemích EU</w:t>
            </w:r>
          </w:p>
          <w:p w14:paraId="23581CF0" w14:textId="77777777" w:rsidR="0028085D" w:rsidRDefault="00000000">
            <w:pPr>
              <w:spacing w:after="0" w:line="262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→</w:t>
            </w:r>
            <w:r>
              <w:rPr>
                <w:rFonts w:ascii="Georgia" w:eastAsia="Georgia" w:hAnsi="Georgia" w:cs="Georgia"/>
                <w:sz w:val="15"/>
              </w:rPr>
              <w:t xml:space="preserve"> podíl na nákladech na kompletní dopravu stánku a jeho vybavení na místo a zpět,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5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5"/>
              </w:rPr>
              <w:t xml:space="preserve"> (700 kg), manipulační poplatky, veškeré další poplatky, clo, je-li třeba. </w:t>
            </w:r>
          </w:p>
          <w:p w14:paraId="065AF6D0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b/>
                <w:sz w:val="15"/>
              </w:rPr>
              <w:t>Cena bude uvedena za 1 km dopravy po Evropě</w:t>
            </w:r>
          </w:p>
        </w:tc>
        <w:tc>
          <w:tcPr>
            <w:tcW w:w="3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6ABB31F2" w14:textId="77777777" w:rsidR="0028085D" w:rsidRDefault="00000000">
            <w:pPr>
              <w:spacing w:after="0"/>
              <w:jc w:val="right"/>
            </w:pPr>
            <w:r>
              <w:rPr>
                <w:rFonts w:ascii="Georgia" w:eastAsia="Georgia" w:hAnsi="Georgia" w:cs="Georgia"/>
                <w:sz w:val="15"/>
              </w:rPr>
              <w:t>55,00 Kč</w:t>
            </w:r>
          </w:p>
        </w:tc>
      </w:tr>
      <w:tr w:rsidR="0028085D" w14:paraId="3FE7075D" w14:textId="77777777">
        <w:trPr>
          <w:gridBefore w:val="1"/>
          <w:wBefore w:w="8" w:type="dxa"/>
          <w:trHeight w:val="936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A3E8" w14:textId="77777777" w:rsidR="0028085D" w:rsidRDefault="00000000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15"/>
              </w:rPr>
              <w:t>Doprava mimo EU</w:t>
            </w:r>
          </w:p>
          <w:p w14:paraId="12A4DECA" w14:textId="77777777" w:rsidR="0028085D" w:rsidRDefault="00000000">
            <w:pPr>
              <w:spacing w:after="0" w:line="262" w:lineRule="auto"/>
              <w:ind w:right="276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→</w:t>
            </w:r>
            <w:r>
              <w:rPr>
                <w:rFonts w:ascii="Georgia" w:eastAsia="Georgia" w:hAnsi="Georgia" w:cs="Georgia"/>
                <w:sz w:val="15"/>
              </w:rPr>
              <w:t xml:space="preserve"> podíl na nákladech na dopravu stánku a jeho vybavení na místo, doprava tiskových a propagačních materiálů </w:t>
            </w:r>
            <w:proofErr w:type="spellStart"/>
            <w:r>
              <w:rPr>
                <w:rFonts w:ascii="Georgia" w:eastAsia="Georgia" w:hAnsi="Georgia" w:cs="Georgia"/>
                <w:sz w:val="15"/>
              </w:rPr>
              <w:t>CzT</w:t>
            </w:r>
            <w:proofErr w:type="spellEnd"/>
            <w:r>
              <w:rPr>
                <w:rFonts w:ascii="Georgia" w:eastAsia="Georgia" w:hAnsi="Georgia" w:cs="Georgia"/>
                <w:sz w:val="15"/>
              </w:rPr>
              <w:t xml:space="preserve"> (700 kg), manipulační poplatky, veškeré další poplatky, clo, je-li třeba. </w:t>
            </w:r>
          </w:p>
          <w:p w14:paraId="5A03A740" w14:textId="77777777" w:rsidR="0028085D" w:rsidRDefault="00000000">
            <w:pPr>
              <w:spacing w:after="0"/>
            </w:pPr>
            <w:r>
              <w:rPr>
                <w:rFonts w:ascii="Georgia" w:eastAsia="Georgia" w:hAnsi="Georgia" w:cs="Georgia"/>
                <w:b/>
                <w:sz w:val="15"/>
              </w:rPr>
              <w:t>Cena bude uvedena za 1 km dopravy mimo Evropu.</w:t>
            </w:r>
          </w:p>
        </w:tc>
        <w:tc>
          <w:tcPr>
            <w:tcW w:w="3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5934211C" w14:textId="77777777" w:rsidR="0028085D" w:rsidRDefault="00000000">
            <w:pPr>
              <w:spacing w:after="0"/>
              <w:jc w:val="right"/>
            </w:pPr>
            <w:r>
              <w:rPr>
                <w:rFonts w:ascii="Georgia" w:eastAsia="Georgia" w:hAnsi="Georgia" w:cs="Georgia"/>
                <w:sz w:val="15"/>
              </w:rPr>
              <w:t>80,00 Kč</w:t>
            </w:r>
          </w:p>
        </w:tc>
      </w:tr>
      <w:tr w:rsidR="0028085D" w14:paraId="18A05D08" w14:textId="77777777">
        <w:trPr>
          <w:gridBefore w:val="1"/>
          <w:wBefore w:w="8" w:type="dxa"/>
          <w:trHeight w:val="1018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4C9C" w14:textId="77777777" w:rsidR="0028085D" w:rsidRDefault="00000000">
            <w:pPr>
              <w:spacing w:after="127"/>
              <w:ind w:left="5"/>
            </w:pPr>
            <w:r>
              <w:rPr>
                <w:rFonts w:ascii="Georgia" w:eastAsia="Georgia" w:hAnsi="Georgia" w:cs="Georgia"/>
                <w:b/>
                <w:sz w:val="15"/>
              </w:rPr>
              <w:t xml:space="preserve">Cena za 1 jednací místo </w:t>
            </w:r>
          </w:p>
          <w:p w14:paraId="6211BDA2" w14:textId="77777777" w:rsidR="0028085D" w:rsidRDefault="00000000">
            <w:pPr>
              <w:spacing w:after="0"/>
              <w:ind w:right="417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→</w:t>
            </w:r>
            <w:r>
              <w:rPr>
                <w:rFonts w:ascii="Georgia" w:eastAsia="Georgia" w:hAnsi="Georgia" w:cs="Georgia"/>
                <w:sz w:val="15"/>
              </w:rPr>
              <w:t>1 stůl + 4 místa k sezení, označení vystavovatelů (zpracování grafických podkladů vystavovatele na monitor, v případě potřeby příprava, výroba samolepek či jiného označení).</w:t>
            </w:r>
          </w:p>
        </w:tc>
        <w:tc>
          <w:tcPr>
            <w:tcW w:w="3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5DA4DC32" w14:textId="77777777" w:rsidR="0028085D" w:rsidRDefault="00000000">
            <w:pPr>
              <w:spacing w:after="0"/>
              <w:jc w:val="right"/>
            </w:pPr>
            <w:r>
              <w:rPr>
                <w:rFonts w:ascii="Georgia" w:eastAsia="Georgia" w:hAnsi="Georgia" w:cs="Georgia"/>
                <w:sz w:val="15"/>
              </w:rPr>
              <w:t>9 500,00 Kč</w:t>
            </w:r>
          </w:p>
        </w:tc>
      </w:tr>
    </w:tbl>
    <w:p w14:paraId="5B1DC0D7" w14:textId="77777777" w:rsidR="00636379" w:rsidRDefault="00636379"/>
    <w:sectPr w:rsidR="00636379">
      <w:headerReference w:type="even" r:id="rId6"/>
      <w:headerReference w:type="default" r:id="rId7"/>
      <w:headerReference w:type="first" r:id="rId8"/>
      <w:pgSz w:w="11904" w:h="16838"/>
      <w:pgMar w:top="1440" w:right="1440" w:bottom="1440" w:left="1440" w:header="9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1AF4" w14:textId="77777777" w:rsidR="00636379" w:rsidRDefault="00636379">
      <w:pPr>
        <w:spacing w:after="0" w:line="240" w:lineRule="auto"/>
      </w:pPr>
      <w:r>
        <w:separator/>
      </w:r>
    </w:p>
  </w:endnote>
  <w:endnote w:type="continuationSeparator" w:id="0">
    <w:p w14:paraId="7AE4E803" w14:textId="77777777" w:rsidR="00636379" w:rsidRDefault="0063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AE56" w14:textId="77777777" w:rsidR="00636379" w:rsidRDefault="00636379">
      <w:pPr>
        <w:spacing w:after="0" w:line="240" w:lineRule="auto"/>
      </w:pPr>
      <w:r>
        <w:separator/>
      </w:r>
    </w:p>
  </w:footnote>
  <w:footnote w:type="continuationSeparator" w:id="0">
    <w:p w14:paraId="4D4D84D3" w14:textId="77777777" w:rsidR="00636379" w:rsidRDefault="0063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B088" w14:textId="77777777" w:rsidR="0028085D" w:rsidRDefault="00000000">
    <w:pPr>
      <w:spacing w:after="0"/>
      <w:ind w:left="-1440" w:right="820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DF4D90" wp14:editId="24AF5E50">
          <wp:simplePos x="0" y="0"/>
          <wp:positionH relativeFrom="page">
            <wp:posOffset>769252</wp:posOffset>
          </wp:positionH>
          <wp:positionV relativeFrom="page">
            <wp:posOffset>575990</wp:posOffset>
          </wp:positionV>
          <wp:extent cx="666318" cy="90251"/>
          <wp:effectExtent l="0" t="0" r="0" b="0"/>
          <wp:wrapSquare wrapText="bothSides"/>
          <wp:docPr id="3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318" cy="90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E4AA" w14:textId="77777777" w:rsidR="0028085D" w:rsidRDefault="00000000">
    <w:pPr>
      <w:spacing w:after="0"/>
      <w:ind w:left="-1440" w:right="8203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C1E419" wp14:editId="07588667">
          <wp:simplePos x="0" y="0"/>
          <wp:positionH relativeFrom="page">
            <wp:posOffset>769252</wp:posOffset>
          </wp:positionH>
          <wp:positionV relativeFrom="page">
            <wp:posOffset>575990</wp:posOffset>
          </wp:positionV>
          <wp:extent cx="666318" cy="90251"/>
          <wp:effectExtent l="0" t="0" r="0" b="0"/>
          <wp:wrapSquare wrapText="bothSides"/>
          <wp:docPr id="1504187659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318" cy="90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C6F6" w14:textId="77777777" w:rsidR="0028085D" w:rsidRDefault="00000000">
    <w:pPr>
      <w:spacing w:after="0"/>
      <w:ind w:left="-1440" w:right="820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A28BF82" wp14:editId="3847D0DE">
          <wp:simplePos x="0" y="0"/>
          <wp:positionH relativeFrom="page">
            <wp:posOffset>769252</wp:posOffset>
          </wp:positionH>
          <wp:positionV relativeFrom="page">
            <wp:posOffset>575990</wp:posOffset>
          </wp:positionV>
          <wp:extent cx="666318" cy="90251"/>
          <wp:effectExtent l="0" t="0" r="0" b="0"/>
          <wp:wrapSquare wrapText="bothSides"/>
          <wp:docPr id="991527930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318" cy="90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D"/>
    <w:rsid w:val="000311F1"/>
    <w:rsid w:val="001A5526"/>
    <w:rsid w:val="0028085D"/>
    <w:rsid w:val="0063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8908"/>
  <w15:docId w15:val="{ACF4CC8A-E126-45F3-BDC7-8FD7216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2" w:line="259" w:lineRule="auto"/>
      <w:ind w:left="-253" w:hanging="10"/>
      <w:outlineLvl w:val="0"/>
    </w:pPr>
    <w:rPr>
      <w:rFonts w:ascii="Georgia" w:eastAsia="Georgia" w:hAnsi="Georgia" w:cs="Georgia"/>
      <w:b/>
      <w:color w:val="000000"/>
      <w:sz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000000"/>
      <w:sz w:val="1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Kolářová</dc:creator>
  <cp:keywords/>
  <cp:lastModifiedBy>Krušberská Eliška</cp:lastModifiedBy>
  <cp:revision>2</cp:revision>
  <dcterms:created xsi:type="dcterms:W3CDTF">2025-04-08T05:56:00Z</dcterms:created>
  <dcterms:modified xsi:type="dcterms:W3CDTF">2025-04-08T05:56:00Z</dcterms:modified>
</cp:coreProperties>
</file>