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C9" w:rsidRPr="00493AEF" w:rsidRDefault="00E00DC9" w:rsidP="00E00DC9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tbl>
      <w:tblPr>
        <w:tblpPr w:leftFromText="141" w:rightFromText="141" w:vertAnchor="text" w:horzAnchor="page" w:tblpX="7254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2"/>
      </w:tblGrid>
      <w:tr w:rsidR="00493AEF" w:rsidRPr="00181BC6" w:rsidTr="00072CB3">
        <w:trPr>
          <w:trHeight w:val="1867"/>
        </w:trPr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:rsidR="002470AA" w:rsidRPr="00167EAD" w:rsidRDefault="002470AA" w:rsidP="002470AA">
            <w:pPr>
              <w:rPr>
                <w:sz w:val="20"/>
                <w:szCs w:val="20"/>
              </w:rPr>
            </w:pPr>
            <w:r w:rsidRPr="00167EAD">
              <w:rPr>
                <w:rStyle w:val="Siln"/>
                <w:sz w:val="20"/>
                <w:szCs w:val="20"/>
              </w:rPr>
              <w:t>Jezdecký klub Český Těšín</w:t>
            </w:r>
            <w:r w:rsidRPr="00167EAD">
              <w:rPr>
                <w:sz w:val="20"/>
                <w:szCs w:val="20"/>
              </w:rPr>
              <w:br/>
              <w:t>Slezská 11</w:t>
            </w:r>
            <w:r>
              <w:rPr>
                <w:sz w:val="20"/>
                <w:szCs w:val="20"/>
              </w:rPr>
              <w:t xml:space="preserve">  </w:t>
            </w:r>
            <w:r w:rsidRPr="00167EAD">
              <w:rPr>
                <w:sz w:val="20"/>
                <w:szCs w:val="20"/>
              </w:rPr>
              <w:t>35</w:t>
            </w:r>
            <w:r w:rsidRPr="00167EAD">
              <w:rPr>
                <w:sz w:val="20"/>
                <w:szCs w:val="20"/>
              </w:rPr>
              <w:br/>
              <w:t>73701 Český Těšín</w:t>
            </w:r>
          </w:p>
          <w:p w:rsidR="002470AA" w:rsidRPr="00167EAD" w:rsidRDefault="002470AA" w:rsidP="002470AA">
            <w:pPr>
              <w:rPr>
                <w:sz w:val="20"/>
                <w:szCs w:val="20"/>
              </w:rPr>
            </w:pPr>
            <w:r w:rsidRPr="00167EAD">
              <w:rPr>
                <w:sz w:val="20"/>
                <w:szCs w:val="20"/>
              </w:rPr>
              <w:t>Vedoucí klubu:</w:t>
            </w:r>
          </w:p>
          <w:p w:rsidR="00364341" w:rsidRDefault="002470AA" w:rsidP="002470AA">
            <w:pPr>
              <w:rPr>
                <w:sz w:val="20"/>
                <w:szCs w:val="20"/>
              </w:rPr>
            </w:pPr>
            <w:r w:rsidRPr="00167EAD">
              <w:rPr>
                <w:sz w:val="20"/>
                <w:szCs w:val="20"/>
              </w:rPr>
              <w:t xml:space="preserve"> t.č. </w:t>
            </w:r>
          </w:p>
          <w:p w:rsidR="002470AA" w:rsidRPr="00167EAD" w:rsidRDefault="002470AA" w:rsidP="002470AA">
            <w:pPr>
              <w:rPr>
                <w:sz w:val="20"/>
                <w:szCs w:val="20"/>
              </w:rPr>
            </w:pPr>
            <w:r w:rsidRPr="00167EAD">
              <w:rPr>
                <w:sz w:val="20"/>
                <w:szCs w:val="20"/>
              </w:rPr>
              <w:t xml:space="preserve">E-mail: </w:t>
            </w:r>
            <w:bookmarkStart w:id="0" w:name="_GoBack"/>
            <w:bookmarkEnd w:id="0"/>
          </w:p>
          <w:p w:rsidR="00B34452" w:rsidRPr="00181BC6" w:rsidRDefault="00B34452" w:rsidP="002470AA">
            <w:pPr>
              <w:pStyle w:val="Normlnweb"/>
              <w:spacing w:before="0" w:beforeAutospacing="0" w:after="240" w:afterAutospacing="0" w:line="377" w:lineRule="atLeast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E00DC9" w:rsidRPr="00493AEF" w:rsidRDefault="00E00DC9" w:rsidP="00493AEF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:rsidR="00493AEF" w:rsidRDefault="00493AEF" w:rsidP="00297E33">
      <w:pPr>
        <w:tabs>
          <w:tab w:val="left" w:pos="0"/>
          <w:tab w:val="left" w:pos="1701"/>
          <w:tab w:val="left" w:pos="5220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NAŠE ZN:</w:t>
      </w:r>
      <w:r w:rsidR="00297E33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OBJ</w:t>
      </w:r>
      <w:r w:rsidR="00757E4D">
        <w:rPr>
          <w:rFonts w:ascii="Calibri" w:hAnsi="Calibri" w:cs="Calibri"/>
          <w:bCs/>
        </w:rPr>
        <w:t>/</w:t>
      </w:r>
      <w:r w:rsidR="00CA0C6B">
        <w:rPr>
          <w:rFonts w:ascii="Calibri" w:hAnsi="Calibri" w:cs="Calibri"/>
          <w:bCs/>
        </w:rPr>
        <w:t>43</w:t>
      </w:r>
      <w:r w:rsidR="00E51EC3">
        <w:rPr>
          <w:rFonts w:ascii="Calibri" w:hAnsi="Calibri" w:cs="Calibri"/>
          <w:bCs/>
        </w:rPr>
        <w:t>/</w:t>
      </w:r>
      <w:r w:rsidR="00806E95">
        <w:rPr>
          <w:rFonts w:ascii="Calibri" w:hAnsi="Calibri" w:cs="Calibri"/>
          <w:bCs/>
        </w:rPr>
        <w:t>202</w:t>
      </w:r>
      <w:r w:rsidR="008B77B5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>/</w:t>
      </w:r>
      <w:r w:rsidR="000B19D7">
        <w:rPr>
          <w:rFonts w:ascii="Calibri" w:hAnsi="Calibri" w:cs="Calibri"/>
          <w:bCs/>
        </w:rPr>
        <w:t>GAN</w:t>
      </w:r>
    </w:p>
    <w:p w:rsidR="00E00DC9" w:rsidRPr="00493AEF" w:rsidRDefault="00493AEF" w:rsidP="00297E33">
      <w:pPr>
        <w:tabs>
          <w:tab w:val="left" w:pos="0"/>
          <w:tab w:val="left" w:pos="1701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VYŘIZUJE:</w:t>
      </w:r>
      <w:r w:rsidR="00297E33">
        <w:rPr>
          <w:rFonts w:ascii="Calibri" w:hAnsi="Calibri" w:cs="Calibri"/>
          <w:bCs/>
        </w:rPr>
        <w:tab/>
      </w:r>
      <w:proofErr w:type="spellStart"/>
      <w:r w:rsidR="00364341">
        <w:rPr>
          <w:rFonts w:ascii="Calibri" w:hAnsi="Calibri" w:cs="Calibri"/>
          <w:bCs/>
        </w:rPr>
        <w:t>xxx</w:t>
      </w:r>
      <w:proofErr w:type="spellEnd"/>
    </w:p>
    <w:p w:rsidR="00E00DC9" w:rsidRPr="00493AEF" w:rsidRDefault="00493AEF" w:rsidP="00297E33">
      <w:pPr>
        <w:tabs>
          <w:tab w:val="left" w:pos="0"/>
          <w:tab w:val="left" w:pos="170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TEL:</w:t>
      </w:r>
      <w:r w:rsidR="00297E33">
        <w:rPr>
          <w:rFonts w:ascii="Calibri" w:hAnsi="Calibri" w:cs="Calibri"/>
          <w:bCs/>
        </w:rPr>
        <w:tab/>
      </w:r>
      <w:proofErr w:type="spellStart"/>
      <w:r w:rsidR="00364341">
        <w:rPr>
          <w:rFonts w:ascii="Calibri" w:hAnsi="Calibri" w:cs="Calibri"/>
          <w:bCs/>
        </w:rPr>
        <w:t>xxx</w:t>
      </w:r>
      <w:proofErr w:type="spellEnd"/>
    </w:p>
    <w:p w:rsidR="00E00DC9" w:rsidRPr="00493AEF" w:rsidRDefault="00493AEF" w:rsidP="00297E33">
      <w:pPr>
        <w:tabs>
          <w:tab w:val="left" w:pos="170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E-MAIL:</w:t>
      </w:r>
      <w:r w:rsidR="00297E33">
        <w:rPr>
          <w:rFonts w:ascii="Calibri" w:hAnsi="Calibri" w:cs="Calibri"/>
          <w:bCs/>
        </w:rPr>
        <w:tab/>
      </w:r>
      <w:proofErr w:type="spellStart"/>
      <w:r w:rsidR="00364341">
        <w:rPr>
          <w:rFonts w:ascii="Calibri" w:hAnsi="Calibri" w:cs="Calibri"/>
          <w:bCs/>
        </w:rPr>
        <w:t>xxx</w:t>
      </w:r>
      <w:proofErr w:type="spellEnd"/>
    </w:p>
    <w:p w:rsidR="00E00DC9" w:rsidRPr="00493AEF" w:rsidRDefault="00493AEF" w:rsidP="00297E33">
      <w:pPr>
        <w:tabs>
          <w:tab w:val="left" w:pos="170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IČO:</w:t>
      </w:r>
      <w:r w:rsidR="00297E33">
        <w:rPr>
          <w:rFonts w:ascii="Calibri" w:hAnsi="Calibri" w:cs="Calibri"/>
          <w:bCs/>
        </w:rPr>
        <w:tab/>
      </w:r>
      <w:r w:rsidR="00E00DC9" w:rsidRPr="00493AEF">
        <w:rPr>
          <w:rFonts w:ascii="Calibri" w:hAnsi="Calibri" w:cs="Calibri"/>
          <w:bCs/>
        </w:rPr>
        <w:t>75075113</w:t>
      </w:r>
    </w:p>
    <w:p w:rsidR="00E00DC9" w:rsidRDefault="00E00DC9" w:rsidP="00E00DC9">
      <w:pPr>
        <w:tabs>
          <w:tab w:val="left" w:pos="1560"/>
        </w:tabs>
        <w:rPr>
          <w:rFonts w:ascii="Calibri" w:hAnsi="Calibri" w:cs="Calibri"/>
          <w:bCs/>
        </w:rPr>
      </w:pPr>
    </w:p>
    <w:p w:rsidR="00152837" w:rsidRPr="00493AEF" w:rsidRDefault="00152837" w:rsidP="00E00DC9">
      <w:pPr>
        <w:tabs>
          <w:tab w:val="left" w:pos="1560"/>
        </w:tabs>
        <w:rPr>
          <w:rFonts w:ascii="Calibri" w:hAnsi="Calibri" w:cs="Calibri"/>
          <w:bCs/>
        </w:rPr>
      </w:pPr>
    </w:p>
    <w:p w:rsidR="00E00DC9" w:rsidRPr="00493AEF" w:rsidRDefault="00493AEF" w:rsidP="00E00DC9">
      <w:pPr>
        <w:tabs>
          <w:tab w:val="left" w:pos="156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DATUM:</w:t>
      </w:r>
      <w:r w:rsidR="00F76E38">
        <w:rPr>
          <w:rFonts w:ascii="Calibri" w:hAnsi="Calibri" w:cs="Calibri"/>
          <w:bCs/>
        </w:rPr>
        <w:t xml:space="preserve">   </w:t>
      </w:r>
      <w:r w:rsidR="00CA0C6B">
        <w:rPr>
          <w:rFonts w:ascii="Calibri" w:hAnsi="Calibri" w:cs="Calibri"/>
          <w:bCs/>
        </w:rPr>
        <w:t>11.3.2025</w:t>
      </w:r>
    </w:p>
    <w:p w:rsidR="00E00DC9" w:rsidRDefault="00E00DC9" w:rsidP="00E00DC9">
      <w:pPr>
        <w:rPr>
          <w:rFonts w:ascii="Calibri" w:hAnsi="Calibri" w:cs="Calibri"/>
        </w:rPr>
      </w:pPr>
    </w:p>
    <w:p w:rsidR="00152837" w:rsidRPr="00493AEF" w:rsidRDefault="00152837" w:rsidP="00E00DC9">
      <w:pPr>
        <w:rPr>
          <w:rFonts w:ascii="Calibri" w:hAnsi="Calibri" w:cs="Calibri"/>
        </w:rPr>
      </w:pPr>
    </w:p>
    <w:p w:rsidR="00E00DC9" w:rsidRPr="00152837" w:rsidRDefault="00E00DC9" w:rsidP="00E00DC9">
      <w:pPr>
        <w:rPr>
          <w:rFonts w:ascii="Calibri" w:hAnsi="Calibri" w:cs="Calibri"/>
          <w:b/>
          <w:u w:val="single"/>
        </w:rPr>
      </w:pPr>
      <w:r w:rsidRPr="00152837">
        <w:rPr>
          <w:rFonts w:ascii="Calibri" w:hAnsi="Calibri" w:cs="Calibri"/>
          <w:b/>
          <w:u w:val="single"/>
        </w:rPr>
        <w:t>Objednávka</w:t>
      </w:r>
      <w:r w:rsidR="00152837">
        <w:rPr>
          <w:rFonts w:ascii="Calibri" w:hAnsi="Calibri" w:cs="Calibri"/>
          <w:b/>
          <w:u w:val="single"/>
        </w:rPr>
        <w:t>:</w:t>
      </w:r>
    </w:p>
    <w:p w:rsidR="00E00DC9" w:rsidRPr="002076FA" w:rsidRDefault="00E00DC9" w:rsidP="00E00DC9">
      <w:pPr>
        <w:rPr>
          <w:rFonts w:ascii="Calibri" w:hAnsi="Calibri" w:cs="Calibri"/>
          <w:sz w:val="18"/>
          <w:szCs w:val="18"/>
        </w:rPr>
      </w:pPr>
    </w:p>
    <w:p w:rsidR="002470AA" w:rsidRPr="00F948CA" w:rsidRDefault="002470AA" w:rsidP="002470AA">
      <w:pPr>
        <w:rPr>
          <w:rFonts w:asciiTheme="minorHAnsi" w:hAnsiTheme="minorHAnsi" w:cstheme="minorHAnsi"/>
        </w:rPr>
      </w:pPr>
      <w:r w:rsidRPr="00F948CA">
        <w:rPr>
          <w:rFonts w:asciiTheme="minorHAnsi" w:hAnsiTheme="minorHAnsi" w:cstheme="minorHAnsi"/>
        </w:rPr>
        <w:t>Objednáváme u Vás pronájem prosto</w:t>
      </w:r>
      <w:r w:rsidR="008167B5" w:rsidRPr="00F948CA">
        <w:rPr>
          <w:rFonts w:asciiTheme="minorHAnsi" w:hAnsiTheme="minorHAnsi" w:cstheme="minorHAnsi"/>
        </w:rPr>
        <w:t>r, vybavení a koní na</w:t>
      </w:r>
      <w:r w:rsidRPr="00F948CA">
        <w:rPr>
          <w:rFonts w:asciiTheme="minorHAnsi" w:hAnsiTheme="minorHAnsi" w:cstheme="minorHAnsi"/>
          <w:b/>
        </w:rPr>
        <w:t>,</w:t>
      </w:r>
      <w:r w:rsidRPr="00F948CA">
        <w:rPr>
          <w:rFonts w:asciiTheme="minorHAnsi" w:hAnsiTheme="minorHAnsi" w:cstheme="minorHAnsi"/>
        </w:rPr>
        <w:t xml:space="preserve"> od </w:t>
      </w:r>
      <w:r w:rsidR="00DA2996">
        <w:rPr>
          <w:rFonts w:asciiTheme="minorHAnsi" w:hAnsiTheme="minorHAnsi" w:cstheme="minorHAnsi"/>
          <w:b/>
        </w:rPr>
        <w:t>8</w:t>
      </w:r>
      <w:r w:rsidRPr="00F948CA">
        <w:rPr>
          <w:rFonts w:asciiTheme="minorHAnsi" w:hAnsiTheme="minorHAnsi" w:cstheme="minorHAnsi"/>
          <w:b/>
        </w:rPr>
        <w:t>:00 hod</w:t>
      </w:r>
      <w:r w:rsidRPr="00F948CA">
        <w:rPr>
          <w:rFonts w:asciiTheme="minorHAnsi" w:hAnsiTheme="minorHAnsi" w:cstheme="minorHAnsi"/>
        </w:rPr>
        <w:t xml:space="preserve">. do </w:t>
      </w:r>
      <w:r w:rsidRPr="00F948CA">
        <w:rPr>
          <w:rFonts w:asciiTheme="minorHAnsi" w:hAnsiTheme="minorHAnsi" w:cstheme="minorHAnsi"/>
          <w:b/>
        </w:rPr>
        <w:t>1</w:t>
      </w:r>
      <w:r w:rsidR="00DA2996">
        <w:rPr>
          <w:rFonts w:asciiTheme="minorHAnsi" w:hAnsiTheme="minorHAnsi" w:cstheme="minorHAnsi"/>
          <w:b/>
        </w:rPr>
        <w:t>6</w:t>
      </w:r>
      <w:r w:rsidRPr="00F948CA">
        <w:rPr>
          <w:rFonts w:asciiTheme="minorHAnsi" w:hAnsiTheme="minorHAnsi" w:cstheme="minorHAnsi"/>
          <w:b/>
        </w:rPr>
        <w:t>:00 hod.</w:t>
      </w:r>
      <w:r w:rsidRPr="00F948CA">
        <w:rPr>
          <w:rFonts w:asciiTheme="minorHAnsi" w:hAnsiTheme="minorHAnsi" w:cstheme="minorHAnsi"/>
        </w:rPr>
        <w:t xml:space="preserve"> a to denně ve výše uvedených termínech.</w:t>
      </w:r>
      <w:r w:rsidRPr="003A333B">
        <w:rPr>
          <w:rFonts w:asciiTheme="minorHAnsi" w:hAnsiTheme="minorHAnsi" w:cstheme="minorHAnsi"/>
          <w:sz w:val="22"/>
          <w:szCs w:val="22"/>
        </w:rPr>
        <w:t xml:space="preserve">  </w:t>
      </w:r>
      <w:r w:rsidR="008B77B5" w:rsidRPr="003A333B">
        <w:rPr>
          <w:rFonts w:asciiTheme="minorHAnsi" w:hAnsiTheme="minorHAnsi" w:cstheme="minorHAnsi"/>
          <w:sz w:val="22"/>
          <w:szCs w:val="22"/>
        </w:rPr>
        <w:t>7.-11.7.2025, 21.-25.7.2025, 4.-8.8.2025, 18.-22.8.2025</w:t>
      </w:r>
    </w:p>
    <w:p w:rsidR="002470AA" w:rsidRPr="00F948CA" w:rsidRDefault="002470AA" w:rsidP="002470AA">
      <w:pPr>
        <w:rPr>
          <w:rFonts w:asciiTheme="minorHAnsi" w:hAnsiTheme="minorHAnsi" w:cstheme="minorHAnsi"/>
          <w:b/>
        </w:rPr>
      </w:pPr>
      <w:r w:rsidRPr="00F948CA">
        <w:rPr>
          <w:rFonts w:asciiTheme="minorHAnsi" w:hAnsiTheme="minorHAnsi" w:cstheme="minorHAnsi"/>
        </w:rPr>
        <w:t xml:space="preserve">Sjednaná cena </w:t>
      </w:r>
      <w:r w:rsidR="007D3C8C">
        <w:rPr>
          <w:rFonts w:asciiTheme="minorHAnsi" w:hAnsiTheme="minorHAnsi" w:cstheme="minorHAnsi"/>
        </w:rPr>
        <w:t xml:space="preserve"> </w:t>
      </w:r>
      <w:r w:rsidRPr="00F948CA">
        <w:rPr>
          <w:rFonts w:asciiTheme="minorHAnsi" w:hAnsiTheme="minorHAnsi" w:cstheme="minorHAnsi"/>
        </w:rPr>
        <w:t xml:space="preserve"> PT na jeden turnus je dohodnuta na částku </w:t>
      </w:r>
      <w:r w:rsidR="00DA2996">
        <w:rPr>
          <w:rFonts w:asciiTheme="minorHAnsi" w:hAnsiTheme="minorHAnsi" w:cstheme="minorHAnsi"/>
          <w:b/>
        </w:rPr>
        <w:t>150</w:t>
      </w:r>
      <w:r w:rsidRPr="00F948CA">
        <w:rPr>
          <w:rFonts w:asciiTheme="minorHAnsi" w:hAnsiTheme="minorHAnsi" w:cstheme="minorHAnsi"/>
          <w:b/>
        </w:rPr>
        <w:t xml:space="preserve">00,-Kč  </w:t>
      </w:r>
    </w:p>
    <w:p w:rsidR="00DE3B1C" w:rsidRPr="00F948CA" w:rsidRDefault="002470AA" w:rsidP="00E00DC9">
      <w:pPr>
        <w:rPr>
          <w:rFonts w:asciiTheme="minorHAnsi" w:hAnsiTheme="minorHAnsi" w:cstheme="minorHAnsi"/>
        </w:rPr>
      </w:pPr>
      <w:r w:rsidRPr="00F948CA">
        <w:rPr>
          <w:rFonts w:asciiTheme="minorHAnsi" w:hAnsiTheme="minorHAnsi" w:cstheme="minorHAnsi"/>
        </w:rPr>
        <w:t>Prosím o potvrzení objednávky.</w:t>
      </w:r>
    </w:p>
    <w:p w:rsidR="00DE3B1C" w:rsidRPr="00F948CA" w:rsidRDefault="00DE3B1C" w:rsidP="00E00DC9">
      <w:pPr>
        <w:rPr>
          <w:rFonts w:asciiTheme="minorHAnsi" w:hAnsiTheme="minorHAnsi" w:cstheme="minorHAnsi"/>
        </w:rPr>
      </w:pPr>
    </w:p>
    <w:p w:rsidR="00E00DC9" w:rsidRPr="00493AEF" w:rsidRDefault="00E00DC9" w:rsidP="00E00DC9">
      <w:pPr>
        <w:rPr>
          <w:rFonts w:ascii="Calibri" w:hAnsi="Calibri" w:cs="Calibri"/>
        </w:rPr>
      </w:pPr>
    </w:p>
    <w:p w:rsidR="00E00DC9" w:rsidRDefault="002470AA" w:rsidP="00E00DC9">
      <w:pPr>
        <w:rPr>
          <w:rFonts w:ascii="Calibri" w:hAnsi="Calibri" w:cs="Calibri"/>
        </w:rPr>
      </w:pPr>
      <w:r>
        <w:rPr>
          <w:rFonts w:ascii="Calibri" w:hAnsi="Calibri" w:cs="Calibri"/>
        </w:rPr>
        <w:t>Platba proběhne hotově</w:t>
      </w:r>
      <w:r w:rsidR="00E00DC9" w:rsidRPr="00493AEF">
        <w:rPr>
          <w:rFonts w:ascii="Calibri" w:hAnsi="Calibri" w:cs="Calibri"/>
        </w:rPr>
        <w:t>.</w:t>
      </w:r>
    </w:p>
    <w:p w:rsidR="002D71EB" w:rsidRPr="00CE5949" w:rsidRDefault="002D71EB" w:rsidP="002D71EB">
      <w:pPr>
        <w:tabs>
          <w:tab w:val="left" w:pos="1560"/>
        </w:tabs>
        <w:jc w:val="both"/>
        <w:rPr>
          <w:rFonts w:ascii="Calibri" w:hAnsi="Calibri" w:cs="Calibri"/>
          <w:bCs/>
          <w:sz w:val="22"/>
        </w:rPr>
      </w:pPr>
      <w:r w:rsidRPr="00CE5949">
        <w:rPr>
          <w:rFonts w:ascii="Calibri" w:hAnsi="Calibri" w:cs="Calibri"/>
          <w:bCs/>
          <w:sz w:val="22"/>
        </w:rPr>
        <w:t>„SVČ Amos Český Těšín je povinným subjektem dle zákona č. 340/2015 Sb., a tento dokument bude zveřejněn v registru smluv.“</w:t>
      </w:r>
    </w:p>
    <w:p w:rsidR="002D71EB" w:rsidRPr="00493AEF" w:rsidRDefault="002D71EB" w:rsidP="00E00DC9">
      <w:pPr>
        <w:rPr>
          <w:rFonts w:ascii="Calibri" w:hAnsi="Calibri" w:cs="Calibri"/>
          <w:bCs/>
        </w:rPr>
      </w:pPr>
    </w:p>
    <w:p w:rsidR="00E00DC9" w:rsidRPr="00493AEF" w:rsidRDefault="00E00DC9" w:rsidP="00E00DC9">
      <w:pPr>
        <w:tabs>
          <w:tab w:val="left" w:pos="1560"/>
        </w:tabs>
        <w:rPr>
          <w:rFonts w:ascii="Calibri" w:hAnsi="Calibri" w:cs="Calibri"/>
          <w:bCs/>
        </w:rPr>
      </w:pPr>
    </w:p>
    <w:p w:rsidR="00E00DC9" w:rsidRPr="00493AEF" w:rsidRDefault="00E00DC9" w:rsidP="00E00DC9">
      <w:pPr>
        <w:tabs>
          <w:tab w:val="left" w:pos="1560"/>
        </w:tabs>
        <w:rPr>
          <w:rFonts w:ascii="Calibri" w:hAnsi="Calibri" w:cs="Calibri"/>
          <w:bCs/>
        </w:rPr>
      </w:pPr>
      <w:r w:rsidRPr="00493AEF">
        <w:rPr>
          <w:rFonts w:ascii="Calibri" w:hAnsi="Calibri" w:cs="Calibri"/>
          <w:bCs/>
        </w:rPr>
        <w:t xml:space="preserve">Fakturační údaje: </w:t>
      </w:r>
    </w:p>
    <w:p w:rsidR="00E00DC9" w:rsidRPr="00493AEF" w:rsidRDefault="00E00DC9" w:rsidP="00E00DC9">
      <w:pPr>
        <w:tabs>
          <w:tab w:val="left" w:pos="1560"/>
        </w:tabs>
        <w:rPr>
          <w:rFonts w:ascii="Calibri" w:hAnsi="Calibri" w:cs="Calibri"/>
          <w:bCs/>
        </w:rPr>
      </w:pPr>
      <w:r w:rsidRPr="00493AEF">
        <w:rPr>
          <w:rFonts w:ascii="Calibri" w:hAnsi="Calibri" w:cs="Calibri"/>
          <w:bCs/>
        </w:rPr>
        <w:t xml:space="preserve">SVČ </w:t>
      </w:r>
      <w:r w:rsidR="00152837">
        <w:rPr>
          <w:rFonts w:ascii="Calibri" w:hAnsi="Calibri" w:cs="Calibri"/>
          <w:bCs/>
        </w:rPr>
        <w:t xml:space="preserve">Amos, Český Těšín, příspěvková </w:t>
      </w:r>
      <w:r w:rsidRPr="00493AEF">
        <w:rPr>
          <w:rFonts w:ascii="Calibri" w:hAnsi="Calibri" w:cs="Calibri"/>
          <w:bCs/>
        </w:rPr>
        <w:t>organizace</w:t>
      </w:r>
    </w:p>
    <w:p w:rsidR="00E00DC9" w:rsidRPr="00493AEF" w:rsidRDefault="00E00DC9" w:rsidP="00E00DC9">
      <w:pPr>
        <w:tabs>
          <w:tab w:val="left" w:pos="1560"/>
        </w:tabs>
        <w:rPr>
          <w:rFonts w:ascii="Calibri" w:hAnsi="Calibri" w:cs="Calibri"/>
          <w:bCs/>
        </w:rPr>
      </w:pPr>
      <w:r w:rsidRPr="00493AEF">
        <w:rPr>
          <w:rFonts w:ascii="Calibri" w:hAnsi="Calibri" w:cs="Calibri"/>
          <w:bCs/>
        </w:rPr>
        <w:t>Frýdecká 690/32</w:t>
      </w:r>
    </w:p>
    <w:p w:rsidR="00E00DC9" w:rsidRPr="00493AEF" w:rsidRDefault="00E00DC9" w:rsidP="00E00DC9">
      <w:pPr>
        <w:tabs>
          <w:tab w:val="left" w:pos="1560"/>
        </w:tabs>
        <w:rPr>
          <w:rFonts w:ascii="Calibri" w:hAnsi="Calibri" w:cs="Calibri"/>
          <w:bCs/>
        </w:rPr>
      </w:pPr>
      <w:r w:rsidRPr="00493AEF">
        <w:rPr>
          <w:rFonts w:ascii="Calibri" w:hAnsi="Calibri" w:cs="Calibri"/>
          <w:bCs/>
        </w:rPr>
        <w:t>737 01 Český Těšín</w:t>
      </w:r>
    </w:p>
    <w:p w:rsidR="00E00DC9" w:rsidRPr="00493AEF" w:rsidRDefault="00152837" w:rsidP="00E00DC9">
      <w:pPr>
        <w:tabs>
          <w:tab w:val="left" w:pos="156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ICO: 750 </w:t>
      </w:r>
      <w:r w:rsidR="00E00DC9" w:rsidRPr="00493AEF">
        <w:rPr>
          <w:rFonts w:ascii="Calibri" w:hAnsi="Calibri" w:cs="Calibri"/>
          <w:bCs/>
        </w:rPr>
        <w:t>751 13</w:t>
      </w:r>
    </w:p>
    <w:p w:rsidR="00E00DC9" w:rsidRPr="00493AEF" w:rsidRDefault="00666E32" w:rsidP="00E00DC9">
      <w:pPr>
        <w:tabs>
          <w:tab w:val="left" w:pos="156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ČÚ</w:t>
      </w:r>
      <w:r w:rsidR="00152837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 xml:space="preserve"> 35-</w:t>
      </w:r>
      <w:r w:rsidR="00E00DC9" w:rsidRPr="00493AEF">
        <w:rPr>
          <w:rFonts w:ascii="Calibri" w:hAnsi="Calibri" w:cs="Calibri"/>
          <w:bCs/>
        </w:rPr>
        <w:t>6705550237/0100</w:t>
      </w:r>
    </w:p>
    <w:p w:rsidR="00DE3B1C" w:rsidRDefault="00DE3B1C" w:rsidP="00E00DC9">
      <w:pPr>
        <w:pStyle w:val="Zhlav"/>
        <w:tabs>
          <w:tab w:val="clear" w:pos="4536"/>
          <w:tab w:val="clear" w:pos="9072"/>
        </w:tabs>
        <w:rPr>
          <w:rFonts w:ascii="Century Gothic" w:hAnsi="Century Gothic"/>
        </w:rPr>
      </w:pPr>
    </w:p>
    <w:p w:rsidR="00DE3B1C" w:rsidRDefault="00DE3B1C" w:rsidP="00E00DC9">
      <w:pPr>
        <w:pStyle w:val="Zhlav"/>
        <w:tabs>
          <w:tab w:val="clear" w:pos="4536"/>
          <w:tab w:val="clear" w:pos="9072"/>
        </w:tabs>
        <w:rPr>
          <w:rFonts w:ascii="Century Gothic" w:hAnsi="Century Gothic"/>
        </w:rPr>
      </w:pPr>
    </w:p>
    <w:p w:rsidR="00DE3B1C" w:rsidRDefault="00DE3B1C" w:rsidP="00E00DC9">
      <w:pPr>
        <w:pStyle w:val="Zhlav"/>
        <w:tabs>
          <w:tab w:val="clear" w:pos="4536"/>
          <w:tab w:val="clear" w:pos="9072"/>
        </w:tabs>
        <w:rPr>
          <w:rFonts w:ascii="Century Gothic" w:hAnsi="Century Gothic"/>
        </w:rPr>
      </w:pPr>
    </w:p>
    <w:p w:rsidR="00DE3B1C" w:rsidRDefault="00DE3B1C" w:rsidP="00E00DC9">
      <w:pPr>
        <w:pStyle w:val="Zhlav"/>
        <w:tabs>
          <w:tab w:val="clear" w:pos="4536"/>
          <w:tab w:val="clear" w:pos="9072"/>
        </w:tabs>
        <w:rPr>
          <w:rFonts w:ascii="Century Gothic" w:hAnsi="Century Gothic"/>
        </w:rPr>
      </w:pPr>
    </w:p>
    <w:p w:rsidR="00DE3B1C" w:rsidRDefault="00DE3B1C" w:rsidP="00E00DC9">
      <w:pPr>
        <w:pStyle w:val="Zhlav"/>
        <w:tabs>
          <w:tab w:val="clear" w:pos="4536"/>
          <w:tab w:val="clear" w:pos="9072"/>
        </w:tabs>
        <w:rPr>
          <w:rFonts w:ascii="Century Gothic" w:hAnsi="Century Gothic"/>
        </w:rPr>
      </w:pPr>
    </w:p>
    <w:p w:rsidR="00DE3B1C" w:rsidRPr="004C5EA3" w:rsidRDefault="00DE3B1C" w:rsidP="00DE3B1C">
      <w:pPr>
        <w:pStyle w:val="Zhlav"/>
        <w:tabs>
          <w:tab w:val="clear" w:pos="4536"/>
          <w:tab w:val="clear" w:pos="9072"/>
        </w:tabs>
        <w:ind w:left="4963"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Mgr. </w:t>
      </w:r>
      <w:r w:rsidRPr="004C5EA3">
        <w:rPr>
          <w:rFonts w:ascii="Calibri" w:hAnsi="Calibri" w:cs="Calibri"/>
          <w:sz w:val="24"/>
          <w:szCs w:val="24"/>
        </w:rPr>
        <w:t>Eva Juricová</w:t>
      </w:r>
    </w:p>
    <w:p w:rsidR="00DE3B1C" w:rsidRPr="00DE3B1C" w:rsidRDefault="00DE3B1C" w:rsidP="00DE3B1C">
      <w:pPr>
        <w:pStyle w:val="Zhlav"/>
        <w:tabs>
          <w:tab w:val="clear" w:pos="4536"/>
          <w:tab w:val="clear" w:pos="9072"/>
        </w:tabs>
        <w:ind w:left="4963" w:firstLine="709"/>
        <w:rPr>
          <w:rFonts w:ascii="Calibri" w:hAnsi="Calibri" w:cs="Calibri"/>
          <w:sz w:val="24"/>
          <w:szCs w:val="24"/>
        </w:rPr>
      </w:pPr>
      <w:r w:rsidRPr="004C5EA3">
        <w:rPr>
          <w:rFonts w:ascii="Calibri" w:hAnsi="Calibri" w:cs="Calibri"/>
          <w:sz w:val="24"/>
          <w:szCs w:val="24"/>
        </w:rPr>
        <w:t>ředitelka SVČ Amos</w:t>
      </w:r>
    </w:p>
    <w:sectPr w:rsidR="00DE3B1C" w:rsidRPr="00DE3B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C5B" w:rsidRDefault="00E93C5B" w:rsidP="00305A91">
      <w:r>
        <w:separator/>
      </w:r>
    </w:p>
  </w:endnote>
  <w:endnote w:type="continuationSeparator" w:id="0">
    <w:p w:rsidR="00E93C5B" w:rsidRDefault="00E93C5B" w:rsidP="0030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A91" w:rsidRDefault="00305A9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-1614170</wp:posOffset>
          </wp:positionH>
          <wp:positionV relativeFrom="paragraph">
            <wp:posOffset>-4251960</wp:posOffset>
          </wp:positionV>
          <wp:extent cx="5753100" cy="540067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0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C5B" w:rsidRDefault="00E93C5B" w:rsidP="00305A91">
      <w:r>
        <w:separator/>
      </w:r>
    </w:p>
  </w:footnote>
  <w:footnote w:type="continuationSeparator" w:id="0">
    <w:p w:rsidR="00E93C5B" w:rsidRDefault="00E93C5B" w:rsidP="0030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EF" w:rsidRPr="00484ED8" w:rsidRDefault="00493AEF" w:rsidP="00493AEF">
    <w:pPr>
      <w:rPr>
        <w:rFonts w:ascii="Calibri" w:hAnsi="Calibri" w:cs="Calibri"/>
        <w:caps/>
        <w:spacing w:val="56"/>
        <w:sz w:val="32"/>
      </w:rPr>
    </w:pPr>
    <w:r w:rsidRPr="00484ED8">
      <w:rPr>
        <w:noProof/>
      </w:rPr>
      <w:drawing>
        <wp:anchor distT="0" distB="0" distL="114300" distR="114300" simplePos="0" relativeHeight="251661312" behindDoc="1" locked="0" layoutInCell="1" allowOverlap="1" wp14:anchorId="77F97B64" wp14:editId="38FFA696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390650" cy="46508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ED8">
      <w:rPr>
        <w:rFonts w:ascii="Calibri" w:hAnsi="Calibri" w:cs="Calibri"/>
        <w:b/>
        <w:caps/>
        <w:spacing w:val="56"/>
        <w:sz w:val="32"/>
      </w:rPr>
      <w:t>Středisko volného času amos</w:t>
    </w:r>
    <w:r w:rsidRPr="00484ED8">
      <w:rPr>
        <w:rFonts w:ascii="Calibri" w:hAnsi="Calibri" w:cs="Calibri"/>
        <w:caps/>
        <w:spacing w:val="56"/>
        <w:sz w:val="32"/>
      </w:rPr>
      <w:t>,</w:t>
    </w:r>
  </w:p>
  <w:p w:rsidR="00493AEF" w:rsidRPr="00484ED8" w:rsidRDefault="00493AEF" w:rsidP="00493AEF">
    <w:pPr>
      <w:rPr>
        <w:rFonts w:ascii="Calibri" w:hAnsi="Calibri" w:cs="Calibri"/>
        <w:iCs/>
        <w:sz w:val="28"/>
      </w:rPr>
    </w:pPr>
    <w:r w:rsidRPr="00484ED8">
      <w:rPr>
        <w:rFonts w:ascii="Calibri" w:hAnsi="Calibri" w:cs="Calibri"/>
        <w:iCs/>
        <w:sz w:val="28"/>
      </w:rPr>
      <w:t>Český Těšín, příspěvková organizace</w:t>
    </w:r>
  </w:p>
  <w:p w:rsidR="00493AEF" w:rsidRPr="00C4056A" w:rsidRDefault="00493AEF" w:rsidP="00493AEF">
    <w:pPr>
      <w:rPr>
        <w:rFonts w:ascii="Calibri" w:hAnsi="Calibri" w:cs="Calibri"/>
        <w:bCs/>
        <w:sz w:val="28"/>
      </w:rPr>
    </w:pPr>
    <w:r w:rsidRPr="00C4056A">
      <w:rPr>
        <w:rFonts w:ascii="Calibri" w:hAnsi="Calibri" w:cs="Calibri"/>
        <w:sz w:val="28"/>
      </w:rPr>
      <w:t>Frýdecká 690/32, 737 01 Český Těšín</w:t>
    </w:r>
  </w:p>
  <w:p w:rsidR="00305A91" w:rsidRDefault="00305A91">
    <w:pPr>
      <w:pStyle w:val="Zhlav"/>
    </w:pPr>
  </w:p>
  <w:p w:rsidR="00305A91" w:rsidRDefault="00305A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91"/>
    <w:rsid w:val="0001594C"/>
    <w:rsid w:val="00072CB3"/>
    <w:rsid w:val="00082FF7"/>
    <w:rsid w:val="000B19D7"/>
    <w:rsid w:val="00152837"/>
    <w:rsid w:val="00194826"/>
    <w:rsid w:val="002076FA"/>
    <w:rsid w:val="002470AA"/>
    <w:rsid w:val="00297E33"/>
    <w:rsid w:val="002D71EB"/>
    <w:rsid w:val="00305A91"/>
    <w:rsid w:val="00364341"/>
    <w:rsid w:val="003A333B"/>
    <w:rsid w:val="003C75C8"/>
    <w:rsid w:val="003E4F73"/>
    <w:rsid w:val="004471C5"/>
    <w:rsid w:val="00463E8B"/>
    <w:rsid w:val="00493AEF"/>
    <w:rsid w:val="0056136C"/>
    <w:rsid w:val="005C126E"/>
    <w:rsid w:val="00656EDF"/>
    <w:rsid w:val="00666E32"/>
    <w:rsid w:val="0067033E"/>
    <w:rsid w:val="00757E4D"/>
    <w:rsid w:val="007D3C8C"/>
    <w:rsid w:val="0080521A"/>
    <w:rsid w:val="00806E95"/>
    <w:rsid w:val="008167B5"/>
    <w:rsid w:val="008B77B5"/>
    <w:rsid w:val="009B0C2B"/>
    <w:rsid w:val="009E3AF8"/>
    <w:rsid w:val="00A034B9"/>
    <w:rsid w:val="00A17A94"/>
    <w:rsid w:val="00AD5826"/>
    <w:rsid w:val="00B065CA"/>
    <w:rsid w:val="00B34452"/>
    <w:rsid w:val="00C23507"/>
    <w:rsid w:val="00C25FDC"/>
    <w:rsid w:val="00C6580E"/>
    <w:rsid w:val="00CA0C6B"/>
    <w:rsid w:val="00CF4969"/>
    <w:rsid w:val="00D17A3A"/>
    <w:rsid w:val="00D767A1"/>
    <w:rsid w:val="00D92AE0"/>
    <w:rsid w:val="00DA2996"/>
    <w:rsid w:val="00DE3B1C"/>
    <w:rsid w:val="00E00DC9"/>
    <w:rsid w:val="00E22C0B"/>
    <w:rsid w:val="00E27212"/>
    <w:rsid w:val="00E51EC3"/>
    <w:rsid w:val="00E93C5B"/>
    <w:rsid w:val="00EA6506"/>
    <w:rsid w:val="00F07600"/>
    <w:rsid w:val="00F27F11"/>
    <w:rsid w:val="00F467BF"/>
    <w:rsid w:val="00F76E38"/>
    <w:rsid w:val="00F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D412C"/>
  <w15:docId w15:val="{2187C223-21DB-423F-9152-E7FF68B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5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05A91"/>
  </w:style>
  <w:style w:type="paragraph" w:styleId="Zpat">
    <w:name w:val="footer"/>
    <w:basedOn w:val="Normln"/>
    <w:link w:val="ZpatChar"/>
    <w:uiPriority w:val="99"/>
    <w:unhideWhenUsed/>
    <w:rsid w:val="00305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5A91"/>
  </w:style>
  <w:style w:type="paragraph" w:styleId="Normlnweb">
    <w:name w:val="Normal (Web)"/>
    <w:basedOn w:val="Normln"/>
    <w:uiPriority w:val="99"/>
    <w:semiHidden/>
    <w:unhideWhenUsed/>
    <w:rsid w:val="000B19D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B19D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25F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Růžička</dc:creator>
  <cp:keywords/>
  <dc:description/>
  <cp:lastModifiedBy>Michaela Kadlecová</cp:lastModifiedBy>
  <cp:revision>26</cp:revision>
  <cp:lastPrinted>2025-03-26T09:24:00Z</cp:lastPrinted>
  <dcterms:created xsi:type="dcterms:W3CDTF">2019-12-11T08:34:00Z</dcterms:created>
  <dcterms:modified xsi:type="dcterms:W3CDTF">2025-04-07T10:24:00Z</dcterms:modified>
</cp:coreProperties>
</file>