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E7D59" w14:textId="32DFB04D" w:rsidR="00A722D3" w:rsidRPr="00685CF1" w:rsidRDefault="003E6DE4" w:rsidP="00CE6A43">
      <w:pPr>
        <w:pStyle w:val="Nadpis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F1">
        <w:rPr>
          <w:rFonts w:ascii="Times New Roman" w:hAnsi="Times New Roman" w:cs="Times New Roman"/>
          <w:sz w:val="24"/>
          <w:szCs w:val="24"/>
        </w:rPr>
        <w:t xml:space="preserve">Dodatek č. </w:t>
      </w:r>
      <w:r w:rsidR="00D82DBC" w:rsidRPr="00685CF1">
        <w:rPr>
          <w:rFonts w:ascii="Times New Roman" w:hAnsi="Times New Roman" w:cs="Times New Roman"/>
          <w:sz w:val="24"/>
          <w:szCs w:val="24"/>
        </w:rPr>
        <w:t>3</w:t>
      </w:r>
      <w:r w:rsidRPr="00685CF1">
        <w:rPr>
          <w:rFonts w:ascii="Times New Roman" w:hAnsi="Times New Roman" w:cs="Times New Roman"/>
          <w:sz w:val="24"/>
          <w:szCs w:val="24"/>
        </w:rPr>
        <w:t xml:space="preserve"> ke Smlouvě</w:t>
      </w:r>
    </w:p>
    <w:p w14:paraId="559BBABD" w14:textId="692ABC86" w:rsidR="00356CA4" w:rsidRPr="00685CF1" w:rsidRDefault="00A722D3" w:rsidP="00CE6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CF1">
        <w:rPr>
          <w:rFonts w:ascii="Times New Roman" w:hAnsi="Times New Roman" w:cs="Times New Roman"/>
          <w:b/>
          <w:bCs/>
          <w:sz w:val="24"/>
          <w:szCs w:val="24"/>
        </w:rPr>
        <w:t xml:space="preserve">o řešení části grantového projektu </w:t>
      </w:r>
      <w:r w:rsidR="00356CA4" w:rsidRPr="00685CF1">
        <w:rPr>
          <w:rFonts w:ascii="Times New Roman" w:hAnsi="Times New Roman" w:cs="Times New Roman"/>
          <w:b/>
          <w:bCs/>
          <w:sz w:val="24"/>
          <w:szCs w:val="24"/>
        </w:rPr>
        <w:t>č.</w:t>
      </w:r>
      <w:r w:rsidR="00004A79" w:rsidRPr="00685C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2A4F" w:rsidRPr="00685CF1">
        <w:rPr>
          <w:rFonts w:ascii="Times New Roman" w:hAnsi="Times New Roman" w:cs="Times New Roman"/>
          <w:b/>
          <w:bCs/>
          <w:sz w:val="24"/>
          <w:szCs w:val="24"/>
        </w:rPr>
        <w:t>NU21</w:t>
      </w:r>
      <w:r w:rsidR="004B0C51" w:rsidRPr="00685CF1">
        <w:rPr>
          <w:rFonts w:ascii="Times New Roman" w:hAnsi="Times New Roman" w:cs="Times New Roman"/>
          <w:b/>
          <w:bCs/>
          <w:sz w:val="24"/>
          <w:szCs w:val="24"/>
        </w:rPr>
        <w:t>-0</w:t>
      </w:r>
      <w:r w:rsidR="00D82DBC" w:rsidRPr="00685CF1">
        <w:rPr>
          <w:rFonts w:ascii="Times New Roman" w:hAnsi="Times New Roman" w:cs="Times New Roman"/>
          <w:b/>
          <w:bCs/>
          <w:sz w:val="24"/>
          <w:szCs w:val="24"/>
        </w:rPr>
        <w:t>9-00297</w:t>
      </w:r>
      <w:r w:rsidR="00057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6CA4" w:rsidRPr="00685CF1">
        <w:rPr>
          <w:rFonts w:ascii="Times New Roman" w:hAnsi="Times New Roman" w:cs="Times New Roman"/>
          <w:b/>
          <w:bCs/>
          <w:sz w:val="24"/>
          <w:szCs w:val="24"/>
        </w:rPr>
        <w:t xml:space="preserve">panel č. </w:t>
      </w:r>
      <w:r w:rsidR="00EE44A9" w:rsidRPr="00685CF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82DBC" w:rsidRPr="00685CF1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257C4CB" w14:textId="77777777" w:rsidR="00A722D3" w:rsidRPr="00685CF1" w:rsidRDefault="00A722D3" w:rsidP="00CE6A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CF1">
        <w:rPr>
          <w:rFonts w:ascii="Times New Roman" w:hAnsi="Times New Roman" w:cs="Times New Roman"/>
          <w:b/>
          <w:sz w:val="24"/>
          <w:szCs w:val="24"/>
        </w:rPr>
        <w:t xml:space="preserve">a poskytnutí části účelových prostředků ze státního rozpočtu ČR na jeho podporu </w:t>
      </w:r>
    </w:p>
    <w:p w14:paraId="0C257B50" w14:textId="77777777" w:rsidR="00D73BA3" w:rsidRPr="00685CF1" w:rsidRDefault="00D73BA3" w:rsidP="00685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85E31" w14:textId="77777777" w:rsidR="00A722D3" w:rsidRPr="00685CF1" w:rsidRDefault="00A722D3" w:rsidP="00685C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CF1">
        <w:rPr>
          <w:rFonts w:ascii="Times New Roman" w:hAnsi="Times New Roman" w:cs="Times New Roman"/>
          <w:b/>
          <w:sz w:val="24"/>
          <w:szCs w:val="24"/>
        </w:rPr>
        <w:t>I.</w:t>
      </w:r>
    </w:p>
    <w:p w14:paraId="17424523" w14:textId="77777777" w:rsidR="00A722D3" w:rsidRPr="00685CF1" w:rsidRDefault="00A722D3" w:rsidP="00685C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CF1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421206DD" w14:textId="77777777" w:rsidR="00D82DBC" w:rsidRPr="00685CF1" w:rsidRDefault="00D82DBC" w:rsidP="00CE6A43">
      <w:pPr>
        <w:pStyle w:val="Odstavecseseznamem"/>
        <w:numPr>
          <w:ilvl w:val="1"/>
          <w:numId w:val="16"/>
        </w:numPr>
        <w:rPr>
          <w:rFonts w:cs="Times New Roman"/>
          <w:b/>
          <w:sz w:val="24"/>
          <w:szCs w:val="24"/>
        </w:rPr>
      </w:pPr>
      <w:r w:rsidRPr="00685CF1">
        <w:rPr>
          <w:rFonts w:cs="Times New Roman"/>
          <w:b/>
          <w:sz w:val="24"/>
          <w:szCs w:val="24"/>
        </w:rPr>
        <w:t>Revmatologický ústav</w:t>
      </w:r>
    </w:p>
    <w:p w14:paraId="489E279F" w14:textId="77777777" w:rsidR="00D82DBC" w:rsidRPr="00685CF1" w:rsidRDefault="00D82DBC" w:rsidP="00CE6A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F1">
        <w:rPr>
          <w:rFonts w:ascii="Times New Roman" w:hAnsi="Times New Roman" w:cs="Times New Roman"/>
          <w:sz w:val="24"/>
          <w:szCs w:val="24"/>
        </w:rPr>
        <w:t>Sídlo: Na Slupi 450/4, 128 00 Praha 2</w:t>
      </w:r>
    </w:p>
    <w:p w14:paraId="7662E8B5" w14:textId="77777777" w:rsidR="00D82DBC" w:rsidRPr="00685CF1" w:rsidRDefault="00D82DBC" w:rsidP="00CE6A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F1">
        <w:rPr>
          <w:rFonts w:ascii="Times New Roman" w:hAnsi="Times New Roman" w:cs="Times New Roman"/>
          <w:sz w:val="24"/>
          <w:szCs w:val="24"/>
        </w:rPr>
        <w:t>IČO: 00023728</w:t>
      </w:r>
    </w:p>
    <w:p w14:paraId="4B8661D0" w14:textId="77777777" w:rsidR="00D82DBC" w:rsidRPr="00685CF1" w:rsidRDefault="00D82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F1">
        <w:rPr>
          <w:rFonts w:ascii="Times New Roman" w:hAnsi="Times New Roman" w:cs="Times New Roman"/>
          <w:sz w:val="24"/>
          <w:szCs w:val="24"/>
        </w:rPr>
        <w:t xml:space="preserve">Statutární zástupce: prof. MUDr. Karel Pavelka, DrSc., ředitel </w:t>
      </w:r>
    </w:p>
    <w:p w14:paraId="7D633E5A" w14:textId="77777777" w:rsidR="00D82DBC" w:rsidRPr="00685CF1" w:rsidRDefault="00D82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F1">
        <w:rPr>
          <w:rFonts w:ascii="Times New Roman" w:hAnsi="Times New Roman" w:cs="Times New Roman"/>
          <w:sz w:val="24"/>
          <w:szCs w:val="24"/>
        </w:rPr>
        <w:t>Bankovní spojení: ČNB, č. účtu: 439021/0710</w:t>
      </w:r>
    </w:p>
    <w:p w14:paraId="27042243" w14:textId="77777777" w:rsidR="004B0C51" w:rsidRPr="00685CF1" w:rsidRDefault="004B0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134FE" w14:textId="77777777" w:rsidR="00EB540A" w:rsidRPr="00685CF1" w:rsidRDefault="00EB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F1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685CF1">
        <w:rPr>
          <w:rFonts w:ascii="Times New Roman" w:hAnsi="Times New Roman" w:cs="Times New Roman"/>
          <w:b/>
          <w:sz w:val="24"/>
          <w:szCs w:val="24"/>
        </w:rPr>
        <w:t>příjemce</w:t>
      </w:r>
      <w:r w:rsidRPr="00685CF1">
        <w:rPr>
          <w:rFonts w:ascii="Times New Roman" w:hAnsi="Times New Roman" w:cs="Times New Roman"/>
          <w:sz w:val="24"/>
          <w:szCs w:val="24"/>
        </w:rPr>
        <w:t xml:space="preserve"> na straně jedné</w:t>
      </w:r>
    </w:p>
    <w:p w14:paraId="10DB9CF5" w14:textId="77777777" w:rsidR="00EB540A" w:rsidRPr="00685CF1" w:rsidRDefault="00EB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30A1C" w14:textId="5C6B24DF" w:rsidR="00A722D3" w:rsidRPr="00685CF1" w:rsidRDefault="00A722D3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5CF1">
        <w:rPr>
          <w:rFonts w:ascii="Times New Roman" w:hAnsi="Times New Roman" w:cs="Times New Roman"/>
          <w:sz w:val="24"/>
          <w:szCs w:val="24"/>
        </w:rPr>
        <w:t>a</w:t>
      </w:r>
    </w:p>
    <w:p w14:paraId="473B713A" w14:textId="50A7FDE7" w:rsidR="00863192" w:rsidRPr="00685CF1" w:rsidRDefault="00863192">
      <w:pPr>
        <w:pStyle w:val="Default"/>
      </w:pPr>
      <w:r w:rsidRPr="00685CF1">
        <w:rPr>
          <w:b/>
          <w:bCs/>
        </w:rPr>
        <w:t xml:space="preserve">1.2. Národní ústav duševního zdraví </w:t>
      </w:r>
    </w:p>
    <w:p w14:paraId="4E738F38" w14:textId="2EF3F839" w:rsidR="00863192" w:rsidRPr="00685CF1" w:rsidRDefault="00863192">
      <w:pPr>
        <w:pStyle w:val="Default"/>
      </w:pPr>
      <w:r w:rsidRPr="00685CF1">
        <w:t xml:space="preserve">Sídlo: Topolová 748, 25067 Klecany </w:t>
      </w:r>
    </w:p>
    <w:p w14:paraId="3B354ECC" w14:textId="77777777" w:rsidR="00863192" w:rsidRPr="00685CF1" w:rsidRDefault="00863192">
      <w:pPr>
        <w:pStyle w:val="Default"/>
      </w:pPr>
      <w:r w:rsidRPr="00685CF1">
        <w:t xml:space="preserve">IČO: 00023752 </w:t>
      </w:r>
    </w:p>
    <w:p w14:paraId="424A2651" w14:textId="77777777" w:rsidR="00863192" w:rsidRPr="00685CF1" w:rsidRDefault="00863192">
      <w:pPr>
        <w:pStyle w:val="Default"/>
      </w:pPr>
      <w:r w:rsidRPr="00685CF1">
        <w:t xml:space="preserve">Zastoupená: PhDr. Petrem Winklerem, Ph.D., ředitelem ústavu </w:t>
      </w:r>
    </w:p>
    <w:p w14:paraId="288AE136" w14:textId="52AB981A" w:rsidR="00863192" w:rsidRPr="00685CF1" w:rsidRDefault="00863192">
      <w:pPr>
        <w:pStyle w:val="Default"/>
      </w:pPr>
      <w:r w:rsidRPr="00685CF1">
        <w:t>Bankovní spojení: ČNB, č. účtu: 25234081/0710</w:t>
      </w:r>
    </w:p>
    <w:p w14:paraId="1BF70200" w14:textId="77777777" w:rsidR="00863192" w:rsidRPr="00685CF1" w:rsidRDefault="00863192">
      <w:pPr>
        <w:pStyle w:val="Default"/>
      </w:pPr>
    </w:p>
    <w:p w14:paraId="5505F3C2" w14:textId="4F93E3A1" w:rsidR="00DD55CB" w:rsidRPr="00685CF1" w:rsidRDefault="00863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F1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685CF1">
        <w:rPr>
          <w:rFonts w:ascii="Times New Roman" w:hAnsi="Times New Roman" w:cs="Times New Roman"/>
          <w:b/>
          <w:bCs/>
          <w:sz w:val="24"/>
          <w:szCs w:val="24"/>
        </w:rPr>
        <w:t xml:space="preserve">další účastník </w:t>
      </w:r>
      <w:r w:rsidRPr="00685CF1">
        <w:rPr>
          <w:rFonts w:ascii="Times New Roman" w:hAnsi="Times New Roman" w:cs="Times New Roman"/>
          <w:sz w:val="24"/>
          <w:szCs w:val="24"/>
        </w:rPr>
        <w:t>na straně druhé,</w:t>
      </w:r>
    </w:p>
    <w:p w14:paraId="7A266F01" w14:textId="27B95FCC" w:rsidR="00CD49D5" w:rsidRPr="00685CF1" w:rsidRDefault="00CD49D5" w:rsidP="00685CF1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CE0B7" w14:textId="77777777" w:rsidR="00863192" w:rsidRPr="00685CF1" w:rsidRDefault="00863192" w:rsidP="00685CF1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7C700" w14:textId="37E08256" w:rsidR="003E6DE4" w:rsidRPr="00685CF1" w:rsidRDefault="003E6DE4" w:rsidP="00CE6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CF1">
        <w:rPr>
          <w:rFonts w:ascii="Times New Roman" w:hAnsi="Times New Roman" w:cs="Times New Roman"/>
          <w:sz w:val="24"/>
          <w:szCs w:val="24"/>
        </w:rPr>
        <w:t>uzavírají tento dodatek ke Smlouvě o řešení části grantového projektu č. NU21-0</w:t>
      </w:r>
      <w:r w:rsidR="00863192" w:rsidRPr="00685CF1">
        <w:rPr>
          <w:rFonts w:ascii="Times New Roman" w:hAnsi="Times New Roman" w:cs="Times New Roman"/>
          <w:sz w:val="24"/>
          <w:szCs w:val="24"/>
        </w:rPr>
        <w:t>9</w:t>
      </w:r>
      <w:r w:rsidRPr="00685CF1">
        <w:rPr>
          <w:rFonts w:ascii="Times New Roman" w:hAnsi="Times New Roman" w:cs="Times New Roman"/>
          <w:sz w:val="24"/>
          <w:szCs w:val="24"/>
        </w:rPr>
        <w:t>-00</w:t>
      </w:r>
      <w:r w:rsidR="00863192" w:rsidRPr="00685CF1">
        <w:rPr>
          <w:rFonts w:ascii="Times New Roman" w:hAnsi="Times New Roman" w:cs="Times New Roman"/>
          <w:sz w:val="24"/>
          <w:szCs w:val="24"/>
        </w:rPr>
        <w:t>297</w:t>
      </w:r>
      <w:r w:rsidRPr="00685CF1">
        <w:rPr>
          <w:rFonts w:ascii="Times New Roman" w:hAnsi="Times New Roman" w:cs="Times New Roman"/>
          <w:sz w:val="24"/>
          <w:szCs w:val="24"/>
        </w:rPr>
        <w:t>, panel č. 0</w:t>
      </w:r>
      <w:r w:rsidR="00863192" w:rsidRPr="00685CF1">
        <w:rPr>
          <w:rFonts w:ascii="Times New Roman" w:hAnsi="Times New Roman" w:cs="Times New Roman"/>
          <w:sz w:val="24"/>
          <w:szCs w:val="24"/>
        </w:rPr>
        <w:t>9</w:t>
      </w:r>
      <w:r w:rsidRPr="00685CF1">
        <w:rPr>
          <w:rFonts w:ascii="Times New Roman" w:hAnsi="Times New Roman" w:cs="Times New Roman"/>
          <w:sz w:val="24"/>
          <w:szCs w:val="24"/>
        </w:rPr>
        <w:t xml:space="preserve"> (dále také „smlouva“).</w:t>
      </w:r>
    </w:p>
    <w:p w14:paraId="7519FEB3" w14:textId="77777777" w:rsidR="003E6DE4" w:rsidRPr="00685CF1" w:rsidRDefault="003E6DE4" w:rsidP="00685CF1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CF1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014CFF9C" w14:textId="77777777" w:rsidR="003E6DE4" w:rsidRPr="00685CF1" w:rsidRDefault="003E6DE4" w:rsidP="00685CF1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CF1">
        <w:rPr>
          <w:rFonts w:ascii="Times New Roman" w:hAnsi="Times New Roman" w:cs="Times New Roman"/>
          <w:b/>
          <w:bCs/>
          <w:sz w:val="24"/>
          <w:szCs w:val="24"/>
        </w:rPr>
        <w:t>Předmět dodatku</w:t>
      </w:r>
    </w:p>
    <w:p w14:paraId="28971785" w14:textId="3AF4F163" w:rsidR="00CE6A43" w:rsidRPr="00215A08" w:rsidRDefault="003E6DE4" w:rsidP="00CE6A43">
      <w:pPr>
        <w:pStyle w:val="Default"/>
        <w:jc w:val="both"/>
        <w:rPr>
          <w:rFonts w:eastAsiaTheme="minorHAnsi"/>
          <w:color w:val="auto"/>
          <w:lang w:eastAsia="en-US"/>
        </w:rPr>
      </w:pPr>
      <w:r w:rsidRPr="00685CF1">
        <w:rPr>
          <w:rFonts w:eastAsiaTheme="minorHAnsi"/>
          <w:color w:val="auto"/>
          <w:lang w:eastAsia="en-US"/>
        </w:rPr>
        <w:t xml:space="preserve">2.1. Smluvní strany </w:t>
      </w:r>
      <w:r w:rsidR="0005798B">
        <w:rPr>
          <w:rFonts w:eastAsiaTheme="minorHAnsi"/>
          <w:color w:val="auto"/>
          <w:lang w:eastAsia="en-US"/>
        </w:rPr>
        <w:t>se dohodly na uzavření</w:t>
      </w:r>
      <w:r w:rsidR="0005798B" w:rsidRPr="00685CF1">
        <w:rPr>
          <w:rFonts w:eastAsiaTheme="minorHAnsi"/>
          <w:color w:val="auto"/>
          <w:lang w:eastAsia="en-US"/>
        </w:rPr>
        <w:t xml:space="preserve"> </w:t>
      </w:r>
      <w:r w:rsidRPr="00685CF1">
        <w:rPr>
          <w:rFonts w:eastAsiaTheme="minorHAnsi"/>
          <w:color w:val="auto"/>
          <w:lang w:eastAsia="en-US"/>
        </w:rPr>
        <w:t>dodat</w:t>
      </w:r>
      <w:r w:rsidR="0005798B">
        <w:rPr>
          <w:rFonts w:eastAsiaTheme="minorHAnsi"/>
          <w:color w:val="auto"/>
          <w:lang w:eastAsia="en-US"/>
        </w:rPr>
        <w:t>ku č. 3</w:t>
      </w:r>
      <w:r w:rsidR="00CE6A43">
        <w:rPr>
          <w:rFonts w:eastAsiaTheme="minorHAnsi"/>
          <w:color w:val="auto"/>
          <w:lang w:eastAsia="en-US"/>
        </w:rPr>
        <w:t xml:space="preserve"> ke smlouvě, a to zejména z důvodů prodloužení doby trvání smlouvy. </w:t>
      </w:r>
      <w:r w:rsidR="00CE6A43" w:rsidRPr="00215A08">
        <w:rPr>
          <w:rFonts w:eastAsiaTheme="minorHAnsi"/>
          <w:color w:val="auto"/>
          <w:lang w:eastAsia="en-US"/>
        </w:rPr>
        <w:t xml:space="preserve">Tato změna je odůvodněna finalizací prováděných analýz, dokončením jejich statistického zpracování a přípravou publikačních výstupů. </w:t>
      </w:r>
    </w:p>
    <w:p w14:paraId="4A88E35A" w14:textId="77777777" w:rsidR="00CE6A43" w:rsidRDefault="00CE6A43" w:rsidP="00CE6A43">
      <w:pPr>
        <w:pStyle w:val="Default"/>
        <w:jc w:val="both"/>
        <w:rPr>
          <w:rFonts w:eastAsiaTheme="minorHAnsi"/>
          <w:color w:val="auto"/>
          <w:lang w:eastAsia="en-US"/>
        </w:rPr>
      </w:pPr>
    </w:p>
    <w:p w14:paraId="0A84C9F1" w14:textId="62B7486E" w:rsidR="00CE6A43" w:rsidRDefault="00CE6A43" w:rsidP="00CE6A43">
      <w:pPr>
        <w:pStyle w:val="Default"/>
        <w:jc w:val="both"/>
        <w:rPr>
          <w:rFonts w:eastAsiaTheme="minorHAnsi"/>
          <w:color w:val="auto"/>
          <w:lang w:eastAsia="en-US"/>
        </w:rPr>
      </w:pPr>
      <w:r w:rsidRPr="00685CF1">
        <w:rPr>
          <w:rFonts w:eastAsiaTheme="minorHAnsi"/>
          <w:color w:val="auto"/>
          <w:lang w:eastAsia="en-US"/>
        </w:rPr>
        <w:t>Čl</w:t>
      </w:r>
      <w:r w:rsidR="00685CF1">
        <w:rPr>
          <w:rFonts w:eastAsiaTheme="minorHAnsi"/>
          <w:color w:val="auto"/>
          <w:lang w:eastAsia="en-US"/>
        </w:rPr>
        <w:t>. 2.1. Smlouvy se mění a nově zní takto:</w:t>
      </w:r>
    </w:p>
    <w:p w14:paraId="2C629AE0" w14:textId="72A2481A" w:rsidR="00685CF1" w:rsidRDefault="00685CF1" w:rsidP="00CE6A43">
      <w:pPr>
        <w:pStyle w:val="Default"/>
        <w:jc w:val="both"/>
        <w:rPr>
          <w:rFonts w:eastAsiaTheme="minorHAnsi"/>
          <w:color w:val="auto"/>
          <w:lang w:eastAsia="en-US"/>
        </w:rPr>
      </w:pPr>
    </w:p>
    <w:p w14:paraId="56B507A7" w14:textId="7B5958C0" w:rsidR="00685CF1" w:rsidRPr="00CA1E78" w:rsidRDefault="00685CF1" w:rsidP="00CE6A43">
      <w:pPr>
        <w:pStyle w:val="Default"/>
        <w:jc w:val="both"/>
        <w:rPr>
          <w:rFonts w:eastAsiaTheme="minorHAnsi"/>
          <w:b/>
          <w:i/>
          <w:color w:val="auto"/>
          <w:lang w:eastAsia="en-US"/>
        </w:rPr>
      </w:pPr>
      <w:r w:rsidRPr="00CA1E78">
        <w:rPr>
          <w:rFonts w:eastAsiaTheme="minorHAnsi"/>
          <w:b/>
          <w:i/>
          <w:color w:val="auto"/>
          <w:lang w:eastAsia="en-US"/>
        </w:rPr>
        <w:t>,,Předmětem této smlouvy je stanovení podmínek pro společnou realizaci části níže specifikovaného grantového projektu.</w:t>
      </w:r>
    </w:p>
    <w:p w14:paraId="2DAEB377" w14:textId="59027BA7" w:rsidR="00685CF1" w:rsidRPr="00CA1E78" w:rsidRDefault="00685CF1" w:rsidP="00CE6A43">
      <w:pPr>
        <w:pStyle w:val="Default"/>
        <w:jc w:val="both"/>
        <w:rPr>
          <w:rFonts w:eastAsiaTheme="minorHAnsi"/>
          <w:b/>
          <w:i/>
          <w:color w:val="auto"/>
          <w:lang w:eastAsia="en-US"/>
        </w:rPr>
      </w:pPr>
      <w:r w:rsidRPr="00CA1E78">
        <w:rPr>
          <w:rFonts w:eastAsiaTheme="minorHAnsi"/>
          <w:b/>
          <w:i/>
          <w:color w:val="auto"/>
          <w:lang w:eastAsia="en-US"/>
        </w:rPr>
        <w:t>Název grantového projektu: Souběh výskytu zánětlivých revmatických a psychiatrických onemocnění: epidemiologie, identifikace rizikových skupin a ekonomických nákladů</w:t>
      </w:r>
    </w:p>
    <w:p w14:paraId="4F4E9114" w14:textId="5A826B28" w:rsidR="00685CF1" w:rsidRPr="00CA1E78" w:rsidRDefault="00685CF1" w:rsidP="00CE6A43">
      <w:pPr>
        <w:pStyle w:val="Default"/>
        <w:jc w:val="both"/>
        <w:rPr>
          <w:rFonts w:eastAsiaTheme="minorHAnsi"/>
          <w:b/>
          <w:i/>
          <w:color w:val="auto"/>
          <w:lang w:eastAsia="en-US"/>
        </w:rPr>
      </w:pPr>
      <w:r w:rsidRPr="00CA1E78">
        <w:rPr>
          <w:rFonts w:eastAsiaTheme="minorHAnsi"/>
          <w:b/>
          <w:i/>
          <w:color w:val="auto"/>
          <w:lang w:eastAsia="en-US"/>
        </w:rPr>
        <w:t>Registrační číslo projektu: NU21</w:t>
      </w:r>
      <w:r w:rsidR="00CA1E78">
        <w:rPr>
          <w:rFonts w:eastAsiaTheme="minorHAnsi"/>
          <w:b/>
          <w:i/>
          <w:color w:val="auto"/>
          <w:lang w:eastAsia="en-US"/>
        </w:rPr>
        <w:t>-</w:t>
      </w:r>
      <w:r w:rsidRPr="00CA1E78">
        <w:rPr>
          <w:rFonts w:eastAsiaTheme="minorHAnsi"/>
          <w:b/>
          <w:i/>
          <w:color w:val="auto"/>
          <w:lang w:eastAsia="en-US"/>
        </w:rPr>
        <w:t>09-00297</w:t>
      </w:r>
    </w:p>
    <w:p w14:paraId="1DB5534F" w14:textId="321A84BB" w:rsidR="00685CF1" w:rsidRPr="00CA1E78" w:rsidRDefault="00685CF1" w:rsidP="00CE6A43">
      <w:pPr>
        <w:pStyle w:val="Default"/>
        <w:jc w:val="both"/>
        <w:rPr>
          <w:rFonts w:eastAsiaTheme="minorHAnsi"/>
          <w:b/>
          <w:i/>
          <w:color w:val="auto"/>
          <w:lang w:eastAsia="en-US"/>
        </w:rPr>
      </w:pPr>
      <w:r w:rsidRPr="00CA1E78">
        <w:rPr>
          <w:rFonts w:eastAsiaTheme="minorHAnsi"/>
          <w:b/>
          <w:i/>
          <w:color w:val="auto"/>
          <w:lang w:eastAsia="en-US"/>
        </w:rPr>
        <w:t>Datum zahájení a ukončení projektu: 1.5.2021 – 31.12.2025</w:t>
      </w:r>
    </w:p>
    <w:p w14:paraId="3E62B919" w14:textId="199C8FFD" w:rsidR="00685CF1" w:rsidRPr="00CA1E78" w:rsidRDefault="00685CF1" w:rsidP="00CE6A43">
      <w:pPr>
        <w:pStyle w:val="Default"/>
        <w:jc w:val="both"/>
        <w:rPr>
          <w:rFonts w:eastAsiaTheme="minorHAnsi"/>
          <w:b/>
          <w:i/>
          <w:color w:val="auto"/>
          <w:lang w:eastAsia="en-US"/>
        </w:rPr>
      </w:pPr>
      <w:r w:rsidRPr="00CA1E78">
        <w:rPr>
          <w:rFonts w:eastAsiaTheme="minorHAnsi"/>
          <w:b/>
          <w:i/>
          <w:color w:val="auto"/>
          <w:lang w:eastAsia="en-US"/>
        </w:rPr>
        <w:t xml:space="preserve">Odpovědný řešitel projektu: </w:t>
      </w:r>
      <w:r w:rsidR="001562A6">
        <w:rPr>
          <w:rFonts w:eastAsiaTheme="minorHAnsi"/>
          <w:b/>
          <w:i/>
          <w:color w:val="auto"/>
          <w:lang w:eastAsia="en-US"/>
        </w:rPr>
        <w:t>[Xx  xX]</w:t>
      </w:r>
    </w:p>
    <w:p w14:paraId="70062A8B" w14:textId="69AB9673" w:rsidR="00685CF1" w:rsidRPr="00CA1E78" w:rsidRDefault="00685CF1" w:rsidP="00CE6A43">
      <w:pPr>
        <w:pStyle w:val="Default"/>
        <w:jc w:val="both"/>
        <w:rPr>
          <w:rFonts w:eastAsiaTheme="minorHAnsi"/>
          <w:b/>
          <w:i/>
          <w:color w:val="auto"/>
          <w:lang w:eastAsia="en-US"/>
        </w:rPr>
      </w:pPr>
      <w:r w:rsidRPr="00CA1E78">
        <w:rPr>
          <w:rFonts w:eastAsiaTheme="minorHAnsi"/>
          <w:b/>
          <w:i/>
          <w:color w:val="auto"/>
          <w:lang w:eastAsia="en-US"/>
        </w:rPr>
        <w:t>(dále jen řešitel)</w:t>
      </w:r>
    </w:p>
    <w:p w14:paraId="76B7A1C6" w14:textId="598AAEC1" w:rsidR="00CA1E78" w:rsidRPr="00CA1E78" w:rsidRDefault="00CA1E78" w:rsidP="00CE6A43">
      <w:pPr>
        <w:pStyle w:val="Default"/>
        <w:jc w:val="both"/>
        <w:rPr>
          <w:rFonts w:eastAsiaTheme="minorHAnsi"/>
          <w:b/>
          <w:i/>
          <w:color w:val="auto"/>
          <w:lang w:eastAsia="en-US"/>
        </w:rPr>
      </w:pPr>
      <w:r w:rsidRPr="00CA1E78">
        <w:rPr>
          <w:rFonts w:eastAsiaTheme="minorHAnsi"/>
          <w:b/>
          <w:i/>
          <w:color w:val="auto"/>
          <w:lang w:eastAsia="en-US"/>
        </w:rPr>
        <w:t xml:space="preserve">Odpovědný spoluřešitel projektu za dalšího účastníka: </w:t>
      </w:r>
      <w:r w:rsidR="001562A6">
        <w:rPr>
          <w:rFonts w:eastAsiaTheme="minorHAnsi"/>
          <w:b/>
          <w:i/>
          <w:color w:val="auto"/>
          <w:lang w:eastAsia="en-US"/>
        </w:rPr>
        <w:t>[Xx  xX]</w:t>
      </w:r>
    </w:p>
    <w:p w14:paraId="64EA5DA6" w14:textId="0204BC0E" w:rsidR="00685CF1" w:rsidRPr="00CA1E78" w:rsidRDefault="00685CF1" w:rsidP="00CE6A43">
      <w:pPr>
        <w:pStyle w:val="Default"/>
        <w:jc w:val="both"/>
        <w:rPr>
          <w:rFonts w:eastAsiaTheme="minorHAnsi"/>
          <w:b/>
          <w:i/>
          <w:color w:val="auto"/>
          <w:lang w:eastAsia="en-US"/>
        </w:rPr>
      </w:pPr>
      <w:r w:rsidRPr="00CA1E78">
        <w:rPr>
          <w:rFonts w:eastAsiaTheme="minorHAnsi"/>
          <w:b/>
          <w:i/>
          <w:color w:val="auto"/>
          <w:lang w:eastAsia="en-US"/>
        </w:rPr>
        <w:t>(dále jen spoluřešitel)</w:t>
      </w:r>
      <w:r w:rsidR="00CA1E78" w:rsidRPr="00CA1E78">
        <w:rPr>
          <w:rFonts w:eastAsiaTheme="minorHAnsi"/>
          <w:b/>
          <w:i/>
          <w:color w:val="auto"/>
          <w:lang w:eastAsia="en-US"/>
        </w:rPr>
        <w:t>´´</w:t>
      </w:r>
    </w:p>
    <w:p w14:paraId="20ADF395" w14:textId="77777777" w:rsidR="00CE6A43" w:rsidRDefault="00CE6A43" w:rsidP="00CE6A43">
      <w:pPr>
        <w:pStyle w:val="Default"/>
        <w:jc w:val="both"/>
        <w:rPr>
          <w:rFonts w:eastAsiaTheme="minorHAnsi"/>
          <w:color w:val="auto"/>
          <w:lang w:eastAsia="en-US"/>
        </w:rPr>
      </w:pPr>
    </w:p>
    <w:p w14:paraId="6EF45476" w14:textId="77777777" w:rsidR="003E6DE4" w:rsidRPr="00685CF1" w:rsidRDefault="003E6DE4">
      <w:pPr>
        <w:pStyle w:val="Default"/>
        <w:jc w:val="both"/>
        <w:rPr>
          <w:rFonts w:eastAsiaTheme="minorHAnsi"/>
          <w:color w:val="auto"/>
          <w:lang w:eastAsia="en-US"/>
        </w:rPr>
      </w:pPr>
    </w:p>
    <w:p w14:paraId="1E234CBA" w14:textId="22EFC81A" w:rsidR="003E6DE4" w:rsidRPr="00CA1E78" w:rsidRDefault="003E6DE4">
      <w:pPr>
        <w:pStyle w:val="Default"/>
        <w:jc w:val="both"/>
        <w:rPr>
          <w:rFonts w:eastAsiaTheme="minorHAnsi"/>
          <w:color w:val="auto"/>
          <w:lang w:eastAsia="en-US"/>
        </w:rPr>
      </w:pPr>
      <w:r w:rsidRPr="00685CF1">
        <w:rPr>
          <w:rFonts w:eastAsiaTheme="minorHAnsi"/>
          <w:color w:val="auto"/>
          <w:lang w:eastAsia="en-US"/>
        </w:rPr>
        <w:t xml:space="preserve">2.2. </w:t>
      </w:r>
      <w:r w:rsidRPr="00685CF1">
        <w:rPr>
          <w:rFonts w:eastAsiaTheme="minorHAnsi"/>
          <w:lang w:eastAsia="en-US"/>
        </w:rPr>
        <w:t xml:space="preserve">Tato změna byla schválena odpovědnými orgány Agentury pro zdravotnický výzkum České republiky na základě žádosti o změnu ze dne </w:t>
      </w:r>
      <w:r w:rsidR="00863192" w:rsidRPr="00685CF1">
        <w:rPr>
          <w:rFonts w:eastAsiaTheme="minorHAnsi"/>
          <w:lang w:eastAsia="en-US"/>
        </w:rPr>
        <w:t>29. 10. 2024</w:t>
      </w:r>
      <w:r w:rsidRPr="00685CF1">
        <w:rPr>
          <w:rFonts w:eastAsiaTheme="minorHAnsi"/>
          <w:lang w:eastAsia="en-US"/>
        </w:rPr>
        <w:t>.</w:t>
      </w:r>
    </w:p>
    <w:p w14:paraId="4B434DB1" w14:textId="77777777" w:rsidR="003E6DE4" w:rsidRPr="00685CF1" w:rsidRDefault="003E6DE4">
      <w:pPr>
        <w:pStyle w:val="Rejstk8"/>
        <w:spacing w:line="240" w:lineRule="auto"/>
        <w:rPr>
          <w:rFonts w:ascii="Times New Roman" w:eastAsiaTheme="minorHAnsi" w:hAnsi="Times New Roman"/>
          <w:bCs/>
          <w:szCs w:val="24"/>
          <w:lang w:eastAsia="en-US"/>
        </w:rPr>
      </w:pPr>
    </w:p>
    <w:p w14:paraId="0BC38695" w14:textId="394EC137" w:rsidR="003E6DE4" w:rsidRPr="00CA1E78" w:rsidRDefault="003E6DE4" w:rsidP="00CA1E78">
      <w:pPr>
        <w:pStyle w:val="Rejstk8"/>
        <w:spacing w:line="240" w:lineRule="auto"/>
        <w:rPr>
          <w:rFonts w:ascii="Times New Roman" w:eastAsiaTheme="minorHAnsi" w:hAnsi="Times New Roman"/>
          <w:szCs w:val="24"/>
          <w:lang w:eastAsia="en-US"/>
        </w:rPr>
      </w:pPr>
      <w:r w:rsidRPr="00685CF1">
        <w:rPr>
          <w:rFonts w:ascii="Times New Roman" w:eastAsiaTheme="minorHAnsi" w:hAnsi="Times New Roman"/>
          <w:szCs w:val="24"/>
          <w:lang w:eastAsia="en-US"/>
        </w:rPr>
        <w:t>2.</w:t>
      </w:r>
      <w:r w:rsidR="00CE6A43">
        <w:rPr>
          <w:rFonts w:ascii="Times New Roman" w:eastAsiaTheme="minorHAnsi" w:hAnsi="Times New Roman"/>
          <w:szCs w:val="24"/>
          <w:lang w:eastAsia="en-US"/>
        </w:rPr>
        <w:t>3</w:t>
      </w:r>
      <w:r w:rsidRPr="00685CF1">
        <w:rPr>
          <w:rFonts w:ascii="Times New Roman" w:eastAsiaTheme="minorHAnsi" w:hAnsi="Times New Roman"/>
          <w:szCs w:val="24"/>
          <w:lang w:eastAsia="en-US"/>
        </w:rPr>
        <w:t xml:space="preserve">. Ostatní ustanovení smlouvy </w:t>
      </w:r>
      <w:r w:rsidR="00CE6A43">
        <w:rPr>
          <w:rFonts w:ascii="Times New Roman" w:eastAsiaTheme="minorHAnsi" w:hAnsi="Times New Roman"/>
          <w:szCs w:val="24"/>
          <w:lang w:eastAsia="en-US"/>
        </w:rPr>
        <w:t xml:space="preserve">nedotčená tímto dodatkem </w:t>
      </w:r>
      <w:r w:rsidRPr="00685CF1">
        <w:rPr>
          <w:rFonts w:ascii="Times New Roman" w:eastAsiaTheme="minorHAnsi" w:hAnsi="Times New Roman"/>
          <w:szCs w:val="24"/>
          <w:lang w:eastAsia="en-US"/>
        </w:rPr>
        <w:t xml:space="preserve">se nemění a zůstávají </w:t>
      </w:r>
      <w:r w:rsidR="00CE6A43">
        <w:rPr>
          <w:rFonts w:ascii="Times New Roman" w:eastAsiaTheme="minorHAnsi" w:hAnsi="Times New Roman"/>
          <w:szCs w:val="24"/>
          <w:lang w:eastAsia="en-US"/>
        </w:rPr>
        <w:t xml:space="preserve">i nadále </w:t>
      </w:r>
      <w:r w:rsidRPr="00685CF1">
        <w:rPr>
          <w:rFonts w:ascii="Times New Roman" w:eastAsiaTheme="minorHAnsi" w:hAnsi="Times New Roman"/>
          <w:szCs w:val="24"/>
          <w:lang w:eastAsia="en-US"/>
        </w:rPr>
        <w:t>v platnosti.</w:t>
      </w:r>
    </w:p>
    <w:p w14:paraId="670EA9EA" w14:textId="61131D0C" w:rsidR="003E6DE4" w:rsidRPr="00685CF1" w:rsidRDefault="003E6DE4" w:rsidP="00685CF1">
      <w:pPr>
        <w:keepNext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CF1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38996128" w14:textId="77777777" w:rsidR="003E6DE4" w:rsidRPr="00685CF1" w:rsidRDefault="003E6DE4" w:rsidP="00685C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CF1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780337B4" w14:textId="243125D7" w:rsidR="00CE6A43" w:rsidRDefault="003E6DE4" w:rsidP="00685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CF1">
        <w:rPr>
          <w:rFonts w:ascii="Times New Roman" w:hAnsi="Times New Roman" w:cs="Times New Roman"/>
          <w:sz w:val="24"/>
          <w:szCs w:val="24"/>
        </w:rPr>
        <w:t xml:space="preserve">3.1. Tento dodatek se stává nedílnou součástí shora uvedené smlouvy. </w:t>
      </w:r>
    </w:p>
    <w:p w14:paraId="363746B7" w14:textId="77777777" w:rsidR="001562A6" w:rsidRDefault="001562A6" w:rsidP="00685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6A352" w14:textId="50F32DCF" w:rsidR="00C95052" w:rsidRDefault="00CE6A43" w:rsidP="00685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Tento dodatek se v</w:t>
      </w:r>
      <w:r w:rsidR="003E6DE4" w:rsidRPr="00685CF1">
        <w:rPr>
          <w:rFonts w:ascii="Times New Roman" w:hAnsi="Times New Roman" w:cs="Times New Roman"/>
          <w:sz w:val="24"/>
          <w:szCs w:val="24"/>
        </w:rPr>
        <w:t>yhotovuje v</w:t>
      </w:r>
      <w:r w:rsidR="001562A6">
        <w:rPr>
          <w:rFonts w:ascii="Times New Roman" w:hAnsi="Times New Roman" w:cs="Times New Roman"/>
          <w:sz w:val="24"/>
          <w:szCs w:val="24"/>
        </w:rPr>
        <w:t>e</w:t>
      </w:r>
      <w:r w:rsidR="003E6DE4" w:rsidRPr="00685CF1">
        <w:rPr>
          <w:rFonts w:ascii="Times New Roman" w:hAnsi="Times New Roman" w:cs="Times New Roman"/>
          <w:sz w:val="24"/>
          <w:szCs w:val="24"/>
        </w:rPr>
        <w:t xml:space="preserve"> </w:t>
      </w:r>
      <w:r w:rsidR="001562A6">
        <w:rPr>
          <w:rFonts w:ascii="Times New Roman" w:hAnsi="Times New Roman" w:cs="Times New Roman"/>
          <w:sz w:val="24"/>
          <w:szCs w:val="24"/>
        </w:rPr>
        <w:t>třech</w:t>
      </w:r>
      <w:r w:rsidR="003E6DE4" w:rsidRPr="00685CF1">
        <w:rPr>
          <w:rFonts w:ascii="Times New Roman" w:hAnsi="Times New Roman" w:cs="Times New Roman"/>
          <w:sz w:val="24"/>
          <w:szCs w:val="24"/>
        </w:rPr>
        <w:t xml:space="preserve"> vyhotoveních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DE4" w:rsidRPr="00685CF1">
        <w:rPr>
          <w:rFonts w:ascii="Times New Roman" w:hAnsi="Times New Roman" w:cs="Times New Roman"/>
          <w:sz w:val="24"/>
          <w:szCs w:val="24"/>
        </w:rPr>
        <w:t>s platností originálu, z nichž dva jsou určeny pro příjemce</w:t>
      </w:r>
      <w:r w:rsidR="001562A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3E6DE4" w:rsidRPr="00685CF1">
        <w:rPr>
          <w:rFonts w:ascii="Times New Roman" w:hAnsi="Times New Roman" w:cs="Times New Roman"/>
          <w:sz w:val="24"/>
          <w:szCs w:val="24"/>
        </w:rPr>
        <w:t xml:space="preserve"> který se zavazuje jeden stejnopis předat spoluřešiteli a jeden je určen pro poskytovatele</w:t>
      </w:r>
      <w:r>
        <w:rPr>
          <w:rFonts w:ascii="Times New Roman" w:hAnsi="Times New Roman" w:cs="Times New Roman"/>
          <w:sz w:val="24"/>
          <w:szCs w:val="24"/>
        </w:rPr>
        <w:t>, kterým je MZ ČR</w:t>
      </w:r>
      <w:r w:rsidR="003E6DE4" w:rsidRPr="00685CF1">
        <w:rPr>
          <w:rFonts w:ascii="Times New Roman" w:hAnsi="Times New Roman" w:cs="Times New Roman"/>
          <w:sz w:val="24"/>
          <w:szCs w:val="24"/>
        </w:rPr>
        <w:t>.</w:t>
      </w:r>
    </w:p>
    <w:p w14:paraId="7FDF38BD" w14:textId="77777777" w:rsidR="00CE6A43" w:rsidRPr="00685CF1" w:rsidRDefault="00CE6A43" w:rsidP="00685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9166C" w14:textId="4CFE855F" w:rsidR="00C95052" w:rsidRPr="00685CF1" w:rsidRDefault="00C95052" w:rsidP="00685C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C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dodatek může být uzavřen i elektronickými prostředky v souladu se zákonem č. 297/2016 Sb., o službách vytvářejících důvěru pro elektronické transakce, ve znění pozdějších předpisů. </w:t>
      </w:r>
    </w:p>
    <w:p w14:paraId="4797FFFF" w14:textId="5B4F5F7B" w:rsidR="003E6DE4" w:rsidRPr="00685CF1" w:rsidRDefault="003E6DE4" w:rsidP="00685C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CF1">
        <w:rPr>
          <w:rFonts w:ascii="Times New Roman" w:hAnsi="Times New Roman" w:cs="Times New Roman"/>
          <w:sz w:val="24"/>
          <w:szCs w:val="24"/>
        </w:rPr>
        <w:t>3.</w:t>
      </w:r>
      <w:r w:rsidR="00CE6A43">
        <w:rPr>
          <w:rFonts w:ascii="Times New Roman" w:hAnsi="Times New Roman" w:cs="Times New Roman"/>
          <w:sz w:val="24"/>
          <w:szCs w:val="24"/>
        </w:rPr>
        <w:t>3</w:t>
      </w:r>
      <w:r w:rsidRPr="00685CF1">
        <w:rPr>
          <w:rFonts w:ascii="Times New Roman" w:hAnsi="Times New Roman" w:cs="Times New Roman"/>
          <w:sz w:val="24"/>
          <w:szCs w:val="24"/>
        </w:rPr>
        <w:t xml:space="preserve">. Smluvní strany svými níže připojenými podpisy potvrzují, že jsou seznámeny a srozuměny s celým obsahem tohoto dodatku.  </w:t>
      </w:r>
    </w:p>
    <w:p w14:paraId="2D44B1AE" w14:textId="0F0EE6F3" w:rsidR="003E6DE4" w:rsidRPr="00685CF1" w:rsidRDefault="003E6DE4" w:rsidP="00685C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CF1">
        <w:rPr>
          <w:rFonts w:ascii="Times New Roman" w:hAnsi="Times New Roman" w:cs="Times New Roman"/>
          <w:sz w:val="24"/>
          <w:szCs w:val="24"/>
        </w:rPr>
        <w:t>3.</w:t>
      </w:r>
      <w:r w:rsidR="00CE6A43">
        <w:rPr>
          <w:rFonts w:ascii="Times New Roman" w:hAnsi="Times New Roman" w:cs="Times New Roman"/>
          <w:sz w:val="24"/>
          <w:szCs w:val="24"/>
        </w:rPr>
        <w:t>4</w:t>
      </w:r>
      <w:r w:rsidRPr="00685CF1">
        <w:rPr>
          <w:rFonts w:ascii="Times New Roman" w:hAnsi="Times New Roman" w:cs="Times New Roman"/>
          <w:sz w:val="24"/>
          <w:szCs w:val="24"/>
        </w:rPr>
        <w:t>. Příjemce prohlašuje, že je povinným subjektem dle § 2 odst. 1 písm. c) zákona č. 340/2015 Sb., o zvláštních podmínkách účinnosti některých smluv, uveřejňování těchto smluv a o registru smluv (zákon o registru smluv), v platném znění (dále jen „zákon o registru smluv“), a jako takový má povinnost zveřejnit tento dodatek, v případě, že bude zveřejnění podléhat, v registru smluv.</w:t>
      </w:r>
    </w:p>
    <w:p w14:paraId="0CB29C4A" w14:textId="1A935F1A" w:rsidR="003E6DE4" w:rsidRPr="00CA1E78" w:rsidRDefault="003E6DE4" w:rsidP="00CA1E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CF1">
        <w:rPr>
          <w:rFonts w:ascii="Times New Roman" w:hAnsi="Times New Roman" w:cs="Times New Roman"/>
          <w:sz w:val="24"/>
          <w:szCs w:val="24"/>
        </w:rPr>
        <w:t>3.</w:t>
      </w:r>
      <w:r w:rsidR="00CE6A43">
        <w:rPr>
          <w:rFonts w:ascii="Times New Roman" w:hAnsi="Times New Roman" w:cs="Times New Roman"/>
          <w:sz w:val="24"/>
          <w:szCs w:val="24"/>
        </w:rPr>
        <w:t>5</w:t>
      </w:r>
      <w:r w:rsidRPr="00685CF1">
        <w:rPr>
          <w:rFonts w:ascii="Times New Roman" w:hAnsi="Times New Roman" w:cs="Times New Roman"/>
          <w:sz w:val="24"/>
          <w:szCs w:val="24"/>
        </w:rPr>
        <w:t xml:space="preserve">. Tento dodatek je uzavřen podpisem poslední ze smluvních stran a nabývá účinnosti dnem jejího uveřejnění v registru smluv podle zákona o registru smluv, nikoliv však dříve, než nabude účinnosti smlouva s poskytovatelem. </w:t>
      </w:r>
    </w:p>
    <w:p w14:paraId="3B22881E" w14:textId="77777777" w:rsidR="003E6DE4" w:rsidRPr="00685CF1" w:rsidRDefault="003E6DE4" w:rsidP="00685CF1">
      <w:pPr>
        <w:spacing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D94945" w14:textId="77777777" w:rsidR="00D82B1E" w:rsidRPr="00685CF1" w:rsidRDefault="00D82B1E" w:rsidP="00685CF1">
      <w:pPr>
        <w:tabs>
          <w:tab w:val="center" w:pos="3000"/>
          <w:tab w:val="left" w:pos="5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997548" w14:textId="1A13E8DE" w:rsidR="00FA0C91" w:rsidRPr="00685CF1" w:rsidRDefault="00FA0C91" w:rsidP="00685CF1">
      <w:pPr>
        <w:tabs>
          <w:tab w:val="center" w:pos="300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F1">
        <w:rPr>
          <w:rFonts w:ascii="Times New Roman" w:hAnsi="Times New Roman" w:cs="Times New Roman"/>
          <w:b/>
          <w:sz w:val="24"/>
          <w:szCs w:val="24"/>
        </w:rPr>
        <w:t xml:space="preserve">Za příjemce:  </w:t>
      </w:r>
    </w:p>
    <w:p w14:paraId="6D35425D" w14:textId="77777777" w:rsidR="00FA0C91" w:rsidRPr="00685CF1" w:rsidRDefault="00FA0C91" w:rsidP="00685CF1">
      <w:pPr>
        <w:tabs>
          <w:tab w:val="center" w:pos="300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0F4AF5" w14:textId="74ABC73C" w:rsidR="00CA1E78" w:rsidRDefault="14B03EF1" w:rsidP="00685CF1">
      <w:pPr>
        <w:tabs>
          <w:tab w:val="center" w:pos="300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F1">
        <w:rPr>
          <w:rFonts w:ascii="Times New Roman" w:hAnsi="Times New Roman" w:cs="Times New Roman"/>
          <w:sz w:val="24"/>
          <w:szCs w:val="24"/>
        </w:rPr>
        <w:t>d</w:t>
      </w:r>
      <w:r w:rsidR="00844DA1" w:rsidRPr="00685CF1">
        <w:rPr>
          <w:rFonts w:ascii="Times New Roman" w:hAnsi="Times New Roman" w:cs="Times New Roman"/>
          <w:sz w:val="24"/>
          <w:szCs w:val="24"/>
        </w:rPr>
        <w:t xml:space="preserve">atum: </w:t>
      </w:r>
      <w:r w:rsidR="001562A6">
        <w:rPr>
          <w:rFonts w:ascii="Times New Roman" w:hAnsi="Times New Roman" w:cs="Times New Roman"/>
          <w:sz w:val="24"/>
          <w:szCs w:val="24"/>
        </w:rPr>
        <w:t>13.2.2025</w:t>
      </w:r>
      <w:r w:rsidR="001562A6">
        <w:rPr>
          <w:rFonts w:ascii="Times New Roman" w:hAnsi="Times New Roman" w:cs="Times New Roman"/>
          <w:sz w:val="24"/>
          <w:szCs w:val="24"/>
        </w:rPr>
        <w:tab/>
      </w:r>
      <w:r w:rsidR="001562A6">
        <w:rPr>
          <w:rFonts w:ascii="Times New Roman" w:hAnsi="Times New Roman" w:cs="Times New Roman"/>
          <w:sz w:val="24"/>
          <w:szCs w:val="24"/>
        </w:rPr>
        <w:tab/>
      </w:r>
      <w:r w:rsidR="00CA1E7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E2EDB21" w14:textId="00B43BA6" w:rsidR="006D4317" w:rsidRPr="00685CF1" w:rsidRDefault="001562A6" w:rsidP="00685CF1">
      <w:pPr>
        <w:tabs>
          <w:tab w:val="center" w:pos="300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4317" w:rsidRPr="00685CF1">
        <w:rPr>
          <w:rFonts w:ascii="Times New Roman" w:hAnsi="Times New Roman" w:cs="Times New Roman"/>
          <w:sz w:val="24"/>
          <w:szCs w:val="24"/>
        </w:rPr>
        <w:t>prof. MUDr. Karel Pavelka, DrSc.</w:t>
      </w:r>
    </w:p>
    <w:p w14:paraId="36994C24" w14:textId="37B133F2" w:rsidR="006D4317" w:rsidRPr="00685CF1" w:rsidRDefault="001562A6" w:rsidP="00685CF1">
      <w:pPr>
        <w:tabs>
          <w:tab w:val="center" w:pos="3000"/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4317" w:rsidRPr="00685CF1">
        <w:rPr>
          <w:rFonts w:ascii="Times New Roman" w:hAnsi="Times New Roman" w:cs="Times New Roman"/>
          <w:sz w:val="24"/>
          <w:szCs w:val="24"/>
        </w:rPr>
        <w:t>razítko a podpis statutárního orgánu</w:t>
      </w:r>
    </w:p>
    <w:p w14:paraId="49D69E9F" w14:textId="77777777" w:rsidR="00FA0C91" w:rsidRPr="00685CF1" w:rsidRDefault="00FA0C91" w:rsidP="00685CF1">
      <w:pPr>
        <w:tabs>
          <w:tab w:val="center" w:pos="300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97E9F" w14:textId="77777777" w:rsidR="00FA0C91" w:rsidRPr="00685CF1" w:rsidRDefault="00FA0C91" w:rsidP="00685CF1">
      <w:pPr>
        <w:tabs>
          <w:tab w:val="center" w:pos="300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32F0B" w14:textId="77777777" w:rsidR="003B24C1" w:rsidRPr="00685CF1" w:rsidRDefault="003B24C1" w:rsidP="00685CF1">
      <w:pPr>
        <w:tabs>
          <w:tab w:val="center" w:pos="300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DF51F" w14:textId="77777777" w:rsidR="003B24C1" w:rsidRPr="00685CF1" w:rsidRDefault="003B24C1" w:rsidP="00685CF1">
      <w:pPr>
        <w:tabs>
          <w:tab w:val="center" w:pos="300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E811C" w14:textId="68D8B587" w:rsidR="00FA0C91" w:rsidRPr="00685CF1" w:rsidRDefault="00FA0C91" w:rsidP="00685CF1">
      <w:pPr>
        <w:tabs>
          <w:tab w:val="center" w:pos="3000"/>
          <w:tab w:val="left" w:pos="54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CF1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D82B1E" w:rsidRPr="00685CF1">
        <w:rPr>
          <w:rFonts w:ascii="Times New Roman" w:hAnsi="Times New Roman" w:cs="Times New Roman"/>
          <w:b/>
          <w:sz w:val="24"/>
          <w:szCs w:val="24"/>
        </w:rPr>
        <w:t xml:space="preserve">dalšího </w:t>
      </w:r>
      <w:r w:rsidR="002F2F59" w:rsidRPr="00685CF1">
        <w:rPr>
          <w:rFonts w:ascii="Times New Roman" w:hAnsi="Times New Roman" w:cs="Times New Roman"/>
          <w:b/>
          <w:sz w:val="24"/>
          <w:szCs w:val="24"/>
        </w:rPr>
        <w:t>účastníka</w:t>
      </w:r>
      <w:r w:rsidR="00CA1E78">
        <w:rPr>
          <w:rFonts w:ascii="Times New Roman" w:hAnsi="Times New Roman" w:cs="Times New Roman"/>
          <w:b/>
          <w:sz w:val="24"/>
          <w:szCs w:val="24"/>
        </w:rPr>
        <w:t>, spoluřešitele</w:t>
      </w:r>
      <w:r w:rsidRPr="00685CF1">
        <w:rPr>
          <w:rFonts w:ascii="Times New Roman" w:hAnsi="Times New Roman" w:cs="Times New Roman"/>
          <w:b/>
          <w:sz w:val="24"/>
          <w:szCs w:val="24"/>
        </w:rPr>
        <w:t>:</w:t>
      </w:r>
    </w:p>
    <w:p w14:paraId="393BD322" w14:textId="77777777" w:rsidR="00EE17E5" w:rsidRPr="00685CF1" w:rsidRDefault="00EE17E5" w:rsidP="00685CF1">
      <w:pPr>
        <w:tabs>
          <w:tab w:val="center" w:pos="300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A0117" w14:textId="3401FBD7" w:rsidR="00CA1E78" w:rsidRDefault="00844DA1" w:rsidP="00685CF1">
      <w:pPr>
        <w:tabs>
          <w:tab w:val="center" w:pos="300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F1">
        <w:rPr>
          <w:rFonts w:ascii="Times New Roman" w:hAnsi="Times New Roman" w:cs="Times New Roman"/>
          <w:sz w:val="24"/>
          <w:szCs w:val="24"/>
        </w:rPr>
        <w:t xml:space="preserve">datum: </w:t>
      </w:r>
      <w:r w:rsidR="001562A6">
        <w:rPr>
          <w:rFonts w:ascii="Times New Roman" w:hAnsi="Times New Roman" w:cs="Times New Roman"/>
          <w:sz w:val="24"/>
          <w:szCs w:val="24"/>
        </w:rPr>
        <w:t>20.2.2025</w:t>
      </w:r>
      <w:r w:rsidR="001562A6">
        <w:rPr>
          <w:rFonts w:ascii="Times New Roman" w:hAnsi="Times New Roman" w:cs="Times New Roman"/>
          <w:sz w:val="24"/>
          <w:szCs w:val="24"/>
        </w:rPr>
        <w:tab/>
      </w:r>
      <w:r w:rsidR="001562A6">
        <w:rPr>
          <w:rFonts w:ascii="Times New Roman" w:hAnsi="Times New Roman" w:cs="Times New Roman"/>
          <w:sz w:val="24"/>
          <w:szCs w:val="24"/>
        </w:rPr>
        <w:tab/>
      </w:r>
      <w:r w:rsidR="00CA1E7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415D4AEA" w14:textId="3E395DA6" w:rsidR="006747E8" w:rsidRPr="00685CF1" w:rsidRDefault="001562A6" w:rsidP="00685CF1">
      <w:pPr>
        <w:tabs>
          <w:tab w:val="center" w:pos="300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4317" w:rsidRPr="00685CF1">
        <w:rPr>
          <w:rFonts w:ascii="Times New Roman" w:hAnsi="Times New Roman" w:cs="Times New Roman"/>
          <w:sz w:val="24"/>
          <w:szCs w:val="24"/>
        </w:rPr>
        <w:t>PhDr. Petr Winkler, Ph.D.</w:t>
      </w:r>
    </w:p>
    <w:p w14:paraId="1D9228D2" w14:textId="3D7816B0" w:rsidR="006E278F" w:rsidRPr="00685CF1" w:rsidRDefault="001562A6" w:rsidP="00685CF1">
      <w:pPr>
        <w:tabs>
          <w:tab w:val="center" w:pos="3000"/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278F" w:rsidRPr="00685CF1">
        <w:rPr>
          <w:rFonts w:ascii="Times New Roman" w:hAnsi="Times New Roman" w:cs="Times New Roman"/>
          <w:sz w:val="24"/>
          <w:szCs w:val="24"/>
        </w:rPr>
        <w:t>razítko a podpis statutárního orgánu</w:t>
      </w:r>
    </w:p>
    <w:p w14:paraId="7EE30C6F" w14:textId="03BD607B" w:rsidR="00FA0C91" w:rsidRPr="00685CF1" w:rsidRDefault="00E67579" w:rsidP="00685CF1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  <w:r w:rsidRPr="00685CF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0C91" w:rsidRPr="00685CF1" w:rsidSect="006D4317">
      <w:headerReference w:type="default" r:id="rId11"/>
      <w:footerReference w:type="default" r:id="rId12"/>
      <w:pgSz w:w="11907" w:h="16840"/>
      <w:pgMar w:top="1417" w:right="1417" w:bottom="1417" w:left="1417" w:header="0" w:footer="124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FC1F1" w14:textId="77777777" w:rsidR="005118F8" w:rsidRDefault="005118F8">
      <w:r>
        <w:separator/>
      </w:r>
    </w:p>
  </w:endnote>
  <w:endnote w:type="continuationSeparator" w:id="0">
    <w:p w14:paraId="5769E354" w14:textId="77777777" w:rsidR="005118F8" w:rsidRDefault="0051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 Patkou">
    <w:charset w:val="02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E9CFE" w14:textId="7B38DAA4" w:rsidR="00724606" w:rsidRDefault="0072460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562A6">
      <w:rPr>
        <w:rStyle w:val="slostrnky"/>
        <w:noProof/>
      </w:rPr>
      <w:t>1</w:t>
    </w:r>
    <w:r>
      <w:rPr>
        <w:rStyle w:val="slostrnky"/>
      </w:rPr>
      <w:fldChar w:fldCharType="end"/>
    </w:r>
  </w:p>
  <w:p w14:paraId="6AD988D9" w14:textId="77777777" w:rsidR="00724606" w:rsidRDefault="007246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B8175" w14:textId="77777777" w:rsidR="005118F8" w:rsidRDefault="005118F8">
      <w:r>
        <w:separator/>
      </w:r>
    </w:p>
  </w:footnote>
  <w:footnote w:type="continuationSeparator" w:id="0">
    <w:p w14:paraId="394C5BBC" w14:textId="77777777" w:rsidR="005118F8" w:rsidRDefault="00511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140C4" w14:textId="41C1FBE7" w:rsidR="001562A6" w:rsidRDefault="001562A6">
    <w:pPr>
      <w:pStyle w:val="Zhlav"/>
    </w:pPr>
  </w:p>
  <w:p w14:paraId="49E9972C" w14:textId="135EB6A0" w:rsidR="001562A6" w:rsidRPr="001562A6" w:rsidRDefault="001562A6" w:rsidP="001562A6">
    <w:pPr>
      <w:pStyle w:val="Zhlav"/>
      <w:jc w:val="right"/>
      <w:rPr>
        <w:b/>
        <w:sz w:val="26"/>
        <w:szCs w:val="26"/>
      </w:rPr>
    </w:pPr>
    <w:r w:rsidRPr="001562A6">
      <w:rPr>
        <w:b/>
        <w:sz w:val="26"/>
        <w:szCs w:val="26"/>
      </w:rPr>
      <w:t>k RÚ: 130.00303136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8C4778A"/>
    <w:lvl w:ilvl="0">
      <w:start w:val="1"/>
      <w:numFmt w:val="lowerLetter"/>
      <w:pStyle w:val="slovanseznam2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FFFFFF88"/>
    <w:multiLevelType w:val="singleLevel"/>
    <w:tmpl w:val="7BEA410C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D3C74AF"/>
    <w:multiLevelType w:val="hybridMultilevel"/>
    <w:tmpl w:val="5E8A2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64B73"/>
    <w:multiLevelType w:val="multilevel"/>
    <w:tmpl w:val="5BB0C3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" w15:restartNumberingAfterBreak="0">
    <w:nsid w:val="21974494"/>
    <w:multiLevelType w:val="hybridMultilevel"/>
    <w:tmpl w:val="AA62F4F2"/>
    <w:lvl w:ilvl="0" w:tplc="6D2473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1467CF3"/>
    <w:multiLevelType w:val="hybridMultilevel"/>
    <w:tmpl w:val="81644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F7E10"/>
    <w:multiLevelType w:val="hybridMultilevel"/>
    <w:tmpl w:val="9C4A5752"/>
    <w:lvl w:ilvl="0" w:tplc="08E491E6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F531256"/>
    <w:multiLevelType w:val="multilevel"/>
    <w:tmpl w:val="3C68B8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415C2954"/>
    <w:multiLevelType w:val="hybridMultilevel"/>
    <w:tmpl w:val="4BD0C486"/>
    <w:lvl w:ilvl="0" w:tplc="70BEB1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965C03"/>
    <w:multiLevelType w:val="multilevel"/>
    <w:tmpl w:val="74BCE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1012BE3"/>
    <w:multiLevelType w:val="hybridMultilevel"/>
    <w:tmpl w:val="185C00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459B5"/>
    <w:multiLevelType w:val="hybridMultilevel"/>
    <w:tmpl w:val="6B5AC2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70750"/>
    <w:multiLevelType w:val="hybridMultilevel"/>
    <w:tmpl w:val="548E3A66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07B55"/>
    <w:multiLevelType w:val="hybridMultilevel"/>
    <w:tmpl w:val="73DC5526"/>
    <w:lvl w:ilvl="0" w:tplc="BDE0E38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8C459E"/>
    <w:multiLevelType w:val="multilevel"/>
    <w:tmpl w:val="F2DC7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D72188"/>
    <w:multiLevelType w:val="hybridMultilevel"/>
    <w:tmpl w:val="05DABCCC"/>
    <w:lvl w:ilvl="0" w:tplc="6FEAD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3"/>
  </w:num>
  <w:num w:numId="5">
    <w:abstractNumId w:val="15"/>
  </w:num>
  <w:num w:numId="6">
    <w:abstractNumId w:val="11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3"/>
  </w:num>
  <w:num w:numId="14">
    <w:abstractNumId w:val="4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F8"/>
    <w:rsid w:val="00003223"/>
    <w:rsid w:val="00004A79"/>
    <w:rsid w:val="00005F6B"/>
    <w:rsid w:val="00007F44"/>
    <w:rsid w:val="00013777"/>
    <w:rsid w:val="000160BD"/>
    <w:rsid w:val="000276A7"/>
    <w:rsid w:val="00027CEA"/>
    <w:rsid w:val="00031AA5"/>
    <w:rsid w:val="00042825"/>
    <w:rsid w:val="00042935"/>
    <w:rsid w:val="00051368"/>
    <w:rsid w:val="0005798B"/>
    <w:rsid w:val="00063BC6"/>
    <w:rsid w:val="00065A94"/>
    <w:rsid w:val="0006712F"/>
    <w:rsid w:val="000856F2"/>
    <w:rsid w:val="000B51BD"/>
    <w:rsid w:val="000D3287"/>
    <w:rsid w:val="000D56DA"/>
    <w:rsid w:val="000E1BA9"/>
    <w:rsid w:val="000E1C83"/>
    <w:rsid w:val="000E5832"/>
    <w:rsid w:val="000E5A52"/>
    <w:rsid w:val="000E7479"/>
    <w:rsid w:val="000F1E3E"/>
    <w:rsid w:val="000F5A0D"/>
    <w:rsid w:val="000F6D40"/>
    <w:rsid w:val="00111596"/>
    <w:rsid w:val="001158AC"/>
    <w:rsid w:val="001242F3"/>
    <w:rsid w:val="001364EA"/>
    <w:rsid w:val="00153AA3"/>
    <w:rsid w:val="00155F84"/>
    <w:rsid w:val="001562A6"/>
    <w:rsid w:val="0015661E"/>
    <w:rsid w:val="00157B6E"/>
    <w:rsid w:val="001629B7"/>
    <w:rsid w:val="00185E74"/>
    <w:rsid w:val="001A24E9"/>
    <w:rsid w:val="001B2035"/>
    <w:rsid w:val="001F2037"/>
    <w:rsid w:val="001F52BD"/>
    <w:rsid w:val="001F7392"/>
    <w:rsid w:val="00201B11"/>
    <w:rsid w:val="0020764C"/>
    <w:rsid w:val="00215384"/>
    <w:rsid w:val="0023048D"/>
    <w:rsid w:val="002523AB"/>
    <w:rsid w:val="0025410C"/>
    <w:rsid w:val="002552F7"/>
    <w:rsid w:val="00256DB0"/>
    <w:rsid w:val="00262C7E"/>
    <w:rsid w:val="00263E80"/>
    <w:rsid w:val="00263FCA"/>
    <w:rsid w:val="00274A5B"/>
    <w:rsid w:val="00276D16"/>
    <w:rsid w:val="002818CC"/>
    <w:rsid w:val="00281A2D"/>
    <w:rsid w:val="00292BBE"/>
    <w:rsid w:val="002A50CE"/>
    <w:rsid w:val="002A5A87"/>
    <w:rsid w:val="002B0692"/>
    <w:rsid w:val="002B2876"/>
    <w:rsid w:val="002B3E20"/>
    <w:rsid w:val="002B48CB"/>
    <w:rsid w:val="002B612B"/>
    <w:rsid w:val="002D4056"/>
    <w:rsid w:val="002D4F98"/>
    <w:rsid w:val="002E4701"/>
    <w:rsid w:val="002E49AE"/>
    <w:rsid w:val="002F2F59"/>
    <w:rsid w:val="00311CFB"/>
    <w:rsid w:val="003129D1"/>
    <w:rsid w:val="00313FF4"/>
    <w:rsid w:val="00315FB7"/>
    <w:rsid w:val="003178E8"/>
    <w:rsid w:val="003179CD"/>
    <w:rsid w:val="00330D12"/>
    <w:rsid w:val="00336D35"/>
    <w:rsid w:val="003422B1"/>
    <w:rsid w:val="00356CA4"/>
    <w:rsid w:val="00365B2D"/>
    <w:rsid w:val="00366CAF"/>
    <w:rsid w:val="003759E1"/>
    <w:rsid w:val="00393440"/>
    <w:rsid w:val="003B24C1"/>
    <w:rsid w:val="003D46AB"/>
    <w:rsid w:val="003D5542"/>
    <w:rsid w:val="003D5DDD"/>
    <w:rsid w:val="003E2036"/>
    <w:rsid w:val="003E6DE4"/>
    <w:rsid w:val="003F0332"/>
    <w:rsid w:val="003F3403"/>
    <w:rsid w:val="0040619D"/>
    <w:rsid w:val="00423284"/>
    <w:rsid w:val="00425AB8"/>
    <w:rsid w:val="00425C28"/>
    <w:rsid w:val="00442C3E"/>
    <w:rsid w:val="004614D2"/>
    <w:rsid w:val="00471BCE"/>
    <w:rsid w:val="0048172F"/>
    <w:rsid w:val="004915EE"/>
    <w:rsid w:val="004968CA"/>
    <w:rsid w:val="004A3A90"/>
    <w:rsid w:val="004B0C51"/>
    <w:rsid w:val="004B1968"/>
    <w:rsid w:val="004B6DBB"/>
    <w:rsid w:val="004E0E75"/>
    <w:rsid w:val="004E5941"/>
    <w:rsid w:val="004E5BFD"/>
    <w:rsid w:val="004F56F7"/>
    <w:rsid w:val="00503A35"/>
    <w:rsid w:val="00507ADF"/>
    <w:rsid w:val="005118F8"/>
    <w:rsid w:val="00512067"/>
    <w:rsid w:val="0052226A"/>
    <w:rsid w:val="00524BB1"/>
    <w:rsid w:val="00530A68"/>
    <w:rsid w:val="0054000E"/>
    <w:rsid w:val="00545CE0"/>
    <w:rsid w:val="00552F6B"/>
    <w:rsid w:val="00554A41"/>
    <w:rsid w:val="00557941"/>
    <w:rsid w:val="00560B40"/>
    <w:rsid w:val="00567621"/>
    <w:rsid w:val="00577CE6"/>
    <w:rsid w:val="00595013"/>
    <w:rsid w:val="00597C21"/>
    <w:rsid w:val="005A2852"/>
    <w:rsid w:val="005A3025"/>
    <w:rsid w:val="005A3BEB"/>
    <w:rsid w:val="005A5782"/>
    <w:rsid w:val="005A6C34"/>
    <w:rsid w:val="005C4848"/>
    <w:rsid w:val="005D5C66"/>
    <w:rsid w:val="005E0F9C"/>
    <w:rsid w:val="005E487D"/>
    <w:rsid w:val="005E5332"/>
    <w:rsid w:val="005F1E76"/>
    <w:rsid w:val="006003EF"/>
    <w:rsid w:val="00607BCB"/>
    <w:rsid w:val="00614149"/>
    <w:rsid w:val="006155F6"/>
    <w:rsid w:val="00615764"/>
    <w:rsid w:val="00615A2C"/>
    <w:rsid w:val="00617BD9"/>
    <w:rsid w:val="0062083B"/>
    <w:rsid w:val="00623DDB"/>
    <w:rsid w:val="00633E41"/>
    <w:rsid w:val="00635AF8"/>
    <w:rsid w:val="0063750F"/>
    <w:rsid w:val="006379B2"/>
    <w:rsid w:val="00665A9E"/>
    <w:rsid w:val="006747E8"/>
    <w:rsid w:val="00675E41"/>
    <w:rsid w:val="00675EDB"/>
    <w:rsid w:val="00681A62"/>
    <w:rsid w:val="00682317"/>
    <w:rsid w:val="00682D97"/>
    <w:rsid w:val="00683B5B"/>
    <w:rsid w:val="00685C44"/>
    <w:rsid w:val="00685CF1"/>
    <w:rsid w:val="006B319B"/>
    <w:rsid w:val="006B4942"/>
    <w:rsid w:val="006C76E4"/>
    <w:rsid w:val="006D4317"/>
    <w:rsid w:val="006E278F"/>
    <w:rsid w:val="006E2C99"/>
    <w:rsid w:val="006F6F60"/>
    <w:rsid w:val="00703AE6"/>
    <w:rsid w:val="00724606"/>
    <w:rsid w:val="00737F95"/>
    <w:rsid w:val="0074067C"/>
    <w:rsid w:val="00750510"/>
    <w:rsid w:val="007564CA"/>
    <w:rsid w:val="007565BA"/>
    <w:rsid w:val="00763D54"/>
    <w:rsid w:val="007704ED"/>
    <w:rsid w:val="0077051D"/>
    <w:rsid w:val="0077490C"/>
    <w:rsid w:val="0077621C"/>
    <w:rsid w:val="0077649A"/>
    <w:rsid w:val="00776CCA"/>
    <w:rsid w:val="0079440D"/>
    <w:rsid w:val="0079653D"/>
    <w:rsid w:val="0079782E"/>
    <w:rsid w:val="007A11AF"/>
    <w:rsid w:val="007A3BC8"/>
    <w:rsid w:val="007B029D"/>
    <w:rsid w:val="007B67EF"/>
    <w:rsid w:val="007D001F"/>
    <w:rsid w:val="007D6897"/>
    <w:rsid w:val="00816277"/>
    <w:rsid w:val="00816CB2"/>
    <w:rsid w:val="00817DF1"/>
    <w:rsid w:val="008254A9"/>
    <w:rsid w:val="00826F2C"/>
    <w:rsid w:val="00831AD9"/>
    <w:rsid w:val="00841DAC"/>
    <w:rsid w:val="00844DA1"/>
    <w:rsid w:val="00857ACE"/>
    <w:rsid w:val="00863192"/>
    <w:rsid w:val="00886318"/>
    <w:rsid w:val="008902BC"/>
    <w:rsid w:val="0089201F"/>
    <w:rsid w:val="00896BDD"/>
    <w:rsid w:val="008A3A14"/>
    <w:rsid w:val="008A6402"/>
    <w:rsid w:val="008C62B1"/>
    <w:rsid w:val="00920D3E"/>
    <w:rsid w:val="00923C3D"/>
    <w:rsid w:val="00935AA5"/>
    <w:rsid w:val="009419C9"/>
    <w:rsid w:val="00946D16"/>
    <w:rsid w:val="00947B9D"/>
    <w:rsid w:val="0095356F"/>
    <w:rsid w:val="00954A8F"/>
    <w:rsid w:val="00966020"/>
    <w:rsid w:val="009728FA"/>
    <w:rsid w:val="00975CE5"/>
    <w:rsid w:val="00982A43"/>
    <w:rsid w:val="009934D4"/>
    <w:rsid w:val="009976FC"/>
    <w:rsid w:val="009A3A4C"/>
    <w:rsid w:val="009B4A2B"/>
    <w:rsid w:val="009B7245"/>
    <w:rsid w:val="009B7CDD"/>
    <w:rsid w:val="009C719A"/>
    <w:rsid w:val="009F265C"/>
    <w:rsid w:val="00A11193"/>
    <w:rsid w:val="00A330C2"/>
    <w:rsid w:val="00A55F02"/>
    <w:rsid w:val="00A722D3"/>
    <w:rsid w:val="00A7370D"/>
    <w:rsid w:val="00A77755"/>
    <w:rsid w:val="00AA7630"/>
    <w:rsid w:val="00AB4869"/>
    <w:rsid w:val="00AB5039"/>
    <w:rsid w:val="00AC483A"/>
    <w:rsid w:val="00AD7E19"/>
    <w:rsid w:val="00AE110C"/>
    <w:rsid w:val="00AE2DE3"/>
    <w:rsid w:val="00B023BA"/>
    <w:rsid w:val="00B15BE5"/>
    <w:rsid w:val="00B2033E"/>
    <w:rsid w:val="00B22E63"/>
    <w:rsid w:val="00B31570"/>
    <w:rsid w:val="00B446BD"/>
    <w:rsid w:val="00B4599C"/>
    <w:rsid w:val="00B51565"/>
    <w:rsid w:val="00B5780E"/>
    <w:rsid w:val="00B73F35"/>
    <w:rsid w:val="00B76BBD"/>
    <w:rsid w:val="00B90CDF"/>
    <w:rsid w:val="00B92DE1"/>
    <w:rsid w:val="00BA1593"/>
    <w:rsid w:val="00BA2BFF"/>
    <w:rsid w:val="00BB1C08"/>
    <w:rsid w:val="00BB3677"/>
    <w:rsid w:val="00BC1A78"/>
    <w:rsid w:val="00BD2F14"/>
    <w:rsid w:val="00C05D02"/>
    <w:rsid w:val="00C11BE2"/>
    <w:rsid w:val="00C1394A"/>
    <w:rsid w:val="00C17647"/>
    <w:rsid w:val="00C2035C"/>
    <w:rsid w:val="00C22BE0"/>
    <w:rsid w:val="00C26A0B"/>
    <w:rsid w:val="00C41746"/>
    <w:rsid w:val="00C4248E"/>
    <w:rsid w:val="00C4703B"/>
    <w:rsid w:val="00C50DD8"/>
    <w:rsid w:val="00C5766E"/>
    <w:rsid w:val="00C72AF8"/>
    <w:rsid w:val="00C817F5"/>
    <w:rsid w:val="00C8200A"/>
    <w:rsid w:val="00C822D1"/>
    <w:rsid w:val="00C8506F"/>
    <w:rsid w:val="00C95052"/>
    <w:rsid w:val="00C969A3"/>
    <w:rsid w:val="00CA0E5F"/>
    <w:rsid w:val="00CA1E78"/>
    <w:rsid w:val="00CD2A4F"/>
    <w:rsid w:val="00CD49D5"/>
    <w:rsid w:val="00CE0058"/>
    <w:rsid w:val="00CE6909"/>
    <w:rsid w:val="00CE6A43"/>
    <w:rsid w:val="00CE7E81"/>
    <w:rsid w:val="00CF09B7"/>
    <w:rsid w:val="00CF694A"/>
    <w:rsid w:val="00D00A5D"/>
    <w:rsid w:val="00D04C6B"/>
    <w:rsid w:val="00D12EF0"/>
    <w:rsid w:val="00D17589"/>
    <w:rsid w:val="00D17FB5"/>
    <w:rsid w:val="00D420D9"/>
    <w:rsid w:val="00D625CF"/>
    <w:rsid w:val="00D63AE2"/>
    <w:rsid w:val="00D63E50"/>
    <w:rsid w:val="00D66007"/>
    <w:rsid w:val="00D71E6E"/>
    <w:rsid w:val="00D73BA3"/>
    <w:rsid w:val="00D82B1E"/>
    <w:rsid w:val="00D82DBC"/>
    <w:rsid w:val="00D852CC"/>
    <w:rsid w:val="00DA4A71"/>
    <w:rsid w:val="00DB4B54"/>
    <w:rsid w:val="00DC131E"/>
    <w:rsid w:val="00DC392D"/>
    <w:rsid w:val="00DC7FA2"/>
    <w:rsid w:val="00DD55CB"/>
    <w:rsid w:val="00DD59F6"/>
    <w:rsid w:val="00DD7134"/>
    <w:rsid w:val="00DE0C6A"/>
    <w:rsid w:val="00E00EEE"/>
    <w:rsid w:val="00E04925"/>
    <w:rsid w:val="00E25212"/>
    <w:rsid w:val="00E260E5"/>
    <w:rsid w:val="00E265C1"/>
    <w:rsid w:val="00E30A89"/>
    <w:rsid w:val="00E3295A"/>
    <w:rsid w:val="00E33266"/>
    <w:rsid w:val="00E36EBF"/>
    <w:rsid w:val="00E4612B"/>
    <w:rsid w:val="00E57444"/>
    <w:rsid w:val="00E613D4"/>
    <w:rsid w:val="00E621A9"/>
    <w:rsid w:val="00E67579"/>
    <w:rsid w:val="00E8539D"/>
    <w:rsid w:val="00E92ED0"/>
    <w:rsid w:val="00E9796D"/>
    <w:rsid w:val="00EB540A"/>
    <w:rsid w:val="00EB72EA"/>
    <w:rsid w:val="00EC0D1B"/>
    <w:rsid w:val="00EC1A10"/>
    <w:rsid w:val="00EC6BAC"/>
    <w:rsid w:val="00EC7570"/>
    <w:rsid w:val="00ED7152"/>
    <w:rsid w:val="00EE00AC"/>
    <w:rsid w:val="00EE17E5"/>
    <w:rsid w:val="00EE44A9"/>
    <w:rsid w:val="00F00E03"/>
    <w:rsid w:val="00F11CF2"/>
    <w:rsid w:val="00F2446F"/>
    <w:rsid w:val="00F30CC5"/>
    <w:rsid w:val="00F311E9"/>
    <w:rsid w:val="00F4370B"/>
    <w:rsid w:val="00F646A3"/>
    <w:rsid w:val="00F649EC"/>
    <w:rsid w:val="00F76097"/>
    <w:rsid w:val="00F82DB7"/>
    <w:rsid w:val="00F85461"/>
    <w:rsid w:val="00F8613B"/>
    <w:rsid w:val="00F86CD6"/>
    <w:rsid w:val="00F9241C"/>
    <w:rsid w:val="00FA0C91"/>
    <w:rsid w:val="00FA2A50"/>
    <w:rsid w:val="00FA6436"/>
    <w:rsid w:val="00FB4501"/>
    <w:rsid w:val="00FD4878"/>
    <w:rsid w:val="01832EFE"/>
    <w:rsid w:val="14B03EF1"/>
    <w:rsid w:val="15C2A814"/>
    <w:rsid w:val="21D305A4"/>
    <w:rsid w:val="26F2046F"/>
    <w:rsid w:val="2D10BA6F"/>
    <w:rsid w:val="2EDC64E1"/>
    <w:rsid w:val="2F4E93D3"/>
    <w:rsid w:val="3C3D4F15"/>
    <w:rsid w:val="44C2A798"/>
    <w:rsid w:val="4BE6DECB"/>
    <w:rsid w:val="4ED9B7E7"/>
    <w:rsid w:val="500C0590"/>
    <w:rsid w:val="5A04B01E"/>
    <w:rsid w:val="6354A8E0"/>
    <w:rsid w:val="6E20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22112A"/>
  <w15:docId w15:val="{EB229D10-31BD-4197-BB71-1CDB1D83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62A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tuené 14,tuèné 14,tučné 14"/>
    <w:basedOn w:val="Normln"/>
    <w:next w:val="Normln"/>
    <w:qFormat/>
    <w:rsid w:val="00F646A3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aliases w:val="tuené italic 12,tuèné italic 12,tučné italic 12"/>
    <w:basedOn w:val="Normln"/>
    <w:next w:val="Normln"/>
    <w:qFormat/>
    <w:rsid w:val="00F646A3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aliases w:val="tuené 12,tuèné 12,tučné 12"/>
    <w:basedOn w:val="Normln"/>
    <w:next w:val="Normln"/>
    <w:qFormat/>
    <w:rsid w:val="00F646A3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C4248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  <w:rsid w:val="001562A6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1562A6"/>
  </w:style>
  <w:style w:type="paragraph" w:customStyle="1" w:styleId="Adresa">
    <w:name w:val="Adresa"/>
    <w:basedOn w:val="Normln"/>
    <w:rsid w:val="00F646A3"/>
    <w:pPr>
      <w:ind w:left="5103"/>
    </w:pPr>
  </w:style>
  <w:style w:type="paragraph" w:customStyle="1" w:styleId="Datum1">
    <w:name w:val="Datum1"/>
    <w:basedOn w:val="Normln"/>
    <w:next w:val="Normln"/>
    <w:pPr>
      <w:ind w:left="6237"/>
    </w:pPr>
  </w:style>
  <w:style w:type="paragraph" w:styleId="Podpis">
    <w:name w:val="Signature"/>
    <w:basedOn w:val="Normln"/>
    <w:pPr>
      <w:ind w:left="4252"/>
    </w:pPr>
  </w:style>
  <w:style w:type="paragraph" w:styleId="Textkomente">
    <w:name w:val="annotation text"/>
    <w:basedOn w:val="Normln"/>
    <w:link w:val="TextkomenteChar"/>
    <w:semiHidden/>
  </w:style>
  <w:style w:type="paragraph" w:styleId="Zkladntext">
    <w:name w:val="Body Text"/>
    <w:basedOn w:val="Normln"/>
    <w:pPr>
      <w:ind w:firstLine="907"/>
    </w:pPr>
  </w:style>
  <w:style w:type="paragraph" w:customStyle="1" w:styleId="Osloven1">
    <w:name w:val="Oslovení1"/>
    <w:basedOn w:val="Normln"/>
    <w:pPr>
      <w:tabs>
        <w:tab w:val="left" w:pos="1531"/>
      </w:tabs>
      <w:ind w:left="1701" w:hanging="1701"/>
    </w:pPr>
  </w:style>
  <w:style w:type="paragraph" w:customStyle="1" w:styleId="Export0">
    <w:name w:val="Export 0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Export1">
    <w:name w:val="Export 1"/>
    <w:pPr>
      <w:tabs>
        <w:tab w:val="left" w:pos="218"/>
        <w:tab w:val="left" w:pos="938"/>
        <w:tab w:val="left" w:pos="1658"/>
        <w:tab w:val="left" w:pos="2378"/>
        <w:tab w:val="left" w:pos="3098"/>
        <w:tab w:val="left" w:pos="3818"/>
        <w:tab w:val="left" w:pos="4538"/>
        <w:tab w:val="left" w:pos="5258"/>
        <w:tab w:val="left" w:pos="5978"/>
        <w:tab w:val="left" w:pos="6698"/>
        <w:tab w:val="left" w:pos="7418"/>
        <w:tab w:val="left" w:pos="8138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Import0">
    <w:name w:val="Import 0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Import1">
    <w:name w:val="Import 1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customStyle="1" w:styleId="Datum2">
    <w:name w:val="Datum2"/>
    <w:basedOn w:val="Normln"/>
    <w:next w:val="Normln"/>
    <w:pPr>
      <w:ind w:left="6237"/>
    </w:pPr>
  </w:style>
  <w:style w:type="paragraph" w:customStyle="1" w:styleId="Osloven2">
    <w:name w:val="Oslovení2"/>
    <w:basedOn w:val="Normln"/>
    <w:pPr>
      <w:tabs>
        <w:tab w:val="left" w:pos="1531"/>
      </w:tabs>
      <w:ind w:left="1701" w:hanging="1701"/>
    </w:pPr>
  </w:style>
  <w:style w:type="paragraph" w:customStyle="1" w:styleId="Datum3">
    <w:name w:val="Datum3"/>
    <w:basedOn w:val="Normln"/>
    <w:next w:val="Normln"/>
    <w:pPr>
      <w:ind w:left="6237"/>
    </w:pPr>
  </w:style>
  <w:style w:type="paragraph" w:customStyle="1" w:styleId="Osloven3">
    <w:name w:val="Oslovení3"/>
    <w:basedOn w:val="Normln"/>
    <w:pPr>
      <w:tabs>
        <w:tab w:val="left" w:pos="1531"/>
      </w:tabs>
      <w:ind w:left="1701" w:hanging="1701"/>
    </w:pPr>
  </w:style>
  <w:style w:type="paragraph" w:customStyle="1" w:styleId="Datum4">
    <w:name w:val="Datum4"/>
    <w:basedOn w:val="Normln"/>
    <w:next w:val="Normln"/>
    <w:pPr>
      <w:ind w:left="6237"/>
    </w:pPr>
  </w:style>
  <w:style w:type="paragraph" w:customStyle="1" w:styleId="Osloven4">
    <w:name w:val="Oslovení4"/>
    <w:basedOn w:val="Normln"/>
    <w:pPr>
      <w:tabs>
        <w:tab w:val="left" w:pos="1531"/>
      </w:tabs>
      <w:ind w:left="1701" w:hanging="1701"/>
    </w:pPr>
  </w:style>
  <w:style w:type="paragraph" w:customStyle="1" w:styleId="Datum5">
    <w:name w:val="Datum5"/>
    <w:basedOn w:val="Normln"/>
    <w:next w:val="Normln"/>
    <w:pPr>
      <w:ind w:left="6237"/>
    </w:pPr>
  </w:style>
  <w:style w:type="paragraph" w:customStyle="1" w:styleId="Osloven5">
    <w:name w:val="Oslovení5"/>
    <w:basedOn w:val="Normln"/>
    <w:pPr>
      <w:tabs>
        <w:tab w:val="left" w:pos="1531"/>
      </w:tabs>
      <w:ind w:left="1701" w:hanging="1701"/>
    </w:pPr>
  </w:style>
  <w:style w:type="paragraph" w:customStyle="1" w:styleId="Datum6">
    <w:name w:val="Datum6"/>
    <w:basedOn w:val="Normln"/>
    <w:next w:val="Normln"/>
    <w:pPr>
      <w:ind w:left="6237"/>
    </w:pPr>
  </w:style>
  <w:style w:type="paragraph" w:customStyle="1" w:styleId="Osloven6">
    <w:name w:val="Oslovení6"/>
    <w:basedOn w:val="Normln"/>
    <w:pPr>
      <w:tabs>
        <w:tab w:val="left" w:pos="1531"/>
      </w:tabs>
      <w:ind w:left="1701" w:hanging="1701"/>
    </w:pPr>
  </w:style>
  <w:style w:type="paragraph" w:customStyle="1" w:styleId="Datum7">
    <w:name w:val="Datum7"/>
    <w:basedOn w:val="Normln"/>
    <w:next w:val="Normln"/>
    <w:pPr>
      <w:ind w:left="6237"/>
    </w:pPr>
  </w:style>
  <w:style w:type="paragraph" w:customStyle="1" w:styleId="Osloven7">
    <w:name w:val="Oslovení7"/>
    <w:basedOn w:val="Normln"/>
    <w:pPr>
      <w:tabs>
        <w:tab w:val="left" w:pos="1531"/>
      </w:tabs>
      <w:ind w:left="1701" w:hanging="1701"/>
    </w:pPr>
  </w:style>
  <w:style w:type="paragraph" w:customStyle="1" w:styleId="Datum8">
    <w:name w:val="Datum8"/>
    <w:basedOn w:val="Normln"/>
    <w:next w:val="Normln"/>
    <w:pPr>
      <w:ind w:left="6237"/>
    </w:pPr>
  </w:style>
  <w:style w:type="paragraph" w:customStyle="1" w:styleId="Osloven8">
    <w:name w:val="Oslovení8"/>
    <w:basedOn w:val="Normln"/>
    <w:pPr>
      <w:tabs>
        <w:tab w:val="left" w:pos="1531"/>
      </w:tabs>
      <w:ind w:left="1701" w:hanging="1701"/>
    </w:pPr>
  </w:style>
  <w:style w:type="paragraph" w:customStyle="1" w:styleId="Zkladntext21">
    <w:name w:val="Základní text 21"/>
    <w:basedOn w:val="Normln"/>
    <w:pPr>
      <w:tabs>
        <w:tab w:val="left" w:pos="567"/>
      </w:tabs>
      <w:spacing w:before="40"/>
    </w:pPr>
  </w:style>
  <w:style w:type="paragraph" w:customStyle="1" w:styleId="Datum9">
    <w:name w:val="Datum9"/>
    <w:basedOn w:val="Normln"/>
    <w:next w:val="Normln"/>
    <w:pPr>
      <w:ind w:left="6237"/>
    </w:pPr>
  </w:style>
  <w:style w:type="paragraph" w:customStyle="1" w:styleId="Osloven9">
    <w:name w:val="Oslovení9"/>
    <w:basedOn w:val="Normln"/>
    <w:pPr>
      <w:tabs>
        <w:tab w:val="left" w:pos="1531"/>
      </w:tabs>
      <w:ind w:left="1701" w:hanging="1701"/>
    </w:pPr>
  </w:style>
  <w:style w:type="paragraph" w:styleId="Datum">
    <w:name w:val="Date"/>
    <w:basedOn w:val="Normln"/>
    <w:next w:val="Normln"/>
    <w:rsid w:val="00F646A3"/>
    <w:pPr>
      <w:ind w:left="6237"/>
    </w:pPr>
  </w:style>
  <w:style w:type="paragraph" w:styleId="slovanseznam">
    <w:name w:val="List Number"/>
    <w:basedOn w:val="Normln"/>
    <w:rsid w:val="00F646A3"/>
    <w:pPr>
      <w:numPr>
        <w:numId w:val="1"/>
      </w:numPr>
    </w:pPr>
  </w:style>
  <w:style w:type="paragraph" w:styleId="slovanseznam2">
    <w:name w:val="List Number 2"/>
    <w:basedOn w:val="Normln"/>
    <w:rsid w:val="00F646A3"/>
    <w:pPr>
      <w:numPr>
        <w:numId w:val="2"/>
      </w:numPr>
    </w:pPr>
  </w:style>
  <w:style w:type="paragraph" w:customStyle="1" w:styleId="Odsazen">
    <w:name w:val="Odsazení"/>
    <w:basedOn w:val="Normln"/>
    <w:rsid w:val="00F646A3"/>
    <w:pPr>
      <w:ind w:left="567" w:hanging="567"/>
    </w:pPr>
  </w:style>
  <w:style w:type="paragraph" w:customStyle="1" w:styleId="vcodsazen">
    <w:name w:val="víc odsazený"/>
    <w:basedOn w:val="Normln"/>
    <w:rsid w:val="00F646A3"/>
    <w:pPr>
      <w:ind w:left="851" w:hanging="284"/>
    </w:pPr>
  </w:style>
  <w:style w:type="character" w:customStyle="1" w:styleId="Nadpis5Char">
    <w:name w:val="Nadpis 5 Char"/>
    <w:link w:val="Nadpis5"/>
    <w:rsid w:val="00C4248E"/>
    <w:rPr>
      <w:rFonts w:ascii="Calibri" w:hAnsi="Calibri"/>
      <w:b/>
      <w:bCs/>
      <w:i/>
      <w:i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4248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DA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4A71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776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jstk8">
    <w:name w:val="index 8"/>
    <w:basedOn w:val="Normln"/>
    <w:semiHidden/>
    <w:rsid w:val="00F30CC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5E533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E5332"/>
    <w:pPr>
      <w:spacing w:line="240" w:lineRule="auto"/>
    </w:pPr>
    <w:rPr>
      <w:b/>
      <w:bCs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E53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edmtkomenteChar">
    <w:name w:val="Předmět komentáře Char"/>
    <w:basedOn w:val="TextkomenteChar"/>
    <w:link w:val="Pedmtkomente"/>
    <w:semiHidden/>
    <w:rsid w:val="005E5332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00322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basedOn w:val="Standardnpsmoodstavce"/>
    <w:unhideWhenUsed/>
    <w:rsid w:val="00BB3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A455B93A1EE43936356104911AB54" ma:contentTypeVersion="12" ma:contentTypeDescription="Create a new document." ma:contentTypeScope="" ma:versionID="92b13ab8a62a934bb9ff6a6848d07651">
  <xsd:schema xmlns:xsd="http://www.w3.org/2001/XMLSchema" xmlns:xs="http://www.w3.org/2001/XMLSchema" xmlns:p="http://schemas.microsoft.com/office/2006/metadata/properties" xmlns:ns3="d9d82554-40e0-4065-8da2-1cd261041cef" xmlns:ns4="63534647-da44-4845-add9-c424c18ccb7c" targetNamespace="http://schemas.microsoft.com/office/2006/metadata/properties" ma:root="true" ma:fieldsID="a7406923ce73a31dd55551c7d3e0f76b" ns3:_="" ns4:_="">
    <xsd:import namespace="d9d82554-40e0-4065-8da2-1cd261041cef"/>
    <xsd:import namespace="63534647-da44-4845-add9-c424c18ccb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82554-40e0-4065-8da2-1cd261041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34647-da44-4845-add9-c424c18cc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1FFCE-CEEF-4FEE-9F33-D9B328D85A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3C6584-4A9F-4333-9FE8-A99A71CA6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29BCB-A4FB-4567-B561-A2515BCA1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82554-40e0-4065-8da2-1cd261041cef"/>
    <ds:schemaRef ds:uri="63534647-da44-4845-add9-c424c18cc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607AB2-7F03-4BA1-A9EF-AE3A8E9F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pro - žadatel fyzická osoba)</vt:lpstr>
    </vt:vector>
  </TitlesOfParts>
  <Company>Grant Agency CR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pro - žadatel fyzická osoba)</dc:title>
  <dc:creator>Ing.P.Bednařík</dc:creator>
  <cp:lastModifiedBy>Fikejsová Soňa</cp:lastModifiedBy>
  <cp:revision>2</cp:revision>
  <cp:lastPrinted>2015-05-04T08:33:00Z</cp:lastPrinted>
  <dcterms:created xsi:type="dcterms:W3CDTF">2025-04-07T09:40:00Z</dcterms:created>
  <dcterms:modified xsi:type="dcterms:W3CDTF">2025-04-07T09:40:00Z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0x010100052A455B93A1EE43936356104911AB54</vt:lpwstr>
  </property>
  <property fmtid="{D5CDD505-2E9C-101B-9397-08002B2CF9AE}" pid="3" name="MSIP_Label_2063cd7f-2d21-486a-9f29-9c1683fdd175_Enabled">
    <vt:lpwstr>true</vt:lpwstr>
  </property>
  <property fmtid="{D5CDD505-2E9C-101B-9397-08002B2CF9AE}" pid="4" name="MSIP_Label_2063cd7f-2d21-486a-9f29-9c1683fdd175_SetDate">
    <vt:lpwstr>2021-03-02T13:54:58Z</vt:lpwstr>
  </property>
  <property fmtid="{D5CDD505-2E9C-101B-9397-08002B2CF9AE}" pid="5" name="MSIP_Label_2063cd7f-2d21-486a-9f29-9c1683fdd175_Method">
    <vt:lpwstr>Standard</vt:lpwstr>
  </property>
  <property fmtid="{D5CDD505-2E9C-101B-9397-08002B2CF9AE}" pid="6" name="MSIP_Label_2063cd7f-2d21-486a-9f29-9c1683fdd175_Name">
    <vt:lpwstr>2063cd7f-2d21-486a-9f29-9c1683fdd175</vt:lpwstr>
  </property>
  <property fmtid="{D5CDD505-2E9C-101B-9397-08002B2CF9AE}" pid="7" name="MSIP_Label_2063cd7f-2d21-486a-9f29-9c1683fdd175_SiteId">
    <vt:lpwstr>0f277086-d4e0-4971-bc1a-bbc5df0eb246</vt:lpwstr>
  </property>
  <property fmtid="{D5CDD505-2E9C-101B-9397-08002B2CF9AE}" pid="8" name="MSIP_Label_2063cd7f-2d21-486a-9f29-9c1683fdd175_ActionId">
    <vt:lpwstr/>
  </property>
  <property fmtid="{D5CDD505-2E9C-101B-9397-08002B2CF9AE}" pid="9" name="MSIP_Label_2063cd7f-2d21-486a-9f29-9c1683fdd175_ContentBits">
    <vt:lpwstr>0</vt:lpwstr>
  </property>
</Properties>
</file>