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63B5A" w14:textId="02D210BD" w:rsidR="0001444A" w:rsidRPr="001C7B2F" w:rsidRDefault="001C7B2F" w:rsidP="001C7B2F">
      <w:pPr>
        <w:jc w:val="center"/>
        <w:rPr>
          <w:b/>
        </w:rPr>
      </w:pPr>
      <w:r w:rsidRPr="001C7B2F">
        <w:rPr>
          <w:b/>
        </w:rPr>
        <w:t>STŘEDNÍ ZDRAVOTNICKÁ ŠKOLA A VYŠŠÍ ODBORNÁ ŠKOLA ZDRAVOTNICKÁ, KOLÍN</w:t>
      </w:r>
    </w:p>
    <w:p w14:paraId="4FD8D0F7" w14:textId="498A94F7" w:rsidR="001C7B2F" w:rsidRDefault="001C7B2F" w:rsidP="001C7B2F">
      <w:pPr>
        <w:jc w:val="center"/>
      </w:pPr>
      <w:r w:rsidRPr="001C7B2F">
        <w:rPr>
          <w:b/>
        </w:rPr>
        <w:t>KAROLINY SVĚTLÉ 135, 280 50</w:t>
      </w:r>
    </w:p>
    <w:p w14:paraId="25B57186" w14:textId="3CD0EEB5" w:rsidR="001C7B2F" w:rsidRDefault="001C7B2F"/>
    <w:p w14:paraId="3662651B" w14:textId="036FB468" w:rsidR="001C7B2F" w:rsidRDefault="001C7B2F" w:rsidP="001C7B2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Dialab</w:t>
      </w:r>
      <w:proofErr w:type="spellEnd"/>
      <w:r>
        <w:t xml:space="preserve"> spol. s.r.o.</w:t>
      </w:r>
    </w:p>
    <w:p w14:paraId="6F68BABE" w14:textId="61D33976" w:rsidR="001C7B2F" w:rsidRDefault="001C7B2F" w:rsidP="001C7B2F">
      <w:pPr>
        <w:jc w:val="right"/>
      </w:pPr>
      <w:r>
        <w:t>Náměstí Osvoboditelů 1/11</w:t>
      </w:r>
    </w:p>
    <w:p w14:paraId="5D00659F" w14:textId="65A9ABB4" w:rsidR="001C7B2F" w:rsidRDefault="001C7B2F" w:rsidP="001C7B2F">
      <w:pPr>
        <w:jc w:val="right"/>
      </w:pPr>
      <w:r>
        <w:t>153 00 Praha 5 Radotín</w:t>
      </w:r>
    </w:p>
    <w:p w14:paraId="1785E345" w14:textId="066C93D4" w:rsidR="001C7B2F" w:rsidRDefault="001C7B2F" w:rsidP="001C7B2F">
      <w:pPr>
        <w:jc w:val="right"/>
      </w:pPr>
    </w:p>
    <w:p w14:paraId="0E6FE39E" w14:textId="53A68EC9" w:rsidR="001C7B2F" w:rsidRDefault="001C7B2F" w:rsidP="001C7B2F">
      <w:r>
        <w:t>Vyřizuje:</w:t>
      </w:r>
      <w:r>
        <w:tab/>
        <w:t>Kolín dne:</w:t>
      </w:r>
    </w:p>
    <w:p w14:paraId="37C08B7D" w14:textId="0A0DC6EF" w:rsidR="001C7B2F" w:rsidRDefault="001C7B2F" w:rsidP="001C7B2F">
      <w:r>
        <w:tab/>
      </w:r>
      <w:r>
        <w:tab/>
        <w:t>26.4.2024</w:t>
      </w:r>
    </w:p>
    <w:p w14:paraId="4D9587BB" w14:textId="7C84E0A7" w:rsidR="001C7B2F" w:rsidRDefault="001C7B2F" w:rsidP="001C7B2F"/>
    <w:p w14:paraId="10AB7110" w14:textId="2F806819" w:rsidR="001C7B2F" w:rsidRPr="001C7B2F" w:rsidRDefault="001C7B2F" w:rsidP="001C7B2F">
      <w:pPr>
        <w:rPr>
          <w:b/>
        </w:rPr>
      </w:pPr>
      <w:r w:rsidRPr="001C7B2F">
        <w:rPr>
          <w:b/>
        </w:rPr>
        <w:t>Objednávka č. 126/00068713/2024</w:t>
      </w:r>
    </w:p>
    <w:p w14:paraId="787F141A" w14:textId="3E3313FE" w:rsidR="001C7B2F" w:rsidRDefault="001C7B2F" w:rsidP="001C7B2F"/>
    <w:p w14:paraId="4892DC80" w14:textId="7FE0DD77" w:rsidR="001C7B2F" w:rsidRDefault="001C7B2F" w:rsidP="001C7B2F">
      <w:r>
        <w:t>Střední zdravotnická škola a Vyšší odborná škola zdravotnická, Kolín, Karoliny Světlé 135, u Vás objednává:</w:t>
      </w:r>
    </w:p>
    <w:p w14:paraId="709D270C" w14:textId="57EFEB46" w:rsidR="001C7B2F" w:rsidRDefault="001C7B2F" w:rsidP="001C7B2F"/>
    <w:p w14:paraId="2A21B645" w14:textId="40A40A9D" w:rsidR="001C7B2F" w:rsidRDefault="001C7B2F" w:rsidP="001C7B2F">
      <w:proofErr w:type="spellStart"/>
      <w:r>
        <w:t>DIAReader</w:t>
      </w:r>
      <w:proofErr w:type="spellEnd"/>
      <w:r>
        <w:t xml:space="preserve"> 800G + Software pro </w:t>
      </w:r>
      <w:proofErr w:type="spellStart"/>
      <w:r>
        <w:t>DIAReader</w:t>
      </w:r>
      <w:proofErr w:type="spellEnd"/>
      <w:r>
        <w:t xml:space="preserve"> 800G</w:t>
      </w:r>
    </w:p>
    <w:p w14:paraId="7037F1DD" w14:textId="2D469A68" w:rsidR="001C7B2F" w:rsidRDefault="001C7B2F" w:rsidP="001C7B2F"/>
    <w:p w14:paraId="089E49A6" w14:textId="0D301102" w:rsidR="001C7B2F" w:rsidRDefault="001C7B2F" w:rsidP="001C7B2F">
      <w:r>
        <w:t xml:space="preserve">Cena: viz nabídka ze dne 15.02.2024, </w:t>
      </w:r>
      <w:proofErr w:type="spellStart"/>
      <w:r>
        <w:t>tj</w:t>
      </w:r>
      <w:proofErr w:type="spellEnd"/>
      <w:r>
        <w:t xml:space="preserve"> maximální cena celkem: </w:t>
      </w:r>
      <w:r w:rsidRPr="001C7B2F">
        <w:rPr>
          <w:b/>
        </w:rPr>
        <w:t>78 283,37,- Kč vč. DPH</w:t>
      </w:r>
    </w:p>
    <w:p w14:paraId="0809421C" w14:textId="535D022D" w:rsidR="001C7B2F" w:rsidRPr="001C7B2F" w:rsidRDefault="001C7B2F" w:rsidP="001C7B2F">
      <w:pPr>
        <w:rPr>
          <w:b/>
        </w:rPr>
      </w:pPr>
      <w:r>
        <w:t xml:space="preserve">Termín: nejpozději </w:t>
      </w:r>
      <w:r w:rsidRPr="001C7B2F">
        <w:rPr>
          <w:b/>
        </w:rPr>
        <w:t>do 26.4.2024</w:t>
      </w:r>
    </w:p>
    <w:p w14:paraId="32295F3A" w14:textId="7836F69B" w:rsidR="001C7B2F" w:rsidRDefault="001C7B2F" w:rsidP="001C7B2F"/>
    <w:p w14:paraId="6F9F7D89" w14:textId="5AE2548D" w:rsidR="001C7B2F" w:rsidRDefault="001C7B2F" w:rsidP="001C7B2F">
      <w:r>
        <w:t>Platební podmínky: převodním příkazem (faktura)</w:t>
      </w:r>
    </w:p>
    <w:p w14:paraId="37D29DA2" w14:textId="25F625B9" w:rsidR="001C7B2F" w:rsidRDefault="001C7B2F" w:rsidP="001C7B2F"/>
    <w:p w14:paraId="6F11E3D3" w14:textId="52EA23ED" w:rsidR="001C7B2F" w:rsidRDefault="001C7B2F" w:rsidP="001C7B2F">
      <w:r>
        <w:t>Bankovní spojení: KB Kolín</w:t>
      </w:r>
    </w:p>
    <w:p w14:paraId="7B710B0B" w14:textId="3DF49C63" w:rsidR="001C7B2F" w:rsidRDefault="001C7B2F" w:rsidP="001C7B2F">
      <w:r>
        <w:t>Číslo účtu:</w:t>
      </w:r>
      <w:bookmarkStart w:id="0" w:name="_GoBack"/>
      <w:bookmarkEnd w:id="0"/>
    </w:p>
    <w:p w14:paraId="6C2059EE" w14:textId="2B3A1815" w:rsidR="001C7B2F" w:rsidRDefault="001C7B2F" w:rsidP="001C7B2F">
      <w:r>
        <w:t>IČO: 00068713</w:t>
      </w:r>
    </w:p>
    <w:p w14:paraId="6EBAA03D" w14:textId="24637E95" w:rsidR="001C7B2F" w:rsidRDefault="001C7B2F" w:rsidP="001C7B2F">
      <w:r>
        <w:t>Telefon:</w:t>
      </w:r>
    </w:p>
    <w:p w14:paraId="17FBE8E2" w14:textId="4E6E538F" w:rsidR="001C7B2F" w:rsidRDefault="001C7B2F" w:rsidP="001C7B2F">
      <w:r>
        <w:t>E-mail:</w:t>
      </w:r>
    </w:p>
    <w:p w14:paraId="37CAB165" w14:textId="77B102F0" w:rsidR="001C7B2F" w:rsidRDefault="001C7B2F" w:rsidP="001C7B2F"/>
    <w:p w14:paraId="5CCAA52D" w14:textId="766F5E89" w:rsidR="001C7B2F" w:rsidRDefault="001C7B2F" w:rsidP="001C7B2F">
      <w:r>
        <w:t>S pozdravem a přáním hezkého dne</w:t>
      </w:r>
      <w:r>
        <w:tab/>
      </w:r>
      <w:r>
        <w:tab/>
      </w:r>
      <w:r>
        <w:tab/>
      </w:r>
      <w:r>
        <w:tab/>
        <w:t>--------------------------------------</w:t>
      </w:r>
    </w:p>
    <w:p w14:paraId="298A958C" w14:textId="29A2CD45" w:rsidR="001C7B2F" w:rsidRDefault="001C7B2F" w:rsidP="001C7B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školy</w:t>
      </w:r>
    </w:p>
    <w:sectPr w:rsidR="001C7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D3"/>
    <w:rsid w:val="0001444A"/>
    <w:rsid w:val="001C7B2F"/>
    <w:rsid w:val="00DF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007D"/>
  <w15:chartTrackingRefBased/>
  <w15:docId w15:val="{694D37C0-7D3A-46E9-9DE3-0EFCD8F6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627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Uctarna-PC</dc:creator>
  <cp:keywords/>
  <dc:description/>
  <cp:lastModifiedBy>Uctarna-PC</cp:lastModifiedBy>
  <cp:revision>2</cp:revision>
  <dcterms:created xsi:type="dcterms:W3CDTF">2025-04-04T08:54:00Z</dcterms:created>
  <dcterms:modified xsi:type="dcterms:W3CDTF">2025-04-04T08:58:00Z</dcterms:modified>
</cp:coreProperties>
</file>