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77B40" w14:textId="4D2C4972" w:rsidR="00DC23AD" w:rsidRDefault="00DC23AD" w:rsidP="00DC23AD">
      <w:pPr>
        <w:pStyle w:val="Zhlav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45DDDB" wp14:editId="1561349E">
            <wp:simplePos x="0" y="0"/>
            <wp:positionH relativeFrom="column">
              <wp:posOffset>0</wp:posOffset>
            </wp:positionH>
            <wp:positionV relativeFrom="paragraph">
              <wp:posOffset>-161925</wp:posOffset>
            </wp:positionV>
            <wp:extent cx="1685925" cy="409575"/>
            <wp:effectExtent l="0" t="0" r="9525" b="9525"/>
            <wp:wrapNone/>
            <wp:docPr id="1200051106" name="Obrázek 2" descr="buda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buda.wm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Pr="00B92351">
        <w:rPr>
          <w:sz w:val="18"/>
          <w:szCs w:val="18"/>
        </w:rPr>
        <w:t>Domov BUDA</w:t>
      </w:r>
      <w:r>
        <w:rPr>
          <w:sz w:val="18"/>
          <w:szCs w:val="18"/>
        </w:rPr>
        <w:t>, poskytovatel sociálních služeb</w:t>
      </w:r>
    </w:p>
    <w:p w14:paraId="3CA02A21" w14:textId="77777777" w:rsidR="00DC23AD" w:rsidRDefault="00DC23AD" w:rsidP="00DC23AD">
      <w:pPr>
        <w:pStyle w:val="Zhlav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Nesměň 70</w:t>
      </w:r>
    </w:p>
    <w:p w14:paraId="677D12B2" w14:textId="77777777" w:rsidR="00DC23AD" w:rsidRDefault="00DC23AD" w:rsidP="00DC23AD">
      <w:pPr>
        <w:pStyle w:val="Zhlav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281 44 Zásmuky</w:t>
      </w:r>
    </w:p>
    <w:p w14:paraId="44432748" w14:textId="2E643CE1" w:rsidR="00DC23AD" w:rsidRDefault="00DC23AD" w:rsidP="00DC23AD">
      <w:pPr>
        <w:pStyle w:val="Zhlav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05CD155" wp14:editId="41AE6BFD">
            <wp:simplePos x="0" y="0"/>
            <wp:positionH relativeFrom="column">
              <wp:posOffset>0</wp:posOffset>
            </wp:positionH>
            <wp:positionV relativeFrom="paragraph">
              <wp:posOffset>99695</wp:posOffset>
            </wp:positionV>
            <wp:extent cx="1210945" cy="212090"/>
            <wp:effectExtent l="0" t="0" r="8255" b="0"/>
            <wp:wrapSquare wrapText="bothSides"/>
            <wp:docPr id="2138572218" name="Obrázek 1" descr="logo_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10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  <w:szCs w:val="18"/>
        </w:rPr>
        <w:t xml:space="preserve">                                                  IČ: 00873501</w:t>
      </w:r>
    </w:p>
    <w:p w14:paraId="5F46CF38" w14:textId="72D9C21C" w:rsidR="00DC23AD" w:rsidRDefault="00DC23AD" w:rsidP="00DC23AD">
      <w:pPr>
        <w:pStyle w:val="Zhlav"/>
        <w:rPr>
          <w:noProof/>
          <w:lang w:eastAsia="cs-CZ"/>
        </w:rPr>
      </w:pPr>
      <w:r>
        <w:rPr>
          <w:sz w:val="18"/>
          <w:szCs w:val="18"/>
        </w:rPr>
        <w:t xml:space="preserve">                                                  tel.: +420 321 796 654    info@domovbuda.cz  www.domovbuda.cz</w:t>
      </w:r>
    </w:p>
    <w:p w14:paraId="75933D37" w14:textId="77777777" w:rsidR="00DC23AD" w:rsidRDefault="00DC23AD" w:rsidP="00DC23AD">
      <w:pPr>
        <w:pStyle w:val="Bezmezer"/>
      </w:pPr>
    </w:p>
    <w:p w14:paraId="6F4D050E" w14:textId="77777777" w:rsidR="00DC23AD" w:rsidRDefault="00DC23AD" w:rsidP="00DC23AD">
      <w:pPr>
        <w:pStyle w:val="Bezmezer"/>
      </w:pPr>
    </w:p>
    <w:p w14:paraId="09AA6DD2" w14:textId="48E35B5C" w:rsidR="00DC23AD" w:rsidRDefault="00DC23AD" w:rsidP="00DC23AD">
      <w:pPr>
        <w:pStyle w:val="Bezmezer"/>
      </w:pPr>
      <w:r>
        <w:t>COLMEX s.r.o.</w:t>
      </w:r>
    </w:p>
    <w:p w14:paraId="6A43D2B3" w14:textId="77777777" w:rsidR="00DC23AD" w:rsidRDefault="00DC23AD" w:rsidP="00DC23AD">
      <w:pPr>
        <w:pStyle w:val="Bezmezer"/>
      </w:pPr>
      <w:r>
        <w:t>Kubelíkova 1224/42</w:t>
      </w:r>
      <w:r>
        <w:br/>
        <w:t>130 00 Praha 3</w:t>
      </w:r>
    </w:p>
    <w:p w14:paraId="46F70CD2" w14:textId="77777777" w:rsidR="00DC23AD" w:rsidRDefault="00DC23AD" w:rsidP="00DC23AD">
      <w:pPr>
        <w:pStyle w:val="Bezmezer"/>
      </w:pPr>
    </w:p>
    <w:p w14:paraId="0EB3AE6E" w14:textId="77777777" w:rsidR="00DC23AD" w:rsidRDefault="00DC23AD" w:rsidP="00DC23AD">
      <w:pPr>
        <w:pStyle w:val="Bezmezer"/>
      </w:pPr>
    </w:p>
    <w:p w14:paraId="1E377925" w14:textId="77777777" w:rsidR="00DC23AD" w:rsidRDefault="00DC23AD" w:rsidP="00DC23AD">
      <w:pPr>
        <w:pStyle w:val="Bezmezer"/>
      </w:pPr>
    </w:p>
    <w:p w14:paraId="512F4959" w14:textId="77777777" w:rsidR="00DC23AD" w:rsidRDefault="00DC23AD" w:rsidP="00DC23AD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Nesměn 17.3.2025</w:t>
      </w:r>
    </w:p>
    <w:p w14:paraId="73381C1D" w14:textId="77777777" w:rsidR="00DC23AD" w:rsidRDefault="00DC23AD" w:rsidP="00DC23AD">
      <w:pPr>
        <w:pStyle w:val="Bezmezer"/>
      </w:pPr>
    </w:p>
    <w:p w14:paraId="4A9B712E" w14:textId="77777777" w:rsidR="00DC23AD" w:rsidRDefault="00DC23AD" w:rsidP="00DC23AD">
      <w:pPr>
        <w:pStyle w:val="Bezmezer"/>
      </w:pPr>
    </w:p>
    <w:p w14:paraId="4851DA3C" w14:textId="77777777" w:rsidR="00DC23AD" w:rsidRDefault="00DC23AD" w:rsidP="00DC23AD">
      <w:pPr>
        <w:pStyle w:val="Bezmezer"/>
        <w:rPr>
          <w:sz w:val="48"/>
          <w:szCs w:val="48"/>
        </w:rPr>
      </w:pPr>
      <w:r>
        <w:tab/>
      </w:r>
      <w:r>
        <w:tab/>
      </w:r>
      <w:r>
        <w:tab/>
      </w:r>
      <w:r>
        <w:tab/>
        <w:t xml:space="preserve">     </w:t>
      </w:r>
      <w:r w:rsidRPr="005D459D">
        <w:rPr>
          <w:sz w:val="48"/>
          <w:szCs w:val="48"/>
        </w:rPr>
        <w:t>OBJEDNÁVKA</w:t>
      </w:r>
      <w:r>
        <w:rPr>
          <w:sz w:val="48"/>
          <w:szCs w:val="48"/>
        </w:rPr>
        <w:t xml:space="preserve"> </w:t>
      </w:r>
    </w:p>
    <w:p w14:paraId="072E188D" w14:textId="77777777" w:rsidR="00DC23AD" w:rsidRPr="00966938" w:rsidRDefault="00DC23AD" w:rsidP="00DC23AD">
      <w:pPr>
        <w:pStyle w:val="Bezmezer"/>
        <w:ind w:left="1416" w:firstLine="708"/>
        <w:rPr>
          <w:sz w:val="36"/>
          <w:szCs w:val="36"/>
        </w:rPr>
      </w:pPr>
      <w:r>
        <w:rPr>
          <w:i/>
          <w:iCs/>
          <w:sz w:val="36"/>
          <w:szCs w:val="36"/>
        </w:rPr>
        <w:t xml:space="preserve">        </w:t>
      </w:r>
      <w:r w:rsidRPr="00966938">
        <w:rPr>
          <w:i/>
          <w:iCs/>
          <w:sz w:val="36"/>
          <w:szCs w:val="36"/>
        </w:rPr>
        <w:t xml:space="preserve">č. </w:t>
      </w:r>
      <w:r>
        <w:rPr>
          <w:i/>
          <w:iCs/>
          <w:sz w:val="36"/>
          <w:szCs w:val="36"/>
        </w:rPr>
        <w:t>155/00873501/2025</w:t>
      </w:r>
    </w:p>
    <w:p w14:paraId="0E708A27" w14:textId="77777777" w:rsidR="00DC23AD" w:rsidRDefault="00DC23AD" w:rsidP="00DC23AD">
      <w:pPr>
        <w:pStyle w:val="Bezmezer"/>
      </w:pPr>
      <w:r w:rsidRPr="00975299">
        <w:rPr>
          <w:i/>
          <w:iCs/>
        </w:rPr>
        <w:t>Věc:</w:t>
      </w:r>
      <w:r>
        <w:t xml:space="preserve"> objednávka </w:t>
      </w:r>
      <w:r>
        <w:rPr>
          <w:b/>
          <w:bCs/>
        </w:rPr>
        <w:t>venkovní fitness prvky řady XC – akce 2025 „ZvedniSvůjKraj“</w:t>
      </w:r>
    </w:p>
    <w:p w14:paraId="0E70C51A" w14:textId="77777777" w:rsidR="00DC23AD" w:rsidRDefault="00DC23AD" w:rsidP="00DC23AD">
      <w:pPr>
        <w:pStyle w:val="Bezmezer"/>
      </w:pPr>
    </w:p>
    <w:p w14:paraId="17461C23" w14:textId="77777777" w:rsidR="00DC23AD" w:rsidRDefault="00DC23AD" w:rsidP="00DC23AD">
      <w:pPr>
        <w:pStyle w:val="Bezmezer"/>
      </w:pPr>
    </w:p>
    <w:p w14:paraId="77B22C33" w14:textId="77777777" w:rsidR="00DC23AD" w:rsidRDefault="00DC23AD" w:rsidP="00DC23AD">
      <w:pPr>
        <w:pStyle w:val="Bezmezer"/>
        <w:rPr>
          <w:i/>
          <w:iCs/>
        </w:rPr>
      </w:pPr>
      <w:r>
        <w:rPr>
          <w:i/>
          <w:iCs/>
        </w:rPr>
        <w:t>Objednavatel:</w:t>
      </w:r>
    </w:p>
    <w:p w14:paraId="0956974B" w14:textId="77777777" w:rsidR="00DC23AD" w:rsidRDefault="00DC23AD" w:rsidP="00DC23AD">
      <w:pPr>
        <w:pStyle w:val="Bezmezer"/>
        <w:rPr>
          <w:b/>
          <w:bCs/>
        </w:rPr>
      </w:pPr>
      <w:r>
        <w:rPr>
          <w:b/>
          <w:bCs/>
        </w:rPr>
        <w:t>Domov Buda, poskytovatel sociálních služeb</w:t>
      </w:r>
    </w:p>
    <w:p w14:paraId="59F6C7F9" w14:textId="77777777" w:rsidR="00DC23AD" w:rsidRDefault="00DC23AD" w:rsidP="00DC23AD">
      <w:pPr>
        <w:pStyle w:val="Bezmezer"/>
      </w:pPr>
      <w:r>
        <w:t>Nesměň 70</w:t>
      </w:r>
    </w:p>
    <w:p w14:paraId="6B629058" w14:textId="77777777" w:rsidR="00DC23AD" w:rsidRDefault="00DC23AD" w:rsidP="00DC23AD">
      <w:pPr>
        <w:pStyle w:val="Bezmezer"/>
      </w:pPr>
      <w:r>
        <w:t>281 44 Zásmuky</w:t>
      </w:r>
    </w:p>
    <w:p w14:paraId="3F486798" w14:textId="77777777" w:rsidR="00DC23AD" w:rsidRDefault="00DC23AD" w:rsidP="00DC23AD">
      <w:pPr>
        <w:pStyle w:val="Bezmezer"/>
      </w:pPr>
      <w:r>
        <w:rPr>
          <w:i/>
          <w:iCs/>
        </w:rPr>
        <w:t>IČO:</w:t>
      </w:r>
      <w:r>
        <w:t xml:space="preserve"> 00873501</w:t>
      </w:r>
    </w:p>
    <w:p w14:paraId="57BB1426" w14:textId="77777777" w:rsidR="00DC23AD" w:rsidRDefault="00DC23AD" w:rsidP="00DC23AD">
      <w:pPr>
        <w:pStyle w:val="Bezmezer"/>
      </w:pPr>
    </w:p>
    <w:p w14:paraId="3F00DF27" w14:textId="77777777" w:rsidR="00DC23AD" w:rsidRDefault="00DC23AD" w:rsidP="00DC23AD">
      <w:pPr>
        <w:pStyle w:val="Bezmezer"/>
      </w:pPr>
      <w:r>
        <w:rPr>
          <w:i/>
          <w:iCs/>
        </w:rPr>
        <w:t>Dodavatel:</w:t>
      </w:r>
    </w:p>
    <w:p w14:paraId="1F7DC3D8" w14:textId="77777777" w:rsidR="00DC23AD" w:rsidRDefault="00DC23AD" w:rsidP="00DC23AD">
      <w:pPr>
        <w:pStyle w:val="Bezmezer"/>
        <w:rPr>
          <w:b/>
          <w:bCs/>
        </w:rPr>
      </w:pPr>
      <w:r>
        <w:rPr>
          <w:b/>
          <w:bCs/>
        </w:rPr>
        <w:t>COLMEX s.r.o.</w:t>
      </w:r>
    </w:p>
    <w:p w14:paraId="36CF05CB" w14:textId="77777777" w:rsidR="00DC23AD" w:rsidRDefault="00DC23AD" w:rsidP="00DC23AD">
      <w:pPr>
        <w:pStyle w:val="Bezmezer"/>
      </w:pPr>
      <w:r>
        <w:t>Kubelíkova 1224/42</w:t>
      </w:r>
    </w:p>
    <w:p w14:paraId="3F1E0BCC" w14:textId="77777777" w:rsidR="00DC23AD" w:rsidRDefault="00DC23AD" w:rsidP="00DC23AD">
      <w:pPr>
        <w:pStyle w:val="Bezmezer"/>
      </w:pPr>
      <w:r>
        <w:t>130 00 Praha 3</w:t>
      </w:r>
    </w:p>
    <w:p w14:paraId="7EB75CC9" w14:textId="77777777" w:rsidR="00DC23AD" w:rsidRDefault="00DC23AD" w:rsidP="00DC23AD">
      <w:pPr>
        <w:pStyle w:val="Bezmezer"/>
      </w:pPr>
      <w:r>
        <w:rPr>
          <w:i/>
          <w:iCs/>
        </w:rPr>
        <w:t>IČO:</w:t>
      </w:r>
      <w:r>
        <w:t xml:space="preserve"> 29037221</w:t>
      </w:r>
    </w:p>
    <w:p w14:paraId="5B6F7664" w14:textId="77777777" w:rsidR="00DC23AD" w:rsidRDefault="00DC23AD" w:rsidP="00DC23AD">
      <w:pPr>
        <w:pStyle w:val="Bezmezer"/>
      </w:pPr>
    </w:p>
    <w:p w14:paraId="5E1DBF68" w14:textId="77777777" w:rsidR="00DC23AD" w:rsidRDefault="00DC23AD" w:rsidP="00DC23AD">
      <w:pPr>
        <w:pStyle w:val="Bezmezer"/>
      </w:pPr>
      <w:r>
        <w:t>Od právnických a fyzických osob vyžádání 100% platby předem, pro municipalitu a zařízení zřizovaná municipalitou akceptujete platbu na fakturu po dokončená díla.</w:t>
      </w:r>
    </w:p>
    <w:p w14:paraId="3644D3E5" w14:textId="77777777" w:rsidR="00DC23AD" w:rsidRDefault="00DC23AD" w:rsidP="00DC23AD">
      <w:pPr>
        <w:pStyle w:val="Bezmezer"/>
      </w:pPr>
    </w:p>
    <w:p w14:paraId="0981CD3D" w14:textId="77777777" w:rsidR="00DC23AD" w:rsidRDefault="00DC23AD" w:rsidP="00DC23AD">
      <w:pPr>
        <w:pStyle w:val="Bezmezer"/>
        <w:ind w:firstLine="708"/>
      </w:pPr>
      <w:r>
        <w:t>Na základě vaší cenové nabídky č. 25N0263 ze dne 4.3.2025 u Vás objednáváme tyto venkovní fitness prvky řady XC – akce 2025 „ZvedniSvůjKraj“.</w:t>
      </w:r>
    </w:p>
    <w:p w14:paraId="6F2FE426" w14:textId="77777777" w:rsidR="00DC23AD" w:rsidRDefault="00DC23AD" w:rsidP="00DC23AD">
      <w:pPr>
        <w:pStyle w:val="Bezmezer"/>
      </w:pPr>
    </w:p>
    <w:p w14:paraId="7B9C279C" w14:textId="77777777" w:rsidR="00DC23AD" w:rsidRDefault="00DC23AD" w:rsidP="00DC23AD">
      <w:pPr>
        <w:pStyle w:val="Bezmezer"/>
      </w:pPr>
      <w:r>
        <w:t>Jedná se o:</w:t>
      </w:r>
    </w:p>
    <w:p w14:paraId="30A88C66" w14:textId="77777777" w:rsidR="00DC23AD" w:rsidRDefault="00DC23AD" w:rsidP="00DC23AD">
      <w:pPr>
        <w:pStyle w:val="Bezmezer"/>
      </w:pPr>
    </w:p>
    <w:p w14:paraId="398164BA" w14:textId="6A6326C9" w:rsidR="00DC23AD" w:rsidRDefault="00DC23AD" w:rsidP="00DC23AD">
      <w:pPr>
        <w:pStyle w:val="Bezmezer"/>
      </w:pPr>
      <w:r>
        <w:t xml:space="preserve">XC0103:CX 0103 </w:t>
      </w:r>
      <w:r>
        <w:rPr>
          <w:b/>
          <w:bCs/>
        </w:rPr>
        <w:t xml:space="preserve">Procvičování ramen a kloubů 6018/7026, </w:t>
      </w:r>
      <w:r w:rsidRPr="00DF4080">
        <w:t>včetně základní instalace na travnatý povrch, betonáže a dopravy</w:t>
      </w:r>
      <w:r w:rsidRPr="00DF4080">
        <w:tab/>
      </w:r>
      <w:r>
        <w:t>1ks</w:t>
      </w:r>
      <w:r>
        <w:tab/>
      </w:r>
      <w:r>
        <w:tab/>
        <w:t>24 785,00Kč</w:t>
      </w:r>
      <w:r>
        <w:tab/>
        <w:t>21%</w:t>
      </w:r>
      <w:r>
        <w:tab/>
      </w:r>
      <w:r>
        <w:tab/>
        <w:t>29 989,85Kč celkem</w:t>
      </w:r>
    </w:p>
    <w:p w14:paraId="3401FC2D" w14:textId="77777777" w:rsidR="00DC23AD" w:rsidRDefault="00DC23AD" w:rsidP="00DC23AD">
      <w:pPr>
        <w:pStyle w:val="Bezmezer"/>
      </w:pPr>
    </w:p>
    <w:p w14:paraId="4B342490" w14:textId="4CB700E8" w:rsidR="00DC23AD" w:rsidRDefault="00DC23AD" w:rsidP="00DC23AD">
      <w:pPr>
        <w:pStyle w:val="Bezmezer"/>
      </w:pPr>
      <w:r>
        <w:t xml:space="preserve">XC08:CX 08 </w:t>
      </w:r>
      <w:r>
        <w:rPr>
          <w:b/>
          <w:bCs/>
        </w:rPr>
        <w:t xml:space="preserve">Jezdecké zařízení 6018/7026, </w:t>
      </w:r>
      <w:r w:rsidRPr="00DF4080">
        <w:t>včetně základní instalace na travnatý povrch, betonáže a dopravy</w:t>
      </w:r>
      <w:r w:rsidRPr="00DF4080">
        <w:tab/>
      </w:r>
      <w:r>
        <w:tab/>
      </w:r>
      <w:r>
        <w:tab/>
        <w:t>1ks</w:t>
      </w:r>
      <w:r>
        <w:tab/>
      </w:r>
      <w:r>
        <w:tab/>
        <w:t>24 785,00Kč</w:t>
      </w:r>
      <w:r>
        <w:tab/>
        <w:t>21%</w:t>
      </w:r>
      <w:r>
        <w:tab/>
      </w:r>
      <w:r>
        <w:tab/>
        <w:t>29 989,85Kč celkem</w:t>
      </w:r>
    </w:p>
    <w:p w14:paraId="2A6B7677" w14:textId="77777777" w:rsidR="00DC23AD" w:rsidRDefault="00DC23AD" w:rsidP="00DC23AD">
      <w:pPr>
        <w:pStyle w:val="Bezmezer"/>
      </w:pPr>
    </w:p>
    <w:p w14:paraId="77AC7803" w14:textId="77777777" w:rsidR="00DC23AD" w:rsidRDefault="00DC23AD" w:rsidP="00DC23AD">
      <w:pPr>
        <w:pStyle w:val="Bezmezer"/>
      </w:pPr>
    </w:p>
    <w:p w14:paraId="2E85018E" w14:textId="19BAA96D" w:rsidR="00DC23AD" w:rsidRDefault="00DC23AD" w:rsidP="00DC23AD">
      <w:pPr>
        <w:pStyle w:val="Bezmezer"/>
      </w:pPr>
      <w:r>
        <w:t xml:space="preserve">XC13:CX 13 </w:t>
      </w:r>
      <w:r>
        <w:rPr>
          <w:b/>
          <w:bCs/>
        </w:rPr>
        <w:t xml:space="preserve">Šlapadlo dvojité s lavičkou 6018/7026, </w:t>
      </w:r>
      <w:r w:rsidRPr="00DF4080">
        <w:t>včetně základní instalace na travnatý povrch, betonáže a dopravy</w:t>
      </w:r>
      <w:r>
        <w:tab/>
      </w:r>
      <w:r>
        <w:tab/>
        <w:t>1ks</w:t>
      </w:r>
      <w:r>
        <w:tab/>
      </w:r>
      <w:r>
        <w:tab/>
        <w:t>28 917,00Kč</w:t>
      </w:r>
      <w:r>
        <w:tab/>
        <w:t>21%</w:t>
      </w:r>
      <w:r>
        <w:tab/>
      </w:r>
      <w:r>
        <w:tab/>
        <w:t xml:space="preserve">34 989,57Kč celkem  </w:t>
      </w:r>
    </w:p>
    <w:p w14:paraId="3F995ECE" w14:textId="77777777" w:rsidR="00DC23AD" w:rsidRDefault="00DC23AD" w:rsidP="00DC23AD">
      <w:pPr>
        <w:pStyle w:val="Bezmezer"/>
      </w:pPr>
    </w:p>
    <w:p w14:paraId="55E3F69F" w14:textId="23BF83EF" w:rsidR="00DC23AD" w:rsidRDefault="00DC23AD" w:rsidP="00DC23AD">
      <w:pPr>
        <w:pStyle w:val="Zhlav"/>
        <w:rPr>
          <w:sz w:val="18"/>
          <w:szCs w:val="18"/>
        </w:rPr>
      </w:pPr>
      <w:bookmarkStart w:id="0" w:name="_Hlk194905135"/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31C49B9" wp14:editId="5C863581">
            <wp:simplePos x="0" y="0"/>
            <wp:positionH relativeFrom="column">
              <wp:posOffset>0</wp:posOffset>
            </wp:positionH>
            <wp:positionV relativeFrom="paragraph">
              <wp:posOffset>-161925</wp:posOffset>
            </wp:positionV>
            <wp:extent cx="1685925" cy="409575"/>
            <wp:effectExtent l="0" t="0" r="9525" b="9525"/>
            <wp:wrapNone/>
            <wp:docPr id="1719905575" name="Obrázek 4" descr="buda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buda.wm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Pr="00B92351">
        <w:rPr>
          <w:sz w:val="18"/>
          <w:szCs w:val="18"/>
        </w:rPr>
        <w:t>Domov BUDA</w:t>
      </w:r>
      <w:r>
        <w:rPr>
          <w:sz w:val="18"/>
          <w:szCs w:val="18"/>
        </w:rPr>
        <w:t>, poskytovatel sociálních služeb</w:t>
      </w:r>
    </w:p>
    <w:p w14:paraId="25790DDA" w14:textId="77777777" w:rsidR="00DC23AD" w:rsidRDefault="00DC23AD" w:rsidP="00DC23AD">
      <w:pPr>
        <w:pStyle w:val="Zhlav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Nesměň 70</w:t>
      </w:r>
    </w:p>
    <w:p w14:paraId="301520BD" w14:textId="77777777" w:rsidR="00DC23AD" w:rsidRDefault="00DC23AD" w:rsidP="00DC23AD">
      <w:pPr>
        <w:pStyle w:val="Zhlav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281 44 Zásmuky</w:t>
      </w:r>
    </w:p>
    <w:p w14:paraId="3595C382" w14:textId="5743E19C" w:rsidR="00DC23AD" w:rsidRDefault="00DC23AD" w:rsidP="00DC23AD">
      <w:pPr>
        <w:pStyle w:val="Zhlav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3F45052A" wp14:editId="0A48EACF">
            <wp:simplePos x="0" y="0"/>
            <wp:positionH relativeFrom="column">
              <wp:posOffset>0</wp:posOffset>
            </wp:positionH>
            <wp:positionV relativeFrom="paragraph">
              <wp:posOffset>99695</wp:posOffset>
            </wp:positionV>
            <wp:extent cx="1210945" cy="212090"/>
            <wp:effectExtent l="0" t="0" r="8255" b="0"/>
            <wp:wrapSquare wrapText="bothSides"/>
            <wp:docPr id="1731565677" name="Obrázek 3" descr="logo_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10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  <w:szCs w:val="18"/>
        </w:rPr>
        <w:t xml:space="preserve">                                                  IČ: 00873501</w:t>
      </w:r>
    </w:p>
    <w:p w14:paraId="4D7A2BB1" w14:textId="47A88A10" w:rsidR="00DC23AD" w:rsidRDefault="00DC23AD" w:rsidP="00DC23AD">
      <w:pPr>
        <w:pStyle w:val="Zhlav"/>
        <w:rPr>
          <w:noProof/>
          <w:lang w:eastAsia="cs-CZ"/>
        </w:rPr>
      </w:pPr>
      <w:r>
        <w:rPr>
          <w:sz w:val="18"/>
          <w:szCs w:val="18"/>
        </w:rPr>
        <w:t xml:space="preserve">                                                  tel.: +420 321 796 654    info@domovbuda.cz  www.domovbuda.cz</w:t>
      </w:r>
    </w:p>
    <w:bookmarkEnd w:id="0"/>
    <w:p w14:paraId="5C570B4F" w14:textId="77777777" w:rsidR="00DC23AD" w:rsidRDefault="00DC23AD" w:rsidP="00DC23AD">
      <w:pPr>
        <w:pStyle w:val="Bezmezer"/>
      </w:pPr>
    </w:p>
    <w:p w14:paraId="15233925" w14:textId="77777777" w:rsidR="00DC23AD" w:rsidRDefault="00DC23AD" w:rsidP="00DC23AD">
      <w:pPr>
        <w:pStyle w:val="Bezmezer"/>
      </w:pPr>
    </w:p>
    <w:p w14:paraId="48341F5C" w14:textId="77777777" w:rsidR="00DC23AD" w:rsidRDefault="00DC23AD" w:rsidP="00DC23AD">
      <w:pPr>
        <w:pStyle w:val="Bezmezer"/>
      </w:pPr>
    </w:p>
    <w:p w14:paraId="79D6E3D8" w14:textId="6F255C1E" w:rsidR="00DC23AD" w:rsidRDefault="00DC23AD" w:rsidP="00DC23AD">
      <w:pPr>
        <w:pStyle w:val="Bezmezer"/>
      </w:pPr>
      <w:r>
        <w:t xml:space="preserve">XC16:CX 16 </w:t>
      </w:r>
      <w:r>
        <w:rPr>
          <w:b/>
          <w:bCs/>
        </w:rPr>
        <w:t xml:space="preserve">Stolní tenis 6018/7026, </w:t>
      </w:r>
      <w:r w:rsidRPr="00DF4080">
        <w:t>včetně základní instalace na travnatý povrch, betonáže a dopravy</w:t>
      </w:r>
      <w:r w:rsidRPr="00DF4080">
        <w:tab/>
      </w:r>
      <w:r>
        <w:rPr>
          <w:b/>
          <w:bCs/>
        </w:rPr>
        <w:tab/>
      </w:r>
      <w:r>
        <w:rPr>
          <w:b/>
          <w:bCs/>
        </w:rPr>
        <w:tab/>
      </w:r>
      <w:r>
        <w:tab/>
        <w:t>1ks</w:t>
      </w:r>
      <w:r>
        <w:tab/>
      </w:r>
      <w:r>
        <w:tab/>
        <w:t>31 322,00Kč</w:t>
      </w:r>
      <w:r>
        <w:tab/>
        <w:t>21%</w:t>
      </w:r>
      <w:r>
        <w:tab/>
      </w:r>
      <w:r>
        <w:tab/>
        <w:t xml:space="preserve">37 899,62Kč celkem  </w:t>
      </w:r>
    </w:p>
    <w:p w14:paraId="43EFBB99" w14:textId="77777777" w:rsidR="00DC23AD" w:rsidRDefault="00DC23AD" w:rsidP="00DC23AD">
      <w:pPr>
        <w:pStyle w:val="Bezmezer"/>
      </w:pPr>
    </w:p>
    <w:p w14:paraId="5EFCA63C" w14:textId="42FFA35B" w:rsidR="00DC23AD" w:rsidRDefault="00DC23AD" w:rsidP="00DC23AD">
      <w:pPr>
        <w:pStyle w:val="Bezmezer"/>
      </w:pPr>
      <w:r>
        <w:t xml:space="preserve">XC20:CX 20 </w:t>
      </w:r>
      <w:r>
        <w:rPr>
          <w:b/>
          <w:bCs/>
        </w:rPr>
        <w:t xml:space="preserve">Cvičení ramen a zad 6018/7026, </w:t>
      </w:r>
      <w:r w:rsidRPr="00DF4080">
        <w:t>včetně základní instalace na travnatý povrch, betonáže a dopravy</w:t>
      </w:r>
      <w:r w:rsidRPr="00DF4080">
        <w:tab/>
      </w:r>
      <w:r>
        <w:rPr>
          <w:b/>
          <w:bCs/>
        </w:rPr>
        <w:tab/>
      </w:r>
      <w:r>
        <w:tab/>
        <w:t>1ks</w:t>
      </w:r>
      <w:r>
        <w:tab/>
      </w:r>
      <w:r>
        <w:tab/>
        <w:t>24 785,00Kč</w:t>
      </w:r>
      <w:r>
        <w:tab/>
        <w:t>21%</w:t>
      </w:r>
      <w:r>
        <w:tab/>
      </w:r>
      <w:r>
        <w:tab/>
        <w:t xml:space="preserve">29 989,85Kč celkem  </w:t>
      </w:r>
    </w:p>
    <w:p w14:paraId="1D823AD8" w14:textId="77777777" w:rsidR="00DC23AD" w:rsidRDefault="00DC23AD" w:rsidP="00DC23AD">
      <w:pPr>
        <w:pStyle w:val="Bezmezer"/>
      </w:pPr>
    </w:p>
    <w:p w14:paraId="28182B4A" w14:textId="77777777" w:rsidR="00DC23AD" w:rsidRDefault="00DC23AD" w:rsidP="00DC23AD">
      <w:pPr>
        <w:pStyle w:val="Bezmezer"/>
      </w:pPr>
      <w:r>
        <w:t>IPR: Informační cedule s provozním řádem bez sloupku</w:t>
      </w:r>
    </w:p>
    <w:p w14:paraId="42417FEA" w14:textId="5632E57E" w:rsidR="00DC23AD" w:rsidRDefault="00DC23AD" w:rsidP="00DC23AD">
      <w:pPr>
        <w:pStyle w:val="Bezmezer"/>
      </w:pPr>
      <w:r>
        <w:tab/>
      </w:r>
      <w:r>
        <w:tab/>
      </w:r>
      <w:r>
        <w:tab/>
      </w:r>
      <w:r>
        <w:tab/>
        <w:t>1ks</w:t>
      </w:r>
      <w:r>
        <w:tab/>
      </w:r>
      <w:r>
        <w:tab/>
      </w:r>
      <w:r>
        <w:tab/>
      </w:r>
      <w:r>
        <w:tab/>
      </w:r>
      <w:r>
        <w:tab/>
      </w:r>
      <w:r>
        <w:tab/>
        <w:t>0,00Kč celkem</w:t>
      </w:r>
    </w:p>
    <w:p w14:paraId="65D4F92A" w14:textId="77777777" w:rsidR="00DC23AD" w:rsidRDefault="00DC23AD" w:rsidP="00DC23AD">
      <w:pPr>
        <w:pStyle w:val="Bezmezer"/>
      </w:pPr>
    </w:p>
    <w:p w14:paraId="3667B333" w14:textId="77777777" w:rsidR="00DC23AD" w:rsidRDefault="00DC23AD" w:rsidP="00DC23AD">
      <w:pPr>
        <w:pStyle w:val="Bezmezer"/>
      </w:pPr>
      <w:r>
        <w:t>IPR: Sloupek k informační ceduli s provozním řádem</w:t>
      </w:r>
    </w:p>
    <w:p w14:paraId="4352776E" w14:textId="47DE6FEC" w:rsidR="00DC23AD" w:rsidRDefault="00DC23AD" w:rsidP="00DC23AD">
      <w:pPr>
        <w:pStyle w:val="Bezmezer"/>
      </w:pPr>
      <w:r>
        <w:tab/>
      </w:r>
      <w:r>
        <w:tab/>
      </w:r>
      <w:r>
        <w:tab/>
      </w:r>
      <w:r>
        <w:tab/>
        <w:t>1ks</w:t>
      </w:r>
      <w:r>
        <w:tab/>
      </w:r>
      <w:r>
        <w:tab/>
        <w:t>1 240,00Kč</w:t>
      </w:r>
      <w:r>
        <w:tab/>
        <w:t>21%</w:t>
      </w:r>
      <w:r>
        <w:tab/>
      </w:r>
      <w:r>
        <w:tab/>
        <w:t>1 500,40Kč celkem</w:t>
      </w:r>
    </w:p>
    <w:p w14:paraId="4DBC90E0" w14:textId="77777777" w:rsidR="00DC23AD" w:rsidRDefault="00DC23AD" w:rsidP="00DC23AD">
      <w:pPr>
        <w:pStyle w:val="Bezmezer"/>
      </w:pPr>
    </w:p>
    <w:p w14:paraId="560EBA04" w14:textId="77777777" w:rsidR="00DC23AD" w:rsidRDefault="00DC23AD" w:rsidP="00DC23AD">
      <w:pPr>
        <w:pStyle w:val="Bezmezer"/>
      </w:pPr>
      <w:r>
        <w:t>INCXPR: Instalace prvku IPR Informační cedule s provozním řádem, základní instalace na travnatý povrch</w:t>
      </w:r>
    </w:p>
    <w:p w14:paraId="0E0300BA" w14:textId="1A7FFA0B" w:rsidR="00DC23AD" w:rsidRDefault="00DC23AD" w:rsidP="00DC23AD">
      <w:pPr>
        <w:pStyle w:val="Bezmezer"/>
      </w:pPr>
      <w:r>
        <w:tab/>
      </w:r>
      <w:r>
        <w:tab/>
      </w:r>
      <w:r>
        <w:tab/>
      </w:r>
      <w:r>
        <w:tab/>
        <w:t>1Ks</w:t>
      </w:r>
      <w:r>
        <w:tab/>
      </w:r>
      <w:r>
        <w:tab/>
        <w:t>826,00Kč</w:t>
      </w:r>
      <w:r>
        <w:tab/>
        <w:t>21%</w:t>
      </w:r>
      <w:r>
        <w:tab/>
      </w:r>
      <w:r>
        <w:tab/>
        <w:t>999,46Kč celkem</w:t>
      </w:r>
    </w:p>
    <w:p w14:paraId="243F87CF" w14:textId="77777777" w:rsidR="00DC23AD" w:rsidRDefault="00DC23AD" w:rsidP="00DC23AD">
      <w:pPr>
        <w:pStyle w:val="Bezmezer"/>
      </w:pPr>
    </w:p>
    <w:p w14:paraId="3449D86E" w14:textId="61564A17" w:rsidR="00DC23AD" w:rsidRDefault="00DC23AD" w:rsidP="00DC23AD">
      <w:pPr>
        <w:pStyle w:val="Bezmezer"/>
      </w:pPr>
      <w:r>
        <w:t>Zaokrouhlení</w:t>
      </w:r>
      <w:r>
        <w:tab/>
      </w:r>
      <w:r>
        <w:tab/>
      </w:r>
      <w:r>
        <w:tab/>
        <w:t>1</w:t>
      </w:r>
      <w:r>
        <w:tab/>
      </w:r>
      <w:r>
        <w:tab/>
        <w:t>0,33Kč</w:t>
      </w:r>
      <w:r>
        <w:tab/>
      </w:r>
      <w:r>
        <w:tab/>
        <w:t>21%</w:t>
      </w:r>
      <w:r>
        <w:tab/>
      </w:r>
      <w:r>
        <w:tab/>
        <w:t>0,40Kč celkem</w:t>
      </w:r>
      <w:r>
        <w:tab/>
      </w:r>
    </w:p>
    <w:p w14:paraId="1000D1B3" w14:textId="77777777" w:rsidR="00DC23AD" w:rsidRDefault="00DC23AD" w:rsidP="00DC23AD">
      <w:pPr>
        <w:pStyle w:val="Bezmezer"/>
      </w:pPr>
    </w:p>
    <w:p w14:paraId="0A797C6C" w14:textId="77777777" w:rsidR="00DC23AD" w:rsidRDefault="00DC23AD" w:rsidP="00DC23AD">
      <w:pPr>
        <w:pStyle w:val="Bezmezer"/>
      </w:pPr>
    </w:p>
    <w:p w14:paraId="71A6FE25" w14:textId="77777777" w:rsidR="00DC23AD" w:rsidRDefault="00DC23AD" w:rsidP="00DC23AD">
      <w:pPr>
        <w:pStyle w:val="Bezmezer"/>
      </w:pPr>
    </w:p>
    <w:p w14:paraId="2E70B326" w14:textId="77777777" w:rsidR="00DC23AD" w:rsidRDefault="00DC23AD" w:rsidP="00DC23AD">
      <w:pPr>
        <w:pStyle w:val="Bezmezer"/>
      </w:pPr>
    </w:p>
    <w:p w14:paraId="34958D40" w14:textId="77777777" w:rsidR="00DC23AD" w:rsidRPr="00201616" w:rsidRDefault="00DC23AD" w:rsidP="00DC23AD">
      <w:pPr>
        <w:pStyle w:val="Bezmezer"/>
        <w:rPr>
          <w:b/>
          <w:bCs/>
        </w:rPr>
      </w:pPr>
      <w:r>
        <w:rPr>
          <w:b/>
          <w:bCs/>
        </w:rPr>
        <w:t>C</w:t>
      </w:r>
      <w:r w:rsidRPr="00201616">
        <w:rPr>
          <w:b/>
          <w:bCs/>
        </w:rPr>
        <w:t>ELKEM K úhradě</w:t>
      </w:r>
    </w:p>
    <w:p w14:paraId="68589EEC" w14:textId="77777777" w:rsidR="00DC23AD" w:rsidRDefault="00DC23AD" w:rsidP="00DC23AD">
      <w:pPr>
        <w:pStyle w:val="Bezmezer"/>
      </w:pPr>
      <w:r>
        <w:t>Cena bez DPH</w:t>
      </w:r>
      <w:r>
        <w:tab/>
      </w:r>
      <w:r>
        <w:tab/>
      </w:r>
      <w:r>
        <w:tab/>
      </w:r>
      <w:r>
        <w:tab/>
        <w:t>136 660,33</w:t>
      </w:r>
    </w:p>
    <w:p w14:paraId="2AD5B94C" w14:textId="77777777" w:rsidR="00DC23AD" w:rsidRDefault="00DC23AD" w:rsidP="00DC23AD">
      <w:pPr>
        <w:pStyle w:val="Bezmezer"/>
      </w:pPr>
      <w:r>
        <w:t>DPH</w:t>
      </w:r>
      <w:r>
        <w:tab/>
      </w:r>
      <w:r>
        <w:tab/>
      </w:r>
      <w:r>
        <w:tab/>
      </w:r>
      <w:r>
        <w:tab/>
      </w:r>
      <w:r>
        <w:tab/>
      </w:r>
      <w:r w:rsidRPr="00966938">
        <w:rPr>
          <w:u w:val="single"/>
        </w:rPr>
        <w:t xml:space="preserve">  </w:t>
      </w:r>
      <w:r>
        <w:rPr>
          <w:u w:val="single"/>
        </w:rPr>
        <w:t>28 698,67</w:t>
      </w:r>
    </w:p>
    <w:p w14:paraId="64327239" w14:textId="77777777" w:rsidR="00DC23AD" w:rsidRDefault="00DC23AD" w:rsidP="00DC23AD">
      <w:pPr>
        <w:pStyle w:val="Bezmezer"/>
        <w:rPr>
          <w:b/>
          <w:bCs/>
        </w:rPr>
      </w:pPr>
      <w:r w:rsidRPr="00201616">
        <w:rPr>
          <w:b/>
          <w:bCs/>
        </w:rPr>
        <w:t>Cena s DPH</w:t>
      </w:r>
      <w:r w:rsidRPr="00201616">
        <w:rPr>
          <w:b/>
          <w:bCs/>
        </w:rPr>
        <w:tab/>
      </w:r>
      <w:r w:rsidRPr="00201616">
        <w:rPr>
          <w:b/>
          <w:bCs/>
        </w:rPr>
        <w:tab/>
      </w:r>
      <w:r w:rsidRPr="00201616">
        <w:rPr>
          <w:b/>
          <w:bCs/>
        </w:rPr>
        <w:tab/>
      </w:r>
      <w:r w:rsidRPr="00201616">
        <w:rPr>
          <w:b/>
          <w:bCs/>
        </w:rPr>
        <w:tab/>
      </w:r>
      <w:r>
        <w:rPr>
          <w:b/>
          <w:bCs/>
        </w:rPr>
        <w:t xml:space="preserve"> 165 359,00</w:t>
      </w:r>
    </w:p>
    <w:p w14:paraId="353B68E9" w14:textId="77777777" w:rsidR="007E6556" w:rsidRDefault="007E6556"/>
    <w:p w14:paraId="21607EE5" w14:textId="77777777" w:rsidR="00DC23AD" w:rsidRDefault="00DC23AD"/>
    <w:p w14:paraId="6D89E687" w14:textId="77777777" w:rsidR="00DC23AD" w:rsidRDefault="00DC23AD"/>
    <w:p w14:paraId="4B7D6FFC" w14:textId="77777777" w:rsidR="00DC23AD" w:rsidRDefault="00DC23AD"/>
    <w:p w14:paraId="2BCAD4E4" w14:textId="0A46F793" w:rsidR="00DC23AD" w:rsidRDefault="00DC23AD" w:rsidP="00DC23AD">
      <w:pPr>
        <w:pStyle w:val="Bezmez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…………………………………………………………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Mgr. Kateřina Novotná</w:t>
      </w:r>
    </w:p>
    <w:p w14:paraId="1F55F21E" w14:textId="77777777" w:rsidR="00DC23AD" w:rsidRDefault="00DC23AD" w:rsidP="00DC23AD">
      <w:pPr>
        <w:pStyle w:val="Bezmezer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t xml:space="preserve">   ředitelka </w:t>
      </w:r>
    </w:p>
    <w:p w14:paraId="3F3620B8" w14:textId="77777777" w:rsidR="00DC23AD" w:rsidRDefault="00DC23AD" w:rsidP="00DC23AD">
      <w:pPr>
        <w:pStyle w:val="Bezmezer"/>
      </w:pPr>
    </w:p>
    <w:p w14:paraId="1A92190C" w14:textId="77777777" w:rsidR="00DC23AD" w:rsidRDefault="00DC23AD" w:rsidP="00DC23AD">
      <w:pPr>
        <w:pStyle w:val="Bezmezer"/>
      </w:pPr>
    </w:p>
    <w:p w14:paraId="71D7B1E8" w14:textId="77777777" w:rsidR="00DC23AD" w:rsidRDefault="00DC23AD" w:rsidP="00DC23AD">
      <w:pPr>
        <w:pStyle w:val="Bezmezer"/>
      </w:pPr>
    </w:p>
    <w:p w14:paraId="7AD0F53B" w14:textId="77777777" w:rsidR="00DC23AD" w:rsidRDefault="00DC23AD" w:rsidP="00DC23AD">
      <w:pPr>
        <w:pStyle w:val="Bezmezer"/>
      </w:pPr>
    </w:p>
    <w:p w14:paraId="3D5CE4A0" w14:textId="77777777" w:rsidR="00DC23AD" w:rsidRDefault="00DC23AD" w:rsidP="00DC23AD">
      <w:pPr>
        <w:pStyle w:val="Bezmezer"/>
      </w:pPr>
    </w:p>
    <w:p w14:paraId="2FBBA245" w14:textId="77777777" w:rsidR="00DC23AD" w:rsidRDefault="00DC23AD" w:rsidP="00DC23AD">
      <w:pPr>
        <w:pStyle w:val="Bezmezer"/>
      </w:pPr>
    </w:p>
    <w:p w14:paraId="69FDAC03" w14:textId="77777777" w:rsidR="00DC23AD" w:rsidRDefault="00DC23AD" w:rsidP="00DC23AD">
      <w:pPr>
        <w:pStyle w:val="Bezmezer"/>
      </w:pPr>
    </w:p>
    <w:p w14:paraId="43BCE04E" w14:textId="77777777" w:rsidR="00DC23AD" w:rsidRDefault="00DC23AD" w:rsidP="00DC23AD">
      <w:pPr>
        <w:pStyle w:val="Bezmezer"/>
      </w:pPr>
      <w:r>
        <w:t>Objednávku vystavila: Polzerová Hana</w:t>
      </w:r>
    </w:p>
    <w:p w14:paraId="3FF5FBC9" w14:textId="77777777" w:rsidR="00DC23AD" w:rsidRPr="00975299" w:rsidRDefault="00DC23AD" w:rsidP="00DC23AD">
      <w:pPr>
        <w:pStyle w:val="Bezmezer"/>
      </w:pPr>
      <w:r>
        <w:t xml:space="preserve">                                        polzerova@domovbuda.cz</w:t>
      </w:r>
    </w:p>
    <w:p w14:paraId="2F6D0C76" w14:textId="77777777" w:rsidR="00DC23AD" w:rsidRDefault="00DC23AD"/>
    <w:sectPr w:rsidR="00DC2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AD"/>
    <w:rsid w:val="000E5111"/>
    <w:rsid w:val="00284129"/>
    <w:rsid w:val="007E6556"/>
    <w:rsid w:val="009D62F2"/>
    <w:rsid w:val="00B323A1"/>
    <w:rsid w:val="00DC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CC9D"/>
  <w15:chartTrackingRefBased/>
  <w15:docId w15:val="{D91373C8-82AD-42DB-A7A8-637D9A54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2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2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23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2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23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2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2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2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2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2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2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23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23A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23A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23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23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23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23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2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2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2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2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2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23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23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23A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2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23A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23AD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DC23A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C23A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DC23A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Polzerová</dc:creator>
  <cp:keywords/>
  <dc:description/>
  <cp:lastModifiedBy>PC</cp:lastModifiedBy>
  <cp:revision>2</cp:revision>
  <dcterms:created xsi:type="dcterms:W3CDTF">2025-04-07T06:05:00Z</dcterms:created>
  <dcterms:modified xsi:type="dcterms:W3CDTF">2025-04-07T06:05:00Z</dcterms:modified>
</cp:coreProperties>
</file>