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CB2" w:rsidRDefault="006A2CB2" w:rsidP="006A2CB2">
      <w:pPr>
        <w:pStyle w:val="Zhlav"/>
        <w:jc w:val="center"/>
        <w:rPr>
          <w:rFonts w:ascii="Arial" w:hAnsi="Arial" w:cs="Arial"/>
        </w:rPr>
      </w:pPr>
    </w:p>
    <w:p w:rsidR="00F17F38" w:rsidRPr="00D86C64" w:rsidRDefault="00F17F38" w:rsidP="009D5103">
      <w:pPr>
        <w:spacing w:line="280" w:lineRule="atLeast"/>
        <w:jc w:val="center"/>
        <w:rPr>
          <w:rFonts w:ascii="Arial" w:hAnsi="Arial" w:cs="Arial"/>
          <w:b/>
          <w:bCs/>
          <w:sz w:val="32"/>
          <w:szCs w:val="32"/>
        </w:rPr>
      </w:pPr>
    </w:p>
    <w:p w:rsidR="00153012" w:rsidRPr="00D86C64" w:rsidRDefault="006A35E8" w:rsidP="009D5103">
      <w:pPr>
        <w:spacing w:line="280" w:lineRule="atLeast"/>
        <w:jc w:val="center"/>
        <w:rPr>
          <w:rFonts w:ascii="Arial" w:hAnsi="Arial" w:cs="Arial"/>
          <w:b/>
          <w:bCs/>
          <w:sz w:val="32"/>
          <w:szCs w:val="32"/>
        </w:rPr>
      </w:pPr>
      <w:r w:rsidRPr="00D86C64">
        <w:rPr>
          <w:rFonts w:ascii="Arial" w:hAnsi="Arial" w:cs="Arial"/>
          <w:b/>
          <w:bCs/>
          <w:sz w:val="32"/>
          <w:szCs w:val="32"/>
        </w:rPr>
        <w:t>Smlouva o dílo</w:t>
      </w:r>
      <w:r w:rsidR="00406159" w:rsidRPr="00D86C64">
        <w:rPr>
          <w:rFonts w:ascii="Arial" w:hAnsi="Arial" w:cs="Arial"/>
          <w:b/>
          <w:bCs/>
          <w:sz w:val="32"/>
          <w:szCs w:val="32"/>
        </w:rPr>
        <w:t xml:space="preserve"> </w:t>
      </w:r>
    </w:p>
    <w:p w:rsidR="00406159" w:rsidRPr="00D86C64" w:rsidRDefault="00B42BEE" w:rsidP="00153012">
      <w:pPr>
        <w:spacing w:before="120" w:line="280" w:lineRule="atLeast"/>
        <w:jc w:val="center"/>
        <w:rPr>
          <w:rFonts w:ascii="Arial" w:hAnsi="Arial" w:cs="Arial"/>
        </w:rPr>
      </w:pPr>
      <w:r w:rsidRPr="00D86C64">
        <w:rPr>
          <w:rFonts w:ascii="Arial" w:hAnsi="Arial" w:cs="Arial"/>
          <w:b/>
          <w:bCs/>
        </w:rPr>
        <w:t>S</w:t>
      </w:r>
      <w:r w:rsidR="00273E84" w:rsidRPr="00D86C64">
        <w:rPr>
          <w:rFonts w:ascii="Arial" w:hAnsi="Arial" w:cs="Arial"/>
          <w:b/>
          <w:bCs/>
        </w:rPr>
        <w:t>tavební úpravy</w:t>
      </w:r>
      <w:r w:rsidR="00010541" w:rsidRPr="00D86C64">
        <w:rPr>
          <w:rFonts w:ascii="Arial" w:hAnsi="Arial" w:cs="Arial"/>
          <w:b/>
          <w:bCs/>
        </w:rPr>
        <w:t xml:space="preserve"> </w:t>
      </w:r>
      <w:r w:rsidR="00FE719D" w:rsidRPr="00D86C64">
        <w:rPr>
          <w:rFonts w:ascii="Arial" w:hAnsi="Arial" w:cs="Arial"/>
          <w:b/>
          <w:bCs/>
        </w:rPr>
        <w:t xml:space="preserve">kanceláře </w:t>
      </w:r>
      <w:r w:rsidR="002C7682" w:rsidRPr="00D86C64">
        <w:rPr>
          <w:rFonts w:ascii="Arial" w:hAnsi="Arial" w:cs="Arial"/>
          <w:b/>
          <w:bCs/>
        </w:rPr>
        <w:t>Kollárova 4, Plzeň</w:t>
      </w:r>
      <w:r w:rsidR="00FE719D" w:rsidRPr="00D86C64">
        <w:rPr>
          <w:rFonts w:ascii="Arial" w:hAnsi="Arial" w:cs="Arial"/>
          <w:b/>
          <w:bCs/>
        </w:rPr>
        <w:t xml:space="preserve"> </w:t>
      </w:r>
    </w:p>
    <w:p w:rsidR="00406159" w:rsidRPr="00D86C64" w:rsidRDefault="00406159" w:rsidP="002F5E9C">
      <w:pPr>
        <w:spacing w:line="280" w:lineRule="atLeast"/>
        <w:rPr>
          <w:rFonts w:ascii="Arial" w:hAnsi="Arial" w:cs="Arial"/>
          <w:sz w:val="20"/>
          <w:szCs w:val="20"/>
        </w:rPr>
      </w:pPr>
    </w:p>
    <w:p w:rsidR="003335EE" w:rsidRPr="00D86C64" w:rsidRDefault="003335EE" w:rsidP="003335EE">
      <w:pPr>
        <w:spacing w:line="280" w:lineRule="atLeast"/>
        <w:rPr>
          <w:rFonts w:ascii="Arial" w:hAnsi="Arial" w:cs="Arial"/>
          <w:b/>
          <w:sz w:val="20"/>
          <w:szCs w:val="20"/>
        </w:rPr>
      </w:pPr>
    </w:p>
    <w:p w:rsidR="00406159" w:rsidRPr="00D86C64" w:rsidRDefault="006A35E8" w:rsidP="003335EE">
      <w:pPr>
        <w:spacing w:line="280" w:lineRule="atLeast"/>
        <w:rPr>
          <w:rFonts w:ascii="Arial" w:hAnsi="Arial" w:cs="Arial"/>
          <w:b/>
          <w:sz w:val="20"/>
          <w:szCs w:val="20"/>
        </w:rPr>
      </w:pPr>
      <w:r w:rsidRPr="00D86C64">
        <w:rPr>
          <w:rFonts w:ascii="Arial" w:hAnsi="Arial" w:cs="Arial"/>
          <w:b/>
          <w:sz w:val="20"/>
          <w:szCs w:val="20"/>
        </w:rPr>
        <w:t>Objednatel</w:t>
      </w:r>
    </w:p>
    <w:p w:rsidR="002F5E9C" w:rsidRPr="00D86C64" w:rsidRDefault="002F5E9C" w:rsidP="002F5E9C">
      <w:pPr>
        <w:spacing w:line="280" w:lineRule="atLeast"/>
        <w:ind w:left="720"/>
        <w:rPr>
          <w:rFonts w:ascii="Arial" w:hAnsi="Arial" w:cs="Arial"/>
          <w:b/>
          <w:sz w:val="20"/>
          <w:szCs w:val="20"/>
        </w:rPr>
      </w:pPr>
    </w:p>
    <w:p w:rsidR="006A35E8" w:rsidRPr="00D86C64" w:rsidRDefault="006A35E8" w:rsidP="00F17F38">
      <w:pPr>
        <w:spacing w:line="280" w:lineRule="atLeast"/>
        <w:rPr>
          <w:rFonts w:ascii="Arial" w:hAnsi="Arial" w:cs="Arial"/>
          <w:b/>
          <w:sz w:val="20"/>
          <w:szCs w:val="20"/>
        </w:rPr>
      </w:pPr>
      <w:r w:rsidRPr="00D86C64">
        <w:rPr>
          <w:rFonts w:ascii="Arial" w:hAnsi="Arial" w:cs="Arial"/>
          <w:b/>
          <w:sz w:val="20"/>
          <w:szCs w:val="20"/>
        </w:rPr>
        <w:t>Česká republika - Ministerstvo práce a sociálních věcí</w:t>
      </w:r>
    </w:p>
    <w:p w:rsidR="006A35E8" w:rsidRPr="00D86C64" w:rsidRDefault="00422980" w:rsidP="00F17F38">
      <w:pPr>
        <w:spacing w:line="280" w:lineRule="atLeast"/>
        <w:rPr>
          <w:rFonts w:ascii="Arial" w:hAnsi="Arial" w:cs="Arial"/>
          <w:b/>
          <w:sz w:val="20"/>
          <w:szCs w:val="20"/>
        </w:rPr>
      </w:pPr>
      <w:r w:rsidRPr="00D86C64">
        <w:rPr>
          <w:rFonts w:ascii="Arial" w:hAnsi="Arial" w:cs="Arial"/>
          <w:sz w:val="20"/>
          <w:szCs w:val="20"/>
        </w:rPr>
        <w:t xml:space="preserve">se sídlem: </w:t>
      </w:r>
      <w:r w:rsidR="00C94974" w:rsidRPr="00D86C64">
        <w:rPr>
          <w:rFonts w:ascii="Arial" w:hAnsi="Arial" w:cs="Arial"/>
          <w:sz w:val="20"/>
          <w:szCs w:val="20"/>
        </w:rPr>
        <w:tab/>
      </w:r>
      <w:r w:rsidR="00125E2E" w:rsidRPr="00D86C64">
        <w:rPr>
          <w:rFonts w:ascii="Arial" w:hAnsi="Arial" w:cs="Arial"/>
          <w:sz w:val="20"/>
          <w:szCs w:val="20"/>
        </w:rPr>
        <w:tab/>
      </w:r>
      <w:r w:rsidR="00E00DDE" w:rsidRPr="00D86C64">
        <w:rPr>
          <w:rFonts w:ascii="Arial" w:hAnsi="Arial" w:cs="Arial"/>
          <w:sz w:val="20"/>
          <w:szCs w:val="20"/>
        </w:rPr>
        <w:t>Na Poříčním právu 376</w:t>
      </w:r>
      <w:r w:rsidR="00245558" w:rsidRPr="00D86C64">
        <w:rPr>
          <w:rFonts w:ascii="Arial" w:hAnsi="Arial" w:cs="Arial"/>
          <w:sz w:val="20"/>
          <w:szCs w:val="20"/>
        </w:rPr>
        <w:t>/1</w:t>
      </w:r>
      <w:r w:rsidR="006A35E8" w:rsidRPr="00D86C64">
        <w:rPr>
          <w:rFonts w:ascii="Arial" w:hAnsi="Arial" w:cs="Arial"/>
          <w:sz w:val="20"/>
          <w:szCs w:val="20"/>
        </w:rPr>
        <w:t>, 128 01 Praha 2</w:t>
      </w:r>
    </w:p>
    <w:p w:rsidR="006A35E8" w:rsidRPr="00D86C64" w:rsidRDefault="008402DE" w:rsidP="00F17F38">
      <w:pPr>
        <w:spacing w:line="280" w:lineRule="atLeast"/>
        <w:rPr>
          <w:rFonts w:ascii="Arial" w:hAnsi="Arial" w:cs="Arial"/>
          <w:sz w:val="20"/>
          <w:szCs w:val="20"/>
        </w:rPr>
      </w:pPr>
      <w:r w:rsidRPr="00D86C64">
        <w:rPr>
          <w:rFonts w:ascii="Arial" w:hAnsi="Arial" w:cs="Arial"/>
          <w:sz w:val="20"/>
          <w:szCs w:val="20"/>
        </w:rPr>
        <w:t>zastoupena</w:t>
      </w:r>
      <w:r w:rsidR="006A35E8" w:rsidRPr="00D86C64">
        <w:rPr>
          <w:rFonts w:ascii="Arial" w:hAnsi="Arial" w:cs="Arial"/>
          <w:sz w:val="20"/>
          <w:szCs w:val="20"/>
        </w:rPr>
        <w:t>:</w:t>
      </w:r>
      <w:r w:rsidR="007558CE" w:rsidRPr="00D86C64">
        <w:rPr>
          <w:rFonts w:ascii="Arial" w:hAnsi="Arial" w:cs="Arial"/>
          <w:sz w:val="20"/>
          <w:szCs w:val="20"/>
        </w:rPr>
        <w:t xml:space="preserve"> </w:t>
      </w:r>
      <w:r w:rsidR="00C94974" w:rsidRPr="00D86C64">
        <w:rPr>
          <w:rFonts w:ascii="Arial" w:hAnsi="Arial" w:cs="Arial"/>
          <w:sz w:val="20"/>
          <w:szCs w:val="20"/>
        </w:rPr>
        <w:tab/>
      </w:r>
      <w:r w:rsidR="00125E2E" w:rsidRPr="00D86C64">
        <w:rPr>
          <w:rFonts w:ascii="Arial" w:hAnsi="Arial" w:cs="Arial"/>
          <w:sz w:val="20"/>
          <w:szCs w:val="20"/>
        </w:rPr>
        <w:tab/>
      </w:r>
      <w:r w:rsidR="000B5EB8" w:rsidRPr="00D86C64">
        <w:rPr>
          <w:rFonts w:ascii="Arial" w:hAnsi="Arial" w:cs="Arial"/>
          <w:sz w:val="20"/>
          <w:szCs w:val="20"/>
        </w:rPr>
        <w:t xml:space="preserve">Mgr. </w:t>
      </w:r>
      <w:r w:rsidR="003537CF" w:rsidRPr="00D86C64">
        <w:rPr>
          <w:rFonts w:ascii="Arial" w:hAnsi="Arial" w:cs="Arial"/>
          <w:sz w:val="20"/>
          <w:szCs w:val="20"/>
        </w:rPr>
        <w:t>Ladislavem Šimánkem, ředitelem odboru vnitřní správy</w:t>
      </w:r>
    </w:p>
    <w:p w:rsidR="006A35E8" w:rsidRPr="00D86C64" w:rsidRDefault="006A35E8" w:rsidP="00F17F38">
      <w:pPr>
        <w:spacing w:line="280" w:lineRule="atLeast"/>
        <w:rPr>
          <w:rFonts w:ascii="Arial" w:hAnsi="Arial" w:cs="Arial"/>
          <w:sz w:val="20"/>
          <w:szCs w:val="20"/>
        </w:rPr>
      </w:pPr>
      <w:r w:rsidRPr="00D86C64">
        <w:rPr>
          <w:rFonts w:ascii="Arial" w:hAnsi="Arial" w:cs="Arial"/>
          <w:sz w:val="20"/>
          <w:szCs w:val="20"/>
        </w:rPr>
        <w:t>IČ</w:t>
      </w:r>
      <w:r w:rsidR="00336B26" w:rsidRPr="00D86C64">
        <w:rPr>
          <w:rFonts w:ascii="Arial" w:hAnsi="Arial" w:cs="Arial"/>
          <w:sz w:val="20"/>
          <w:szCs w:val="20"/>
        </w:rPr>
        <w:t>O</w:t>
      </w:r>
      <w:r w:rsidRPr="00D86C64">
        <w:rPr>
          <w:rFonts w:ascii="Arial" w:hAnsi="Arial" w:cs="Arial"/>
          <w:sz w:val="20"/>
          <w:szCs w:val="20"/>
        </w:rPr>
        <w:t xml:space="preserve">: </w:t>
      </w:r>
      <w:r w:rsidR="00C94974" w:rsidRPr="00D86C64">
        <w:rPr>
          <w:rFonts w:ascii="Arial" w:hAnsi="Arial" w:cs="Arial"/>
          <w:sz w:val="20"/>
          <w:szCs w:val="20"/>
        </w:rPr>
        <w:tab/>
      </w:r>
      <w:r w:rsidR="00C94974" w:rsidRPr="00D86C64">
        <w:rPr>
          <w:rFonts w:ascii="Arial" w:hAnsi="Arial" w:cs="Arial"/>
          <w:sz w:val="20"/>
          <w:szCs w:val="20"/>
        </w:rPr>
        <w:tab/>
      </w:r>
      <w:r w:rsidR="00125E2E" w:rsidRPr="00D86C64">
        <w:rPr>
          <w:rFonts w:ascii="Arial" w:hAnsi="Arial" w:cs="Arial"/>
          <w:sz w:val="20"/>
          <w:szCs w:val="20"/>
        </w:rPr>
        <w:tab/>
      </w:r>
      <w:r w:rsidR="00245558" w:rsidRPr="00D86C64">
        <w:rPr>
          <w:rFonts w:ascii="Arial" w:hAnsi="Arial" w:cs="Arial"/>
          <w:sz w:val="20"/>
          <w:szCs w:val="20"/>
        </w:rPr>
        <w:t>00551023</w:t>
      </w:r>
    </w:p>
    <w:p w:rsidR="00F17F38" w:rsidRPr="00D86C64" w:rsidRDefault="00F17F38" w:rsidP="00F17F38">
      <w:pPr>
        <w:widowControl w:val="0"/>
        <w:spacing w:line="280" w:lineRule="atLeast"/>
        <w:rPr>
          <w:rFonts w:ascii="Arial" w:hAnsi="Arial" w:cs="Arial"/>
          <w:sz w:val="20"/>
          <w:szCs w:val="20"/>
        </w:rPr>
      </w:pPr>
      <w:r w:rsidRPr="00D86C64">
        <w:rPr>
          <w:rFonts w:ascii="Arial" w:hAnsi="Arial" w:cs="Arial"/>
          <w:sz w:val="20"/>
          <w:szCs w:val="20"/>
        </w:rPr>
        <w:t xml:space="preserve">bank. spojení: </w:t>
      </w:r>
      <w:r w:rsidRPr="00D86C64">
        <w:rPr>
          <w:rFonts w:ascii="Arial" w:hAnsi="Arial" w:cs="Arial"/>
          <w:sz w:val="20"/>
          <w:szCs w:val="20"/>
        </w:rPr>
        <w:tab/>
      </w:r>
      <w:r w:rsidR="00125E2E" w:rsidRPr="00D86C64">
        <w:rPr>
          <w:rFonts w:ascii="Arial" w:hAnsi="Arial" w:cs="Arial"/>
          <w:sz w:val="20"/>
          <w:szCs w:val="20"/>
        </w:rPr>
        <w:tab/>
      </w:r>
      <w:r w:rsidRPr="00D86C64">
        <w:rPr>
          <w:rFonts w:ascii="Arial" w:hAnsi="Arial" w:cs="Arial"/>
          <w:sz w:val="20"/>
          <w:szCs w:val="20"/>
        </w:rPr>
        <w:t>ČNB, pobočka Praha, Na Příkopě 28, 115 03 Praha 1</w:t>
      </w:r>
    </w:p>
    <w:p w:rsidR="00F17F38" w:rsidRPr="00D86C64" w:rsidRDefault="00F17F38" w:rsidP="00153012">
      <w:pPr>
        <w:widowControl w:val="0"/>
        <w:overflowPunct w:val="0"/>
        <w:autoSpaceDE w:val="0"/>
        <w:spacing w:line="280" w:lineRule="atLeast"/>
        <w:jc w:val="both"/>
        <w:textAlignment w:val="baseline"/>
        <w:rPr>
          <w:rFonts w:ascii="Arial" w:hAnsi="Arial" w:cs="Arial"/>
          <w:bCs/>
          <w:sz w:val="20"/>
          <w:szCs w:val="20"/>
          <w:lang w:eastAsia="ar-SA"/>
        </w:rPr>
      </w:pPr>
      <w:r w:rsidRPr="00D86C64">
        <w:rPr>
          <w:rFonts w:ascii="Arial" w:hAnsi="Arial" w:cs="Arial"/>
          <w:sz w:val="20"/>
          <w:szCs w:val="20"/>
          <w:lang w:eastAsia="ar-SA"/>
        </w:rPr>
        <w:t>č. účtu:</w:t>
      </w:r>
      <w:r w:rsidRPr="00D86C64">
        <w:rPr>
          <w:rFonts w:ascii="Arial" w:hAnsi="Arial" w:cs="Arial"/>
          <w:sz w:val="20"/>
          <w:szCs w:val="20"/>
          <w:lang w:eastAsia="ar-SA"/>
        </w:rPr>
        <w:tab/>
      </w:r>
      <w:r w:rsidRPr="00D86C64">
        <w:rPr>
          <w:rFonts w:ascii="Arial" w:hAnsi="Arial" w:cs="Arial"/>
          <w:sz w:val="20"/>
          <w:szCs w:val="20"/>
          <w:lang w:eastAsia="ar-SA"/>
        </w:rPr>
        <w:tab/>
      </w:r>
      <w:r w:rsidR="00125E2E" w:rsidRPr="00D86C64">
        <w:rPr>
          <w:rFonts w:ascii="Arial" w:hAnsi="Arial" w:cs="Arial"/>
          <w:sz w:val="20"/>
          <w:szCs w:val="20"/>
          <w:lang w:eastAsia="ar-SA"/>
        </w:rPr>
        <w:tab/>
      </w:r>
    </w:p>
    <w:p w:rsidR="00153012" w:rsidRPr="00D86C64" w:rsidRDefault="00153012" w:rsidP="00153012">
      <w:pPr>
        <w:pStyle w:val="Tunvlevo"/>
        <w:spacing w:after="0" w:line="280" w:lineRule="atLeast"/>
        <w:rPr>
          <w:rFonts w:cs="Arial"/>
          <w:b w:val="0"/>
          <w:lang w:val="cs-CZ"/>
        </w:rPr>
      </w:pPr>
      <w:r w:rsidRPr="00D86C64">
        <w:rPr>
          <w:rFonts w:eastAsia="SimSun" w:cs="Arial"/>
          <w:b w:val="0"/>
          <w:color w:val="000000"/>
          <w:lang w:val="cs-CZ"/>
        </w:rPr>
        <w:t xml:space="preserve">ID datové schránky: </w:t>
      </w:r>
      <w:r w:rsidRPr="00D86C64">
        <w:rPr>
          <w:rFonts w:eastAsia="SimSun" w:cs="Arial"/>
          <w:b w:val="0"/>
          <w:color w:val="000000"/>
          <w:lang w:val="cs-CZ"/>
        </w:rPr>
        <w:tab/>
        <w:t>sc9aavg</w:t>
      </w:r>
    </w:p>
    <w:p w:rsidR="00153012" w:rsidRPr="00D86C64" w:rsidRDefault="00153012" w:rsidP="00F17F38">
      <w:pPr>
        <w:widowControl w:val="0"/>
        <w:overflowPunct w:val="0"/>
        <w:autoSpaceDE w:val="0"/>
        <w:spacing w:after="80" w:line="280" w:lineRule="atLeast"/>
        <w:jc w:val="both"/>
        <w:textAlignment w:val="baseline"/>
        <w:rPr>
          <w:rFonts w:ascii="Arial" w:hAnsi="Arial" w:cs="Arial"/>
          <w:bCs/>
          <w:sz w:val="20"/>
          <w:szCs w:val="20"/>
          <w:lang w:eastAsia="ar-SA"/>
        </w:rPr>
      </w:pPr>
    </w:p>
    <w:p w:rsidR="002F5E9C" w:rsidRPr="00D86C64" w:rsidRDefault="0042587A" w:rsidP="0042587A">
      <w:pPr>
        <w:tabs>
          <w:tab w:val="left" w:pos="7530"/>
        </w:tabs>
        <w:spacing w:line="280" w:lineRule="atLeast"/>
        <w:rPr>
          <w:rFonts w:ascii="Arial" w:hAnsi="Arial" w:cs="Arial"/>
          <w:iCs/>
          <w:sz w:val="20"/>
          <w:szCs w:val="20"/>
        </w:rPr>
      </w:pPr>
      <w:r w:rsidRPr="00D86C64">
        <w:rPr>
          <w:rFonts w:ascii="Arial" w:hAnsi="Arial" w:cs="Arial"/>
          <w:iCs/>
          <w:sz w:val="20"/>
          <w:szCs w:val="20"/>
        </w:rPr>
        <w:tab/>
      </w:r>
    </w:p>
    <w:p w:rsidR="00406159" w:rsidRPr="00D86C64" w:rsidRDefault="00FF1708" w:rsidP="002F5E9C">
      <w:pPr>
        <w:spacing w:line="280" w:lineRule="atLeast"/>
        <w:rPr>
          <w:rFonts w:ascii="Arial" w:hAnsi="Arial" w:cs="Arial"/>
          <w:sz w:val="20"/>
          <w:szCs w:val="20"/>
        </w:rPr>
      </w:pPr>
      <w:r w:rsidRPr="00D86C64">
        <w:rPr>
          <w:rFonts w:ascii="Arial" w:hAnsi="Arial" w:cs="Arial"/>
          <w:iCs/>
          <w:sz w:val="20"/>
          <w:szCs w:val="20"/>
        </w:rPr>
        <w:t xml:space="preserve"> </w:t>
      </w:r>
      <w:r w:rsidR="00406159" w:rsidRPr="00D86C64">
        <w:rPr>
          <w:rFonts w:ascii="Arial" w:hAnsi="Arial" w:cs="Arial"/>
          <w:iCs/>
          <w:sz w:val="20"/>
          <w:szCs w:val="20"/>
        </w:rPr>
        <w:t>(dále jen „</w:t>
      </w:r>
      <w:r w:rsidR="006A35E8" w:rsidRPr="00D86C64">
        <w:rPr>
          <w:rFonts w:ascii="Arial" w:hAnsi="Arial" w:cs="Arial"/>
          <w:iCs/>
          <w:sz w:val="20"/>
          <w:szCs w:val="20"/>
        </w:rPr>
        <w:t>objednatel</w:t>
      </w:r>
      <w:r w:rsidR="00406159" w:rsidRPr="00D86C64">
        <w:rPr>
          <w:rFonts w:ascii="Arial" w:hAnsi="Arial" w:cs="Arial"/>
          <w:iCs/>
          <w:sz w:val="20"/>
          <w:szCs w:val="20"/>
        </w:rPr>
        <w:t>“</w:t>
      </w:r>
      <w:r w:rsidR="003335EE" w:rsidRPr="00D86C64">
        <w:rPr>
          <w:rFonts w:ascii="Arial" w:hAnsi="Arial" w:cs="Arial"/>
          <w:iCs/>
          <w:sz w:val="20"/>
          <w:szCs w:val="20"/>
        </w:rPr>
        <w:t>, „MPSV“</w:t>
      </w:r>
      <w:r w:rsidR="00F17F38" w:rsidRPr="00D86C64">
        <w:rPr>
          <w:rFonts w:ascii="Arial" w:hAnsi="Arial" w:cs="Arial"/>
          <w:iCs/>
          <w:sz w:val="20"/>
          <w:szCs w:val="20"/>
        </w:rPr>
        <w:t>)</w:t>
      </w:r>
    </w:p>
    <w:p w:rsidR="00406159" w:rsidRPr="00D86C64" w:rsidRDefault="00406159" w:rsidP="002F5E9C">
      <w:pPr>
        <w:spacing w:line="280" w:lineRule="atLeast"/>
        <w:rPr>
          <w:rFonts w:ascii="Arial" w:hAnsi="Arial" w:cs="Arial"/>
          <w:sz w:val="20"/>
          <w:szCs w:val="20"/>
        </w:rPr>
      </w:pPr>
    </w:p>
    <w:p w:rsidR="00406159" w:rsidRPr="00D86C64" w:rsidRDefault="00406159" w:rsidP="002F5E9C">
      <w:pPr>
        <w:spacing w:line="280" w:lineRule="atLeast"/>
        <w:rPr>
          <w:rFonts w:ascii="Arial" w:hAnsi="Arial" w:cs="Arial"/>
          <w:sz w:val="20"/>
          <w:szCs w:val="20"/>
        </w:rPr>
      </w:pPr>
      <w:r w:rsidRPr="00D86C64">
        <w:rPr>
          <w:rFonts w:ascii="Arial" w:hAnsi="Arial" w:cs="Arial"/>
          <w:sz w:val="20"/>
          <w:szCs w:val="20"/>
        </w:rPr>
        <w:t>a</w:t>
      </w:r>
    </w:p>
    <w:p w:rsidR="00406159" w:rsidRPr="00D86C64" w:rsidRDefault="00406159" w:rsidP="002F5E9C">
      <w:pPr>
        <w:tabs>
          <w:tab w:val="left" w:pos="284"/>
        </w:tabs>
        <w:spacing w:line="280" w:lineRule="atLeast"/>
        <w:rPr>
          <w:rFonts w:ascii="Arial" w:hAnsi="Arial" w:cs="Arial"/>
          <w:sz w:val="20"/>
          <w:szCs w:val="20"/>
        </w:rPr>
      </w:pPr>
    </w:p>
    <w:p w:rsidR="00406159" w:rsidRPr="00D86C64" w:rsidRDefault="006A35E8" w:rsidP="003335EE">
      <w:pPr>
        <w:tabs>
          <w:tab w:val="left" w:pos="284"/>
        </w:tabs>
        <w:spacing w:line="280" w:lineRule="atLeast"/>
        <w:rPr>
          <w:rFonts w:ascii="Arial" w:hAnsi="Arial" w:cs="Arial"/>
          <w:b/>
          <w:sz w:val="20"/>
          <w:szCs w:val="20"/>
        </w:rPr>
      </w:pPr>
      <w:r w:rsidRPr="00D86C64">
        <w:rPr>
          <w:rFonts w:ascii="Arial" w:hAnsi="Arial" w:cs="Arial"/>
          <w:b/>
          <w:sz w:val="20"/>
          <w:szCs w:val="20"/>
        </w:rPr>
        <w:t>Zhotovitel</w:t>
      </w:r>
    </w:p>
    <w:p w:rsidR="002F5E9C" w:rsidRPr="00D86C64" w:rsidRDefault="002F5E9C" w:rsidP="002F5E9C">
      <w:pPr>
        <w:spacing w:line="280" w:lineRule="atLeast"/>
        <w:ind w:left="720"/>
        <w:rPr>
          <w:rFonts w:ascii="Arial" w:hAnsi="Arial" w:cs="Arial"/>
          <w:b/>
          <w:sz w:val="20"/>
          <w:szCs w:val="20"/>
        </w:rPr>
      </w:pPr>
    </w:p>
    <w:p w:rsidR="003537CF" w:rsidRPr="00D86C64" w:rsidRDefault="00222013" w:rsidP="003537CF">
      <w:pPr>
        <w:pStyle w:val="RLdajeosmluvnstran"/>
        <w:widowControl w:val="0"/>
        <w:spacing w:after="0" w:line="280" w:lineRule="atLeast"/>
        <w:jc w:val="both"/>
        <w:rPr>
          <w:rFonts w:ascii="Arial" w:hAnsi="Arial" w:cs="Arial"/>
          <w:b/>
          <w:sz w:val="20"/>
          <w:szCs w:val="20"/>
          <w:lang w:val="cs-CZ"/>
        </w:rPr>
      </w:pPr>
      <w:r w:rsidRPr="00D86C64">
        <w:rPr>
          <w:rFonts w:ascii="Arial" w:hAnsi="Arial" w:cs="Arial"/>
          <w:b/>
          <w:sz w:val="20"/>
          <w:szCs w:val="20"/>
          <w:lang w:val="cs-CZ"/>
        </w:rPr>
        <w:t>SILBA – Elstav s.r.o.</w:t>
      </w:r>
    </w:p>
    <w:p w:rsidR="003537CF" w:rsidRPr="00D86C64" w:rsidRDefault="003537CF" w:rsidP="003537CF">
      <w:pPr>
        <w:pStyle w:val="RLdajeosmluvnstran"/>
        <w:widowControl w:val="0"/>
        <w:spacing w:after="0" w:line="280" w:lineRule="atLeast"/>
        <w:jc w:val="both"/>
        <w:rPr>
          <w:rFonts w:ascii="Arial" w:hAnsi="Arial" w:cs="Arial"/>
          <w:b/>
          <w:sz w:val="20"/>
          <w:szCs w:val="20"/>
        </w:rPr>
      </w:pPr>
      <w:r w:rsidRPr="00D86C64">
        <w:rPr>
          <w:rFonts w:ascii="Arial" w:hAnsi="Arial" w:cs="Arial"/>
          <w:sz w:val="20"/>
          <w:szCs w:val="20"/>
        </w:rPr>
        <w:t xml:space="preserve">se sídlem: </w:t>
      </w:r>
      <w:r w:rsidRPr="00D86C64">
        <w:rPr>
          <w:rFonts w:ascii="Arial" w:hAnsi="Arial" w:cs="Arial"/>
          <w:sz w:val="20"/>
          <w:szCs w:val="20"/>
        </w:rPr>
        <w:tab/>
      </w:r>
      <w:r w:rsidR="00125E2E" w:rsidRPr="00D86C64">
        <w:rPr>
          <w:rFonts w:ascii="Arial" w:hAnsi="Arial" w:cs="Arial"/>
          <w:sz w:val="20"/>
          <w:szCs w:val="20"/>
          <w:lang w:val="cs-CZ"/>
        </w:rPr>
        <w:tab/>
      </w:r>
      <w:r w:rsidR="00222013" w:rsidRPr="00D86C64">
        <w:rPr>
          <w:rFonts w:ascii="Arial" w:hAnsi="Arial" w:cs="Arial"/>
          <w:sz w:val="20"/>
          <w:szCs w:val="20"/>
          <w:lang w:val="cs-CZ"/>
        </w:rPr>
        <w:t>Plzeňská 155, 326 00 Letkov</w:t>
      </w:r>
    </w:p>
    <w:p w:rsidR="003537CF" w:rsidRPr="00D86C64" w:rsidRDefault="003537CF" w:rsidP="003537CF">
      <w:pPr>
        <w:pStyle w:val="RLdajeosmluvnstran"/>
        <w:widowControl w:val="0"/>
        <w:spacing w:after="0" w:line="280" w:lineRule="atLeast"/>
        <w:jc w:val="both"/>
        <w:rPr>
          <w:rFonts w:ascii="Arial" w:hAnsi="Arial" w:cs="Arial"/>
          <w:b/>
          <w:sz w:val="20"/>
          <w:szCs w:val="20"/>
        </w:rPr>
      </w:pPr>
      <w:r w:rsidRPr="00D86C64">
        <w:rPr>
          <w:rFonts w:ascii="Arial" w:hAnsi="Arial" w:cs="Arial"/>
          <w:sz w:val="20"/>
          <w:szCs w:val="20"/>
        </w:rPr>
        <w:t xml:space="preserve">IČO: </w:t>
      </w:r>
      <w:r w:rsidRPr="00D86C64">
        <w:rPr>
          <w:rFonts w:ascii="Arial" w:hAnsi="Arial" w:cs="Arial"/>
          <w:sz w:val="20"/>
          <w:szCs w:val="20"/>
        </w:rPr>
        <w:tab/>
      </w:r>
      <w:r w:rsidRPr="00D86C64">
        <w:rPr>
          <w:rFonts w:ascii="Arial" w:hAnsi="Arial" w:cs="Arial"/>
          <w:sz w:val="20"/>
          <w:szCs w:val="20"/>
        </w:rPr>
        <w:tab/>
      </w:r>
      <w:r w:rsidR="00125E2E" w:rsidRPr="00D86C64">
        <w:rPr>
          <w:rFonts w:ascii="Arial" w:hAnsi="Arial" w:cs="Arial"/>
          <w:sz w:val="20"/>
          <w:szCs w:val="20"/>
          <w:lang w:val="cs-CZ"/>
        </w:rPr>
        <w:tab/>
      </w:r>
      <w:r w:rsidR="00222013" w:rsidRPr="00D86C64">
        <w:rPr>
          <w:rFonts w:ascii="Arial" w:hAnsi="Arial" w:cs="Arial"/>
          <w:sz w:val="20"/>
          <w:szCs w:val="20"/>
          <w:lang w:val="cs-CZ"/>
        </w:rPr>
        <w:t>64358844</w:t>
      </w:r>
    </w:p>
    <w:p w:rsidR="003537CF" w:rsidRPr="00D86C64" w:rsidRDefault="003537CF" w:rsidP="003537CF">
      <w:pPr>
        <w:pStyle w:val="RLdajeosmluvnstran"/>
        <w:widowControl w:val="0"/>
        <w:spacing w:after="0" w:line="280" w:lineRule="atLeast"/>
        <w:jc w:val="both"/>
        <w:rPr>
          <w:rFonts w:ascii="Arial" w:hAnsi="Arial" w:cs="Arial"/>
          <w:b/>
          <w:sz w:val="20"/>
          <w:szCs w:val="20"/>
        </w:rPr>
      </w:pPr>
      <w:r w:rsidRPr="00D86C64">
        <w:rPr>
          <w:rFonts w:ascii="Arial" w:hAnsi="Arial" w:cs="Arial"/>
          <w:sz w:val="20"/>
          <w:szCs w:val="20"/>
        </w:rPr>
        <w:t xml:space="preserve">DIČ: </w:t>
      </w:r>
      <w:r w:rsidRPr="00D86C64">
        <w:rPr>
          <w:rFonts w:ascii="Arial" w:hAnsi="Arial" w:cs="Arial"/>
          <w:sz w:val="20"/>
          <w:szCs w:val="20"/>
        </w:rPr>
        <w:tab/>
      </w:r>
      <w:r w:rsidRPr="00D86C64">
        <w:rPr>
          <w:rFonts w:ascii="Arial" w:hAnsi="Arial" w:cs="Arial"/>
          <w:sz w:val="20"/>
          <w:szCs w:val="20"/>
        </w:rPr>
        <w:tab/>
      </w:r>
      <w:r w:rsidR="00125E2E" w:rsidRPr="00D86C64">
        <w:rPr>
          <w:rFonts w:ascii="Arial" w:hAnsi="Arial" w:cs="Arial"/>
          <w:sz w:val="20"/>
          <w:szCs w:val="20"/>
          <w:lang w:val="cs-CZ"/>
        </w:rPr>
        <w:tab/>
      </w:r>
      <w:r w:rsidR="00222013" w:rsidRPr="00D86C64">
        <w:rPr>
          <w:rFonts w:ascii="Arial" w:hAnsi="Arial" w:cs="Arial"/>
          <w:sz w:val="20"/>
          <w:szCs w:val="20"/>
          <w:lang w:val="en-US"/>
        </w:rPr>
        <w:t>CZ64358844</w:t>
      </w:r>
    </w:p>
    <w:p w:rsidR="003537CF" w:rsidRPr="00D86C64" w:rsidRDefault="003537CF" w:rsidP="003537CF">
      <w:pPr>
        <w:pStyle w:val="RLdajeosmluvnstran"/>
        <w:widowControl w:val="0"/>
        <w:spacing w:after="0" w:line="280" w:lineRule="atLeast"/>
        <w:jc w:val="both"/>
        <w:rPr>
          <w:rFonts w:ascii="Arial" w:hAnsi="Arial" w:cs="Arial"/>
          <w:sz w:val="20"/>
          <w:szCs w:val="20"/>
        </w:rPr>
      </w:pPr>
      <w:r w:rsidRPr="00D86C64">
        <w:rPr>
          <w:rFonts w:ascii="Arial" w:hAnsi="Arial" w:cs="Arial"/>
          <w:sz w:val="20"/>
          <w:szCs w:val="20"/>
        </w:rPr>
        <w:t xml:space="preserve">společnost zapsaná v obchodním rejstříku vedeném </w:t>
      </w:r>
      <w:r w:rsidR="00222013" w:rsidRPr="00D86C64">
        <w:rPr>
          <w:rFonts w:ascii="Arial" w:hAnsi="Arial" w:cs="Arial"/>
          <w:sz w:val="20"/>
          <w:szCs w:val="20"/>
          <w:lang w:val="en-US"/>
        </w:rPr>
        <w:t>Krajským soudem v Plzni</w:t>
      </w:r>
    </w:p>
    <w:p w:rsidR="003537CF" w:rsidRPr="00D86C64" w:rsidRDefault="003537CF" w:rsidP="003537CF">
      <w:pPr>
        <w:pStyle w:val="RLdajeosmluvnstran"/>
        <w:widowControl w:val="0"/>
        <w:spacing w:after="0" w:line="280" w:lineRule="atLeast"/>
        <w:jc w:val="both"/>
        <w:rPr>
          <w:rFonts w:ascii="Arial" w:hAnsi="Arial" w:cs="Arial"/>
          <w:sz w:val="20"/>
          <w:szCs w:val="20"/>
        </w:rPr>
      </w:pPr>
      <w:r w:rsidRPr="00D86C64">
        <w:rPr>
          <w:rFonts w:ascii="Arial" w:hAnsi="Arial" w:cs="Arial"/>
          <w:sz w:val="20"/>
          <w:szCs w:val="20"/>
        </w:rPr>
        <w:t>oddíl</w:t>
      </w:r>
      <w:r w:rsidR="00222013" w:rsidRPr="00D86C64">
        <w:rPr>
          <w:rFonts w:ascii="Arial" w:hAnsi="Arial" w:cs="Arial"/>
          <w:sz w:val="20"/>
          <w:szCs w:val="20"/>
        </w:rPr>
        <w:t xml:space="preserve"> C</w:t>
      </w:r>
      <w:r w:rsidRPr="00D86C64">
        <w:rPr>
          <w:rFonts w:ascii="Arial" w:hAnsi="Arial" w:cs="Arial"/>
          <w:sz w:val="20"/>
          <w:szCs w:val="20"/>
          <w:lang w:val="pl-PL"/>
        </w:rPr>
        <w:t xml:space="preserve">, </w:t>
      </w:r>
      <w:r w:rsidRPr="00D86C64">
        <w:rPr>
          <w:rFonts w:ascii="Arial" w:hAnsi="Arial" w:cs="Arial"/>
          <w:sz w:val="20"/>
          <w:szCs w:val="20"/>
        </w:rPr>
        <w:t xml:space="preserve">vložka </w:t>
      </w:r>
      <w:r w:rsidR="00222013" w:rsidRPr="00D86C64">
        <w:rPr>
          <w:rFonts w:ascii="Arial" w:hAnsi="Arial" w:cs="Arial"/>
          <w:sz w:val="20"/>
          <w:szCs w:val="20"/>
          <w:lang w:val="pl-PL"/>
        </w:rPr>
        <w:t>6900</w:t>
      </w:r>
    </w:p>
    <w:p w:rsidR="003537CF" w:rsidRPr="00D86C64" w:rsidRDefault="003537CF" w:rsidP="003537CF">
      <w:pPr>
        <w:pStyle w:val="RLdajeosmluvnstran"/>
        <w:widowControl w:val="0"/>
        <w:spacing w:after="0" w:line="280" w:lineRule="atLeast"/>
        <w:jc w:val="both"/>
        <w:rPr>
          <w:rFonts w:ascii="Arial" w:hAnsi="Arial" w:cs="Arial"/>
          <w:sz w:val="20"/>
          <w:szCs w:val="20"/>
          <w:lang w:val="pl-PL"/>
        </w:rPr>
      </w:pPr>
      <w:r w:rsidRPr="00D86C64">
        <w:rPr>
          <w:rFonts w:ascii="Arial" w:hAnsi="Arial" w:cs="Arial"/>
          <w:sz w:val="20"/>
          <w:szCs w:val="20"/>
        </w:rPr>
        <w:t xml:space="preserve">bank. spojení: </w:t>
      </w:r>
      <w:r w:rsidRPr="00D86C64">
        <w:rPr>
          <w:rFonts w:ascii="Arial" w:hAnsi="Arial" w:cs="Arial"/>
          <w:sz w:val="20"/>
          <w:szCs w:val="20"/>
        </w:rPr>
        <w:tab/>
      </w:r>
      <w:r w:rsidR="00125E2E" w:rsidRPr="00D86C64">
        <w:rPr>
          <w:rFonts w:ascii="Arial" w:hAnsi="Arial" w:cs="Arial"/>
          <w:sz w:val="20"/>
          <w:szCs w:val="20"/>
          <w:lang w:val="cs-CZ"/>
        </w:rPr>
        <w:tab/>
      </w:r>
      <w:r w:rsidR="00222013" w:rsidRPr="00D86C64">
        <w:rPr>
          <w:rFonts w:ascii="Arial" w:hAnsi="Arial" w:cs="Arial"/>
          <w:sz w:val="20"/>
          <w:szCs w:val="20"/>
          <w:lang w:val="pl-PL"/>
        </w:rPr>
        <w:t>KB a.s.</w:t>
      </w:r>
    </w:p>
    <w:p w:rsidR="003537CF" w:rsidRPr="00D86C64" w:rsidRDefault="003537CF" w:rsidP="003537CF">
      <w:pPr>
        <w:pStyle w:val="RLdajeosmluvnstran"/>
        <w:widowControl w:val="0"/>
        <w:spacing w:after="0" w:line="280" w:lineRule="atLeast"/>
        <w:jc w:val="both"/>
        <w:rPr>
          <w:rFonts w:ascii="Arial" w:hAnsi="Arial" w:cs="Arial"/>
          <w:sz w:val="20"/>
          <w:szCs w:val="20"/>
        </w:rPr>
      </w:pPr>
      <w:r w:rsidRPr="00D86C64">
        <w:rPr>
          <w:rFonts w:ascii="Arial" w:hAnsi="Arial" w:cs="Arial"/>
          <w:sz w:val="20"/>
          <w:szCs w:val="20"/>
        </w:rPr>
        <w:t>č. účtu:</w:t>
      </w:r>
      <w:r w:rsidRPr="00D86C64">
        <w:rPr>
          <w:rFonts w:ascii="Arial" w:hAnsi="Arial" w:cs="Arial"/>
          <w:sz w:val="20"/>
          <w:szCs w:val="20"/>
        </w:rPr>
        <w:tab/>
      </w:r>
      <w:r w:rsidRPr="00D86C64">
        <w:rPr>
          <w:rFonts w:ascii="Arial" w:hAnsi="Arial" w:cs="Arial"/>
          <w:sz w:val="20"/>
          <w:szCs w:val="20"/>
        </w:rPr>
        <w:tab/>
      </w:r>
      <w:r w:rsidR="00125E2E" w:rsidRPr="00D86C64">
        <w:rPr>
          <w:rFonts w:ascii="Arial" w:hAnsi="Arial" w:cs="Arial"/>
          <w:sz w:val="20"/>
          <w:szCs w:val="20"/>
          <w:lang w:val="cs-CZ"/>
        </w:rPr>
        <w:tab/>
      </w:r>
    </w:p>
    <w:p w:rsidR="003537CF" w:rsidRPr="00D86C64" w:rsidRDefault="003537CF" w:rsidP="003537CF">
      <w:pPr>
        <w:widowControl w:val="0"/>
        <w:spacing w:line="280" w:lineRule="atLeast"/>
        <w:jc w:val="both"/>
        <w:rPr>
          <w:rFonts w:ascii="Arial" w:hAnsi="Arial" w:cs="Arial"/>
          <w:sz w:val="20"/>
        </w:rPr>
      </w:pPr>
      <w:r w:rsidRPr="00D86C64">
        <w:rPr>
          <w:rFonts w:ascii="Arial" w:hAnsi="Arial" w:cs="Arial"/>
          <w:sz w:val="20"/>
        </w:rPr>
        <w:t>datová schránka:</w:t>
      </w:r>
      <w:r w:rsidR="00125E2E" w:rsidRPr="00D86C64">
        <w:rPr>
          <w:rFonts w:ascii="Arial" w:hAnsi="Arial" w:cs="Arial"/>
          <w:sz w:val="20"/>
        </w:rPr>
        <w:tab/>
      </w:r>
      <w:r w:rsidR="00222013" w:rsidRPr="00D86C64">
        <w:rPr>
          <w:rFonts w:ascii="Arial" w:hAnsi="Arial" w:cs="Arial"/>
          <w:sz w:val="20"/>
          <w:lang w:val="pl-PL"/>
        </w:rPr>
        <w:t>7sc78va</w:t>
      </w:r>
    </w:p>
    <w:p w:rsidR="003537CF" w:rsidRPr="00D86C64" w:rsidRDefault="003537CF" w:rsidP="003537CF">
      <w:pPr>
        <w:pStyle w:val="RLdajeosmluvnstran"/>
        <w:widowControl w:val="0"/>
        <w:spacing w:after="80" w:line="280" w:lineRule="atLeast"/>
        <w:jc w:val="both"/>
        <w:rPr>
          <w:rFonts w:ascii="Arial" w:hAnsi="Arial" w:cs="Arial"/>
          <w:sz w:val="20"/>
          <w:szCs w:val="20"/>
          <w:lang w:val="cs-CZ"/>
        </w:rPr>
      </w:pPr>
      <w:r w:rsidRPr="00D86C64">
        <w:rPr>
          <w:rFonts w:ascii="Arial" w:hAnsi="Arial" w:cs="Arial"/>
          <w:sz w:val="20"/>
          <w:szCs w:val="20"/>
        </w:rPr>
        <w:t xml:space="preserve">zastoupen/a: </w:t>
      </w:r>
      <w:r w:rsidRPr="00D86C64">
        <w:rPr>
          <w:rFonts w:ascii="Arial" w:hAnsi="Arial" w:cs="Arial"/>
          <w:sz w:val="20"/>
          <w:szCs w:val="20"/>
        </w:rPr>
        <w:tab/>
      </w:r>
      <w:r w:rsidR="00125E2E" w:rsidRPr="00D86C64">
        <w:rPr>
          <w:rFonts w:ascii="Arial" w:hAnsi="Arial" w:cs="Arial"/>
          <w:sz w:val="20"/>
          <w:szCs w:val="20"/>
          <w:lang w:val="cs-CZ"/>
        </w:rPr>
        <w:tab/>
      </w:r>
      <w:r w:rsidR="00222013" w:rsidRPr="00D86C64">
        <w:rPr>
          <w:rFonts w:ascii="Arial" w:hAnsi="Arial" w:cs="Arial"/>
          <w:sz w:val="20"/>
          <w:szCs w:val="20"/>
          <w:lang w:val="cs-CZ"/>
        </w:rPr>
        <w:t>Václavem Kunešem, jednatelem společnosti</w:t>
      </w:r>
    </w:p>
    <w:p w:rsidR="002F5E9C" w:rsidRPr="00D86C64" w:rsidRDefault="002F5E9C" w:rsidP="002F5E9C">
      <w:pPr>
        <w:spacing w:line="280" w:lineRule="atLeast"/>
        <w:rPr>
          <w:rFonts w:ascii="Arial" w:hAnsi="Arial" w:cs="Arial"/>
          <w:i/>
          <w:iCs/>
          <w:sz w:val="20"/>
          <w:szCs w:val="20"/>
        </w:rPr>
      </w:pPr>
    </w:p>
    <w:p w:rsidR="003335EE" w:rsidRPr="00D86C64" w:rsidRDefault="003335EE" w:rsidP="002F5E9C">
      <w:pPr>
        <w:spacing w:line="280" w:lineRule="atLeast"/>
        <w:rPr>
          <w:rFonts w:ascii="Arial" w:hAnsi="Arial" w:cs="Arial"/>
          <w:i/>
          <w:iCs/>
          <w:sz w:val="20"/>
          <w:szCs w:val="20"/>
        </w:rPr>
      </w:pPr>
    </w:p>
    <w:p w:rsidR="00406159" w:rsidRPr="00D86C64" w:rsidRDefault="00FF1708" w:rsidP="002F5E9C">
      <w:pPr>
        <w:spacing w:line="280" w:lineRule="atLeast"/>
        <w:rPr>
          <w:rFonts w:ascii="Arial" w:hAnsi="Arial" w:cs="Arial"/>
          <w:iCs/>
          <w:sz w:val="20"/>
          <w:szCs w:val="20"/>
        </w:rPr>
      </w:pPr>
      <w:r w:rsidRPr="00D86C64">
        <w:rPr>
          <w:rFonts w:ascii="Arial" w:hAnsi="Arial" w:cs="Arial"/>
          <w:iCs/>
          <w:sz w:val="20"/>
          <w:szCs w:val="20"/>
        </w:rPr>
        <w:t xml:space="preserve"> </w:t>
      </w:r>
      <w:r w:rsidR="00406159" w:rsidRPr="00D86C64">
        <w:rPr>
          <w:rFonts w:ascii="Arial" w:hAnsi="Arial" w:cs="Arial"/>
          <w:iCs/>
          <w:sz w:val="20"/>
          <w:szCs w:val="20"/>
        </w:rPr>
        <w:t>(dále jen „</w:t>
      </w:r>
      <w:r w:rsidR="006A35E8" w:rsidRPr="00D86C64">
        <w:rPr>
          <w:rFonts w:ascii="Arial" w:hAnsi="Arial" w:cs="Arial"/>
          <w:iCs/>
          <w:sz w:val="20"/>
          <w:szCs w:val="20"/>
        </w:rPr>
        <w:t>zhotovitel</w:t>
      </w:r>
      <w:r w:rsidR="00406159" w:rsidRPr="00D86C64">
        <w:rPr>
          <w:rFonts w:ascii="Arial" w:hAnsi="Arial" w:cs="Arial"/>
          <w:iCs/>
          <w:sz w:val="20"/>
          <w:szCs w:val="20"/>
        </w:rPr>
        <w:t>“)</w:t>
      </w:r>
    </w:p>
    <w:p w:rsidR="00406159" w:rsidRPr="00D86C64" w:rsidRDefault="00406159" w:rsidP="002F5E9C">
      <w:pPr>
        <w:spacing w:line="280" w:lineRule="atLeast"/>
        <w:rPr>
          <w:rFonts w:ascii="Arial" w:hAnsi="Arial" w:cs="Arial"/>
          <w:sz w:val="20"/>
          <w:szCs w:val="20"/>
        </w:rPr>
      </w:pPr>
    </w:p>
    <w:p w:rsidR="00406159" w:rsidRPr="00D86C64" w:rsidRDefault="00406159" w:rsidP="002F5E9C">
      <w:pPr>
        <w:spacing w:line="280" w:lineRule="atLeast"/>
        <w:rPr>
          <w:rFonts w:ascii="Arial" w:hAnsi="Arial" w:cs="Arial"/>
          <w:i/>
          <w:iCs/>
          <w:sz w:val="20"/>
          <w:szCs w:val="20"/>
        </w:rPr>
      </w:pPr>
    </w:p>
    <w:p w:rsidR="003335EE" w:rsidRPr="00D86C64" w:rsidRDefault="003335EE" w:rsidP="002F5E9C">
      <w:pPr>
        <w:spacing w:line="280" w:lineRule="atLeast"/>
        <w:rPr>
          <w:rFonts w:ascii="Arial" w:hAnsi="Arial" w:cs="Arial"/>
          <w:i/>
          <w:iCs/>
          <w:sz w:val="20"/>
          <w:szCs w:val="20"/>
        </w:rPr>
      </w:pPr>
    </w:p>
    <w:p w:rsidR="00406159" w:rsidRPr="00D86C64" w:rsidRDefault="00C94974" w:rsidP="00C94974">
      <w:pPr>
        <w:spacing w:line="280" w:lineRule="atLeast"/>
        <w:rPr>
          <w:rFonts w:ascii="Arial" w:hAnsi="Arial" w:cs="Arial"/>
          <w:iCs/>
          <w:sz w:val="20"/>
          <w:szCs w:val="20"/>
        </w:rPr>
      </w:pPr>
      <w:r w:rsidRPr="00D86C64">
        <w:rPr>
          <w:rFonts w:ascii="Arial" w:hAnsi="Arial" w:cs="Arial"/>
          <w:iCs/>
          <w:sz w:val="20"/>
          <w:szCs w:val="20"/>
        </w:rPr>
        <w:t>(</w:t>
      </w:r>
      <w:r w:rsidR="00406159" w:rsidRPr="00D86C64">
        <w:rPr>
          <w:rFonts w:ascii="Arial" w:hAnsi="Arial" w:cs="Arial"/>
          <w:iCs/>
          <w:sz w:val="20"/>
          <w:szCs w:val="20"/>
        </w:rPr>
        <w:t>společně rovněž jen</w:t>
      </w:r>
      <w:r w:rsidR="00406159" w:rsidRPr="00D86C64">
        <w:rPr>
          <w:rFonts w:ascii="Arial" w:hAnsi="Arial" w:cs="Arial"/>
          <w:sz w:val="20"/>
          <w:szCs w:val="20"/>
        </w:rPr>
        <w:t xml:space="preserve"> </w:t>
      </w:r>
      <w:r w:rsidR="00406159" w:rsidRPr="00D86C64">
        <w:rPr>
          <w:rFonts w:ascii="Arial" w:hAnsi="Arial" w:cs="Arial"/>
          <w:iCs/>
          <w:sz w:val="20"/>
          <w:szCs w:val="20"/>
        </w:rPr>
        <w:t>„smluvní strany“</w:t>
      </w:r>
      <w:r w:rsidRPr="00D86C64">
        <w:rPr>
          <w:rFonts w:ascii="Arial" w:hAnsi="Arial" w:cs="Arial"/>
          <w:iCs/>
          <w:sz w:val="20"/>
          <w:szCs w:val="20"/>
        </w:rPr>
        <w:t>, samostatně „smluvní strana“)</w:t>
      </w:r>
    </w:p>
    <w:p w:rsidR="00406159" w:rsidRPr="00D86C64" w:rsidRDefault="00406159" w:rsidP="002F5E9C">
      <w:pPr>
        <w:spacing w:line="280" w:lineRule="atLeast"/>
        <w:jc w:val="center"/>
        <w:rPr>
          <w:rFonts w:ascii="Arial" w:hAnsi="Arial" w:cs="Arial"/>
          <w:iCs/>
          <w:sz w:val="20"/>
          <w:szCs w:val="20"/>
        </w:rPr>
      </w:pPr>
    </w:p>
    <w:p w:rsidR="00406159" w:rsidRPr="00D86C64" w:rsidRDefault="00406159" w:rsidP="00273E84">
      <w:pPr>
        <w:spacing w:line="280" w:lineRule="atLeast"/>
        <w:jc w:val="both"/>
        <w:rPr>
          <w:rFonts w:ascii="Arial" w:hAnsi="Arial" w:cs="Arial"/>
          <w:b/>
        </w:rPr>
      </w:pPr>
      <w:r w:rsidRPr="00D86C64">
        <w:rPr>
          <w:rFonts w:ascii="Arial" w:hAnsi="Arial" w:cs="Arial"/>
          <w:iCs/>
          <w:sz w:val="20"/>
          <w:szCs w:val="20"/>
        </w:rPr>
        <w:t xml:space="preserve">uzavřely </w:t>
      </w:r>
      <w:r w:rsidR="00464B9D" w:rsidRPr="00D86C64">
        <w:rPr>
          <w:rFonts w:ascii="Arial" w:hAnsi="Arial" w:cs="Arial"/>
          <w:iCs/>
          <w:sz w:val="20"/>
          <w:szCs w:val="20"/>
        </w:rPr>
        <w:t xml:space="preserve">v souladu s § </w:t>
      </w:r>
      <w:r w:rsidR="00E65328" w:rsidRPr="00D86C64">
        <w:rPr>
          <w:rFonts w:ascii="Arial" w:hAnsi="Arial" w:cs="Arial"/>
          <w:iCs/>
          <w:sz w:val="20"/>
          <w:szCs w:val="20"/>
        </w:rPr>
        <w:t xml:space="preserve">2586 </w:t>
      </w:r>
      <w:r w:rsidR="00464B9D" w:rsidRPr="00D86C64">
        <w:rPr>
          <w:rFonts w:ascii="Arial" w:hAnsi="Arial" w:cs="Arial"/>
          <w:iCs/>
          <w:sz w:val="20"/>
          <w:szCs w:val="20"/>
        </w:rPr>
        <w:t xml:space="preserve">a násl. zákona č. </w:t>
      </w:r>
      <w:r w:rsidR="00E65328" w:rsidRPr="00D86C64">
        <w:rPr>
          <w:rFonts w:ascii="Arial" w:hAnsi="Arial" w:cs="Arial"/>
          <w:iCs/>
          <w:sz w:val="20"/>
          <w:szCs w:val="20"/>
        </w:rPr>
        <w:t>89/2012</w:t>
      </w:r>
      <w:r w:rsidR="00464B9D" w:rsidRPr="00D86C64">
        <w:rPr>
          <w:rFonts w:ascii="Arial" w:hAnsi="Arial" w:cs="Arial"/>
          <w:iCs/>
          <w:sz w:val="20"/>
          <w:szCs w:val="20"/>
        </w:rPr>
        <w:t xml:space="preserve"> Sb., </w:t>
      </w:r>
      <w:r w:rsidR="00E65328" w:rsidRPr="00D86C64">
        <w:rPr>
          <w:rFonts w:ascii="Arial" w:hAnsi="Arial" w:cs="Arial"/>
          <w:iCs/>
          <w:sz w:val="20"/>
          <w:szCs w:val="20"/>
        </w:rPr>
        <w:t xml:space="preserve">občanského </w:t>
      </w:r>
      <w:r w:rsidR="00464B9D" w:rsidRPr="00D86C64">
        <w:rPr>
          <w:rFonts w:ascii="Arial" w:hAnsi="Arial" w:cs="Arial"/>
          <w:iCs/>
          <w:sz w:val="20"/>
          <w:szCs w:val="20"/>
        </w:rPr>
        <w:t>zákoníku (dále jen „</w:t>
      </w:r>
      <w:r w:rsidR="00E65328" w:rsidRPr="00D86C64">
        <w:rPr>
          <w:rFonts w:ascii="Arial" w:hAnsi="Arial" w:cs="Arial"/>
          <w:iCs/>
          <w:sz w:val="20"/>
          <w:szCs w:val="20"/>
        </w:rPr>
        <w:t xml:space="preserve">občanský </w:t>
      </w:r>
      <w:r w:rsidR="00464B9D" w:rsidRPr="00D86C64">
        <w:rPr>
          <w:rFonts w:ascii="Arial" w:hAnsi="Arial" w:cs="Arial"/>
          <w:iCs/>
          <w:sz w:val="20"/>
          <w:szCs w:val="20"/>
        </w:rPr>
        <w:t xml:space="preserve">zákoník“), </w:t>
      </w:r>
      <w:r w:rsidRPr="00D86C64">
        <w:rPr>
          <w:rFonts w:ascii="Arial" w:hAnsi="Arial" w:cs="Arial"/>
          <w:iCs/>
          <w:sz w:val="20"/>
          <w:szCs w:val="20"/>
        </w:rPr>
        <w:t>společně následující</w:t>
      </w:r>
      <w:r w:rsidR="00475262" w:rsidRPr="00D86C64">
        <w:rPr>
          <w:rFonts w:ascii="Arial" w:hAnsi="Arial" w:cs="Arial"/>
          <w:iCs/>
          <w:sz w:val="20"/>
          <w:szCs w:val="20"/>
        </w:rPr>
        <w:t xml:space="preserve"> </w:t>
      </w:r>
      <w:r w:rsidR="00634EF8" w:rsidRPr="00D86C64">
        <w:rPr>
          <w:rFonts w:ascii="Arial" w:hAnsi="Arial" w:cs="Arial"/>
          <w:iCs/>
          <w:sz w:val="20"/>
          <w:szCs w:val="20"/>
        </w:rPr>
        <w:t xml:space="preserve">smlouvu o dílo </w:t>
      </w:r>
      <w:r w:rsidR="000B2305" w:rsidRPr="00D86C64">
        <w:rPr>
          <w:rFonts w:ascii="Arial" w:hAnsi="Arial" w:cs="Arial"/>
          <w:iCs/>
          <w:sz w:val="20"/>
          <w:szCs w:val="20"/>
        </w:rPr>
        <w:t xml:space="preserve">na </w:t>
      </w:r>
      <w:r w:rsidR="003537CF" w:rsidRPr="00D86C64">
        <w:rPr>
          <w:rFonts w:ascii="Arial" w:hAnsi="Arial" w:cs="Arial"/>
          <w:iCs/>
          <w:sz w:val="20"/>
          <w:szCs w:val="20"/>
        </w:rPr>
        <w:t>provedení stavebních úprav</w:t>
      </w:r>
      <w:r w:rsidR="00010541" w:rsidRPr="00D86C64">
        <w:rPr>
          <w:rFonts w:ascii="Arial" w:hAnsi="Arial" w:cs="Arial"/>
          <w:iCs/>
          <w:sz w:val="20"/>
          <w:szCs w:val="20"/>
        </w:rPr>
        <w:t xml:space="preserve"> </w:t>
      </w:r>
      <w:r w:rsidR="00FA7FBA" w:rsidRPr="00D86C64">
        <w:rPr>
          <w:rFonts w:ascii="Arial" w:hAnsi="Arial" w:cs="Arial"/>
          <w:iCs/>
          <w:sz w:val="20"/>
          <w:szCs w:val="20"/>
        </w:rPr>
        <w:t>kanceláře</w:t>
      </w:r>
      <w:r w:rsidR="00FE719D" w:rsidRPr="00D86C64">
        <w:rPr>
          <w:rFonts w:ascii="Arial" w:hAnsi="Arial" w:cs="Arial"/>
          <w:iCs/>
          <w:sz w:val="20"/>
          <w:szCs w:val="20"/>
        </w:rPr>
        <w:t xml:space="preserve"> </w:t>
      </w:r>
      <w:r w:rsidR="003335EE" w:rsidRPr="00D86C64">
        <w:rPr>
          <w:rFonts w:ascii="Arial" w:hAnsi="Arial" w:cs="Arial"/>
          <w:iCs/>
          <w:sz w:val="20"/>
          <w:szCs w:val="20"/>
        </w:rPr>
        <w:t>(dále jen „smlouva“)</w:t>
      </w:r>
      <w:r w:rsidR="00273E84" w:rsidRPr="00D86C64">
        <w:rPr>
          <w:rFonts w:ascii="Arial" w:hAnsi="Arial" w:cs="Arial"/>
          <w:iCs/>
          <w:sz w:val="20"/>
          <w:szCs w:val="20"/>
        </w:rPr>
        <w:t>.</w:t>
      </w:r>
    </w:p>
    <w:p w:rsidR="00406159" w:rsidRPr="00D86C64" w:rsidRDefault="00406159" w:rsidP="002F5E9C">
      <w:pPr>
        <w:spacing w:line="280" w:lineRule="atLeast"/>
        <w:jc w:val="both"/>
        <w:rPr>
          <w:rFonts w:ascii="Arial" w:hAnsi="Arial" w:cs="Arial"/>
          <w:i/>
          <w:iCs/>
          <w:sz w:val="20"/>
          <w:szCs w:val="20"/>
        </w:rPr>
      </w:pPr>
    </w:p>
    <w:p w:rsidR="00406159" w:rsidRPr="00D86C64" w:rsidRDefault="00406159" w:rsidP="002F5E9C">
      <w:pPr>
        <w:pStyle w:val="Nadpis1"/>
        <w:spacing w:line="280" w:lineRule="atLeast"/>
        <w:rPr>
          <w:rFonts w:ascii="Arial" w:hAnsi="Arial" w:cs="Arial"/>
          <w:sz w:val="20"/>
          <w:szCs w:val="20"/>
        </w:rPr>
      </w:pPr>
    </w:p>
    <w:p w:rsidR="00406159" w:rsidRPr="00D86C64" w:rsidRDefault="00406159" w:rsidP="002F5E9C">
      <w:pPr>
        <w:keepNext/>
        <w:keepLines/>
        <w:spacing w:line="280" w:lineRule="atLeast"/>
        <w:jc w:val="center"/>
        <w:rPr>
          <w:rFonts w:ascii="Arial" w:hAnsi="Arial" w:cs="Arial"/>
          <w:b/>
          <w:bCs/>
          <w:sz w:val="20"/>
          <w:szCs w:val="20"/>
        </w:rPr>
      </w:pPr>
      <w:r w:rsidRPr="00D86C64">
        <w:rPr>
          <w:rFonts w:ascii="Arial" w:hAnsi="Arial" w:cs="Arial"/>
          <w:b/>
          <w:bCs/>
          <w:sz w:val="20"/>
          <w:szCs w:val="20"/>
        </w:rPr>
        <w:t>Úvodní ustanovení</w:t>
      </w:r>
    </w:p>
    <w:p w:rsidR="004012F3" w:rsidRPr="00D86C64" w:rsidRDefault="004012F3" w:rsidP="002F5E9C">
      <w:pPr>
        <w:keepNext/>
        <w:keepLines/>
        <w:spacing w:line="280" w:lineRule="atLeast"/>
        <w:jc w:val="center"/>
        <w:rPr>
          <w:rFonts w:ascii="Arial" w:hAnsi="Arial" w:cs="Arial"/>
          <w:b/>
          <w:bCs/>
          <w:sz w:val="20"/>
          <w:szCs w:val="20"/>
        </w:rPr>
      </w:pPr>
    </w:p>
    <w:p w:rsidR="00406159" w:rsidRPr="00D86C64" w:rsidRDefault="003537CF" w:rsidP="000B5EB8">
      <w:pPr>
        <w:pStyle w:val="Odstavecseseznamem"/>
        <w:numPr>
          <w:ilvl w:val="0"/>
          <w:numId w:val="1"/>
        </w:numPr>
        <w:tabs>
          <w:tab w:val="left" w:pos="0"/>
        </w:tabs>
        <w:spacing w:line="280" w:lineRule="atLeast"/>
        <w:ind w:left="357"/>
        <w:jc w:val="both"/>
        <w:rPr>
          <w:rFonts w:ascii="Arial" w:hAnsi="Arial" w:cs="Arial"/>
          <w:sz w:val="20"/>
          <w:szCs w:val="20"/>
        </w:rPr>
      </w:pPr>
      <w:r w:rsidRPr="00D86C64">
        <w:rPr>
          <w:rFonts w:ascii="Arial" w:hAnsi="Arial" w:cs="Arial"/>
          <w:sz w:val="20"/>
          <w:szCs w:val="20"/>
        </w:rPr>
        <w:t>Účelem této smlouvy je</w:t>
      </w:r>
      <w:r w:rsidRPr="00D86C64">
        <w:rPr>
          <w:rFonts w:ascii="Arial" w:hAnsi="Arial" w:cs="Arial"/>
          <w:sz w:val="20"/>
          <w:szCs w:val="20"/>
          <w:lang w:val="cs-CZ"/>
        </w:rPr>
        <w:t xml:space="preserve"> provedení stavebních úprav </w:t>
      </w:r>
      <w:r w:rsidR="00FE719D" w:rsidRPr="00D86C64">
        <w:rPr>
          <w:rFonts w:ascii="Arial" w:hAnsi="Arial" w:cs="Arial"/>
          <w:sz w:val="20"/>
          <w:szCs w:val="20"/>
          <w:lang w:val="cs-CZ"/>
        </w:rPr>
        <w:t xml:space="preserve">kanceláře v </w:t>
      </w:r>
      <w:r w:rsidR="00CE14D4" w:rsidRPr="00D86C64">
        <w:rPr>
          <w:rFonts w:ascii="Arial" w:hAnsi="Arial" w:cs="Arial"/>
          <w:sz w:val="20"/>
          <w:szCs w:val="20"/>
          <w:lang w:val="cs-CZ"/>
        </w:rPr>
        <w:t>objektu MPSV</w:t>
      </w:r>
      <w:r w:rsidRPr="00D86C64">
        <w:rPr>
          <w:rFonts w:ascii="Arial" w:hAnsi="Arial" w:cs="Arial"/>
          <w:sz w:val="20"/>
          <w:szCs w:val="20"/>
          <w:lang w:val="cs-CZ"/>
        </w:rPr>
        <w:t xml:space="preserve"> </w:t>
      </w:r>
      <w:r w:rsidR="001B1504" w:rsidRPr="00D86C64">
        <w:rPr>
          <w:rFonts w:ascii="Arial" w:hAnsi="Arial" w:cs="Arial"/>
          <w:sz w:val="20"/>
          <w:szCs w:val="20"/>
          <w:lang w:val="cs-CZ"/>
        </w:rPr>
        <w:t>na adrese Kollárova 4, Plzeň spočívající v rekonstrukci vnitřních prostor kanceláře vč. výměny elektroinstalace, úpravy vzduchotechniky, vybudování světlovodů, položení nové podlahové krytiny, malby a vybudování nového vstupu</w:t>
      </w:r>
      <w:r w:rsidR="007558CE" w:rsidRPr="00D86C64">
        <w:rPr>
          <w:rFonts w:ascii="Arial" w:hAnsi="Arial" w:cs="Arial"/>
          <w:sz w:val="20"/>
          <w:szCs w:val="20"/>
          <w:lang w:val="cs-CZ"/>
        </w:rPr>
        <w:t xml:space="preserve"> </w:t>
      </w:r>
      <w:r w:rsidR="00F17F38" w:rsidRPr="00D86C64">
        <w:rPr>
          <w:rFonts w:ascii="Arial" w:hAnsi="Arial" w:cs="Arial"/>
          <w:sz w:val="20"/>
          <w:szCs w:val="20"/>
          <w:lang w:val="cs-CZ"/>
        </w:rPr>
        <w:t>(dále</w:t>
      </w:r>
      <w:r w:rsidR="007C4D96" w:rsidRPr="00D86C64">
        <w:rPr>
          <w:rFonts w:ascii="Arial" w:hAnsi="Arial" w:cs="Arial"/>
          <w:sz w:val="20"/>
          <w:szCs w:val="20"/>
          <w:lang w:val="cs-CZ"/>
        </w:rPr>
        <w:t xml:space="preserve"> také</w:t>
      </w:r>
      <w:r w:rsidR="00F17F38" w:rsidRPr="00D86C64">
        <w:rPr>
          <w:rFonts w:ascii="Arial" w:hAnsi="Arial" w:cs="Arial"/>
          <w:sz w:val="20"/>
          <w:szCs w:val="20"/>
          <w:lang w:val="cs-CZ"/>
        </w:rPr>
        <w:t xml:space="preserve"> jen „stavební úpravy“) </w:t>
      </w:r>
      <w:r w:rsidR="000B2305" w:rsidRPr="00D86C64">
        <w:rPr>
          <w:rFonts w:ascii="Arial" w:hAnsi="Arial" w:cs="Arial"/>
          <w:sz w:val="20"/>
          <w:szCs w:val="20"/>
          <w:lang w:val="cs-CZ"/>
        </w:rPr>
        <w:t xml:space="preserve">v souladu s </w:t>
      </w:r>
      <w:r w:rsidR="009F147F" w:rsidRPr="00D86C64">
        <w:rPr>
          <w:rFonts w:ascii="Arial" w:hAnsi="Arial" w:cs="Arial"/>
          <w:sz w:val="20"/>
          <w:szCs w:val="20"/>
        </w:rPr>
        <w:t>přílo</w:t>
      </w:r>
      <w:r w:rsidR="000B2305" w:rsidRPr="00D86C64">
        <w:rPr>
          <w:rFonts w:ascii="Arial" w:hAnsi="Arial" w:cs="Arial"/>
          <w:sz w:val="20"/>
          <w:szCs w:val="20"/>
          <w:lang w:val="cs-CZ"/>
        </w:rPr>
        <w:t>hou</w:t>
      </w:r>
      <w:r w:rsidR="009F147F" w:rsidRPr="00D86C64">
        <w:rPr>
          <w:rFonts w:ascii="Arial" w:hAnsi="Arial" w:cs="Arial"/>
          <w:sz w:val="20"/>
          <w:szCs w:val="20"/>
        </w:rPr>
        <w:t xml:space="preserve"> č. </w:t>
      </w:r>
      <w:r w:rsidR="009533F2" w:rsidRPr="00D86C64">
        <w:rPr>
          <w:rFonts w:ascii="Arial" w:hAnsi="Arial" w:cs="Arial"/>
          <w:sz w:val="20"/>
          <w:szCs w:val="20"/>
        </w:rPr>
        <w:t xml:space="preserve">1 </w:t>
      </w:r>
      <w:r w:rsidR="00FD740D" w:rsidRPr="00D86C64">
        <w:rPr>
          <w:rFonts w:ascii="Arial" w:hAnsi="Arial" w:cs="Arial"/>
          <w:sz w:val="20"/>
          <w:szCs w:val="20"/>
          <w:lang w:val="cs-CZ"/>
        </w:rPr>
        <w:t>Oceněný v</w:t>
      </w:r>
      <w:r w:rsidR="00F17F38" w:rsidRPr="00D86C64">
        <w:rPr>
          <w:rFonts w:ascii="Arial" w:hAnsi="Arial" w:cs="Arial"/>
          <w:sz w:val="20"/>
          <w:szCs w:val="20"/>
          <w:lang w:val="cs-CZ"/>
        </w:rPr>
        <w:t>ýkaz výměr</w:t>
      </w:r>
      <w:r w:rsidR="006553A4" w:rsidRPr="00D86C64">
        <w:rPr>
          <w:rFonts w:ascii="Arial" w:hAnsi="Arial" w:cs="Arial"/>
          <w:i/>
          <w:sz w:val="20"/>
          <w:szCs w:val="20"/>
        </w:rPr>
        <w:t xml:space="preserve"> </w:t>
      </w:r>
      <w:r w:rsidR="001B1504" w:rsidRPr="00D86C64">
        <w:rPr>
          <w:rFonts w:ascii="Arial" w:hAnsi="Arial" w:cs="Arial"/>
          <w:sz w:val="20"/>
          <w:szCs w:val="20"/>
        </w:rPr>
        <w:t>a to v souladu s</w:t>
      </w:r>
      <w:r w:rsidR="001B1504" w:rsidRPr="00D86C64">
        <w:rPr>
          <w:rFonts w:ascii="Arial" w:hAnsi="Arial" w:cs="Arial"/>
          <w:sz w:val="20"/>
          <w:szCs w:val="20"/>
          <w:lang w:val="cs-CZ"/>
        </w:rPr>
        <w:t> </w:t>
      </w:r>
      <w:r w:rsidR="00406159" w:rsidRPr="00D86C64">
        <w:rPr>
          <w:rFonts w:ascii="Arial" w:hAnsi="Arial" w:cs="Arial"/>
          <w:sz w:val="20"/>
          <w:szCs w:val="20"/>
        </w:rPr>
        <w:t>podmínkami sjednanými touto smlouvou tak, aby byl</w:t>
      </w:r>
      <w:r w:rsidRPr="00D86C64">
        <w:rPr>
          <w:rFonts w:ascii="Arial" w:hAnsi="Arial" w:cs="Arial"/>
          <w:sz w:val="20"/>
          <w:szCs w:val="20"/>
          <w:lang w:val="cs-CZ"/>
        </w:rPr>
        <w:t>y</w:t>
      </w:r>
      <w:r w:rsidR="00406159" w:rsidRPr="00D86C64">
        <w:rPr>
          <w:rFonts w:ascii="Arial" w:hAnsi="Arial" w:cs="Arial"/>
          <w:sz w:val="20"/>
          <w:szCs w:val="20"/>
        </w:rPr>
        <w:t xml:space="preserve"> </w:t>
      </w:r>
      <w:r w:rsidRPr="00D86C64">
        <w:rPr>
          <w:rFonts w:ascii="Arial" w:hAnsi="Arial" w:cs="Arial"/>
          <w:sz w:val="20"/>
          <w:szCs w:val="20"/>
          <w:lang w:val="cs-CZ"/>
        </w:rPr>
        <w:t>stavební úpravy provedeny</w:t>
      </w:r>
      <w:r w:rsidR="00CE74A3" w:rsidRPr="00D86C64">
        <w:rPr>
          <w:rFonts w:ascii="Arial" w:hAnsi="Arial" w:cs="Arial"/>
          <w:sz w:val="20"/>
          <w:szCs w:val="20"/>
        </w:rPr>
        <w:t xml:space="preserve"> v </w:t>
      </w:r>
      <w:r w:rsidR="00CE74A3" w:rsidRPr="00D86C64">
        <w:rPr>
          <w:rFonts w:ascii="Arial" w:hAnsi="Arial" w:cs="Arial"/>
          <w:sz w:val="20"/>
          <w:szCs w:val="20"/>
          <w:lang w:val="cs-CZ"/>
        </w:rPr>
        <w:t>požadovaném rozsahu</w:t>
      </w:r>
      <w:r w:rsidR="003335EE" w:rsidRPr="00D86C64">
        <w:rPr>
          <w:rFonts w:ascii="Arial" w:hAnsi="Arial" w:cs="Arial"/>
          <w:sz w:val="20"/>
          <w:szCs w:val="20"/>
          <w:lang w:val="cs-CZ"/>
        </w:rPr>
        <w:t xml:space="preserve"> a kvalitě</w:t>
      </w:r>
      <w:r w:rsidR="00CE74A3" w:rsidRPr="00D86C64">
        <w:rPr>
          <w:rFonts w:ascii="Arial" w:hAnsi="Arial" w:cs="Arial"/>
          <w:sz w:val="20"/>
          <w:szCs w:val="20"/>
          <w:lang w:val="cs-CZ"/>
        </w:rPr>
        <w:t>.</w:t>
      </w:r>
    </w:p>
    <w:p w:rsidR="00406159" w:rsidRPr="00D86C64" w:rsidRDefault="00406159" w:rsidP="002F5E9C">
      <w:pPr>
        <w:pStyle w:val="Odstavecseseznamem"/>
        <w:spacing w:line="280" w:lineRule="atLeast"/>
        <w:ind w:left="0"/>
        <w:jc w:val="both"/>
        <w:rPr>
          <w:rFonts w:ascii="Arial" w:hAnsi="Arial" w:cs="Arial"/>
          <w:sz w:val="20"/>
          <w:szCs w:val="20"/>
        </w:rPr>
      </w:pPr>
    </w:p>
    <w:p w:rsidR="003537CF" w:rsidRPr="00D86C64" w:rsidRDefault="00406159" w:rsidP="003537CF">
      <w:pPr>
        <w:pStyle w:val="Odstavecseseznamem"/>
        <w:numPr>
          <w:ilvl w:val="0"/>
          <w:numId w:val="1"/>
        </w:numPr>
        <w:tabs>
          <w:tab w:val="left" w:pos="0"/>
        </w:tabs>
        <w:spacing w:line="280" w:lineRule="atLeast"/>
        <w:ind w:left="357"/>
        <w:jc w:val="both"/>
        <w:rPr>
          <w:rFonts w:ascii="Arial" w:hAnsi="Arial" w:cs="Arial"/>
          <w:sz w:val="20"/>
          <w:szCs w:val="20"/>
        </w:rPr>
      </w:pPr>
      <w:r w:rsidRPr="00D86C64">
        <w:rPr>
          <w:rFonts w:ascii="Arial" w:hAnsi="Arial" w:cs="Arial"/>
          <w:sz w:val="20"/>
          <w:szCs w:val="20"/>
        </w:rPr>
        <w:t xml:space="preserve">Tato smlouva je uzavřena na základě výsledků </w:t>
      </w:r>
      <w:r w:rsidR="005B4E36" w:rsidRPr="00D86C64">
        <w:rPr>
          <w:rFonts w:ascii="Arial" w:hAnsi="Arial" w:cs="Arial"/>
          <w:sz w:val="20"/>
          <w:szCs w:val="20"/>
        </w:rPr>
        <w:t xml:space="preserve">zadávacího </w:t>
      </w:r>
      <w:r w:rsidRPr="00D86C64">
        <w:rPr>
          <w:rFonts w:ascii="Arial" w:hAnsi="Arial" w:cs="Arial"/>
          <w:sz w:val="20"/>
          <w:szCs w:val="20"/>
        </w:rPr>
        <w:t>řízení</w:t>
      </w:r>
      <w:r w:rsidR="005B4E36" w:rsidRPr="00D86C64">
        <w:rPr>
          <w:rFonts w:ascii="Arial" w:hAnsi="Arial" w:cs="Arial"/>
          <w:sz w:val="20"/>
          <w:szCs w:val="20"/>
        </w:rPr>
        <w:t xml:space="preserve"> na veřejnou zakázku</w:t>
      </w:r>
      <w:r w:rsidR="003E79C9" w:rsidRPr="00D86C64">
        <w:rPr>
          <w:rFonts w:ascii="Arial" w:hAnsi="Arial" w:cs="Arial"/>
          <w:sz w:val="20"/>
          <w:szCs w:val="20"/>
          <w:lang w:val="cs-CZ"/>
        </w:rPr>
        <w:t xml:space="preserve"> malého rozsahu</w:t>
      </w:r>
      <w:r w:rsidRPr="00D86C64">
        <w:rPr>
          <w:rFonts w:ascii="Arial" w:hAnsi="Arial" w:cs="Arial"/>
          <w:sz w:val="20"/>
          <w:szCs w:val="20"/>
        </w:rPr>
        <w:t xml:space="preserve"> s názvem </w:t>
      </w:r>
      <w:r w:rsidRPr="00D86C64">
        <w:rPr>
          <w:rFonts w:ascii="Arial" w:hAnsi="Arial" w:cs="Arial"/>
          <w:b/>
          <w:sz w:val="20"/>
          <w:szCs w:val="20"/>
        </w:rPr>
        <w:t>„</w:t>
      </w:r>
      <w:r w:rsidR="00CE14D4" w:rsidRPr="00D86C64">
        <w:rPr>
          <w:rFonts w:ascii="Arial" w:hAnsi="Arial" w:cs="Arial"/>
          <w:b/>
          <w:sz w:val="20"/>
          <w:szCs w:val="20"/>
        </w:rPr>
        <w:t>Stavební úpravy </w:t>
      </w:r>
      <w:r w:rsidR="00FE719D" w:rsidRPr="00D86C64">
        <w:rPr>
          <w:rFonts w:ascii="Arial" w:hAnsi="Arial" w:cs="Arial"/>
          <w:b/>
          <w:sz w:val="20"/>
          <w:szCs w:val="20"/>
          <w:lang w:val="cs-CZ"/>
        </w:rPr>
        <w:t xml:space="preserve">kanceláře </w:t>
      </w:r>
      <w:r w:rsidR="00330FA4" w:rsidRPr="00D86C64">
        <w:rPr>
          <w:rFonts w:ascii="Arial" w:hAnsi="Arial" w:cs="Arial"/>
          <w:b/>
          <w:sz w:val="20"/>
          <w:szCs w:val="20"/>
        </w:rPr>
        <w:t>Kollárova 4, Plzeň</w:t>
      </w:r>
      <w:r w:rsidR="006E1421" w:rsidRPr="00D86C64">
        <w:rPr>
          <w:rFonts w:ascii="Arial" w:hAnsi="Arial" w:cs="Arial"/>
          <w:b/>
          <w:sz w:val="20"/>
          <w:szCs w:val="20"/>
          <w:lang w:val="cs-CZ"/>
        </w:rPr>
        <w:t>“</w:t>
      </w:r>
      <w:r w:rsidR="006E1421" w:rsidRPr="00D86C64">
        <w:rPr>
          <w:rFonts w:ascii="Arial" w:hAnsi="Arial" w:cs="Arial"/>
          <w:i/>
          <w:sz w:val="20"/>
          <w:szCs w:val="20"/>
          <w:lang w:val="cs-CZ"/>
        </w:rPr>
        <w:t xml:space="preserve"> </w:t>
      </w:r>
      <w:r w:rsidRPr="00D86C64">
        <w:rPr>
          <w:rFonts w:ascii="Arial" w:hAnsi="Arial" w:cs="Arial"/>
          <w:sz w:val="20"/>
          <w:szCs w:val="20"/>
        </w:rPr>
        <w:t>(dále jen „</w:t>
      </w:r>
      <w:r w:rsidR="00A2721B" w:rsidRPr="00D86C64">
        <w:rPr>
          <w:rFonts w:ascii="Arial" w:hAnsi="Arial" w:cs="Arial"/>
          <w:sz w:val="20"/>
          <w:szCs w:val="20"/>
        </w:rPr>
        <w:t>veřejná zakázka</w:t>
      </w:r>
      <w:r w:rsidRPr="00D86C64">
        <w:rPr>
          <w:rFonts w:ascii="Arial" w:hAnsi="Arial" w:cs="Arial"/>
          <w:sz w:val="20"/>
          <w:szCs w:val="20"/>
        </w:rPr>
        <w:t xml:space="preserve">“). </w:t>
      </w:r>
      <w:r w:rsidRPr="00D86C64">
        <w:rPr>
          <w:rFonts w:ascii="Arial" w:hAnsi="Arial" w:cs="Arial"/>
          <w:color w:val="000000"/>
          <w:sz w:val="20"/>
          <w:szCs w:val="20"/>
        </w:rPr>
        <w:t>Jednotlivá ustanovení této smlouvy tak budou vykládána v</w:t>
      </w:r>
      <w:r w:rsidRPr="00D86C64">
        <w:rPr>
          <w:rFonts w:ascii="Arial" w:hAnsi="Arial" w:cs="Arial"/>
          <w:sz w:val="20"/>
          <w:szCs w:val="20"/>
        </w:rPr>
        <w:t> souladu s</w:t>
      </w:r>
      <w:r w:rsidR="004012F3" w:rsidRPr="00D86C64">
        <w:rPr>
          <w:rFonts w:ascii="Arial" w:hAnsi="Arial" w:cs="Arial"/>
          <w:sz w:val="20"/>
          <w:szCs w:val="20"/>
        </w:rPr>
        <w:t> </w:t>
      </w:r>
      <w:r w:rsidRPr="00D86C64">
        <w:rPr>
          <w:rFonts w:ascii="Arial" w:hAnsi="Arial" w:cs="Arial"/>
          <w:sz w:val="20"/>
          <w:szCs w:val="20"/>
        </w:rPr>
        <w:t xml:space="preserve">podmínkami v předchozí větě uvedeného </w:t>
      </w:r>
      <w:r w:rsidR="00CE69F1" w:rsidRPr="00D86C64">
        <w:rPr>
          <w:rFonts w:ascii="Arial" w:hAnsi="Arial" w:cs="Arial"/>
          <w:sz w:val="20"/>
          <w:szCs w:val="20"/>
        </w:rPr>
        <w:t>zadávacího</w:t>
      </w:r>
      <w:r w:rsidRPr="00D86C64">
        <w:rPr>
          <w:rFonts w:ascii="Arial" w:hAnsi="Arial" w:cs="Arial"/>
          <w:sz w:val="20"/>
          <w:szCs w:val="20"/>
        </w:rPr>
        <w:t xml:space="preserve"> řízení a nabídkou </w:t>
      </w:r>
      <w:r w:rsidR="00635E68" w:rsidRPr="00D86C64">
        <w:rPr>
          <w:rFonts w:ascii="Arial" w:hAnsi="Arial" w:cs="Arial"/>
          <w:sz w:val="20"/>
          <w:szCs w:val="20"/>
        </w:rPr>
        <w:t>zhotovitele</w:t>
      </w:r>
      <w:r w:rsidRPr="00D86C64">
        <w:rPr>
          <w:rFonts w:ascii="Arial" w:hAnsi="Arial" w:cs="Arial"/>
          <w:sz w:val="20"/>
          <w:szCs w:val="20"/>
        </w:rPr>
        <w:t xml:space="preserve"> podanou v</w:t>
      </w:r>
      <w:r w:rsidR="00C2681D" w:rsidRPr="00D86C64">
        <w:rPr>
          <w:rFonts w:ascii="Arial" w:hAnsi="Arial" w:cs="Arial"/>
          <w:sz w:val="20"/>
          <w:szCs w:val="20"/>
        </w:rPr>
        <w:t xml:space="preserve"> tomto </w:t>
      </w:r>
      <w:r w:rsidR="00CE69F1" w:rsidRPr="00D86C64">
        <w:rPr>
          <w:rFonts w:ascii="Arial" w:hAnsi="Arial" w:cs="Arial"/>
          <w:sz w:val="20"/>
          <w:szCs w:val="20"/>
        </w:rPr>
        <w:t>zadávacím</w:t>
      </w:r>
      <w:r w:rsidRPr="00D86C64">
        <w:rPr>
          <w:rFonts w:ascii="Arial" w:hAnsi="Arial" w:cs="Arial"/>
          <w:sz w:val="20"/>
          <w:szCs w:val="20"/>
        </w:rPr>
        <w:t xml:space="preserve"> řízení.</w:t>
      </w:r>
    </w:p>
    <w:p w:rsidR="000410EB" w:rsidRPr="00D86C64" w:rsidRDefault="000410EB" w:rsidP="000410EB">
      <w:pPr>
        <w:pStyle w:val="Odstavecseseznamem"/>
        <w:tabs>
          <w:tab w:val="left" w:pos="0"/>
        </w:tabs>
        <w:spacing w:line="280" w:lineRule="atLeast"/>
        <w:ind w:left="357"/>
        <w:jc w:val="both"/>
        <w:rPr>
          <w:rFonts w:ascii="Arial" w:hAnsi="Arial" w:cs="Arial"/>
          <w:sz w:val="20"/>
          <w:szCs w:val="22"/>
        </w:rPr>
      </w:pPr>
    </w:p>
    <w:p w:rsidR="00406159" w:rsidRPr="00D86C64" w:rsidRDefault="00634EF8" w:rsidP="002F5E9C">
      <w:pPr>
        <w:pStyle w:val="Odstavecseseznamem"/>
        <w:numPr>
          <w:ilvl w:val="0"/>
          <w:numId w:val="1"/>
        </w:numPr>
        <w:tabs>
          <w:tab w:val="left" w:pos="0"/>
        </w:tabs>
        <w:spacing w:line="280" w:lineRule="atLeast"/>
        <w:ind w:left="357"/>
        <w:jc w:val="both"/>
        <w:rPr>
          <w:rFonts w:ascii="Arial" w:hAnsi="Arial" w:cs="Arial"/>
          <w:sz w:val="20"/>
          <w:szCs w:val="20"/>
        </w:rPr>
      </w:pPr>
      <w:r w:rsidRPr="00D86C64">
        <w:rPr>
          <w:rFonts w:ascii="Arial" w:hAnsi="Arial" w:cs="Arial"/>
          <w:bCs/>
          <w:sz w:val="20"/>
          <w:szCs w:val="20"/>
        </w:rPr>
        <w:t xml:space="preserve">Zhotovitel se zavazuje dodržovat při plnění předmětu této smlouvy </w:t>
      </w:r>
      <w:r w:rsidRPr="00D86C64">
        <w:rPr>
          <w:rFonts w:ascii="Arial" w:hAnsi="Arial" w:cs="Arial"/>
          <w:sz w:val="20"/>
          <w:szCs w:val="20"/>
        </w:rPr>
        <w:t xml:space="preserve">všechny právní předpisy platné </w:t>
      </w:r>
      <w:r w:rsidR="008928BB" w:rsidRPr="00D86C64">
        <w:rPr>
          <w:rFonts w:ascii="Arial" w:hAnsi="Arial" w:cs="Arial"/>
          <w:sz w:val="20"/>
          <w:szCs w:val="20"/>
          <w:lang w:val="cs-CZ"/>
        </w:rPr>
        <w:t xml:space="preserve">a účinné </w:t>
      </w:r>
      <w:r w:rsidR="003335EE" w:rsidRPr="00D86C64">
        <w:rPr>
          <w:rFonts w:ascii="Arial" w:hAnsi="Arial" w:cs="Arial"/>
          <w:sz w:val="20"/>
          <w:szCs w:val="20"/>
        </w:rPr>
        <w:t>na území Č</w:t>
      </w:r>
      <w:r w:rsidR="003335EE" w:rsidRPr="00D86C64">
        <w:rPr>
          <w:rFonts w:ascii="Arial" w:hAnsi="Arial" w:cs="Arial"/>
          <w:sz w:val="20"/>
          <w:szCs w:val="20"/>
          <w:lang w:val="cs-CZ"/>
        </w:rPr>
        <w:t>eské republiky</w:t>
      </w:r>
      <w:r w:rsidRPr="00D86C64">
        <w:rPr>
          <w:rFonts w:ascii="Arial" w:hAnsi="Arial" w:cs="Arial"/>
          <w:sz w:val="20"/>
          <w:szCs w:val="20"/>
        </w:rPr>
        <w:t>, jakož i přímo účinné právní předpisy Evropské unie, resp. Evropských společenství a interní předpisy objednatele.</w:t>
      </w:r>
    </w:p>
    <w:p w:rsidR="00406159" w:rsidRPr="00D86C64" w:rsidRDefault="00406159" w:rsidP="002F5E9C">
      <w:pPr>
        <w:pStyle w:val="Odstavecseseznamem"/>
        <w:spacing w:line="280" w:lineRule="atLeast"/>
        <w:rPr>
          <w:rFonts w:ascii="Arial" w:hAnsi="Arial" w:cs="Arial"/>
          <w:sz w:val="20"/>
          <w:szCs w:val="20"/>
        </w:rPr>
      </w:pPr>
    </w:p>
    <w:p w:rsidR="00406159" w:rsidRPr="00D86C64" w:rsidRDefault="009533F2" w:rsidP="002F5E9C">
      <w:pPr>
        <w:pStyle w:val="Odstavecseseznamem"/>
        <w:numPr>
          <w:ilvl w:val="0"/>
          <w:numId w:val="1"/>
        </w:numPr>
        <w:tabs>
          <w:tab w:val="left" w:pos="0"/>
        </w:tabs>
        <w:spacing w:line="280" w:lineRule="atLeast"/>
        <w:ind w:left="357"/>
        <w:jc w:val="both"/>
        <w:rPr>
          <w:rFonts w:ascii="Arial" w:hAnsi="Arial" w:cs="Arial"/>
          <w:sz w:val="20"/>
          <w:szCs w:val="20"/>
        </w:rPr>
      </w:pPr>
      <w:r w:rsidRPr="00D86C64">
        <w:rPr>
          <w:rFonts w:ascii="Arial" w:hAnsi="Arial" w:cs="Arial"/>
          <w:color w:val="000000"/>
          <w:sz w:val="20"/>
          <w:szCs w:val="20"/>
        </w:rPr>
        <w:t>Zhotovitel</w:t>
      </w:r>
      <w:r w:rsidR="00406159" w:rsidRPr="00D86C64">
        <w:rPr>
          <w:rFonts w:ascii="Arial" w:hAnsi="Arial" w:cs="Arial"/>
          <w:color w:val="000000"/>
          <w:sz w:val="20"/>
          <w:szCs w:val="20"/>
        </w:rPr>
        <w:t xml:space="preserve"> prohlašuje, že se v dostatečném rozsahu seznámil s veškerými požadavky </w:t>
      </w:r>
      <w:r w:rsidRPr="00D86C64">
        <w:rPr>
          <w:rFonts w:ascii="Arial" w:hAnsi="Arial" w:cs="Arial"/>
          <w:color w:val="000000"/>
          <w:sz w:val="20"/>
          <w:szCs w:val="20"/>
        </w:rPr>
        <w:t>objednatele</w:t>
      </w:r>
      <w:r w:rsidR="00406159" w:rsidRPr="00D86C64">
        <w:rPr>
          <w:rFonts w:ascii="Arial" w:hAnsi="Arial" w:cs="Arial"/>
          <w:color w:val="000000"/>
          <w:sz w:val="20"/>
          <w:szCs w:val="20"/>
        </w:rPr>
        <w:t xml:space="preserve"> na </w:t>
      </w:r>
      <w:r w:rsidR="003537CF" w:rsidRPr="00D86C64">
        <w:rPr>
          <w:rFonts w:ascii="Arial" w:hAnsi="Arial" w:cs="Arial"/>
          <w:color w:val="000000"/>
          <w:sz w:val="20"/>
          <w:szCs w:val="20"/>
          <w:lang w:val="cs-CZ"/>
        </w:rPr>
        <w:t>provedení stavebních úprav</w:t>
      </w:r>
      <w:r w:rsidR="00CE69F1" w:rsidRPr="00D86C64">
        <w:rPr>
          <w:rFonts w:ascii="Arial" w:hAnsi="Arial" w:cs="Arial"/>
          <w:color w:val="000000"/>
          <w:sz w:val="20"/>
          <w:szCs w:val="20"/>
        </w:rPr>
        <w:t xml:space="preserve"> </w:t>
      </w:r>
      <w:r w:rsidR="00406159" w:rsidRPr="00D86C64">
        <w:rPr>
          <w:rFonts w:ascii="Arial" w:hAnsi="Arial" w:cs="Arial"/>
          <w:color w:val="000000"/>
          <w:sz w:val="20"/>
          <w:szCs w:val="20"/>
        </w:rPr>
        <w:t>dle této smlouvy, přičemž si není vědom žádných překážek, které</w:t>
      </w:r>
      <w:r w:rsidR="00C030E9" w:rsidRPr="00D86C64">
        <w:rPr>
          <w:rFonts w:ascii="Arial" w:hAnsi="Arial" w:cs="Arial"/>
          <w:color w:val="000000"/>
          <w:sz w:val="20"/>
          <w:szCs w:val="20"/>
          <w:lang w:val="cs-CZ"/>
        </w:rPr>
        <w:t> </w:t>
      </w:r>
      <w:r w:rsidR="00406159" w:rsidRPr="00D86C64">
        <w:rPr>
          <w:rFonts w:ascii="Arial" w:hAnsi="Arial" w:cs="Arial"/>
          <w:color w:val="000000"/>
          <w:sz w:val="20"/>
          <w:szCs w:val="20"/>
        </w:rPr>
        <w:t>by</w:t>
      </w:r>
      <w:r w:rsidR="00C030E9" w:rsidRPr="00D86C64">
        <w:rPr>
          <w:rFonts w:ascii="Arial" w:hAnsi="Arial" w:cs="Arial"/>
          <w:color w:val="000000"/>
          <w:sz w:val="20"/>
          <w:szCs w:val="20"/>
          <w:lang w:val="cs-CZ"/>
        </w:rPr>
        <w:t> </w:t>
      </w:r>
      <w:r w:rsidR="00406159" w:rsidRPr="00D86C64">
        <w:rPr>
          <w:rFonts w:ascii="Arial" w:hAnsi="Arial" w:cs="Arial"/>
          <w:color w:val="000000"/>
          <w:sz w:val="20"/>
          <w:szCs w:val="20"/>
        </w:rPr>
        <w:t xml:space="preserve">mu bránily v poskytnutí sjednaného plnění </w:t>
      </w:r>
      <w:r w:rsidRPr="00D86C64">
        <w:rPr>
          <w:rFonts w:ascii="Arial" w:hAnsi="Arial" w:cs="Arial"/>
          <w:color w:val="000000"/>
          <w:sz w:val="20"/>
          <w:szCs w:val="20"/>
        </w:rPr>
        <w:t>objednateli</w:t>
      </w:r>
      <w:r w:rsidR="00406159" w:rsidRPr="00D86C64">
        <w:rPr>
          <w:rFonts w:ascii="Arial" w:hAnsi="Arial" w:cs="Arial"/>
          <w:color w:val="000000"/>
          <w:sz w:val="20"/>
          <w:szCs w:val="20"/>
        </w:rPr>
        <w:t xml:space="preserve"> tak, aby byl zajištěn účel této smlouvy.</w:t>
      </w:r>
    </w:p>
    <w:p w:rsidR="000410EB" w:rsidRPr="00D86C64" w:rsidRDefault="000410EB" w:rsidP="007C386B">
      <w:pPr>
        <w:pStyle w:val="Odstavecseseznamem"/>
        <w:tabs>
          <w:tab w:val="left" w:pos="0"/>
        </w:tabs>
        <w:spacing w:line="280" w:lineRule="atLeast"/>
        <w:ind w:left="0"/>
        <w:jc w:val="both"/>
        <w:rPr>
          <w:rFonts w:ascii="Arial" w:hAnsi="Arial" w:cs="Arial"/>
          <w:sz w:val="20"/>
          <w:szCs w:val="22"/>
          <w:lang w:val="cs-CZ"/>
        </w:rPr>
      </w:pPr>
    </w:p>
    <w:p w:rsidR="000410EB" w:rsidRPr="00D86C64" w:rsidRDefault="000410EB" w:rsidP="000410EB">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sz w:val="20"/>
          <w:szCs w:val="22"/>
        </w:rPr>
        <w:t>Zhotovitel prohlašuje, že je způsobilý k včasnému provedení díla dle této smlouvy a že disponuje takovými kapacitami a odbornými znalostmi, které jsou třeba k provedení díla. Pověří-li zhotovitel provedením části díla jinou osobu, má zhotovitel při provádění části díla jinou osobou odpovědnost, jako by dílo prováděl sám.</w:t>
      </w:r>
      <w:r w:rsidR="00BF5B50" w:rsidRPr="00D86C64">
        <w:rPr>
          <w:rFonts w:ascii="Arial" w:hAnsi="Arial" w:cs="Arial"/>
          <w:sz w:val="20"/>
          <w:szCs w:val="22"/>
          <w:lang w:val="cs-CZ"/>
        </w:rPr>
        <w:t xml:space="preserve"> </w:t>
      </w:r>
    </w:p>
    <w:p w:rsidR="000410EB" w:rsidRPr="00D86C64" w:rsidRDefault="000410EB" w:rsidP="000410EB">
      <w:pPr>
        <w:pStyle w:val="Odstavecseseznamem"/>
        <w:tabs>
          <w:tab w:val="left" w:pos="0"/>
        </w:tabs>
        <w:spacing w:line="280" w:lineRule="atLeast"/>
        <w:ind w:left="357"/>
        <w:jc w:val="both"/>
        <w:rPr>
          <w:rFonts w:ascii="Arial" w:hAnsi="Arial" w:cs="Arial"/>
          <w:sz w:val="20"/>
          <w:szCs w:val="22"/>
        </w:rPr>
      </w:pPr>
    </w:p>
    <w:p w:rsidR="00397A99" w:rsidRPr="00D86C64" w:rsidRDefault="000410EB" w:rsidP="00397A99">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sz w:val="20"/>
          <w:szCs w:val="22"/>
        </w:rPr>
        <w:t>Zhotovitel prohlašuje, že není v úpadku ani ve stavu hrozícího úpadku, a že mu není známo, že</w:t>
      </w:r>
      <w:r w:rsidR="003335EE" w:rsidRPr="00D86C64">
        <w:rPr>
          <w:rFonts w:ascii="Arial" w:hAnsi="Arial" w:cs="Arial"/>
          <w:sz w:val="20"/>
          <w:szCs w:val="22"/>
          <w:lang w:val="cs-CZ"/>
        </w:rPr>
        <w:t> </w:t>
      </w:r>
      <w:r w:rsidRPr="00D86C64">
        <w:rPr>
          <w:rFonts w:ascii="Arial" w:hAnsi="Arial" w:cs="Arial"/>
          <w:sz w:val="20"/>
          <w:szCs w:val="22"/>
        </w:rPr>
        <w:t>by</w:t>
      </w:r>
      <w:r w:rsidR="003335EE" w:rsidRPr="00D86C64">
        <w:rPr>
          <w:rFonts w:ascii="Arial" w:hAnsi="Arial" w:cs="Arial"/>
          <w:sz w:val="20"/>
          <w:szCs w:val="22"/>
          <w:lang w:val="cs-CZ"/>
        </w:rPr>
        <w:t> </w:t>
      </w:r>
      <w:r w:rsidRPr="00D86C64">
        <w:rPr>
          <w:rFonts w:ascii="Arial" w:hAnsi="Arial" w:cs="Arial"/>
          <w:sz w:val="20"/>
          <w:szCs w:val="22"/>
        </w:rPr>
        <w:t>vůči němu bylo zahájeno insolvenční řízení. Rovněž prohlašuje, že vůči němu není v právní moci žádné soudní rozhodnutí, případně rozhodnutí správního, daňového či jiného orgánu, které by mohlo být důvodem zahájení vykonávacího nebo exekučního řízení na majetek zhotovitele, a</w:t>
      </w:r>
      <w:r w:rsidR="009D5103" w:rsidRPr="00D86C64">
        <w:rPr>
          <w:rFonts w:ascii="Arial" w:hAnsi="Arial" w:cs="Arial"/>
          <w:sz w:val="20"/>
          <w:szCs w:val="22"/>
          <w:lang w:val="cs-CZ"/>
        </w:rPr>
        <w:t> </w:t>
      </w:r>
      <w:r w:rsidRPr="00D86C64">
        <w:rPr>
          <w:rFonts w:ascii="Arial" w:hAnsi="Arial" w:cs="Arial"/>
          <w:sz w:val="20"/>
          <w:szCs w:val="22"/>
        </w:rPr>
        <w:t>že takové řízení nebylo vůči němu zahájeno.</w:t>
      </w:r>
    </w:p>
    <w:p w:rsidR="00397A99" w:rsidRPr="00D86C64" w:rsidRDefault="00397A99" w:rsidP="000D6F25">
      <w:pPr>
        <w:pStyle w:val="Odstavecseseznamem"/>
        <w:tabs>
          <w:tab w:val="left" w:pos="0"/>
        </w:tabs>
        <w:spacing w:line="280" w:lineRule="atLeast"/>
        <w:ind w:left="0"/>
        <w:jc w:val="both"/>
        <w:rPr>
          <w:rFonts w:ascii="Arial" w:hAnsi="Arial" w:cs="Arial"/>
          <w:sz w:val="20"/>
          <w:szCs w:val="22"/>
          <w:lang w:val="cs-CZ"/>
        </w:rPr>
      </w:pPr>
    </w:p>
    <w:p w:rsidR="000B5EB8" w:rsidRPr="00D86C64" w:rsidRDefault="00397A99" w:rsidP="000B5EB8">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sz w:val="20"/>
          <w:szCs w:val="22"/>
          <w:lang w:val="cs-CZ"/>
        </w:rPr>
        <w:t>Zhotov</w:t>
      </w:r>
      <w:r w:rsidR="00A311BE" w:rsidRPr="00D86C64">
        <w:rPr>
          <w:rFonts w:ascii="Arial" w:hAnsi="Arial" w:cs="Arial"/>
          <w:sz w:val="20"/>
          <w:szCs w:val="22"/>
          <w:lang w:val="cs-CZ"/>
        </w:rPr>
        <w:t>it</w:t>
      </w:r>
      <w:r w:rsidRPr="00D86C64">
        <w:rPr>
          <w:rFonts w:ascii="Arial" w:hAnsi="Arial" w:cs="Arial"/>
          <w:sz w:val="20"/>
          <w:szCs w:val="22"/>
          <w:lang w:val="cs-CZ"/>
        </w:rPr>
        <w:t>el</w:t>
      </w:r>
      <w:r w:rsidRPr="00D86C64">
        <w:rPr>
          <w:rFonts w:ascii="Arial" w:hAnsi="Arial" w:cs="Arial"/>
          <w:sz w:val="20"/>
          <w:szCs w:val="22"/>
        </w:rPr>
        <w:t xml:space="preserve"> je dle ustanovení § 2 písm. 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w:t>
      </w:r>
    </w:p>
    <w:p w:rsidR="000B5EB8" w:rsidRPr="00D86C64" w:rsidRDefault="000B5EB8" w:rsidP="000B5EB8">
      <w:pPr>
        <w:pStyle w:val="Odstavecseseznamem"/>
        <w:rPr>
          <w:rFonts w:ascii="Arial" w:hAnsi="Arial" w:cs="Arial"/>
          <w:sz w:val="20"/>
          <w:szCs w:val="20"/>
        </w:rPr>
      </w:pPr>
    </w:p>
    <w:p w:rsidR="00F17A31" w:rsidRPr="00D86C64" w:rsidRDefault="000B5EB8" w:rsidP="00F17A31">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sz w:val="20"/>
          <w:szCs w:val="20"/>
        </w:rPr>
        <w:t>Zhotovitel se zavazuje, že bude mít po celou dobu trvání</w:t>
      </w:r>
      <w:r w:rsidRPr="00D86C64">
        <w:rPr>
          <w:rFonts w:ascii="Arial" w:hAnsi="Arial" w:cs="Arial"/>
          <w:sz w:val="20"/>
          <w:szCs w:val="20"/>
          <w:lang w:val="cs-CZ"/>
        </w:rPr>
        <w:t xml:space="preserve"> závazků vyplývajících z</w:t>
      </w:r>
      <w:r w:rsidRPr="00D86C64">
        <w:rPr>
          <w:rFonts w:ascii="Arial" w:hAnsi="Arial" w:cs="Arial"/>
          <w:sz w:val="20"/>
          <w:szCs w:val="20"/>
        </w:rPr>
        <w:t xml:space="preserve"> této smlouvy </w:t>
      </w:r>
      <w:r w:rsidRPr="00D86C64">
        <w:rPr>
          <w:rFonts w:ascii="Arial" w:hAnsi="Arial" w:cs="Arial"/>
          <w:sz w:val="20"/>
          <w:szCs w:val="20"/>
          <w:lang w:val="cs-CZ"/>
        </w:rPr>
        <w:t xml:space="preserve">až do uplynutí záruční doby dle této smlouvy, </w:t>
      </w:r>
      <w:r w:rsidRPr="00D86C64">
        <w:rPr>
          <w:rFonts w:ascii="Arial" w:hAnsi="Arial" w:cs="Arial"/>
          <w:sz w:val="20"/>
          <w:szCs w:val="20"/>
        </w:rPr>
        <w:t>sjednáno pojištění odpovědnosti za škodu</w:t>
      </w:r>
      <w:r w:rsidRPr="00D86C64">
        <w:rPr>
          <w:rFonts w:ascii="Arial" w:hAnsi="Arial" w:cs="Arial"/>
          <w:sz w:val="20"/>
          <w:szCs w:val="20"/>
          <w:lang w:val="cs-CZ"/>
        </w:rPr>
        <w:t xml:space="preserve"> nebo jinou újmu</w:t>
      </w:r>
      <w:r w:rsidRPr="00D86C64">
        <w:rPr>
          <w:rFonts w:ascii="Arial" w:hAnsi="Arial" w:cs="Arial"/>
          <w:sz w:val="20"/>
          <w:szCs w:val="20"/>
        </w:rPr>
        <w:t xml:space="preserve"> způsobenou zhotovitelem při výkonu činnosti třetí osobě </w:t>
      </w:r>
      <w:r w:rsidRPr="00D86C64">
        <w:rPr>
          <w:rFonts w:ascii="Arial" w:hAnsi="Arial" w:cs="Arial"/>
          <w:sz w:val="20"/>
          <w:szCs w:val="20"/>
          <w:lang w:val="cs-CZ"/>
        </w:rPr>
        <w:t xml:space="preserve">vč. objednatele </w:t>
      </w:r>
      <w:r w:rsidRPr="00D86C64">
        <w:rPr>
          <w:rFonts w:ascii="Arial" w:hAnsi="Arial" w:cs="Arial"/>
          <w:sz w:val="20"/>
          <w:szCs w:val="20"/>
        </w:rPr>
        <w:t xml:space="preserve">s limitem pojistného plnění ve výši minimálně </w:t>
      </w:r>
      <w:r w:rsidR="00FA7FBA" w:rsidRPr="00D86C64">
        <w:rPr>
          <w:rFonts w:ascii="Arial" w:hAnsi="Arial" w:cs="Arial"/>
          <w:b/>
          <w:sz w:val="20"/>
          <w:szCs w:val="20"/>
          <w:lang w:val="cs-CZ"/>
        </w:rPr>
        <w:t>1 </w:t>
      </w:r>
      <w:r w:rsidRPr="00D86C64">
        <w:rPr>
          <w:rFonts w:ascii="Arial" w:hAnsi="Arial" w:cs="Arial"/>
          <w:b/>
          <w:sz w:val="20"/>
          <w:szCs w:val="20"/>
          <w:lang w:val="cs-CZ"/>
        </w:rPr>
        <w:t>0</w:t>
      </w:r>
      <w:r w:rsidRPr="00D86C64">
        <w:rPr>
          <w:rFonts w:ascii="Arial" w:hAnsi="Arial" w:cs="Arial"/>
          <w:b/>
          <w:sz w:val="20"/>
          <w:szCs w:val="20"/>
        </w:rPr>
        <w:t>00 000 Kč.</w:t>
      </w:r>
      <w:r w:rsidRPr="00D86C64">
        <w:rPr>
          <w:rFonts w:ascii="Arial" w:hAnsi="Arial" w:cs="Arial"/>
          <w:sz w:val="20"/>
          <w:szCs w:val="20"/>
        </w:rPr>
        <w:t xml:space="preserve"> V případě, že</w:t>
      </w:r>
      <w:r w:rsidRPr="00D86C64">
        <w:rPr>
          <w:rFonts w:ascii="Arial" w:hAnsi="Arial" w:cs="Arial"/>
          <w:sz w:val="20"/>
          <w:szCs w:val="20"/>
          <w:lang w:val="cs-CZ"/>
        </w:rPr>
        <w:t> </w:t>
      </w:r>
      <w:r w:rsidRPr="00D86C64">
        <w:rPr>
          <w:rFonts w:ascii="Arial" w:hAnsi="Arial" w:cs="Arial"/>
          <w:sz w:val="20"/>
          <w:szCs w:val="20"/>
        </w:rPr>
        <w:t>tuto smlouvu uzavřelo na</w:t>
      </w:r>
      <w:r w:rsidRPr="00D86C64">
        <w:rPr>
          <w:rFonts w:ascii="Arial" w:hAnsi="Arial" w:cs="Arial"/>
          <w:sz w:val="20"/>
          <w:szCs w:val="20"/>
          <w:lang w:val="cs-CZ"/>
        </w:rPr>
        <w:t> </w:t>
      </w:r>
      <w:r w:rsidRPr="00D86C64">
        <w:rPr>
          <w:rFonts w:ascii="Arial" w:hAnsi="Arial" w:cs="Arial"/>
          <w:sz w:val="20"/>
          <w:szCs w:val="20"/>
        </w:rPr>
        <w:t xml:space="preserve">straně zhotovitele více osob, musí pojistná smlouva prokazatelně pokrývat případnou škodu způsobenou </w:t>
      </w:r>
      <w:r w:rsidRPr="00D86C64">
        <w:rPr>
          <w:rFonts w:ascii="Arial" w:hAnsi="Arial" w:cs="Arial"/>
          <w:sz w:val="20"/>
          <w:szCs w:val="20"/>
          <w:lang w:val="cs-CZ"/>
        </w:rPr>
        <w:t>kteroukoliv z těchto osob</w:t>
      </w:r>
      <w:r w:rsidRPr="00D86C64">
        <w:rPr>
          <w:rFonts w:ascii="Arial" w:hAnsi="Arial" w:cs="Arial"/>
          <w:sz w:val="20"/>
          <w:szCs w:val="20"/>
        </w:rPr>
        <w:t xml:space="preserve">. </w:t>
      </w:r>
      <w:r w:rsidRPr="00D86C64">
        <w:rPr>
          <w:rFonts w:ascii="Arial" w:hAnsi="Arial" w:cs="Arial"/>
          <w:sz w:val="20"/>
          <w:szCs w:val="20"/>
          <w:lang w:val="cs-CZ"/>
        </w:rPr>
        <w:t>Kopie pojistné smlouvy nebo pojistného certifikátu osvědčující splnění povinnosti zhotovitele dle tohoto odstavce je přílohou č. 3 této smlouvy.</w:t>
      </w:r>
      <w:r w:rsidRPr="00D86C64">
        <w:rPr>
          <w:rFonts w:ascii="Arial" w:hAnsi="Arial" w:cs="Arial"/>
          <w:iCs/>
          <w:sz w:val="20"/>
        </w:rPr>
        <w:t xml:space="preserve"> Zhotovitel i objednatel se</w:t>
      </w:r>
      <w:r w:rsidRPr="00D86C64">
        <w:rPr>
          <w:rFonts w:ascii="Arial" w:hAnsi="Arial" w:cs="Arial"/>
          <w:iCs/>
          <w:sz w:val="20"/>
          <w:lang w:val="cs-CZ"/>
        </w:rPr>
        <w:t> </w:t>
      </w:r>
      <w:r w:rsidRPr="00D86C64">
        <w:rPr>
          <w:rFonts w:ascii="Arial" w:hAnsi="Arial" w:cs="Arial"/>
          <w:iCs/>
          <w:sz w:val="20"/>
        </w:rPr>
        <w:t>zavazují uplatnit pojistnou událost u pojišťovny bez zbytečného odkladu.</w:t>
      </w:r>
    </w:p>
    <w:p w:rsidR="00F17A31" w:rsidRPr="00D86C64" w:rsidRDefault="00F17A31" w:rsidP="00F17A31">
      <w:pPr>
        <w:pStyle w:val="Odstavecseseznamem"/>
        <w:rPr>
          <w:rFonts w:ascii="Arial" w:hAnsi="Arial" w:cs="Arial"/>
          <w:sz w:val="20"/>
          <w:szCs w:val="22"/>
        </w:rPr>
      </w:pPr>
    </w:p>
    <w:p w:rsidR="00F17A31" w:rsidRPr="00D86C64" w:rsidRDefault="000410EB" w:rsidP="00F17A31">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sz w:val="20"/>
          <w:szCs w:val="22"/>
        </w:rPr>
        <w:lastRenderedPageBreak/>
        <w:t>Smluvní strany prohlašují, že identifikační údaje uvedené v úvodu této smlouvy odpovídají aktuálnímu stavu a že osobami jednajícími při uzavření této smlouvy jsou osoby oprávněné k jednání za smluvní strany bez jakéhokoliv omezení vnitřními předpisy smluvních stran. Jakékoliv změny údajů uvedených v úvodu této smlouvy, jež nastanou v době po uzavření této smlouvy, jsou smluvní strany povinny bez zbytečného odkladu písemně sdělit druhé smluvní straně.</w:t>
      </w:r>
    </w:p>
    <w:p w:rsidR="00F17A31" w:rsidRPr="00D86C64" w:rsidRDefault="00F17A31" w:rsidP="00F17A31">
      <w:pPr>
        <w:pStyle w:val="Odstavecseseznamem"/>
        <w:rPr>
          <w:rFonts w:ascii="Arial" w:hAnsi="Arial" w:cs="Arial"/>
          <w:sz w:val="20"/>
          <w:szCs w:val="22"/>
        </w:rPr>
      </w:pPr>
    </w:p>
    <w:p w:rsidR="00F17A31" w:rsidRPr="00D86C64" w:rsidRDefault="000410EB" w:rsidP="00F17A31">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sz w:val="20"/>
          <w:szCs w:val="22"/>
        </w:rPr>
        <w:t>V případě, že se kterékoliv prohlášení některé ze smluvních stran podle tohoto článku ukáže býti nepravdivým, odpovídá tato smluvní strana za škodu a nemajetkovou újmu, která nepravdivostí prohlášení nebo v souvislosti s ní druhé smluvní straně vznikne</w:t>
      </w:r>
      <w:r w:rsidR="004418BC" w:rsidRPr="00D86C64">
        <w:rPr>
          <w:rFonts w:ascii="Arial" w:hAnsi="Arial" w:cs="Arial"/>
          <w:sz w:val="20"/>
          <w:szCs w:val="22"/>
          <w:lang w:val="cs-CZ"/>
        </w:rPr>
        <w:t>.</w:t>
      </w:r>
    </w:p>
    <w:p w:rsidR="00F17A31" w:rsidRPr="00D86C64" w:rsidRDefault="00F17A31" w:rsidP="00F17A31">
      <w:pPr>
        <w:pStyle w:val="Odstavecseseznamem"/>
        <w:rPr>
          <w:rFonts w:ascii="Arial" w:hAnsi="Arial" w:cs="Arial"/>
          <w:color w:val="000000"/>
          <w:sz w:val="20"/>
          <w:szCs w:val="20"/>
        </w:rPr>
      </w:pPr>
    </w:p>
    <w:p w:rsidR="00F17A31" w:rsidRPr="00D86C64" w:rsidRDefault="00F17A31" w:rsidP="00F17A31">
      <w:pPr>
        <w:pStyle w:val="Odstavecseseznamem"/>
        <w:numPr>
          <w:ilvl w:val="0"/>
          <w:numId w:val="1"/>
        </w:numPr>
        <w:tabs>
          <w:tab w:val="left" w:pos="0"/>
        </w:tabs>
        <w:spacing w:line="280" w:lineRule="atLeast"/>
        <w:ind w:left="357"/>
        <w:jc w:val="both"/>
        <w:rPr>
          <w:rFonts w:ascii="Arial" w:hAnsi="Arial" w:cs="Arial"/>
          <w:sz w:val="20"/>
          <w:szCs w:val="22"/>
        </w:rPr>
      </w:pPr>
      <w:r w:rsidRPr="00D86C64">
        <w:rPr>
          <w:rFonts w:ascii="Arial" w:hAnsi="Arial" w:cs="Arial"/>
          <w:color w:val="000000"/>
          <w:sz w:val="20"/>
          <w:szCs w:val="20"/>
        </w:rPr>
        <w:t xml:space="preserve">Kontaktní osobou </w:t>
      </w:r>
      <w:r w:rsidR="007C4D96" w:rsidRPr="00D86C64">
        <w:rPr>
          <w:rFonts w:ascii="Arial" w:hAnsi="Arial" w:cs="Arial"/>
          <w:color w:val="000000"/>
          <w:sz w:val="20"/>
          <w:szCs w:val="20"/>
          <w:lang w:val="cs-CZ"/>
        </w:rPr>
        <w:t>o</w:t>
      </w:r>
      <w:r w:rsidRPr="00D86C64">
        <w:rPr>
          <w:rFonts w:ascii="Arial" w:hAnsi="Arial" w:cs="Arial"/>
          <w:color w:val="000000"/>
          <w:sz w:val="20"/>
          <w:szCs w:val="20"/>
          <w:lang w:val="cs-CZ"/>
        </w:rPr>
        <w:t>bjednatele</w:t>
      </w:r>
      <w:r w:rsidRPr="00D86C64">
        <w:rPr>
          <w:rFonts w:ascii="Arial" w:hAnsi="Arial" w:cs="Arial"/>
          <w:color w:val="000000"/>
          <w:sz w:val="20"/>
          <w:szCs w:val="20"/>
        </w:rPr>
        <w:t xml:space="preserve">, tj. osobou pověřenou pro účely této Smlouvy neoznámí-li </w:t>
      </w:r>
      <w:r w:rsidR="007C4D96" w:rsidRPr="00D86C64">
        <w:rPr>
          <w:rFonts w:ascii="Arial" w:hAnsi="Arial" w:cs="Arial"/>
          <w:color w:val="000000"/>
          <w:sz w:val="20"/>
          <w:szCs w:val="20"/>
          <w:lang w:val="cs-CZ"/>
        </w:rPr>
        <w:t>o</w:t>
      </w:r>
      <w:r w:rsidRPr="00D86C64">
        <w:rPr>
          <w:rFonts w:ascii="Arial" w:hAnsi="Arial" w:cs="Arial"/>
          <w:color w:val="000000"/>
          <w:sz w:val="20"/>
          <w:szCs w:val="20"/>
          <w:lang w:val="cs-CZ"/>
        </w:rPr>
        <w:t>bjednatel</w:t>
      </w:r>
      <w:r w:rsidRPr="00D86C64">
        <w:rPr>
          <w:rFonts w:ascii="Arial" w:hAnsi="Arial" w:cs="Arial"/>
          <w:color w:val="000000"/>
          <w:sz w:val="20"/>
          <w:szCs w:val="20"/>
        </w:rPr>
        <w:t xml:space="preserve"> </w:t>
      </w:r>
      <w:r w:rsidR="007C4D96" w:rsidRPr="00D86C64">
        <w:rPr>
          <w:rFonts w:ascii="Arial" w:hAnsi="Arial" w:cs="Arial"/>
          <w:color w:val="000000"/>
          <w:sz w:val="20"/>
          <w:szCs w:val="20"/>
          <w:lang w:val="cs-CZ"/>
        </w:rPr>
        <w:t>z</w:t>
      </w:r>
      <w:r w:rsidRPr="00D86C64">
        <w:rPr>
          <w:rFonts w:ascii="Arial" w:hAnsi="Arial" w:cs="Arial"/>
          <w:color w:val="000000"/>
          <w:sz w:val="20"/>
          <w:szCs w:val="20"/>
        </w:rPr>
        <w:t xml:space="preserve">hotoviteli jinak, je </w:t>
      </w:r>
      <w:r w:rsidRPr="00D86C64">
        <w:rPr>
          <w:rFonts w:ascii="Arial" w:hAnsi="Arial" w:cs="Arial"/>
          <w:color w:val="000000"/>
          <w:sz w:val="20"/>
          <w:szCs w:val="20"/>
          <w:lang w:val="cs-CZ"/>
        </w:rPr>
        <w:t>Ing. Jan Cihlář,</w:t>
      </w:r>
      <w:r w:rsidRPr="00D86C64">
        <w:rPr>
          <w:rFonts w:ascii="Arial" w:hAnsi="Arial" w:cs="Arial"/>
          <w:color w:val="000000"/>
          <w:sz w:val="20"/>
          <w:szCs w:val="20"/>
        </w:rPr>
        <w:t xml:space="preserve"> e-mail:</w:t>
      </w:r>
      <w:r w:rsidRPr="00D86C64">
        <w:rPr>
          <w:rFonts w:ascii="Arial" w:hAnsi="Arial" w:cs="Arial"/>
          <w:color w:val="000000"/>
          <w:sz w:val="20"/>
          <w:szCs w:val="20"/>
          <w:lang w:val="cs-CZ"/>
        </w:rPr>
        <w:t xml:space="preserve"> </w:t>
      </w:r>
      <w:r w:rsidR="00072792">
        <w:rPr>
          <w:rFonts w:ascii="Arial" w:hAnsi="Arial" w:cs="Arial"/>
          <w:color w:val="000000"/>
          <w:sz w:val="20"/>
          <w:szCs w:val="20"/>
          <w:lang w:val="cs-CZ"/>
        </w:rPr>
        <w:t>………</w:t>
      </w:r>
    </w:p>
    <w:p w:rsidR="00F17A31" w:rsidRPr="00D86C64" w:rsidRDefault="00F17A31" w:rsidP="00F17A31">
      <w:pPr>
        <w:pStyle w:val="Odstavecseseznamem"/>
        <w:rPr>
          <w:rFonts w:ascii="Arial" w:hAnsi="Arial" w:cs="Arial"/>
          <w:sz w:val="20"/>
          <w:szCs w:val="20"/>
        </w:rPr>
      </w:pPr>
    </w:p>
    <w:p w:rsidR="00F17A31" w:rsidRPr="00072792" w:rsidRDefault="00F17A31" w:rsidP="00F17A31">
      <w:pPr>
        <w:pStyle w:val="Odstavecseseznamem"/>
        <w:numPr>
          <w:ilvl w:val="0"/>
          <w:numId w:val="1"/>
        </w:numPr>
        <w:tabs>
          <w:tab w:val="left" w:pos="0"/>
        </w:tabs>
        <w:spacing w:line="280" w:lineRule="atLeast"/>
        <w:ind w:left="357"/>
        <w:jc w:val="both"/>
        <w:rPr>
          <w:rFonts w:ascii="Arial" w:hAnsi="Arial" w:cs="Arial"/>
          <w:sz w:val="20"/>
          <w:szCs w:val="22"/>
        </w:rPr>
      </w:pPr>
      <w:r w:rsidRPr="00072792">
        <w:rPr>
          <w:rFonts w:ascii="Arial" w:hAnsi="Arial" w:cs="Arial"/>
          <w:sz w:val="20"/>
          <w:szCs w:val="20"/>
        </w:rPr>
        <w:t xml:space="preserve">Kontaktní osobou </w:t>
      </w:r>
      <w:r w:rsidR="007C4D96" w:rsidRPr="00072792">
        <w:rPr>
          <w:rFonts w:ascii="Arial" w:hAnsi="Arial" w:cs="Arial"/>
          <w:sz w:val="20"/>
          <w:szCs w:val="20"/>
          <w:lang w:val="cs-CZ"/>
        </w:rPr>
        <w:t>z</w:t>
      </w:r>
      <w:r w:rsidRPr="00072792">
        <w:rPr>
          <w:rFonts w:ascii="Arial" w:hAnsi="Arial" w:cs="Arial"/>
          <w:sz w:val="20"/>
          <w:szCs w:val="20"/>
        </w:rPr>
        <w:t xml:space="preserve">hotovitele, tj. osobou pověřenou pro účely této Smlouvy neoznámí-li </w:t>
      </w:r>
      <w:r w:rsidR="007C4D96" w:rsidRPr="00072792">
        <w:rPr>
          <w:rFonts w:ascii="Arial" w:hAnsi="Arial" w:cs="Arial"/>
          <w:sz w:val="20"/>
          <w:szCs w:val="20"/>
          <w:lang w:val="cs-CZ"/>
        </w:rPr>
        <w:t>z</w:t>
      </w:r>
      <w:r w:rsidRPr="00072792">
        <w:rPr>
          <w:rFonts w:ascii="Arial" w:hAnsi="Arial" w:cs="Arial"/>
          <w:sz w:val="20"/>
          <w:szCs w:val="20"/>
        </w:rPr>
        <w:t xml:space="preserve">hotovitel </w:t>
      </w:r>
      <w:r w:rsidR="007C4D96" w:rsidRPr="00072792">
        <w:rPr>
          <w:rFonts w:ascii="Arial" w:hAnsi="Arial" w:cs="Arial"/>
          <w:sz w:val="20"/>
          <w:szCs w:val="20"/>
          <w:lang w:val="cs-CZ"/>
        </w:rPr>
        <w:t>o</w:t>
      </w:r>
      <w:r w:rsidRPr="00072792">
        <w:rPr>
          <w:rFonts w:ascii="Arial" w:hAnsi="Arial" w:cs="Arial"/>
          <w:sz w:val="20"/>
          <w:szCs w:val="20"/>
          <w:lang w:val="cs-CZ"/>
        </w:rPr>
        <w:t>bjednateli</w:t>
      </w:r>
      <w:r w:rsidRPr="00072792">
        <w:rPr>
          <w:rFonts w:ascii="Arial" w:hAnsi="Arial" w:cs="Arial"/>
          <w:sz w:val="20"/>
          <w:szCs w:val="20"/>
        </w:rPr>
        <w:t xml:space="preserve"> jinak, je </w:t>
      </w:r>
      <w:r w:rsidR="005A0492" w:rsidRPr="00072792">
        <w:rPr>
          <w:rFonts w:ascii="Arial" w:hAnsi="Arial" w:cs="Arial"/>
          <w:sz w:val="20"/>
          <w:szCs w:val="20"/>
          <w:lang w:val="en-US"/>
        </w:rPr>
        <w:t xml:space="preserve">Václav Kuneš, jednatel společnosti </w:t>
      </w:r>
      <w:r w:rsidRPr="00072792">
        <w:rPr>
          <w:rFonts w:ascii="Arial" w:hAnsi="Arial" w:cs="Arial"/>
          <w:sz w:val="20"/>
          <w:szCs w:val="20"/>
        </w:rPr>
        <w:t xml:space="preserve">e-mail: </w:t>
      </w:r>
      <w:r w:rsidR="00072792">
        <w:rPr>
          <w:rFonts w:ascii="Arial" w:hAnsi="Arial" w:cs="Arial"/>
          <w:sz w:val="20"/>
          <w:szCs w:val="20"/>
          <w:lang w:val="cs-CZ"/>
        </w:rPr>
        <w:t>………..</w:t>
      </w:r>
    </w:p>
    <w:p w:rsidR="00406159" w:rsidRPr="00D86C64" w:rsidRDefault="00406159" w:rsidP="002F5E9C">
      <w:pPr>
        <w:pStyle w:val="Odstavecseseznamem"/>
        <w:spacing w:line="280" w:lineRule="atLeast"/>
        <w:ind w:left="0"/>
        <w:rPr>
          <w:rFonts w:ascii="Arial" w:hAnsi="Arial" w:cs="Arial"/>
          <w:sz w:val="20"/>
          <w:szCs w:val="20"/>
        </w:rPr>
      </w:pPr>
    </w:p>
    <w:p w:rsidR="009533F2" w:rsidRPr="00D86C64" w:rsidRDefault="009533F2" w:rsidP="002F5E9C">
      <w:pPr>
        <w:pStyle w:val="Nadpis1"/>
        <w:spacing w:line="280" w:lineRule="atLeast"/>
        <w:rPr>
          <w:rFonts w:ascii="Arial" w:hAnsi="Arial" w:cs="Arial"/>
          <w:sz w:val="20"/>
          <w:szCs w:val="20"/>
        </w:rPr>
      </w:pPr>
    </w:p>
    <w:p w:rsidR="009533F2" w:rsidRPr="00D86C64" w:rsidRDefault="009533F2" w:rsidP="002F5E9C">
      <w:pPr>
        <w:pStyle w:val="Odstavecseseznamem"/>
        <w:tabs>
          <w:tab w:val="left" w:pos="0"/>
        </w:tabs>
        <w:spacing w:line="280" w:lineRule="atLeast"/>
        <w:ind w:left="0"/>
        <w:jc w:val="center"/>
        <w:rPr>
          <w:rFonts w:ascii="Arial" w:hAnsi="Arial" w:cs="Arial"/>
          <w:b/>
          <w:bCs/>
          <w:sz w:val="20"/>
          <w:szCs w:val="20"/>
          <w:lang w:val="cs-CZ"/>
        </w:rPr>
      </w:pPr>
      <w:r w:rsidRPr="00D86C64">
        <w:rPr>
          <w:rFonts w:ascii="Arial" w:hAnsi="Arial" w:cs="Arial"/>
          <w:b/>
          <w:bCs/>
          <w:sz w:val="20"/>
          <w:szCs w:val="20"/>
        </w:rPr>
        <w:t>Předmět smlouvy</w:t>
      </w:r>
      <w:r w:rsidR="002410E0" w:rsidRPr="00D86C64">
        <w:rPr>
          <w:rFonts w:ascii="Arial" w:hAnsi="Arial" w:cs="Arial"/>
          <w:b/>
          <w:bCs/>
          <w:sz w:val="20"/>
          <w:szCs w:val="20"/>
          <w:lang w:val="cs-CZ"/>
        </w:rPr>
        <w:t>,</w:t>
      </w:r>
      <w:r w:rsidR="003537CF" w:rsidRPr="00D86C64">
        <w:rPr>
          <w:rFonts w:ascii="Arial" w:hAnsi="Arial" w:cs="Arial"/>
          <w:b/>
          <w:bCs/>
          <w:sz w:val="20"/>
          <w:szCs w:val="20"/>
          <w:lang w:val="cs-CZ"/>
        </w:rPr>
        <w:t xml:space="preserve"> předmět díla</w:t>
      </w:r>
    </w:p>
    <w:p w:rsidR="003537CF" w:rsidRPr="00D86C64" w:rsidRDefault="003537CF" w:rsidP="003537CF">
      <w:pPr>
        <w:pStyle w:val="Odstavecseseznamem"/>
        <w:spacing w:line="280" w:lineRule="atLeast"/>
        <w:ind w:left="0"/>
        <w:jc w:val="center"/>
        <w:rPr>
          <w:rFonts w:ascii="Arial" w:hAnsi="Arial" w:cs="Arial"/>
          <w:b/>
          <w:bCs/>
          <w:sz w:val="20"/>
          <w:szCs w:val="20"/>
          <w:lang w:val="cs-CZ"/>
        </w:rPr>
      </w:pPr>
    </w:p>
    <w:p w:rsidR="003537CF" w:rsidRPr="00D86C64" w:rsidRDefault="003537CF" w:rsidP="009E03F6">
      <w:pPr>
        <w:widowControl w:val="0"/>
        <w:numPr>
          <w:ilvl w:val="3"/>
          <w:numId w:val="22"/>
        </w:numPr>
        <w:snapToGrid w:val="0"/>
        <w:spacing w:after="120" w:line="280" w:lineRule="atLeast"/>
        <w:ind w:left="426" w:hanging="426"/>
        <w:jc w:val="both"/>
        <w:rPr>
          <w:rFonts w:ascii="Arial" w:hAnsi="Arial" w:cs="Arial"/>
          <w:sz w:val="20"/>
          <w:szCs w:val="20"/>
        </w:rPr>
      </w:pPr>
      <w:r w:rsidRPr="00D86C64">
        <w:rPr>
          <w:rFonts w:ascii="Arial" w:hAnsi="Arial" w:cs="Arial"/>
          <w:sz w:val="20"/>
          <w:szCs w:val="20"/>
        </w:rPr>
        <w:t>Předmětem této smlouvy je závazek zhotovitele provést řádně a včas pro objednatele na svůj náklad a nebezpečí</w:t>
      </w:r>
      <w:r w:rsidR="007C4D96" w:rsidRPr="00D86C64">
        <w:rPr>
          <w:rFonts w:ascii="Arial" w:hAnsi="Arial" w:cs="Arial"/>
          <w:sz w:val="20"/>
          <w:szCs w:val="20"/>
        </w:rPr>
        <w:t xml:space="preserve"> dílo</w:t>
      </w:r>
      <w:r w:rsidRPr="00D86C64">
        <w:rPr>
          <w:rFonts w:ascii="Arial" w:hAnsi="Arial" w:cs="Arial"/>
          <w:sz w:val="20"/>
          <w:szCs w:val="20"/>
        </w:rPr>
        <w:t xml:space="preserve"> </w:t>
      </w:r>
      <w:r w:rsidR="007C4D96" w:rsidRPr="00D86C64">
        <w:rPr>
          <w:rFonts w:ascii="Arial" w:hAnsi="Arial" w:cs="Arial"/>
          <w:sz w:val="20"/>
          <w:szCs w:val="20"/>
        </w:rPr>
        <w:t>spočívající v rekonstrukci vnitřních prostor kanceláře vč. výměny elektroinstalace, úpravy vzduchotechniky, vybudování světlovodů, položení nové podlahové krytiny, malby a vybudování nového vstupu</w:t>
      </w:r>
      <w:r w:rsidRPr="00D86C64">
        <w:rPr>
          <w:rFonts w:ascii="Arial" w:hAnsi="Arial" w:cs="Arial"/>
          <w:sz w:val="20"/>
          <w:szCs w:val="20"/>
        </w:rPr>
        <w:t xml:space="preserve"> </w:t>
      </w:r>
      <w:r w:rsidR="006202BA" w:rsidRPr="00D86C64">
        <w:rPr>
          <w:rFonts w:ascii="Arial" w:hAnsi="Arial" w:cs="Arial"/>
          <w:sz w:val="20"/>
          <w:szCs w:val="20"/>
        </w:rPr>
        <w:t>dle výkazu výměr</w:t>
      </w:r>
      <w:r w:rsidRPr="00D86C64">
        <w:rPr>
          <w:rFonts w:ascii="Arial" w:hAnsi="Arial" w:cs="Arial"/>
          <w:sz w:val="20"/>
          <w:szCs w:val="20"/>
        </w:rPr>
        <w:t>, kter</w:t>
      </w:r>
      <w:r w:rsidR="00FA7FBA" w:rsidRPr="00D86C64">
        <w:rPr>
          <w:rFonts w:ascii="Arial" w:hAnsi="Arial" w:cs="Arial"/>
          <w:sz w:val="20"/>
          <w:szCs w:val="20"/>
        </w:rPr>
        <w:t>ý</w:t>
      </w:r>
      <w:r w:rsidRPr="00D86C64">
        <w:rPr>
          <w:rFonts w:ascii="Arial" w:hAnsi="Arial" w:cs="Arial"/>
          <w:sz w:val="20"/>
          <w:szCs w:val="20"/>
        </w:rPr>
        <w:t xml:space="preserve"> tvoří nedílnou součást této smlouvy jako její příloha č. 1, dle příslušných norem ČSN a </w:t>
      </w:r>
      <w:r w:rsidR="007C4D96" w:rsidRPr="00D86C64">
        <w:rPr>
          <w:rFonts w:ascii="Arial" w:hAnsi="Arial" w:cs="Arial"/>
          <w:sz w:val="20"/>
          <w:szCs w:val="20"/>
        </w:rPr>
        <w:t xml:space="preserve">platných </w:t>
      </w:r>
      <w:r w:rsidRPr="00D86C64">
        <w:rPr>
          <w:rFonts w:ascii="Arial" w:hAnsi="Arial" w:cs="Arial"/>
          <w:sz w:val="20"/>
          <w:szCs w:val="20"/>
        </w:rPr>
        <w:t>právních předpisů (dále jen „</w:t>
      </w:r>
      <w:r w:rsidRPr="00D86C64">
        <w:rPr>
          <w:rFonts w:ascii="Arial" w:hAnsi="Arial" w:cs="Arial"/>
          <w:b/>
          <w:sz w:val="20"/>
          <w:szCs w:val="20"/>
        </w:rPr>
        <w:t>dílo</w:t>
      </w:r>
      <w:r w:rsidRPr="00D86C64">
        <w:rPr>
          <w:rFonts w:ascii="Arial" w:hAnsi="Arial" w:cs="Arial"/>
          <w:sz w:val="20"/>
          <w:szCs w:val="20"/>
        </w:rPr>
        <w:t>“) a závazek objednatele dílo převzít a zaplatit zhotoviteli za</w:t>
      </w:r>
      <w:r w:rsidR="00570241" w:rsidRPr="00D86C64">
        <w:rPr>
          <w:rFonts w:ascii="Arial" w:hAnsi="Arial" w:cs="Arial"/>
          <w:sz w:val="20"/>
          <w:szCs w:val="20"/>
        </w:rPr>
        <w:t xml:space="preserve"> provedení díla sjednanou cenu,</w:t>
      </w:r>
      <w:r w:rsidRPr="00D86C64">
        <w:rPr>
          <w:rFonts w:ascii="Arial" w:hAnsi="Arial" w:cs="Arial"/>
          <w:sz w:val="20"/>
          <w:szCs w:val="20"/>
        </w:rPr>
        <w:t xml:space="preserve"> </w:t>
      </w:r>
      <w:r w:rsidR="006202BA" w:rsidRPr="00D86C64">
        <w:rPr>
          <w:rFonts w:ascii="Arial" w:hAnsi="Arial" w:cs="Arial"/>
          <w:sz w:val="20"/>
          <w:szCs w:val="20"/>
        </w:rPr>
        <w:t>za </w:t>
      </w:r>
      <w:r w:rsidRPr="00D86C64">
        <w:rPr>
          <w:rFonts w:ascii="Arial" w:hAnsi="Arial" w:cs="Arial"/>
          <w:sz w:val="20"/>
          <w:szCs w:val="20"/>
        </w:rPr>
        <w:t>podmínek vymezených v této smlouvě.</w:t>
      </w:r>
    </w:p>
    <w:p w:rsidR="003537CF" w:rsidRPr="00D86C64" w:rsidRDefault="00FD740D" w:rsidP="009E03F6">
      <w:pPr>
        <w:pStyle w:val="Styl1"/>
        <w:numPr>
          <w:ilvl w:val="3"/>
          <w:numId w:val="22"/>
        </w:numPr>
        <w:tabs>
          <w:tab w:val="clear" w:pos="0"/>
        </w:tabs>
        <w:spacing w:before="120" w:line="280" w:lineRule="atLeast"/>
        <w:ind w:left="425" w:hanging="425"/>
        <w:rPr>
          <w:rFonts w:ascii="Arial" w:hAnsi="Arial" w:cs="Arial"/>
          <w:sz w:val="20"/>
          <w:szCs w:val="20"/>
        </w:rPr>
      </w:pPr>
      <w:r w:rsidRPr="00D86C64">
        <w:rPr>
          <w:rFonts w:ascii="Arial" w:hAnsi="Arial" w:cs="Arial"/>
          <w:sz w:val="20"/>
          <w:szCs w:val="20"/>
          <w:lang w:val="cs-CZ"/>
        </w:rPr>
        <w:t>Neoceněný v</w:t>
      </w:r>
      <w:r w:rsidR="00E70660" w:rsidRPr="00D86C64">
        <w:rPr>
          <w:rFonts w:ascii="Arial" w:hAnsi="Arial" w:cs="Arial"/>
          <w:sz w:val="20"/>
          <w:szCs w:val="20"/>
          <w:lang w:val="cs-CZ"/>
        </w:rPr>
        <w:t>ýkaz výměr,</w:t>
      </w:r>
      <w:r w:rsidRPr="00D86C64">
        <w:rPr>
          <w:rFonts w:ascii="Arial" w:hAnsi="Arial" w:cs="Arial"/>
          <w:sz w:val="20"/>
          <w:szCs w:val="20"/>
          <w:lang w:val="cs-CZ"/>
        </w:rPr>
        <w:t xml:space="preserve"> který přílohou č. 1</w:t>
      </w:r>
      <w:r w:rsidR="00E70660" w:rsidRPr="00D86C64">
        <w:rPr>
          <w:rFonts w:ascii="Arial" w:hAnsi="Arial" w:cs="Arial"/>
          <w:sz w:val="20"/>
          <w:szCs w:val="20"/>
          <w:lang w:val="cs-CZ"/>
        </w:rPr>
        <w:t xml:space="preserve"> této smlouvy,</w:t>
      </w:r>
      <w:r w:rsidR="006E6118" w:rsidRPr="00D86C64">
        <w:rPr>
          <w:rFonts w:ascii="Arial" w:hAnsi="Arial" w:cs="Arial"/>
          <w:sz w:val="20"/>
          <w:szCs w:val="20"/>
        </w:rPr>
        <w:t xml:space="preserve"> slouží dále jako podklad pro vytvoření kalkulační ceny</w:t>
      </w:r>
      <w:r w:rsidR="003E1DCF" w:rsidRPr="00D86C64">
        <w:rPr>
          <w:rFonts w:ascii="Arial" w:hAnsi="Arial" w:cs="Arial"/>
          <w:sz w:val="20"/>
          <w:szCs w:val="20"/>
          <w:lang w:val="cs-CZ"/>
        </w:rPr>
        <w:t>.</w:t>
      </w:r>
      <w:r w:rsidR="006E6118" w:rsidRPr="00D86C64">
        <w:rPr>
          <w:rFonts w:ascii="Arial" w:hAnsi="Arial" w:cs="Arial"/>
          <w:sz w:val="20"/>
          <w:szCs w:val="20"/>
        </w:rPr>
        <w:t xml:space="preserve"> </w:t>
      </w:r>
      <w:r w:rsidR="004431E7" w:rsidRPr="00D86C64">
        <w:rPr>
          <w:rFonts w:ascii="Arial" w:hAnsi="Arial" w:cs="Arial"/>
          <w:sz w:val="20"/>
          <w:szCs w:val="20"/>
        </w:rPr>
        <w:t xml:space="preserve">Dílo je blíže specifikováno </w:t>
      </w:r>
      <w:r w:rsidRPr="00D86C64">
        <w:rPr>
          <w:rFonts w:ascii="Arial" w:hAnsi="Arial" w:cs="Arial"/>
          <w:sz w:val="20"/>
          <w:szCs w:val="20"/>
        </w:rPr>
        <w:t>v</w:t>
      </w:r>
      <w:r w:rsidRPr="00D86C64">
        <w:rPr>
          <w:rFonts w:ascii="Arial" w:hAnsi="Arial" w:cs="Arial"/>
          <w:sz w:val="20"/>
          <w:szCs w:val="20"/>
          <w:lang w:val="cs-CZ"/>
        </w:rPr>
        <w:t> </w:t>
      </w:r>
      <w:r w:rsidR="0046765E" w:rsidRPr="00D86C64">
        <w:rPr>
          <w:rFonts w:ascii="Arial" w:hAnsi="Arial" w:cs="Arial"/>
          <w:sz w:val="20"/>
          <w:szCs w:val="20"/>
        </w:rPr>
        <w:t>příloze č. 1</w:t>
      </w:r>
      <w:r w:rsidR="006553A4" w:rsidRPr="00D86C64">
        <w:rPr>
          <w:rFonts w:ascii="Arial" w:hAnsi="Arial" w:cs="Arial"/>
          <w:sz w:val="20"/>
          <w:szCs w:val="20"/>
        </w:rPr>
        <w:t xml:space="preserve"> </w:t>
      </w:r>
      <w:r w:rsidR="0046765E" w:rsidRPr="00D86C64">
        <w:rPr>
          <w:rFonts w:ascii="Arial" w:hAnsi="Arial" w:cs="Arial"/>
          <w:sz w:val="20"/>
          <w:szCs w:val="20"/>
        </w:rPr>
        <w:t>této smlouvy</w:t>
      </w:r>
      <w:r w:rsidR="00BD6559" w:rsidRPr="00D86C64">
        <w:rPr>
          <w:rFonts w:ascii="Arial" w:hAnsi="Arial" w:cs="Arial"/>
          <w:sz w:val="20"/>
          <w:szCs w:val="20"/>
        </w:rPr>
        <w:t xml:space="preserve">. </w:t>
      </w:r>
    </w:p>
    <w:p w:rsidR="003537CF" w:rsidRPr="00D86C64" w:rsidRDefault="004431E7" w:rsidP="009E03F6">
      <w:pPr>
        <w:pStyle w:val="Styl1"/>
        <w:numPr>
          <w:ilvl w:val="3"/>
          <w:numId w:val="22"/>
        </w:numPr>
        <w:tabs>
          <w:tab w:val="clear" w:pos="0"/>
        </w:tabs>
        <w:spacing w:before="120" w:line="280" w:lineRule="atLeast"/>
        <w:ind w:left="425" w:hanging="425"/>
        <w:rPr>
          <w:rFonts w:ascii="Arial" w:hAnsi="Arial" w:cs="Arial"/>
          <w:sz w:val="20"/>
          <w:szCs w:val="20"/>
        </w:rPr>
      </w:pPr>
      <w:r w:rsidRPr="00D86C64">
        <w:rPr>
          <w:rFonts w:ascii="Arial" w:hAnsi="Arial" w:cs="Arial"/>
          <w:sz w:val="20"/>
          <w:szCs w:val="20"/>
        </w:rPr>
        <w:t>Rozsah a kvalita díla</w:t>
      </w:r>
      <w:r w:rsidR="00383084" w:rsidRPr="00D86C64">
        <w:rPr>
          <w:rFonts w:ascii="Arial" w:hAnsi="Arial" w:cs="Arial"/>
          <w:sz w:val="20"/>
          <w:szCs w:val="20"/>
        </w:rPr>
        <w:t xml:space="preserve"> (použité materiály, výrobky a pracovní postupy)</w:t>
      </w:r>
      <w:r w:rsidRPr="00D86C64">
        <w:rPr>
          <w:rFonts w:ascii="Arial" w:hAnsi="Arial" w:cs="Arial"/>
          <w:sz w:val="20"/>
          <w:szCs w:val="20"/>
        </w:rPr>
        <w:t xml:space="preserve"> jsou dále dány příslušnými ČSN, ČSN EN, právními předpisy platnými a</w:t>
      </w:r>
      <w:r w:rsidR="003F226D" w:rsidRPr="00D86C64">
        <w:rPr>
          <w:rFonts w:ascii="Arial" w:hAnsi="Arial" w:cs="Arial"/>
          <w:sz w:val="20"/>
          <w:szCs w:val="20"/>
        </w:rPr>
        <w:t> </w:t>
      </w:r>
      <w:r w:rsidRPr="00D86C64">
        <w:rPr>
          <w:rFonts w:ascii="Arial" w:hAnsi="Arial" w:cs="Arial"/>
          <w:sz w:val="20"/>
          <w:szCs w:val="20"/>
        </w:rPr>
        <w:t>účinnými v době provádění díla a dalšími podmínkami objednatele sjednanými v této smlouvě.</w:t>
      </w:r>
    </w:p>
    <w:p w:rsidR="003537CF" w:rsidRPr="00D86C64" w:rsidRDefault="004431E7" w:rsidP="009E03F6">
      <w:pPr>
        <w:pStyle w:val="Styl1"/>
        <w:numPr>
          <w:ilvl w:val="3"/>
          <w:numId w:val="22"/>
        </w:numPr>
        <w:tabs>
          <w:tab w:val="clear" w:pos="0"/>
        </w:tabs>
        <w:spacing w:before="120" w:line="280" w:lineRule="atLeast"/>
        <w:ind w:left="425" w:hanging="425"/>
        <w:rPr>
          <w:rFonts w:ascii="Arial" w:hAnsi="Arial" w:cs="Arial"/>
          <w:sz w:val="20"/>
          <w:szCs w:val="20"/>
        </w:rPr>
      </w:pPr>
      <w:r w:rsidRPr="00D86C64">
        <w:rPr>
          <w:rFonts w:ascii="Arial" w:hAnsi="Arial" w:cs="Arial"/>
          <w:sz w:val="20"/>
          <w:szCs w:val="20"/>
        </w:rPr>
        <w:t>Zhotovitel je povinen zajistit veškeré nezbytné doklady, prohlídky a přejímky, spojené s prováděním díla, vyžadované touto smlouvou, právními předpisy nebo orgány veřejné správy.</w:t>
      </w:r>
    </w:p>
    <w:p w:rsidR="003537CF" w:rsidRPr="00D86C64" w:rsidRDefault="0023470C" w:rsidP="009E03F6">
      <w:pPr>
        <w:pStyle w:val="Styl1"/>
        <w:numPr>
          <w:ilvl w:val="3"/>
          <w:numId w:val="22"/>
        </w:numPr>
        <w:tabs>
          <w:tab w:val="clear" w:pos="0"/>
        </w:tabs>
        <w:spacing w:before="120" w:line="280" w:lineRule="atLeast"/>
        <w:ind w:left="425" w:hanging="425"/>
        <w:rPr>
          <w:rFonts w:ascii="Arial" w:hAnsi="Arial" w:cs="Arial"/>
          <w:sz w:val="20"/>
          <w:szCs w:val="20"/>
        </w:rPr>
      </w:pPr>
      <w:r w:rsidRPr="00D86C64">
        <w:rPr>
          <w:rFonts w:ascii="Arial" w:hAnsi="Arial" w:cs="Arial"/>
          <w:sz w:val="20"/>
          <w:szCs w:val="20"/>
        </w:rPr>
        <w:t xml:space="preserve">Změny díla, včetně provedení veškerých víceprací, méněprací, změny technologií nebo materiálů, doplňky, rozšíření či zúžení díla, je možné činit pouze za podmínek stanovených </w:t>
      </w:r>
      <w:r w:rsidR="003B0CA6" w:rsidRPr="00D86C64">
        <w:rPr>
          <w:rFonts w:ascii="Arial" w:hAnsi="Arial" w:cs="Arial"/>
          <w:sz w:val="20"/>
          <w:szCs w:val="20"/>
        </w:rPr>
        <w:t>platnými a</w:t>
      </w:r>
      <w:r w:rsidR="00C67232" w:rsidRPr="00D86C64">
        <w:rPr>
          <w:rFonts w:ascii="Arial" w:hAnsi="Arial" w:cs="Arial"/>
          <w:sz w:val="20"/>
          <w:szCs w:val="20"/>
        </w:rPr>
        <w:t> </w:t>
      </w:r>
      <w:r w:rsidR="003B0CA6" w:rsidRPr="00D86C64">
        <w:rPr>
          <w:rFonts w:ascii="Arial" w:hAnsi="Arial" w:cs="Arial"/>
          <w:sz w:val="20"/>
          <w:szCs w:val="20"/>
        </w:rPr>
        <w:t xml:space="preserve">účinnými právními předpisy, zejm. </w:t>
      </w:r>
      <w:r w:rsidRPr="00D86C64">
        <w:rPr>
          <w:rFonts w:ascii="Arial" w:hAnsi="Arial" w:cs="Arial"/>
          <w:sz w:val="20"/>
          <w:szCs w:val="20"/>
        </w:rPr>
        <w:t>zákonem č. 13</w:t>
      </w:r>
      <w:r w:rsidR="00E25B69" w:rsidRPr="00D86C64">
        <w:rPr>
          <w:rFonts w:ascii="Arial" w:hAnsi="Arial" w:cs="Arial"/>
          <w:sz w:val="20"/>
          <w:szCs w:val="20"/>
          <w:lang w:val="cs-CZ"/>
        </w:rPr>
        <w:t>4</w:t>
      </w:r>
      <w:r w:rsidRPr="00D86C64">
        <w:rPr>
          <w:rFonts w:ascii="Arial" w:hAnsi="Arial" w:cs="Arial"/>
          <w:sz w:val="20"/>
          <w:szCs w:val="20"/>
        </w:rPr>
        <w:t>/20</w:t>
      </w:r>
      <w:r w:rsidR="00E25B69" w:rsidRPr="00D86C64">
        <w:rPr>
          <w:rFonts w:ascii="Arial" w:hAnsi="Arial" w:cs="Arial"/>
          <w:sz w:val="20"/>
          <w:szCs w:val="20"/>
          <w:lang w:val="cs-CZ"/>
        </w:rPr>
        <w:t>1</w:t>
      </w:r>
      <w:r w:rsidRPr="00D86C64">
        <w:rPr>
          <w:rFonts w:ascii="Arial" w:hAnsi="Arial" w:cs="Arial"/>
          <w:sz w:val="20"/>
          <w:szCs w:val="20"/>
        </w:rPr>
        <w:t>6 Sb., o</w:t>
      </w:r>
      <w:r w:rsidR="00E25B69" w:rsidRPr="00D86C64">
        <w:rPr>
          <w:rFonts w:ascii="Arial" w:hAnsi="Arial" w:cs="Arial"/>
          <w:sz w:val="20"/>
          <w:szCs w:val="20"/>
          <w:lang w:val="cs-CZ"/>
        </w:rPr>
        <w:t xml:space="preserve"> zadávání</w:t>
      </w:r>
      <w:r w:rsidRPr="00D86C64">
        <w:rPr>
          <w:rFonts w:ascii="Arial" w:hAnsi="Arial" w:cs="Arial"/>
          <w:sz w:val="20"/>
          <w:szCs w:val="20"/>
        </w:rPr>
        <w:t> veřejných zakáz</w:t>
      </w:r>
      <w:r w:rsidR="00E25B69" w:rsidRPr="00D86C64">
        <w:rPr>
          <w:rFonts w:ascii="Arial" w:hAnsi="Arial" w:cs="Arial"/>
          <w:sz w:val="20"/>
          <w:szCs w:val="20"/>
          <w:lang w:val="cs-CZ"/>
        </w:rPr>
        <w:t>e</w:t>
      </w:r>
      <w:r w:rsidRPr="00D86C64">
        <w:rPr>
          <w:rFonts w:ascii="Arial" w:hAnsi="Arial" w:cs="Arial"/>
          <w:sz w:val="20"/>
          <w:szCs w:val="20"/>
        </w:rPr>
        <w:t xml:space="preserve">k, (dále jen </w:t>
      </w:r>
      <w:r w:rsidR="00E25B69" w:rsidRPr="00D86C64">
        <w:rPr>
          <w:rFonts w:ascii="Arial" w:hAnsi="Arial" w:cs="Arial"/>
          <w:sz w:val="20"/>
          <w:szCs w:val="20"/>
          <w:lang w:val="cs-CZ"/>
        </w:rPr>
        <w:t>ZZVZ</w:t>
      </w:r>
      <w:r w:rsidRPr="00D86C64">
        <w:rPr>
          <w:rFonts w:ascii="Arial" w:hAnsi="Arial" w:cs="Arial"/>
          <w:sz w:val="20"/>
          <w:szCs w:val="20"/>
        </w:rPr>
        <w:t>“).</w:t>
      </w:r>
    </w:p>
    <w:p w:rsidR="003537CF" w:rsidRPr="00D86C64" w:rsidRDefault="0023470C" w:rsidP="009E03F6">
      <w:pPr>
        <w:pStyle w:val="Styl1"/>
        <w:numPr>
          <w:ilvl w:val="3"/>
          <w:numId w:val="22"/>
        </w:numPr>
        <w:tabs>
          <w:tab w:val="clear" w:pos="0"/>
        </w:tabs>
        <w:spacing w:before="120" w:line="280" w:lineRule="atLeast"/>
        <w:ind w:left="425" w:hanging="425"/>
        <w:rPr>
          <w:rFonts w:ascii="Arial" w:hAnsi="Arial" w:cs="Arial"/>
          <w:sz w:val="20"/>
          <w:szCs w:val="20"/>
        </w:rPr>
      </w:pPr>
      <w:r w:rsidRPr="00D86C64">
        <w:rPr>
          <w:rFonts w:ascii="Arial" w:hAnsi="Arial" w:cs="Arial"/>
          <w:sz w:val="20"/>
          <w:szCs w:val="20"/>
        </w:rPr>
        <w:t>Objednatel</w:t>
      </w:r>
      <w:r w:rsidR="00406159" w:rsidRPr="00D86C64">
        <w:rPr>
          <w:rFonts w:ascii="Arial" w:hAnsi="Arial" w:cs="Arial"/>
          <w:sz w:val="20"/>
          <w:szCs w:val="20"/>
        </w:rPr>
        <w:t xml:space="preserve"> je oprávněn provést před samotným převzetím </w:t>
      </w:r>
      <w:r w:rsidRPr="00D86C64">
        <w:rPr>
          <w:rFonts w:ascii="Arial" w:hAnsi="Arial" w:cs="Arial"/>
          <w:sz w:val="20"/>
          <w:szCs w:val="20"/>
        </w:rPr>
        <w:t>díla</w:t>
      </w:r>
      <w:r w:rsidR="00406159" w:rsidRPr="00D86C64">
        <w:rPr>
          <w:rFonts w:ascii="Arial" w:hAnsi="Arial" w:cs="Arial"/>
          <w:sz w:val="20"/>
          <w:szCs w:val="20"/>
        </w:rPr>
        <w:t xml:space="preserve"> kontrolu, zda </w:t>
      </w:r>
      <w:r w:rsidRPr="00D86C64">
        <w:rPr>
          <w:rFonts w:ascii="Arial" w:hAnsi="Arial" w:cs="Arial"/>
          <w:sz w:val="20"/>
          <w:szCs w:val="20"/>
        </w:rPr>
        <w:t>díl</w:t>
      </w:r>
      <w:r w:rsidR="003D76A9" w:rsidRPr="00D86C64">
        <w:rPr>
          <w:rFonts w:ascii="Arial" w:hAnsi="Arial" w:cs="Arial"/>
          <w:sz w:val="20"/>
          <w:szCs w:val="20"/>
        </w:rPr>
        <w:t>o</w:t>
      </w:r>
      <w:r w:rsidR="00406159" w:rsidRPr="00D86C64">
        <w:rPr>
          <w:rFonts w:ascii="Arial" w:hAnsi="Arial" w:cs="Arial"/>
          <w:sz w:val="20"/>
          <w:szCs w:val="20"/>
        </w:rPr>
        <w:t xml:space="preserve"> </w:t>
      </w:r>
      <w:r w:rsidR="008877A1" w:rsidRPr="00D86C64">
        <w:rPr>
          <w:rFonts w:ascii="Arial" w:hAnsi="Arial" w:cs="Arial"/>
          <w:sz w:val="20"/>
          <w:szCs w:val="20"/>
        </w:rPr>
        <w:t xml:space="preserve">má </w:t>
      </w:r>
      <w:r w:rsidR="00406159" w:rsidRPr="00D86C64">
        <w:rPr>
          <w:rFonts w:ascii="Arial" w:hAnsi="Arial" w:cs="Arial"/>
          <w:sz w:val="20"/>
          <w:szCs w:val="20"/>
        </w:rPr>
        <w:t xml:space="preserve">veškeré požadované vlastnosti a </w:t>
      </w:r>
      <w:r w:rsidR="008877A1" w:rsidRPr="00D86C64">
        <w:rPr>
          <w:rFonts w:ascii="Arial" w:hAnsi="Arial" w:cs="Arial"/>
          <w:sz w:val="20"/>
          <w:szCs w:val="20"/>
        </w:rPr>
        <w:t xml:space="preserve">zda splňuje </w:t>
      </w:r>
      <w:r w:rsidR="00406159" w:rsidRPr="00D86C64">
        <w:rPr>
          <w:rFonts w:ascii="Arial" w:hAnsi="Arial" w:cs="Arial"/>
          <w:sz w:val="20"/>
          <w:szCs w:val="20"/>
        </w:rPr>
        <w:t xml:space="preserve">požadavky dle platných </w:t>
      </w:r>
      <w:r w:rsidR="008928BB" w:rsidRPr="00D86C64">
        <w:rPr>
          <w:rFonts w:ascii="Arial" w:hAnsi="Arial" w:cs="Arial"/>
          <w:sz w:val="20"/>
          <w:szCs w:val="20"/>
        </w:rPr>
        <w:t xml:space="preserve">a účinných </w:t>
      </w:r>
      <w:r w:rsidR="00406159" w:rsidRPr="00D86C64">
        <w:rPr>
          <w:rFonts w:ascii="Arial" w:hAnsi="Arial" w:cs="Arial"/>
          <w:sz w:val="20"/>
          <w:szCs w:val="20"/>
        </w:rPr>
        <w:t>právních předpisů a této smlouvy.</w:t>
      </w:r>
    </w:p>
    <w:p w:rsidR="00D135E0" w:rsidRPr="00D86C64" w:rsidRDefault="006D0903" w:rsidP="009E03F6">
      <w:pPr>
        <w:pStyle w:val="Styl1"/>
        <w:numPr>
          <w:ilvl w:val="3"/>
          <w:numId w:val="22"/>
        </w:numPr>
        <w:tabs>
          <w:tab w:val="clear" w:pos="0"/>
        </w:tabs>
        <w:spacing w:before="120" w:line="280" w:lineRule="atLeast"/>
        <w:ind w:left="425" w:hanging="425"/>
        <w:rPr>
          <w:rFonts w:ascii="Arial" w:hAnsi="Arial" w:cs="Arial"/>
          <w:sz w:val="20"/>
          <w:szCs w:val="20"/>
        </w:rPr>
      </w:pPr>
      <w:r w:rsidRPr="00D86C64">
        <w:rPr>
          <w:rFonts w:ascii="Arial" w:hAnsi="Arial" w:cs="Arial"/>
          <w:sz w:val="20"/>
          <w:szCs w:val="20"/>
        </w:rPr>
        <w:t>Zhotovitel je při určení způsobu provádění díla vázán příkazy objednatele, pokud</w:t>
      </w:r>
      <w:r w:rsidR="00602829" w:rsidRPr="00D86C64">
        <w:rPr>
          <w:rFonts w:ascii="Arial" w:hAnsi="Arial" w:cs="Arial"/>
          <w:sz w:val="20"/>
          <w:szCs w:val="20"/>
        </w:rPr>
        <w:t> </w:t>
      </w:r>
      <w:r w:rsidRPr="00D86C64">
        <w:rPr>
          <w:rFonts w:ascii="Arial" w:hAnsi="Arial" w:cs="Arial"/>
          <w:sz w:val="20"/>
          <w:szCs w:val="20"/>
        </w:rPr>
        <w:t>objednatel zhotoviteli takové příkazy udělí.</w:t>
      </w:r>
    </w:p>
    <w:p w:rsidR="002C3E7B" w:rsidRPr="00D86C64" w:rsidRDefault="002E4AD9" w:rsidP="00D4167E">
      <w:pPr>
        <w:pStyle w:val="Styl1"/>
        <w:numPr>
          <w:ilvl w:val="3"/>
          <w:numId w:val="22"/>
        </w:numPr>
        <w:tabs>
          <w:tab w:val="clear" w:pos="0"/>
        </w:tabs>
        <w:spacing w:before="120" w:line="280" w:lineRule="atLeast"/>
        <w:ind w:left="425" w:hanging="425"/>
        <w:rPr>
          <w:rFonts w:ascii="Arial" w:hAnsi="Arial" w:cs="Arial"/>
          <w:sz w:val="20"/>
          <w:szCs w:val="20"/>
          <w:lang w:val="cs-CZ"/>
        </w:rPr>
      </w:pPr>
      <w:r w:rsidRPr="00D86C64">
        <w:rPr>
          <w:rFonts w:ascii="Arial" w:hAnsi="Arial" w:cs="Arial"/>
          <w:sz w:val="20"/>
          <w:szCs w:val="20"/>
        </w:rPr>
        <w:t>Zhotovitel zodpovídá po celou dobu realizace díla za dodržování bezpečnosti a ochrany zdraví pracovníků a požární ochrany v prostorách staveniště, zejména dle požadavků a podmínek bezpečnosti a ochrany zdraví při práci v souladu se zákonem č.</w:t>
      </w:r>
      <w:r w:rsidRPr="00D86C64">
        <w:rPr>
          <w:rFonts w:ascii="Arial" w:hAnsi="Arial" w:cs="Arial"/>
          <w:sz w:val="20"/>
          <w:szCs w:val="20"/>
          <w:lang w:val="cs-CZ"/>
        </w:rPr>
        <w:t> </w:t>
      </w:r>
      <w:r w:rsidRPr="00D86C64">
        <w:rPr>
          <w:rFonts w:ascii="Arial" w:hAnsi="Arial" w:cs="Arial"/>
          <w:sz w:val="20"/>
          <w:szCs w:val="20"/>
        </w:rPr>
        <w:t xml:space="preserve">309/2006 Sb., o zajištění dalších podmínek bezpečnosti a ochrany zdraví při práci, v platném znění a v souladu s nařízením vlády </w:t>
      </w:r>
      <w:r w:rsidRPr="00D86C64">
        <w:rPr>
          <w:rFonts w:ascii="Arial" w:hAnsi="Arial" w:cs="Arial"/>
          <w:sz w:val="20"/>
          <w:szCs w:val="20"/>
        </w:rPr>
        <w:lastRenderedPageBreak/>
        <w:t>č. 591/2006 Sb., § 1</w:t>
      </w:r>
      <w:r w:rsidR="00333F4C" w:rsidRPr="00D86C64">
        <w:rPr>
          <w:rFonts w:ascii="Arial" w:hAnsi="Arial" w:cs="Arial"/>
          <w:sz w:val="20"/>
          <w:szCs w:val="20"/>
          <w:lang w:val="cs-CZ"/>
        </w:rPr>
        <w:t xml:space="preserve"> </w:t>
      </w:r>
      <w:r w:rsidRPr="00D86C64">
        <w:rPr>
          <w:rFonts w:ascii="Arial" w:hAnsi="Arial" w:cs="Arial"/>
          <w:sz w:val="20"/>
          <w:szCs w:val="20"/>
        </w:rPr>
        <w:t>-</w:t>
      </w:r>
      <w:r w:rsidR="00333F4C" w:rsidRPr="00D86C64">
        <w:rPr>
          <w:rFonts w:ascii="Arial" w:hAnsi="Arial" w:cs="Arial"/>
          <w:sz w:val="20"/>
          <w:szCs w:val="20"/>
          <w:lang w:val="cs-CZ"/>
        </w:rPr>
        <w:t xml:space="preserve"> </w:t>
      </w:r>
      <w:r w:rsidRPr="00D86C64">
        <w:rPr>
          <w:rFonts w:ascii="Arial" w:hAnsi="Arial" w:cs="Arial"/>
          <w:sz w:val="20"/>
          <w:szCs w:val="20"/>
        </w:rPr>
        <w:t xml:space="preserve">8 o bližších minimálních požadavcích na bezpečnost a ochranu zdraví při práci na staveništích. </w:t>
      </w:r>
    </w:p>
    <w:p w:rsidR="002C3E7B" w:rsidRPr="00D86C64" w:rsidRDefault="002C3E7B" w:rsidP="00D4167E">
      <w:pPr>
        <w:pStyle w:val="Nadpis1"/>
        <w:spacing w:before="360" w:line="280" w:lineRule="atLeast"/>
        <w:rPr>
          <w:rFonts w:ascii="Arial" w:hAnsi="Arial" w:cs="Arial"/>
          <w:sz w:val="20"/>
          <w:szCs w:val="20"/>
        </w:rPr>
      </w:pPr>
    </w:p>
    <w:p w:rsidR="002C3E7B" w:rsidRPr="00D86C64" w:rsidRDefault="00C843A2" w:rsidP="002C3E7B">
      <w:pPr>
        <w:pStyle w:val="Styl1"/>
        <w:numPr>
          <w:ilvl w:val="0"/>
          <w:numId w:val="0"/>
        </w:numPr>
        <w:tabs>
          <w:tab w:val="clear" w:pos="0"/>
        </w:tabs>
        <w:spacing w:before="120" w:after="240" w:line="280" w:lineRule="atLeast"/>
        <w:jc w:val="center"/>
        <w:rPr>
          <w:rFonts w:ascii="Arial" w:hAnsi="Arial" w:cs="Arial"/>
          <w:b/>
          <w:sz w:val="20"/>
          <w:szCs w:val="20"/>
          <w:lang w:val="cs-CZ"/>
        </w:rPr>
      </w:pPr>
      <w:r w:rsidRPr="00D86C64">
        <w:rPr>
          <w:rFonts w:ascii="Arial" w:hAnsi="Arial" w:cs="Arial"/>
          <w:b/>
          <w:sz w:val="20"/>
          <w:szCs w:val="20"/>
          <w:lang w:val="cs-CZ"/>
        </w:rPr>
        <w:t>Místo a d</w:t>
      </w:r>
      <w:r w:rsidR="002C3E7B" w:rsidRPr="00D86C64">
        <w:rPr>
          <w:rFonts w:ascii="Arial" w:hAnsi="Arial" w:cs="Arial"/>
          <w:b/>
          <w:sz w:val="20"/>
          <w:szCs w:val="20"/>
          <w:lang w:val="cs-CZ"/>
        </w:rPr>
        <w:t>oba plnění</w:t>
      </w:r>
    </w:p>
    <w:p w:rsidR="00B42BEE" w:rsidRPr="00D86C64" w:rsidRDefault="00C843A2" w:rsidP="00B42BEE">
      <w:pPr>
        <w:pStyle w:val="Styl1"/>
        <w:widowControl w:val="0"/>
        <w:numPr>
          <w:ilvl w:val="0"/>
          <w:numId w:val="24"/>
        </w:numPr>
        <w:tabs>
          <w:tab w:val="clear" w:pos="0"/>
        </w:tabs>
        <w:snapToGrid w:val="0"/>
        <w:spacing w:before="240" w:after="120" w:line="280" w:lineRule="atLeast"/>
        <w:ind w:left="426" w:hanging="426"/>
        <w:rPr>
          <w:rFonts w:ascii="Arial" w:hAnsi="Arial" w:cs="Arial"/>
          <w:sz w:val="20"/>
          <w:szCs w:val="20"/>
        </w:rPr>
      </w:pPr>
      <w:r w:rsidRPr="00D86C64">
        <w:rPr>
          <w:rFonts w:ascii="Arial" w:hAnsi="Arial" w:cs="Arial"/>
          <w:sz w:val="20"/>
          <w:szCs w:val="20"/>
        </w:rPr>
        <w:t xml:space="preserve">Místem plnění dle této smlouvy je </w:t>
      </w:r>
      <w:r w:rsidRPr="00D86C64">
        <w:rPr>
          <w:rFonts w:ascii="Arial" w:hAnsi="Arial" w:cs="Arial"/>
          <w:sz w:val="20"/>
          <w:szCs w:val="20"/>
          <w:lang w:val="cs-CZ"/>
        </w:rPr>
        <w:t xml:space="preserve">kancelář v </w:t>
      </w:r>
      <w:r w:rsidRPr="00D86C64">
        <w:rPr>
          <w:rFonts w:ascii="Arial" w:hAnsi="Arial" w:cs="Arial"/>
          <w:sz w:val="20"/>
          <w:szCs w:val="20"/>
        </w:rPr>
        <w:t>objekt</w:t>
      </w:r>
      <w:r w:rsidRPr="00D86C64">
        <w:rPr>
          <w:rFonts w:ascii="Arial" w:hAnsi="Arial" w:cs="Arial"/>
          <w:sz w:val="20"/>
          <w:szCs w:val="20"/>
          <w:lang w:val="cs-CZ"/>
        </w:rPr>
        <w:t>u</w:t>
      </w:r>
      <w:r w:rsidRPr="00D86C64">
        <w:rPr>
          <w:rFonts w:ascii="Arial" w:hAnsi="Arial" w:cs="Arial"/>
          <w:sz w:val="20"/>
          <w:szCs w:val="20"/>
        </w:rPr>
        <w:t xml:space="preserve"> objednatele na adrese </w:t>
      </w:r>
      <w:r w:rsidR="00A26449" w:rsidRPr="00D86C64">
        <w:rPr>
          <w:rFonts w:ascii="Arial" w:hAnsi="Arial" w:cs="Arial"/>
          <w:b/>
          <w:sz w:val="20"/>
          <w:szCs w:val="20"/>
          <w:lang w:val="cs-CZ"/>
        </w:rPr>
        <w:t xml:space="preserve">Kollárova 4, Plzeň. </w:t>
      </w:r>
      <w:r w:rsidR="00B42BEE" w:rsidRPr="00D86C64">
        <w:rPr>
          <w:rFonts w:ascii="Arial" w:hAnsi="Arial" w:cs="Arial"/>
          <w:sz w:val="20"/>
          <w:szCs w:val="20"/>
        </w:rPr>
        <w:t xml:space="preserve">Zhotovitel zahájí práce na realizaci předmětu díla dle článku II. této smlouvy po podpisu této smlouvy a po předání a převzetí staveniště. </w:t>
      </w:r>
    </w:p>
    <w:p w:rsidR="00B42BEE" w:rsidRPr="00D86C64" w:rsidRDefault="00B42BEE" w:rsidP="00B42BEE">
      <w:pPr>
        <w:widowControl w:val="0"/>
        <w:numPr>
          <w:ilvl w:val="0"/>
          <w:numId w:val="24"/>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Objednatel se zavazuje, že předá staveniště zhotoviteli na základě písemné výzvy objednatele k zahájení stavebních prací a k převzetí staveniště zhotovitelem, adresované kontaktní osobě zhotovitele.</w:t>
      </w:r>
    </w:p>
    <w:p w:rsidR="00C843A2" w:rsidRPr="00D86C64" w:rsidRDefault="00C843A2" w:rsidP="00C843A2">
      <w:pPr>
        <w:widowControl w:val="0"/>
        <w:numPr>
          <w:ilvl w:val="0"/>
          <w:numId w:val="24"/>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 xml:space="preserve">Předání staveniště proběhne nejpozději </w:t>
      </w:r>
      <w:r w:rsidRPr="00D86C64">
        <w:rPr>
          <w:rFonts w:ascii="Arial" w:hAnsi="Arial" w:cs="Arial"/>
          <w:b/>
          <w:sz w:val="20"/>
          <w:szCs w:val="20"/>
        </w:rPr>
        <w:t>do 5 pracovních dní</w:t>
      </w:r>
      <w:r w:rsidRPr="00D86C64">
        <w:rPr>
          <w:rFonts w:ascii="Arial" w:hAnsi="Arial" w:cs="Arial"/>
          <w:sz w:val="20"/>
          <w:szCs w:val="20"/>
        </w:rPr>
        <w:t xml:space="preserve"> ode dne doručení Výzvy objednatele k zahájení stavebních prací a k předání staveniště zhotoviteli. Zhotovitel se zavazuje zahájit dílo </w:t>
      </w:r>
      <w:r w:rsidRPr="00D86C64">
        <w:rPr>
          <w:rFonts w:ascii="Arial" w:hAnsi="Arial" w:cs="Arial"/>
          <w:b/>
          <w:sz w:val="20"/>
          <w:szCs w:val="20"/>
        </w:rPr>
        <w:t xml:space="preserve">do 2 pracovních dnů </w:t>
      </w:r>
      <w:r w:rsidRPr="00D86C64">
        <w:rPr>
          <w:rFonts w:ascii="Arial" w:hAnsi="Arial" w:cs="Arial"/>
          <w:sz w:val="20"/>
          <w:szCs w:val="20"/>
        </w:rPr>
        <w:t xml:space="preserve">od data předání staveniště objednatelem a převzetí staveniště zhotovitelem. Zhotovitel se zavazuje celé dílo řádně provést, ukončit a předat ve lhůtě nejdéle </w:t>
      </w:r>
      <w:r w:rsidRPr="00D86C64">
        <w:rPr>
          <w:rFonts w:ascii="Arial" w:hAnsi="Arial" w:cs="Arial"/>
          <w:b/>
          <w:sz w:val="20"/>
          <w:szCs w:val="20"/>
        </w:rPr>
        <w:t>do </w:t>
      </w:r>
      <w:r w:rsidR="00330FA4" w:rsidRPr="00D86C64">
        <w:rPr>
          <w:rFonts w:ascii="Arial" w:hAnsi="Arial" w:cs="Arial"/>
          <w:b/>
          <w:sz w:val="20"/>
          <w:szCs w:val="20"/>
        </w:rPr>
        <w:t>45 dní</w:t>
      </w:r>
      <w:r w:rsidRPr="00D86C64">
        <w:rPr>
          <w:rFonts w:ascii="Arial" w:hAnsi="Arial" w:cs="Arial"/>
          <w:sz w:val="20"/>
          <w:szCs w:val="20"/>
        </w:rPr>
        <w:t xml:space="preserve"> </w:t>
      </w:r>
      <w:r w:rsidR="00330FA4" w:rsidRPr="00D86C64">
        <w:rPr>
          <w:rFonts w:ascii="Arial" w:hAnsi="Arial" w:cs="Arial"/>
          <w:sz w:val="20"/>
          <w:szCs w:val="20"/>
        </w:rPr>
        <w:t xml:space="preserve">převzetí </w:t>
      </w:r>
      <w:r w:rsidRPr="00D86C64">
        <w:rPr>
          <w:rFonts w:ascii="Arial" w:hAnsi="Arial" w:cs="Arial"/>
          <w:sz w:val="20"/>
          <w:szCs w:val="20"/>
        </w:rPr>
        <w:t>staveniště.</w:t>
      </w:r>
    </w:p>
    <w:p w:rsidR="00C843A2" w:rsidRPr="00D86C64" w:rsidRDefault="00C843A2" w:rsidP="00C843A2">
      <w:pPr>
        <w:widowControl w:val="0"/>
        <w:numPr>
          <w:ilvl w:val="0"/>
          <w:numId w:val="24"/>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 xml:space="preserve">Zhotovitel splní svou povinnost provést dílo jeho řádným ukončením a protokolárním předáním a převzetím předmětu díla objednatelem. </w:t>
      </w:r>
    </w:p>
    <w:p w:rsidR="00C843A2" w:rsidRPr="00D86C64" w:rsidRDefault="00C843A2" w:rsidP="00C843A2">
      <w:pPr>
        <w:widowControl w:val="0"/>
        <w:numPr>
          <w:ilvl w:val="0"/>
          <w:numId w:val="24"/>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 xml:space="preserve">Lhůta pro odstranění zařízení staveniště a vyklizení staveniště je nejpozději </w:t>
      </w:r>
      <w:r w:rsidRPr="00D86C64">
        <w:rPr>
          <w:rFonts w:ascii="Arial" w:hAnsi="Arial" w:cs="Arial"/>
          <w:b/>
          <w:sz w:val="20"/>
          <w:szCs w:val="20"/>
        </w:rPr>
        <w:t>do 1</w:t>
      </w:r>
      <w:r w:rsidR="00330FA4" w:rsidRPr="00D86C64">
        <w:rPr>
          <w:rFonts w:ascii="Arial" w:hAnsi="Arial" w:cs="Arial"/>
          <w:b/>
          <w:sz w:val="20"/>
          <w:szCs w:val="20"/>
        </w:rPr>
        <w:t>0</w:t>
      </w:r>
      <w:r w:rsidRPr="00D86C64">
        <w:rPr>
          <w:rFonts w:ascii="Arial" w:hAnsi="Arial" w:cs="Arial"/>
          <w:b/>
          <w:sz w:val="20"/>
          <w:szCs w:val="20"/>
        </w:rPr>
        <w:t xml:space="preserve"> dnů</w:t>
      </w:r>
      <w:r w:rsidRPr="00D86C64">
        <w:rPr>
          <w:rFonts w:ascii="Arial" w:hAnsi="Arial" w:cs="Arial"/>
          <w:sz w:val="20"/>
          <w:szCs w:val="20"/>
        </w:rPr>
        <w:t xml:space="preserve"> ode dne předání a převzetí díla</w:t>
      </w:r>
    </w:p>
    <w:p w:rsidR="00C843A2" w:rsidRPr="00D86C64" w:rsidRDefault="00C843A2" w:rsidP="00C843A2">
      <w:pPr>
        <w:widowControl w:val="0"/>
        <w:numPr>
          <w:ilvl w:val="0"/>
          <w:numId w:val="24"/>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Objednatel není povinen zhotovitele o dodržení termínů a lhůt dle této smlouvy včetně jejích příloh upomínat. Nedodržením těchto termínů a lhůt dochází k prodlení zhotovitele se všemi důsledky podle této smlouvy v souladu s občanským zákoníkem.</w:t>
      </w:r>
    </w:p>
    <w:p w:rsidR="00C843A2" w:rsidRPr="00D86C64" w:rsidRDefault="00C843A2" w:rsidP="00C843A2">
      <w:pPr>
        <w:widowControl w:val="0"/>
        <w:numPr>
          <w:ilvl w:val="0"/>
          <w:numId w:val="24"/>
        </w:numPr>
        <w:snapToGrid w:val="0"/>
        <w:spacing w:before="240" w:after="120" w:line="280" w:lineRule="atLeast"/>
        <w:ind w:left="426" w:hanging="426"/>
        <w:jc w:val="both"/>
        <w:rPr>
          <w:rFonts w:ascii="Arial" w:hAnsi="Arial" w:cs="Arial"/>
          <w:sz w:val="20"/>
          <w:szCs w:val="20"/>
        </w:rPr>
      </w:pPr>
      <w:r w:rsidRPr="00D86C64">
        <w:rPr>
          <w:rFonts w:ascii="Arial" w:hAnsi="Arial" w:cs="Arial"/>
          <w:color w:val="000000"/>
          <w:sz w:val="20"/>
          <w:szCs w:val="20"/>
        </w:rPr>
        <w:t xml:space="preserve">Nevyzve-li objednatel zhotovitele k převzetí staveniště </w:t>
      </w:r>
      <w:r w:rsidRPr="00D86C64">
        <w:rPr>
          <w:rFonts w:ascii="Arial" w:hAnsi="Arial" w:cs="Arial"/>
          <w:b/>
          <w:color w:val="000000"/>
          <w:sz w:val="20"/>
          <w:szCs w:val="20"/>
        </w:rPr>
        <w:t>do 3 měsíců od uzavření této smlouvy,</w:t>
      </w:r>
      <w:r w:rsidRPr="00D86C64">
        <w:rPr>
          <w:rFonts w:ascii="Arial" w:hAnsi="Arial" w:cs="Arial"/>
          <w:color w:val="000000"/>
          <w:sz w:val="20"/>
          <w:szCs w:val="20"/>
        </w:rPr>
        <w:t xml:space="preserve"> tato smlouva zaniká.</w:t>
      </w:r>
    </w:p>
    <w:p w:rsidR="002E4AD9" w:rsidRPr="00D86C64" w:rsidRDefault="002E4AD9" w:rsidP="002E4AD9">
      <w:pPr>
        <w:pStyle w:val="Styl1"/>
        <w:numPr>
          <w:ilvl w:val="0"/>
          <w:numId w:val="0"/>
        </w:numPr>
        <w:tabs>
          <w:tab w:val="clear" w:pos="0"/>
        </w:tabs>
        <w:spacing w:before="120" w:line="280" w:lineRule="atLeast"/>
        <w:ind w:left="425"/>
        <w:rPr>
          <w:rFonts w:ascii="Arial" w:hAnsi="Arial" w:cs="Arial"/>
          <w:sz w:val="20"/>
          <w:szCs w:val="20"/>
          <w:lang w:val="cs-CZ"/>
        </w:rPr>
      </w:pPr>
    </w:p>
    <w:p w:rsidR="00D4167E" w:rsidRPr="00D86C64" w:rsidRDefault="00D4167E" w:rsidP="00D4167E">
      <w:pPr>
        <w:pStyle w:val="Styl1"/>
        <w:numPr>
          <w:ilvl w:val="0"/>
          <w:numId w:val="0"/>
        </w:numPr>
        <w:tabs>
          <w:tab w:val="clear" w:pos="0"/>
        </w:tabs>
        <w:spacing w:before="120" w:line="280" w:lineRule="atLeast"/>
        <w:jc w:val="center"/>
        <w:rPr>
          <w:rFonts w:ascii="Arial" w:hAnsi="Arial" w:cs="Arial"/>
          <w:b/>
          <w:sz w:val="20"/>
          <w:szCs w:val="20"/>
          <w:lang w:val="cs-CZ"/>
        </w:rPr>
      </w:pPr>
      <w:r w:rsidRPr="00D86C64">
        <w:rPr>
          <w:rFonts w:ascii="Arial" w:hAnsi="Arial" w:cs="Arial"/>
          <w:b/>
          <w:sz w:val="20"/>
          <w:szCs w:val="20"/>
          <w:lang w:val="cs-CZ"/>
        </w:rPr>
        <w:t>IV.</w:t>
      </w:r>
    </w:p>
    <w:p w:rsidR="002E4AD9" w:rsidRPr="00D86C64" w:rsidRDefault="002C3E7B" w:rsidP="007773F1">
      <w:pPr>
        <w:pStyle w:val="Nadpis1"/>
        <w:spacing w:before="240" w:line="280" w:lineRule="atLeast"/>
        <w:rPr>
          <w:rFonts w:ascii="Arial" w:hAnsi="Arial" w:cs="Arial"/>
          <w:sz w:val="20"/>
          <w:szCs w:val="20"/>
          <w:lang w:val="cs-CZ"/>
        </w:rPr>
      </w:pPr>
      <w:r w:rsidRPr="00D86C64">
        <w:rPr>
          <w:rFonts w:ascii="Arial" w:hAnsi="Arial" w:cs="Arial"/>
          <w:sz w:val="20"/>
          <w:szCs w:val="20"/>
          <w:lang w:val="cs-CZ"/>
        </w:rPr>
        <w:t>Realizace smlouvy, práva a povinnosti</w:t>
      </w:r>
    </w:p>
    <w:p w:rsidR="002C3E7B" w:rsidRPr="00D86C64" w:rsidRDefault="002C3E7B" w:rsidP="009E03F6">
      <w:pPr>
        <w:widowControl w:val="0"/>
        <w:numPr>
          <w:ilvl w:val="0"/>
          <w:numId w:val="25"/>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Pracovní doba ve večerních hodinách a ve dnech pracovního klidu je možná při zachování hygienických podmínek pro provádění hlučných a prašných prací.</w:t>
      </w:r>
    </w:p>
    <w:p w:rsidR="007773F1" w:rsidRPr="00D86C64" w:rsidRDefault="007773F1" w:rsidP="009E03F6">
      <w:pPr>
        <w:widowControl w:val="0"/>
        <w:numPr>
          <w:ilvl w:val="0"/>
          <w:numId w:val="25"/>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Zhotovitel a objednatel se zavazují úzce spolupracovat při přípravě a realizaci díla a poskytnout si nezbytné informace potřebné pro realizaci díla.</w:t>
      </w:r>
    </w:p>
    <w:p w:rsidR="007773F1" w:rsidRPr="00D86C64" w:rsidRDefault="007773F1" w:rsidP="009E03F6">
      <w:pPr>
        <w:widowControl w:val="0"/>
        <w:numPr>
          <w:ilvl w:val="0"/>
          <w:numId w:val="25"/>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Zhotovitel se zavazuje, že bude na staveništi a v jeho okolí udržovat pořádek a čistotu, odstraňovat průběžně odpady a nečistoty, vzniklé jeho pracemi, odstraňovat veškerá znečištění a poškození komunikací, okolních prostor, ke kterým dojde činností zhotovitele.</w:t>
      </w:r>
    </w:p>
    <w:p w:rsidR="007773F1" w:rsidRPr="00D86C64" w:rsidRDefault="007773F1" w:rsidP="009E03F6">
      <w:pPr>
        <w:widowControl w:val="0"/>
        <w:numPr>
          <w:ilvl w:val="0"/>
          <w:numId w:val="25"/>
        </w:numPr>
        <w:snapToGrid w:val="0"/>
        <w:spacing w:before="240" w:after="120" w:line="280" w:lineRule="atLeast"/>
        <w:ind w:left="426" w:hanging="426"/>
        <w:jc w:val="both"/>
        <w:rPr>
          <w:rFonts w:ascii="Arial" w:hAnsi="Arial" w:cs="Arial"/>
          <w:sz w:val="20"/>
          <w:szCs w:val="20"/>
        </w:rPr>
      </w:pPr>
      <w:r w:rsidRPr="00D86C64">
        <w:rPr>
          <w:rFonts w:ascii="Arial" w:hAnsi="Arial" w:cs="Arial"/>
          <w:sz w:val="20"/>
          <w:szCs w:val="20"/>
        </w:rPr>
        <w:t>Zhotovitel se zavazuje, že při provádění díla budou dodržovány předpisy o ochraně zdraví a bezpečnosti při práci, které bude trvale kontrolovat vlastní dozor zhotovitele,</w:t>
      </w:r>
    </w:p>
    <w:p w:rsidR="007773F1" w:rsidRPr="00D86C64" w:rsidRDefault="007773F1" w:rsidP="009E03F6">
      <w:pPr>
        <w:widowControl w:val="0"/>
        <w:numPr>
          <w:ilvl w:val="0"/>
          <w:numId w:val="25"/>
        </w:numPr>
        <w:snapToGrid w:val="0"/>
        <w:spacing w:before="240" w:after="120" w:line="280" w:lineRule="atLeast"/>
        <w:ind w:left="426" w:hanging="426"/>
        <w:jc w:val="both"/>
        <w:rPr>
          <w:rStyle w:val="Zvraznn"/>
          <w:rFonts w:ascii="Arial" w:hAnsi="Arial" w:cs="Arial"/>
          <w:sz w:val="20"/>
          <w:szCs w:val="20"/>
        </w:rPr>
      </w:pPr>
      <w:r w:rsidRPr="00D86C64">
        <w:rPr>
          <w:rFonts w:ascii="Arial" w:hAnsi="Arial" w:cs="Arial"/>
          <w:sz w:val="20"/>
          <w:szCs w:val="20"/>
        </w:rPr>
        <w:lastRenderedPageBreak/>
        <w:t xml:space="preserve">Zhotovitel se zavazuje, že </w:t>
      </w:r>
      <w:r w:rsidRPr="00D86C64">
        <w:rPr>
          <w:rStyle w:val="Zvraznn"/>
          <w:rFonts w:ascii="Arial" w:hAnsi="Arial" w:cs="Arial"/>
          <w:sz w:val="20"/>
          <w:szCs w:val="20"/>
        </w:rPr>
        <w:t>zajistí vykládku dodávaného zařízení a materiálu svými pracovníky a technikou, provede účinná protiprašná opatření, aby bylo v maximální míře zamezeno šíření prachu do okolí a objektů, pracovníci zhotovitele se budou pohybovat pouze ve vymezených prostorech a budou označeni logem firmy.</w:t>
      </w:r>
    </w:p>
    <w:p w:rsidR="007773F1" w:rsidRPr="00D86C64" w:rsidRDefault="007773F1" w:rsidP="009E03F6">
      <w:pPr>
        <w:widowControl w:val="0"/>
        <w:numPr>
          <w:ilvl w:val="0"/>
          <w:numId w:val="25"/>
        </w:numPr>
        <w:snapToGrid w:val="0"/>
        <w:spacing w:before="240" w:after="120" w:line="280" w:lineRule="atLeast"/>
        <w:ind w:left="426" w:hanging="426"/>
        <w:jc w:val="both"/>
        <w:rPr>
          <w:rStyle w:val="Zvraznn"/>
          <w:rFonts w:ascii="Arial" w:hAnsi="Arial" w:cs="Arial"/>
          <w:sz w:val="20"/>
          <w:szCs w:val="20"/>
        </w:rPr>
      </w:pPr>
      <w:r w:rsidRPr="00D86C64">
        <w:rPr>
          <w:rFonts w:ascii="Arial" w:hAnsi="Arial" w:cs="Arial"/>
          <w:sz w:val="20"/>
          <w:szCs w:val="20"/>
        </w:rPr>
        <w:t xml:space="preserve">Zhotovitel se zavazuje, že </w:t>
      </w:r>
      <w:r w:rsidRPr="00D86C64">
        <w:rPr>
          <w:rStyle w:val="Zvraznn"/>
          <w:rFonts w:ascii="Arial" w:hAnsi="Arial" w:cs="Arial"/>
          <w:sz w:val="20"/>
          <w:szCs w:val="20"/>
        </w:rPr>
        <w:t>v průběhu realizace díla bude na staveništi trvale přítomen zodpovědný pracovník zhotovitele nebo jeho zástupce (dále jen stavbyvedoucí), který bude mít pravomoc řešit případné problémy vzniklé v průběhu realizace díla.</w:t>
      </w:r>
    </w:p>
    <w:p w:rsidR="007773F1" w:rsidRPr="00D86C64" w:rsidRDefault="007773F1" w:rsidP="009E03F6">
      <w:pPr>
        <w:widowControl w:val="0"/>
        <w:numPr>
          <w:ilvl w:val="0"/>
          <w:numId w:val="25"/>
        </w:numPr>
        <w:snapToGrid w:val="0"/>
        <w:spacing w:before="240" w:after="120" w:line="280" w:lineRule="atLeast"/>
        <w:ind w:left="426" w:hanging="426"/>
        <w:jc w:val="both"/>
        <w:rPr>
          <w:rStyle w:val="Zvraznn"/>
          <w:rFonts w:ascii="Arial" w:hAnsi="Arial" w:cs="Arial"/>
          <w:sz w:val="20"/>
          <w:szCs w:val="20"/>
        </w:rPr>
      </w:pPr>
      <w:r w:rsidRPr="00D86C64">
        <w:rPr>
          <w:rFonts w:ascii="Arial" w:hAnsi="Arial" w:cs="Arial"/>
          <w:sz w:val="20"/>
          <w:szCs w:val="20"/>
        </w:rPr>
        <w:t xml:space="preserve">Zhotovitel se zavazuje, že </w:t>
      </w:r>
      <w:r w:rsidRPr="00D86C64">
        <w:rPr>
          <w:rStyle w:val="Zvraznn"/>
          <w:rFonts w:ascii="Arial" w:hAnsi="Arial" w:cs="Arial"/>
          <w:sz w:val="20"/>
          <w:szCs w:val="20"/>
        </w:rPr>
        <w:t xml:space="preserve">vyzve objednatele k prověření prací (částí díla), které v dalším postupu prací budou zakryty nebo se stanou nepřístupnými; výzva bude provedena zápisem s třídenním předstihem a musí být podepsána objednatelem, jestliže se objednatel k prověření prací (částí díla) ve stanovené lhůtě nedostaví, ačkoliv byl k tomu řádně vyzván, je povinen hradit náklady dodatečného odkrytí, pokud takové odkrytí požaduje; zjistí-li se </w:t>
      </w:r>
      <w:r w:rsidR="0061460C" w:rsidRPr="00D86C64">
        <w:rPr>
          <w:rStyle w:val="Zvraznn"/>
          <w:rFonts w:ascii="Arial" w:hAnsi="Arial" w:cs="Arial"/>
          <w:sz w:val="20"/>
          <w:szCs w:val="20"/>
        </w:rPr>
        <w:t>však při dodatečném odkrytí, že </w:t>
      </w:r>
      <w:r w:rsidRPr="00D86C64">
        <w:rPr>
          <w:rStyle w:val="Zvraznn"/>
          <w:rFonts w:ascii="Arial" w:hAnsi="Arial" w:cs="Arial"/>
          <w:sz w:val="20"/>
          <w:szCs w:val="20"/>
        </w:rPr>
        <w:t>práce byly provedeny vadně, nese náklady dodatečného odkrytí zhotovitel,</w:t>
      </w:r>
    </w:p>
    <w:p w:rsidR="007773F1" w:rsidRPr="00D86C64" w:rsidRDefault="009108F7" w:rsidP="009E03F6">
      <w:pPr>
        <w:widowControl w:val="0"/>
        <w:numPr>
          <w:ilvl w:val="0"/>
          <w:numId w:val="25"/>
        </w:numPr>
        <w:snapToGrid w:val="0"/>
        <w:spacing w:before="240" w:after="120" w:line="280" w:lineRule="atLeast"/>
        <w:ind w:left="426" w:hanging="426"/>
        <w:jc w:val="both"/>
        <w:rPr>
          <w:rStyle w:val="Zvraznn"/>
          <w:rFonts w:ascii="Arial" w:hAnsi="Arial" w:cs="Arial"/>
          <w:sz w:val="20"/>
          <w:szCs w:val="20"/>
        </w:rPr>
      </w:pPr>
      <w:r w:rsidRPr="00D86C64">
        <w:rPr>
          <w:rStyle w:val="Zvraznn"/>
          <w:rFonts w:ascii="Arial" w:hAnsi="Arial" w:cs="Arial"/>
          <w:sz w:val="20"/>
          <w:szCs w:val="20"/>
        </w:rPr>
        <w:t>Objednatel se zavazuje na vyžádání zhotovitele určit transportní cesty a místa dočasné skládky demontovaného materiálu; za materiál, stroje a nástroje objednatel neodpovídá.</w:t>
      </w:r>
    </w:p>
    <w:p w:rsidR="009108F7" w:rsidRPr="00D86C64" w:rsidRDefault="009108F7" w:rsidP="009E03F6">
      <w:pPr>
        <w:widowControl w:val="0"/>
        <w:numPr>
          <w:ilvl w:val="0"/>
          <w:numId w:val="25"/>
        </w:numPr>
        <w:snapToGrid w:val="0"/>
        <w:spacing w:before="240" w:after="120" w:line="280" w:lineRule="atLeast"/>
        <w:ind w:left="426" w:hanging="426"/>
        <w:jc w:val="both"/>
        <w:rPr>
          <w:rStyle w:val="Siln"/>
          <w:rFonts w:ascii="Arial" w:hAnsi="Arial" w:cs="Arial"/>
          <w:sz w:val="20"/>
          <w:szCs w:val="20"/>
        </w:rPr>
      </w:pPr>
      <w:r w:rsidRPr="00D86C64">
        <w:rPr>
          <w:rStyle w:val="Siln"/>
          <w:rFonts w:ascii="Arial" w:hAnsi="Arial" w:cs="Arial"/>
          <w:sz w:val="20"/>
          <w:szCs w:val="20"/>
        </w:rPr>
        <w:t xml:space="preserve">V průběhu provádění díla budou konány pravidelné kontrolní dny, a to minimálně 1x týdně. Kontrolní dny budou svolány objednatelem. Objednatel i zhotovitel jsou povinni se v rámci plnění dle této smlouvy jich zúčastnit. Zápisy z kontrolních dnů zajišťuje </w:t>
      </w:r>
      <w:r w:rsidR="0061460C" w:rsidRPr="00D86C64">
        <w:rPr>
          <w:rStyle w:val="Siln"/>
          <w:rFonts w:ascii="Arial" w:hAnsi="Arial" w:cs="Arial"/>
          <w:sz w:val="20"/>
          <w:szCs w:val="20"/>
        </w:rPr>
        <w:t>zhotovitel číslovaným zápisem z </w:t>
      </w:r>
      <w:r w:rsidRPr="00D86C64">
        <w:rPr>
          <w:rStyle w:val="Siln"/>
          <w:rFonts w:ascii="Arial" w:hAnsi="Arial" w:cs="Arial"/>
          <w:sz w:val="20"/>
          <w:szCs w:val="20"/>
        </w:rPr>
        <w:t>kontrolního dne (případně zápisem do stavebního deníku). Závěry z kontrolních dnů jsou pro obě strany závazné, nemohou však změnit ustanovení této smlouvy</w:t>
      </w:r>
      <w:r w:rsidRPr="00D86C64">
        <w:rPr>
          <w:rStyle w:val="Siln"/>
          <w:rFonts w:ascii="Garamond" w:hAnsi="Garamond"/>
          <w:sz w:val="20"/>
          <w:szCs w:val="20"/>
        </w:rPr>
        <w:t>.</w:t>
      </w:r>
    </w:p>
    <w:p w:rsidR="00010541" w:rsidRPr="00D86C64" w:rsidRDefault="00010541" w:rsidP="009E03F6">
      <w:pPr>
        <w:widowControl w:val="0"/>
        <w:numPr>
          <w:ilvl w:val="0"/>
          <w:numId w:val="25"/>
        </w:numPr>
        <w:snapToGrid w:val="0"/>
        <w:spacing w:before="240" w:after="120" w:line="280" w:lineRule="atLeast"/>
        <w:ind w:left="426" w:hanging="426"/>
        <w:jc w:val="both"/>
        <w:rPr>
          <w:rStyle w:val="Siln"/>
          <w:rFonts w:cs="Arial"/>
          <w:sz w:val="20"/>
        </w:rPr>
      </w:pPr>
      <w:r w:rsidRPr="00D86C64">
        <w:rPr>
          <w:rStyle w:val="Siln"/>
          <w:rFonts w:ascii="Arial" w:hAnsi="Arial" w:cs="Arial"/>
          <w:sz w:val="20"/>
          <w:szCs w:val="20"/>
        </w:rPr>
        <w:t>O průběhu realizace díla povede zhotovitel po celou dobu smluvního vztahu stavební deník (trvale přístupný na staveništi), vlastníkem originálních stránek a prvního průpisu stavebního deníku je objednatel, kterému budou po skončení realizace díla předány, druhý průpis si uschová a archivuje zhotovitel.</w:t>
      </w:r>
    </w:p>
    <w:p w:rsidR="00D4167E" w:rsidRPr="00D86C64" w:rsidRDefault="00D4167E" w:rsidP="00D4167E">
      <w:pPr>
        <w:pStyle w:val="Nadpis1"/>
        <w:keepLines/>
        <w:numPr>
          <w:ilvl w:val="0"/>
          <w:numId w:val="0"/>
        </w:numPr>
        <w:spacing w:line="280" w:lineRule="atLeast"/>
        <w:ind w:left="426"/>
        <w:rPr>
          <w:rFonts w:ascii="Arial" w:hAnsi="Arial" w:cs="Arial"/>
          <w:sz w:val="20"/>
          <w:szCs w:val="20"/>
          <w:lang w:val="cs-CZ"/>
        </w:rPr>
      </w:pPr>
    </w:p>
    <w:p w:rsidR="00406159" w:rsidRPr="00D86C64" w:rsidRDefault="00D4167E" w:rsidP="00D4167E">
      <w:pPr>
        <w:pStyle w:val="Nadpis1"/>
        <w:keepLines/>
        <w:numPr>
          <w:ilvl w:val="0"/>
          <w:numId w:val="0"/>
        </w:numPr>
        <w:spacing w:line="280" w:lineRule="atLeast"/>
        <w:rPr>
          <w:rFonts w:ascii="Arial" w:hAnsi="Arial" w:cs="Arial"/>
          <w:sz w:val="20"/>
          <w:szCs w:val="20"/>
        </w:rPr>
      </w:pPr>
      <w:r w:rsidRPr="00D86C64">
        <w:rPr>
          <w:rFonts w:ascii="Arial" w:hAnsi="Arial" w:cs="Arial"/>
          <w:sz w:val="20"/>
          <w:szCs w:val="20"/>
        </w:rPr>
        <w:t>V.</w:t>
      </w:r>
    </w:p>
    <w:p w:rsidR="00406159" w:rsidRPr="00D86C64" w:rsidRDefault="00E60F9B" w:rsidP="00C67232">
      <w:pPr>
        <w:keepNext/>
        <w:keepLines/>
        <w:tabs>
          <w:tab w:val="left" w:pos="567"/>
          <w:tab w:val="left" w:pos="1701"/>
        </w:tabs>
        <w:spacing w:line="280" w:lineRule="atLeast"/>
        <w:jc w:val="center"/>
        <w:rPr>
          <w:rFonts w:ascii="Arial" w:hAnsi="Arial" w:cs="Arial"/>
          <w:b/>
          <w:bCs/>
          <w:sz w:val="20"/>
          <w:szCs w:val="20"/>
        </w:rPr>
      </w:pPr>
      <w:r w:rsidRPr="00D86C64">
        <w:rPr>
          <w:rFonts w:ascii="Arial" w:hAnsi="Arial" w:cs="Arial"/>
          <w:b/>
          <w:bCs/>
          <w:sz w:val="20"/>
          <w:szCs w:val="20"/>
        </w:rPr>
        <w:t>Cena díla</w:t>
      </w:r>
    </w:p>
    <w:p w:rsidR="003F226D" w:rsidRPr="00D86C64" w:rsidRDefault="003F226D" w:rsidP="00C67232">
      <w:pPr>
        <w:keepNext/>
        <w:keepLines/>
        <w:tabs>
          <w:tab w:val="left" w:pos="567"/>
          <w:tab w:val="left" w:pos="1701"/>
        </w:tabs>
        <w:spacing w:line="280" w:lineRule="atLeast"/>
        <w:jc w:val="center"/>
        <w:rPr>
          <w:rFonts w:ascii="Arial" w:hAnsi="Arial" w:cs="Arial"/>
          <w:b/>
          <w:bCs/>
          <w:sz w:val="20"/>
          <w:szCs w:val="20"/>
        </w:rPr>
      </w:pPr>
    </w:p>
    <w:p w:rsidR="006202BA" w:rsidRPr="00D86C64" w:rsidRDefault="00826239" w:rsidP="009E03F6">
      <w:pPr>
        <w:pStyle w:val="Odstavec"/>
        <w:numPr>
          <w:ilvl w:val="0"/>
          <w:numId w:val="10"/>
        </w:numPr>
        <w:tabs>
          <w:tab w:val="clear" w:pos="720"/>
        </w:tabs>
        <w:spacing w:line="280" w:lineRule="atLeast"/>
        <w:ind w:left="426" w:hanging="426"/>
        <w:rPr>
          <w:rFonts w:ascii="Arial" w:hAnsi="Arial" w:cs="Arial"/>
          <w:color w:val="auto"/>
          <w:sz w:val="20"/>
        </w:rPr>
      </w:pPr>
      <w:r w:rsidRPr="00D86C64">
        <w:rPr>
          <w:rFonts w:ascii="Arial" w:hAnsi="Arial" w:cs="Arial"/>
          <w:color w:val="auto"/>
          <w:sz w:val="20"/>
        </w:rPr>
        <w:t xml:space="preserve">Smluvní strany se dohodly, že </w:t>
      </w:r>
      <w:r w:rsidR="00BD6559" w:rsidRPr="00D86C64">
        <w:rPr>
          <w:rFonts w:ascii="Arial" w:hAnsi="Arial" w:cs="Arial"/>
          <w:color w:val="auto"/>
          <w:sz w:val="20"/>
        </w:rPr>
        <w:t>za provedení díla podle článku II. této smlouvy zaplatí objednatel zhotoviteli sjednanou cenu ve výši</w:t>
      </w:r>
      <w:r w:rsidR="006202BA" w:rsidRPr="00D86C64">
        <w:rPr>
          <w:rFonts w:ascii="Arial" w:hAnsi="Arial" w:cs="Arial"/>
          <w:color w:val="auto"/>
          <w:sz w:val="20"/>
        </w:rPr>
        <w:t>:</w:t>
      </w:r>
    </w:p>
    <w:p w:rsidR="006202BA" w:rsidRPr="00D86C64" w:rsidRDefault="006202BA" w:rsidP="0061460C">
      <w:pPr>
        <w:pStyle w:val="Odstavec"/>
        <w:tabs>
          <w:tab w:val="left" w:pos="4536"/>
        </w:tabs>
        <w:spacing w:before="240" w:line="280" w:lineRule="atLeast"/>
        <w:ind w:left="425" w:firstLine="0"/>
        <w:rPr>
          <w:rFonts w:ascii="Arial" w:hAnsi="Arial" w:cs="Arial"/>
          <w:sz w:val="20"/>
          <w:lang w:val="pl-PL"/>
        </w:rPr>
      </w:pPr>
      <w:r w:rsidRPr="00D86C64">
        <w:rPr>
          <w:rFonts w:ascii="Arial" w:hAnsi="Arial" w:cs="Arial"/>
          <w:color w:val="auto"/>
          <w:sz w:val="20"/>
        </w:rPr>
        <w:t>Cena celkem bez DPH</w:t>
      </w:r>
      <w:r w:rsidRPr="00D86C64">
        <w:rPr>
          <w:rFonts w:ascii="Arial" w:hAnsi="Arial" w:cs="Arial"/>
          <w:color w:val="auto"/>
          <w:sz w:val="20"/>
        </w:rPr>
        <w:tab/>
      </w:r>
      <w:r w:rsidR="008A110F" w:rsidRPr="00D86C64">
        <w:rPr>
          <w:rFonts w:ascii="Arial" w:hAnsi="Arial" w:cs="Arial"/>
          <w:sz w:val="20"/>
          <w:lang w:val="pl-PL"/>
        </w:rPr>
        <w:t>213 882,22</w:t>
      </w:r>
      <w:r w:rsidRPr="00D86C64">
        <w:rPr>
          <w:rFonts w:ascii="Arial" w:hAnsi="Arial" w:cs="Arial"/>
          <w:sz w:val="20"/>
          <w:lang w:val="pl-PL"/>
        </w:rPr>
        <w:t xml:space="preserve"> Kč</w:t>
      </w:r>
    </w:p>
    <w:p w:rsidR="006202BA" w:rsidRPr="00D86C64" w:rsidRDefault="00BD6559" w:rsidP="00E87AAA">
      <w:pPr>
        <w:pStyle w:val="Odstavec"/>
        <w:tabs>
          <w:tab w:val="left" w:pos="4536"/>
        </w:tabs>
        <w:spacing w:line="280" w:lineRule="atLeast"/>
        <w:ind w:left="426" w:firstLine="0"/>
        <w:rPr>
          <w:rFonts w:ascii="Arial" w:hAnsi="Arial" w:cs="Arial"/>
          <w:sz w:val="20"/>
          <w:lang w:val="pl-PL"/>
        </w:rPr>
      </w:pPr>
      <w:r w:rsidRPr="00D86C64">
        <w:rPr>
          <w:rFonts w:ascii="Arial" w:hAnsi="Arial" w:cs="Arial"/>
          <w:color w:val="auto"/>
          <w:sz w:val="20"/>
        </w:rPr>
        <w:t>DPH při sazbě 21 %</w:t>
      </w:r>
      <w:r w:rsidRPr="00D86C64">
        <w:rPr>
          <w:rFonts w:ascii="Arial" w:hAnsi="Arial" w:cs="Arial"/>
          <w:color w:val="auto"/>
          <w:sz w:val="20"/>
        </w:rPr>
        <w:tab/>
      </w:r>
      <w:r w:rsidR="0056637E">
        <w:rPr>
          <w:rFonts w:ascii="Arial" w:hAnsi="Arial" w:cs="Arial"/>
          <w:color w:val="auto"/>
          <w:sz w:val="20"/>
        </w:rPr>
        <w:t xml:space="preserve">  </w:t>
      </w:r>
      <w:r w:rsidR="008A110F" w:rsidRPr="00D86C64">
        <w:rPr>
          <w:rFonts w:ascii="Arial" w:hAnsi="Arial" w:cs="Arial"/>
          <w:sz w:val="20"/>
          <w:lang w:val="pl-PL"/>
        </w:rPr>
        <w:t>44 915,27</w:t>
      </w:r>
      <w:r w:rsidRPr="00D86C64">
        <w:rPr>
          <w:rFonts w:ascii="Arial" w:hAnsi="Arial" w:cs="Arial"/>
          <w:sz w:val="20"/>
          <w:lang w:val="pl-PL"/>
        </w:rPr>
        <w:t xml:space="preserve"> Kč</w:t>
      </w:r>
    </w:p>
    <w:p w:rsidR="00BD6559" w:rsidRPr="00D86C64" w:rsidRDefault="00BD6559" w:rsidP="00E87AAA">
      <w:pPr>
        <w:pStyle w:val="Odstavec"/>
        <w:tabs>
          <w:tab w:val="left" w:pos="4536"/>
        </w:tabs>
        <w:spacing w:line="280" w:lineRule="atLeast"/>
        <w:ind w:left="426" w:firstLine="0"/>
        <w:rPr>
          <w:rFonts w:ascii="Arial" w:hAnsi="Arial" w:cs="Arial"/>
          <w:color w:val="auto"/>
          <w:sz w:val="20"/>
        </w:rPr>
      </w:pPr>
      <w:r w:rsidRPr="00D86C64">
        <w:rPr>
          <w:rFonts w:ascii="Arial" w:hAnsi="Arial" w:cs="Arial"/>
          <w:color w:val="auto"/>
          <w:sz w:val="20"/>
        </w:rPr>
        <w:t>Cena celkem vč. DPH</w:t>
      </w:r>
      <w:r w:rsidRPr="00D86C64">
        <w:rPr>
          <w:rFonts w:ascii="Arial" w:hAnsi="Arial" w:cs="Arial"/>
          <w:color w:val="auto"/>
          <w:sz w:val="20"/>
        </w:rPr>
        <w:tab/>
      </w:r>
      <w:r w:rsidR="008A110F" w:rsidRPr="00D86C64">
        <w:rPr>
          <w:rFonts w:ascii="Arial" w:hAnsi="Arial" w:cs="Arial"/>
          <w:sz w:val="20"/>
          <w:lang w:val="pl-PL"/>
        </w:rPr>
        <w:t>258 797,49</w:t>
      </w:r>
      <w:r w:rsidRPr="00D86C64">
        <w:rPr>
          <w:rFonts w:ascii="Arial" w:hAnsi="Arial" w:cs="Arial"/>
          <w:sz w:val="20"/>
          <w:lang w:val="pl-PL"/>
        </w:rPr>
        <w:t xml:space="preserve"> Kč</w:t>
      </w:r>
    </w:p>
    <w:p w:rsidR="00DF1AD1" w:rsidRPr="00D86C64" w:rsidRDefault="00BD6559" w:rsidP="00E87AAA">
      <w:pPr>
        <w:pStyle w:val="Odstavec"/>
        <w:spacing w:before="120" w:after="120" w:line="280" w:lineRule="atLeast"/>
        <w:ind w:left="426" w:firstLine="0"/>
        <w:rPr>
          <w:rFonts w:ascii="Arial" w:hAnsi="Arial" w:cs="Arial"/>
          <w:color w:val="auto"/>
          <w:sz w:val="20"/>
        </w:rPr>
      </w:pPr>
      <w:r w:rsidRPr="00D86C64">
        <w:rPr>
          <w:rFonts w:ascii="Arial" w:hAnsi="Arial" w:cs="Arial"/>
          <w:color w:val="auto"/>
          <w:sz w:val="20"/>
        </w:rPr>
        <w:t>(dále jen „</w:t>
      </w:r>
      <w:r w:rsidRPr="00D86C64">
        <w:rPr>
          <w:rFonts w:ascii="Arial" w:hAnsi="Arial" w:cs="Arial"/>
          <w:b/>
          <w:color w:val="auto"/>
          <w:sz w:val="20"/>
        </w:rPr>
        <w:t>cena díla</w:t>
      </w:r>
      <w:r w:rsidRPr="00D86C64">
        <w:rPr>
          <w:rFonts w:ascii="Arial" w:hAnsi="Arial" w:cs="Arial"/>
          <w:color w:val="auto"/>
          <w:sz w:val="20"/>
        </w:rPr>
        <w:t>“).</w:t>
      </w:r>
    </w:p>
    <w:p w:rsidR="00826239" w:rsidRPr="00D86C64" w:rsidRDefault="00826239" w:rsidP="009E03F6">
      <w:pPr>
        <w:pStyle w:val="Odstavec"/>
        <w:numPr>
          <w:ilvl w:val="0"/>
          <w:numId w:val="10"/>
        </w:numPr>
        <w:tabs>
          <w:tab w:val="clear" w:pos="720"/>
        </w:tabs>
        <w:spacing w:before="240" w:after="120" w:line="280" w:lineRule="atLeast"/>
        <w:ind w:left="426" w:hanging="426"/>
        <w:rPr>
          <w:rFonts w:ascii="Arial" w:hAnsi="Arial" w:cs="Arial"/>
          <w:color w:val="auto"/>
          <w:sz w:val="20"/>
        </w:rPr>
      </w:pPr>
      <w:r w:rsidRPr="00D86C64">
        <w:rPr>
          <w:rFonts w:ascii="Arial" w:hAnsi="Arial" w:cs="Arial"/>
          <w:sz w:val="20"/>
        </w:rPr>
        <w:t>Tato cena je podrobně rozčleněna v</w:t>
      </w:r>
      <w:r w:rsidR="00773570" w:rsidRPr="00D86C64">
        <w:rPr>
          <w:rFonts w:ascii="Arial" w:hAnsi="Arial" w:cs="Arial"/>
          <w:sz w:val="20"/>
        </w:rPr>
        <w:t>e zhotovitelem oceněném</w:t>
      </w:r>
      <w:r w:rsidRPr="00D86C64">
        <w:rPr>
          <w:rFonts w:ascii="Arial" w:hAnsi="Arial" w:cs="Arial"/>
          <w:sz w:val="20"/>
        </w:rPr>
        <w:t> </w:t>
      </w:r>
      <w:r w:rsidR="00B24FF8" w:rsidRPr="00D86C64">
        <w:rPr>
          <w:rFonts w:ascii="Arial" w:hAnsi="Arial" w:cs="Arial"/>
          <w:sz w:val="20"/>
        </w:rPr>
        <w:t>výkazu výměr</w:t>
      </w:r>
      <w:r w:rsidR="00007551" w:rsidRPr="00D86C64">
        <w:rPr>
          <w:rFonts w:ascii="Arial" w:hAnsi="Arial" w:cs="Arial"/>
          <w:sz w:val="20"/>
        </w:rPr>
        <w:t>,</w:t>
      </w:r>
      <w:r w:rsidRPr="00D86C64">
        <w:rPr>
          <w:rFonts w:ascii="Arial" w:hAnsi="Arial" w:cs="Arial"/>
          <w:sz w:val="20"/>
        </w:rPr>
        <w:t xml:space="preserve"> který</w:t>
      </w:r>
      <w:r w:rsidR="00602829" w:rsidRPr="00D86C64">
        <w:rPr>
          <w:rFonts w:ascii="Arial" w:hAnsi="Arial" w:cs="Arial"/>
          <w:sz w:val="20"/>
        </w:rPr>
        <w:t> </w:t>
      </w:r>
      <w:r w:rsidRPr="00D86C64">
        <w:rPr>
          <w:rFonts w:ascii="Arial" w:hAnsi="Arial" w:cs="Arial"/>
          <w:sz w:val="20"/>
        </w:rPr>
        <w:t>je</w:t>
      </w:r>
      <w:r w:rsidR="00602829" w:rsidRPr="00D86C64">
        <w:rPr>
          <w:rFonts w:ascii="Arial" w:hAnsi="Arial" w:cs="Arial"/>
          <w:sz w:val="20"/>
        </w:rPr>
        <w:t> </w:t>
      </w:r>
      <w:r w:rsidRPr="00D86C64">
        <w:rPr>
          <w:rFonts w:ascii="Arial" w:hAnsi="Arial" w:cs="Arial"/>
          <w:sz w:val="20"/>
        </w:rPr>
        <w:t>přílohou č.</w:t>
      </w:r>
      <w:r w:rsidR="00600728" w:rsidRPr="00D86C64">
        <w:rPr>
          <w:rFonts w:ascii="Arial" w:hAnsi="Arial" w:cs="Arial"/>
          <w:sz w:val="20"/>
        </w:rPr>
        <w:t> </w:t>
      </w:r>
      <w:r w:rsidR="00450617" w:rsidRPr="00D86C64">
        <w:rPr>
          <w:rFonts w:ascii="Arial" w:hAnsi="Arial" w:cs="Arial"/>
          <w:sz w:val="20"/>
        </w:rPr>
        <w:t xml:space="preserve">1 </w:t>
      </w:r>
      <w:r w:rsidRPr="00D86C64">
        <w:rPr>
          <w:rFonts w:ascii="Arial" w:hAnsi="Arial" w:cs="Arial"/>
          <w:sz w:val="20"/>
        </w:rPr>
        <w:t>této smlouvy</w:t>
      </w:r>
      <w:r w:rsidR="00007551" w:rsidRPr="00D86C64">
        <w:rPr>
          <w:rFonts w:ascii="Arial" w:hAnsi="Arial" w:cs="Arial"/>
          <w:sz w:val="20"/>
        </w:rPr>
        <w:t xml:space="preserve"> </w:t>
      </w:r>
      <w:r w:rsidRPr="00D86C64">
        <w:rPr>
          <w:rFonts w:ascii="Arial" w:hAnsi="Arial" w:cs="Arial"/>
          <w:sz w:val="20"/>
        </w:rPr>
        <w:t>(dále jen „</w:t>
      </w:r>
      <w:r w:rsidR="00333F4C" w:rsidRPr="00D86C64">
        <w:rPr>
          <w:rFonts w:ascii="Arial" w:hAnsi="Arial" w:cs="Arial"/>
          <w:sz w:val="20"/>
        </w:rPr>
        <w:t xml:space="preserve"> oceněný </w:t>
      </w:r>
      <w:r w:rsidR="00B24FF8" w:rsidRPr="00D86C64">
        <w:rPr>
          <w:rFonts w:ascii="Arial" w:hAnsi="Arial" w:cs="Arial"/>
          <w:sz w:val="20"/>
        </w:rPr>
        <w:t>výkaz výměr</w:t>
      </w:r>
      <w:r w:rsidRPr="00D86C64">
        <w:rPr>
          <w:rFonts w:ascii="Arial" w:hAnsi="Arial" w:cs="Arial"/>
          <w:sz w:val="20"/>
        </w:rPr>
        <w:t>“).</w:t>
      </w:r>
    </w:p>
    <w:p w:rsidR="00333F4C" w:rsidRPr="00D86C64" w:rsidRDefault="00D4167E" w:rsidP="009E03F6">
      <w:pPr>
        <w:pStyle w:val="Odstavecodsazen"/>
        <w:numPr>
          <w:ilvl w:val="0"/>
          <w:numId w:val="10"/>
        </w:numPr>
        <w:tabs>
          <w:tab w:val="clear" w:pos="720"/>
          <w:tab w:val="clear" w:pos="1699"/>
        </w:tabs>
        <w:spacing w:before="240" w:line="280" w:lineRule="atLeast"/>
        <w:ind w:left="426" w:hanging="426"/>
        <w:rPr>
          <w:rFonts w:ascii="Arial" w:hAnsi="Arial" w:cs="Arial"/>
          <w:sz w:val="20"/>
        </w:rPr>
      </w:pPr>
      <w:r w:rsidRPr="00D86C64">
        <w:rPr>
          <w:rFonts w:ascii="Arial" w:hAnsi="Arial" w:cs="Arial"/>
          <w:sz w:val="20"/>
        </w:rPr>
        <w:br w:type="page"/>
      </w:r>
      <w:r w:rsidR="00DF1AD1" w:rsidRPr="00D86C64">
        <w:rPr>
          <w:rFonts w:ascii="Arial" w:hAnsi="Arial" w:cs="Arial"/>
          <w:sz w:val="20"/>
        </w:rPr>
        <w:lastRenderedPageBreak/>
        <w:t>Součástí ceny díla jsou veškerá plnění zhotovitele z titulu splnění jeho závazků, ke</w:t>
      </w:r>
      <w:r w:rsidR="00602829" w:rsidRPr="00D86C64">
        <w:rPr>
          <w:rFonts w:ascii="Arial" w:hAnsi="Arial" w:cs="Arial"/>
          <w:sz w:val="20"/>
        </w:rPr>
        <w:t> </w:t>
      </w:r>
      <w:r w:rsidR="00DF1AD1" w:rsidRPr="00D86C64">
        <w:rPr>
          <w:rFonts w:ascii="Arial" w:hAnsi="Arial" w:cs="Arial"/>
          <w:sz w:val="20"/>
        </w:rPr>
        <w:t>kterým</w:t>
      </w:r>
      <w:r w:rsidR="00602829" w:rsidRPr="00D86C64">
        <w:rPr>
          <w:rFonts w:ascii="Arial" w:hAnsi="Arial" w:cs="Arial"/>
          <w:sz w:val="20"/>
        </w:rPr>
        <w:t> </w:t>
      </w:r>
      <w:r w:rsidR="00DF1AD1" w:rsidRPr="00D86C64">
        <w:rPr>
          <w:rFonts w:ascii="Arial" w:hAnsi="Arial" w:cs="Arial"/>
          <w:sz w:val="20"/>
        </w:rPr>
        <w:t>se</w:t>
      </w:r>
      <w:r w:rsidR="00602829" w:rsidRPr="00D86C64">
        <w:rPr>
          <w:rFonts w:ascii="Arial" w:hAnsi="Arial" w:cs="Arial"/>
          <w:sz w:val="20"/>
        </w:rPr>
        <w:t> </w:t>
      </w:r>
      <w:r w:rsidR="00DF1AD1" w:rsidRPr="00D86C64">
        <w:rPr>
          <w:rFonts w:ascii="Arial" w:hAnsi="Arial" w:cs="Arial"/>
          <w:sz w:val="20"/>
        </w:rPr>
        <w:t>zavázal na základě této smlouvy. Do ceny jsou zahrnuty veškeré náklady či poplatky a další výdaje, které zhotoviteli při realizaci díla vzniknou</w:t>
      </w:r>
      <w:r w:rsidR="00333F4C" w:rsidRPr="00D86C64">
        <w:rPr>
          <w:rFonts w:ascii="Arial" w:hAnsi="Arial" w:cs="Arial"/>
          <w:sz w:val="20"/>
        </w:rPr>
        <w:t>:</w:t>
      </w:r>
    </w:p>
    <w:p w:rsidR="00333F4C" w:rsidRPr="00D86C64" w:rsidRDefault="00333F4C" w:rsidP="009E03F6">
      <w:pPr>
        <w:numPr>
          <w:ilvl w:val="2"/>
          <w:numId w:val="26"/>
        </w:numPr>
        <w:tabs>
          <w:tab w:val="clear" w:pos="2340"/>
        </w:tabs>
        <w:spacing w:before="120" w:line="280" w:lineRule="atLeast"/>
        <w:ind w:left="709" w:hanging="283"/>
        <w:jc w:val="both"/>
        <w:rPr>
          <w:rStyle w:val="Zvraznn"/>
          <w:rFonts w:ascii="Arial" w:hAnsi="Arial" w:cs="Arial"/>
          <w:sz w:val="20"/>
          <w:szCs w:val="20"/>
        </w:rPr>
      </w:pPr>
      <w:r w:rsidRPr="00D86C64">
        <w:rPr>
          <w:rStyle w:val="Zvraznn"/>
          <w:rFonts w:ascii="Arial" w:hAnsi="Arial" w:cs="Arial"/>
          <w:sz w:val="20"/>
          <w:szCs w:val="20"/>
        </w:rPr>
        <w:t>vybudování, provoz a údržba zařízení staveniště, oplocení, doprava materiálu a zařízení, lešení vč. návrhu a statického posouzení, vyklizení staveniště, likvidace a skládkování odpadů,</w:t>
      </w:r>
    </w:p>
    <w:p w:rsidR="00333F4C" w:rsidRPr="00D86C64" w:rsidRDefault="00333F4C" w:rsidP="009E03F6">
      <w:pPr>
        <w:numPr>
          <w:ilvl w:val="2"/>
          <w:numId w:val="26"/>
        </w:numPr>
        <w:tabs>
          <w:tab w:val="clear" w:pos="2340"/>
        </w:tabs>
        <w:spacing w:line="280" w:lineRule="atLeast"/>
        <w:ind w:left="1418" w:hanging="992"/>
        <w:jc w:val="both"/>
        <w:rPr>
          <w:rStyle w:val="Zvraznn"/>
          <w:rFonts w:ascii="Arial" w:hAnsi="Arial" w:cs="Arial"/>
          <w:sz w:val="20"/>
          <w:szCs w:val="20"/>
        </w:rPr>
      </w:pPr>
      <w:r w:rsidRPr="00D86C64">
        <w:rPr>
          <w:rStyle w:val="Zvraznn"/>
          <w:rFonts w:ascii="Arial" w:hAnsi="Arial" w:cs="Arial"/>
          <w:sz w:val="20"/>
          <w:szCs w:val="20"/>
        </w:rPr>
        <w:t>veškeré práce související s předmětem díla,</w:t>
      </w:r>
    </w:p>
    <w:p w:rsidR="00333F4C" w:rsidRPr="00D86C64" w:rsidRDefault="00333F4C" w:rsidP="009E03F6">
      <w:pPr>
        <w:numPr>
          <w:ilvl w:val="2"/>
          <w:numId w:val="26"/>
        </w:numPr>
        <w:tabs>
          <w:tab w:val="clear" w:pos="2340"/>
        </w:tabs>
        <w:spacing w:line="280" w:lineRule="atLeast"/>
        <w:ind w:left="1418" w:hanging="992"/>
        <w:jc w:val="both"/>
        <w:rPr>
          <w:rStyle w:val="Zvraznn"/>
          <w:rFonts w:ascii="Arial" w:hAnsi="Arial" w:cs="Arial"/>
          <w:sz w:val="20"/>
          <w:szCs w:val="20"/>
        </w:rPr>
      </w:pPr>
      <w:r w:rsidRPr="00D86C64">
        <w:rPr>
          <w:rStyle w:val="Zvraznn"/>
          <w:rFonts w:ascii="Arial" w:hAnsi="Arial" w:cs="Arial"/>
          <w:sz w:val="20"/>
          <w:szCs w:val="20"/>
        </w:rPr>
        <w:t>uvedení staveniště do původního stavu.</w:t>
      </w:r>
    </w:p>
    <w:p w:rsidR="00DF1AD1" w:rsidRPr="00D86C64" w:rsidRDefault="00DF1AD1" w:rsidP="009E03F6">
      <w:pPr>
        <w:pStyle w:val="Odstavecodsazen"/>
        <w:numPr>
          <w:ilvl w:val="0"/>
          <w:numId w:val="10"/>
        </w:numPr>
        <w:tabs>
          <w:tab w:val="clear" w:pos="720"/>
          <w:tab w:val="clear" w:pos="1699"/>
        </w:tabs>
        <w:spacing w:before="240" w:line="280" w:lineRule="atLeast"/>
        <w:ind w:left="426" w:hanging="426"/>
        <w:rPr>
          <w:rFonts w:ascii="Arial" w:hAnsi="Arial" w:cs="Arial"/>
          <w:sz w:val="20"/>
        </w:rPr>
      </w:pPr>
      <w:r w:rsidRPr="00D86C64">
        <w:rPr>
          <w:rFonts w:ascii="Arial" w:hAnsi="Arial" w:cs="Arial"/>
          <w:sz w:val="20"/>
        </w:rPr>
        <w:t>Cena díla obsahuje i</w:t>
      </w:r>
      <w:r w:rsidR="00C67232" w:rsidRPr="00D86C64">
        <w:rPr>
          <w:rFonts w:ascii="Arial" w:hAnsi="Arial" w:cs="Arial"/>
          <w:sz w:val="20"/>
        </w:rPr>
        <w:t> </w:t>
      </w:r>
      <w:r w:rsidRPr="00D86C64">
        <w:rPr>
          <w:rFonts w:ascii="Arial" w:hAnsi="Arial" w:cs="Arial"/>
          <w:sz w:val="20"/>
        </w:rPr>
        <w:t>předpokládané náklady vzniklé vývojem cen, a to až do termínu převzetí celého díla objednatelem. Zhotovitel výslovně přebírá nebezpečí změny okolností.</w:t>
      </w:r>
    </w:p>
    <w:p w:rsidR="00600728" w:rsidRPr="00D86C64" w:rsidRDefault="00E87AAA" w:rsidP="009E03F6">
      <w:pPr>
        <w:pStyle w:val="Odstavecodsazen"/>
        <w:numPr>
          <w:ilvl w:val="0"/>
          <w:numId w:val="10"/>
        </w:numPr>
        <w:tabs>
          <w:tab w:val="clear" w:pos="720"/>
          <w:tab w:val="clear" w:pos="1699"/>
        </w:tabs>
        <w:spacing w:before="240" w:line="280" w:lineRule="atLeast"/>
        <w:ind w:left="426" w:hanging="426"/>
        <w:rPr>
          <w:rFonts w:ascii="Arial" w:hAnsi="Arial" w:cs="Arial"/>
          <w:sz w:val="20"/>
        </w:rPr>
      </w:pPr>
      <w:r w:rsidRPr="00D86C64">
        <w:rPr>
          <w:rFonts w:ascii="Arial" w:hAnsi="Arial" w:cs="Arial"/>
          <w:sz w:val="20"/>
        </w:rPr>
        <w:t>Cena díla nemůže být zvýšena či snížena, pokud nedojde ke změně této smlouvy formou písemného dodatku. Pokud zhotovitel provede některé z prací dříve, má objednatel právo jejich úhradu odmítnout. Zhotovitel se zavazuje na výzvu objednatele odmítnuté vícepráce bez zbytečného odkladu odstranit ve lhůtě stanovené objednatelem. Podkladem pro takovou změnu budou zejména změnové listy, z nichž musí být patrno, o jakou změnu díla se má jednat, jakož i odpovídající cena, kterou za provedení změny díla bude zhotovitel u objednatele požadovat uhradit. Veškeré změny musí být v souladu s příslušnými ustanoveními zákona č. 13</w:t>
      </w:r>
      <w:r w:rsidR="003B0FA8" w:rsidRPr="00D86C64">
        <w:rPr>
          <w:rFonts w:ascii="Arial" w:hAnsi="Arial" w:cs="Arial"/>
          <w:sz w:val="20"/>
        </w:rPr>
        <w:t>4/201</w:t>
      </w:r>
      <w:r w:rsidRPr="00D86C64">
        <w:rPr>
          <w:rFonts w:ascii="Arial" w:hAnsi="Arial" w:cs="Arial"/>
          <w:sz w:val="20"/>
        </w:rPr>
        <w:t xml:space="preserve">6 Sb., o </w:t>
      </w:r>
      <w:r w:rsidR="003B0FA8" w:rsidRPr="00D86C64">
        <w:rPr>
          <w:rFonts w:ascii="Arial" w:hAnsi="Arial" w:cs="Arial"/>
          <w:sz w:val="20"/>
        </w:rPr>
        <w:t>zadávání veřejných zakázek</w:t>
      </w:r>
      <w:r w:rsidRPr="00D86C64">
        <w:rPr>
          <w:rFonts w:ascii="Arial" w:hAnsi="Arial" w:cs="Arial"/>
          <w:sz w:val="20"/>
        </w:rPr>
        <w:t xml:space="preserve">. </w:t>
      </w:r>
    </w:p>
    <w:p w:rsidR="003B0FA8" w:rsidRPr="00D86C64" w:rsidRDefault="003B0FA8" w:rsidP="003B0FA8">
      <w:pPr>
        <w:pStyle w:val="Odstavecodsazen"/>
        <w:numPr>
          <w:ilvl w:val="0"/>
          <w:numId w:val="10"/>
        </w:numPr>
        <w:tabs>
          <w:tab w:val="clear" w:pos="720"/>
          <w:tab w:val="clear" w:pos="1699"/>
        </w:tabs>
        <w:spacing w:before="240" w:line="280" w:lineRule="atLeast"/>
        <w:ind w:left="426" w:hanging="426"/>
        <w:rPr>
          <w:rFonts w:ascii="Arial" w:hAnsi="Arial" w:cs="Arial"/>
          <w:sz w:val="20"/>
        </w:rPr>
      </w:pPr>
      <w:r w:rsidRPr="00D86C64">
        <w:rPr>
          <w:rFonts w:ascii="Arial" w:hAnsi="Arial" w:cs="Arial"/>
          <w:sz w:val="20"/>
        </w:rPr>
        <w:t xml:space="preserve">Vyvstane-li při provádění díla nevyhnutelná potřeba provést (poskytnout) práce nad rámec prací, stanovený touto smlouvou a jejími přílohami (tzv. vícepráce), které nebylo možné při jednání s náležitou péčí předvídat, přičemž realizace těchto prací je nezbytně nutná pro provedení díla, je zhotovitel oprávněn požadovat zvýšení ceny díla jen vyhotoví-li jejich přesný soupis (dále jen „soupis víceprací“) a takto zpracovaný soupis víceprací předloží objednateli ke schválení ještě před jejich realizací. Bude-li předložený soupis víceprací objednatelem schválen, provedou smluvní strany změnu ceny díla dle schváleného soupisu víceprací formou dodatku k této smlouvě, a to v souladu s platnými a účinnými právními předpisy a touto smlouvou. Cena těchto víceprací bude vypočtena na základě jednotkových cen, uvedených </w:t>
      </w:r>
      <w:r w:rsidR="00450617" w:rsidRPr="00D86C64">
        <w:rPr>
          <w:rFonts w:ascii="Arial" w:hAnsi="Arial" w:cs="Arial"/>
          <w:sz w:val="20"/>
        </w:rPr>
        <w:t>ve výkazu výměr</w:t>
      </w:r>
      <w:r w:rsidRPr="00D86C64">
        <w:rPr>
          <w:rFonts w:ascii="Arial" w:hAnsi="Arial" w:cs="Arial"/>
          <w:sz w:val="20"/>
        </w:rPr>
        <w:t xml:space="preserve"> (zahrnující veškeré náklady zhotovitele). V případě, že nebude možno použít jednotkových cen (neboť cena těchto prací není uvedena v</w:t>
      </w:r>
      <w:r w:rsidR="00450617" w:rsidRPr="00D86C64">
        <w:rPr>
          <w:rFonts w:ascii="Arial" w:hAnsi="Arial" w:cs="Arial"/>
          <w:sz w:val="20"/>
        </w:rPr>
        <w:t>e výkazu výměr</w:t>
      </w:r>
      <w:r w:rsidRPr="00D86C64">
        <w:rPr>
          <w:rFonts w:ascii="Arial" w:hAnsi="Arial" w:cs="Arial"/>
          <w:sz w:val="20"/>
        </w:rPr>
        <w:t xml:space="preserve">), bude cena stanovena nejvýše na úrovni vycházející z cenové soustavy ÚRS platné ke dni podpisu smlouvy či novějšímu. Zhotovitel je povinen vyhotovit písemný návrh dodatku dle předchozí věty, a to bez zbytečného odkladu po schválení soupisu víceprací objednatelem. </w:t>
      </w:r>
    </w:p>
    <w:p w:rsidR="003B0FA8" w:rsidRPr="00D86C64" w:rsidRDefault="003B0FA8" w:rsidP="003B0FA8">
      <w:pPr>
        <w:pStyle w:val="Odstavecodsazen"/>
        <w:numPr>
          <w:ilvl w:val="0"/>
          <w:numId w:val="10"/>
        </w:numPr>
        <w:tabs>
          <w:tab w:val="clear" w:pos="720"/>
          <w:tab w:val="clear" w:pos="1699"/>
        </w:tabs>
        <w:spacing w:before="240" w:line="280" w:lineRule="atLeast"/>
        <w:ind w:left="426" w:hanging="426"/>
        <w:rPr>
          <w:rFonts w:ascii="Arial" w:hAnsi="Arial" w:cs="Arial"/>
          <w:sz w:val="20"/>
        </w:rPr>
      </w:pPr>
      <w:r w:rsidRPr="00D86C64">
        <w:rPr>
          <w:rFonts w:ascii="Arial" w:hAnsi="Arial" w:cs="Arial"/>
          <w:sz w:val="20"/>
        </w:rPr>
        <w:t>Pokud nebudou některé z prací stanovených touto smlouvou a jejími přílohami provedeny (poskytnuty) nebo pro naplnění účelu této smlouvy nebude takové práce nutné provést (poskytnout) (tzv. méněpráce), je zhotovitel povinen bez zbytečného odkladu vyhotovit jejich přesný soupis oceněný dle jednotkových cen stanovených ve výkazu výměr (dále jen „soupis méněprací“) a takto zpracovaný soupis méněprací předloží objednateli ke schválení. Bude-li předložený soupis méněprací objednatelem schválen, provedou smluvní strany změnu ceny díla dle schváleného soupisu méněprací formou dodatku k této smlouvě, a to v souladu s platnými a účinnými právními předpisy a touto smlouvou. Zhotovitel je povinen vyhotovit písemný návrh dodatku dle předchozí věty, a to bez zbytečného odkladu po schválení soupisu méněprací objednatelem. Neprovedené práce budou z ceny díla odečteny. Přičemž hodnota méněprací bude vypočtena na základě jednotkových cen uvedených v položkovém rozpočtu (zahrnující veškeré náklady zhotovitele) dle příloh smlouvy. Neprovedené práce nebudou zhotovitelem fakturovány a předmět smlouvy není v takovémto případě nutné měnit formou dodatku.</w:t>
      </w:r>
    </w:p>
    <w:p w:rsidR="00F635EA" w:rsidRPr="00D86C64" w:rsidRDefault="00F635EA" w:rsidP="003B0FA8">
      <w:pPr>
        <w:pStyle w:val="Odstavecodsazen"/>
        <w:numPr>
          <w:ilvl w:val="0"/>
          <w:numId w:val="10"/>
        </w:numPr>
        <w:tabs>
          <w:tab w:val="clear" w:pos="720"/>
          <w:tab w:val="clear" w:pos="1699"/>
        </w:tabs>
        <w:spacing w:before="240" w:line="280" w:lineRule="atLeast"/>
        <w:ind w:left="426" w:hanging="426"/>
        <w:rPr>
          <w:rFonts w:ascii="Arial" w:hAnsi="Arial" w:cs="Arial"/>
          <w:sz w:val="20"/>
        </w:rPr>
      </w:pPr>
      <w:r w:rsidRPr="00D86C64">
        <w:rPr>
          <w:rFonts w:ascii="Arial" w:hAnsi="Arial" w:cs="Arial"/>
          <w:sz w:val="20"/>
        </w:rPr>
        <w:lastRenderedPageBreak/>
        <w:t>Jakékoliv vícepráce lze realizovat jen po předchozím písemném souhlasu objednatele, přičemž objednatel bude dále postupovat v souladu s příslušnými ustanoveními zák</w:t>
      </w:r>
      <w:r w:rsidR="00450617" w:rsidRPr="00D86C64">
        <w:rPr>
          <w:rFonts w:ascii="Arial" w:hAnsi="Arial" w:cs="Arial"/>
          <w:sz w:val="20"/>
        </w:rPr>
        <w:t xml:space="preserve">ona </w:t>
      </w:r>
      <w:r w:rsidRPr="00D86C64">
        <w:rPr>
          <w:rFonts w:ascii="Arial" w:hAnsi="Arial" w:cs="Arial"/>
          <w:sz w:val="20"/>
        </w:rPr>
        <w:t>č. 134/2016 Sb., o zadávání veřejných zakázek, v účinném znění. Toto ustanovení se použije obdobně v případě, že objednatel požaduje práce, které nejsou v předmětu díla, přičemž na základě takového požadavku nesmí dojít k podstatné změně práv a povinností vyplývajících ze smlouvy.</w:t>
      </w:r>
    </w:p>
    <w:p w:rsidR="004E3943" w:rsidRPr="00D86C64" w:rsidRDefault="004E3943" w:rsidP="0061460C">
      <w:pPr>
        <w:pStyle w:val="Odstavecseseznamem"/>
        <w:numPr>
          <w:ilvl w:val="0"/>
          <w:numId w:val="10"/>
        </w:numPr>
        <w:tabs>
          <w:tab w:val="clear" w:pos="720"/>
        </w:tabs>
        <w:spacing w:before="240" w:line="280" w:lineRule="atLeast"/>
        <w:ind w:left="357" w:hanging="357"/>
        <w:jc w:val="both"/>
        <w:rPr>
          <w:rFonts w:ascii="Arial" w:hAnsi="Arial" w:cs="Arial"/>
          <w:sz w:val="20"/>
        </w:rPr>
      </w:pPr>
      <w:r w:rsidRPr="00D86C64">
        <w:rPr>
          <w:rFonts w:ascii="Arial" w:hAnsi="Arial" w:cs="Arial"/>
          <w:sz w:val="20"/>
        </w:rPr>
        <w:t>Objednatel je povinen uhradit zhotoviteli cenu díla pouze v rozsahu skutečně provedených (poskytnutých) prací, dodávek či služeb.</w:t>
      </w:r>
    </w:p>
    <w:p w:rsidR="00204B6B" w:rsidRPr="00D86C64" w:rsidRDefault="00204B6B" w:rsidP="009E03F6">
      <w:pPr>
        <w:pStyle w:val="Odstavecseseznamem"/>
        <w:numPr>
          <w:ilvl w:val="0"/>
          <w:numId w:val="10"/>
        </w:numPr>
        <w:tabs>
          <w:tab w:val="clear" w:pos="720"/>
        </w:tabs>
        <w:spacing w:before="240" w:line="280" w:lineRule="atLeast"/>
        <w:ind w:left="426" w:hanging="426"/>
        <w:jc w:val="both"/>
        <w:rPr>
          <w:rFonts w:ascii="Arial" w:hAnsi="Arial" w:cs="Arial"/>
          <w:sz w:val="20"/>
        </w:rPr>
      </w:pPr>
      <w:r w:rsidRPr="00D86C64">
        <w:rPr>
          <w:rFonts w:ascii="Arial" w:hAnsi="Arial" w:cs="Arial"/>
          <w:sz w:val="20"/>
          <w:szCs w:val="20"/>
          <w:lang w:eastAsia="ar-SA"/>
        </w:rPr>
        <w:t>Sml</w:t>
      </w:r>
      <w:r w:rsidR="00E87AAA" w:rsidRPr="00D86C64">
        <w:rPr>
          <w:rFonts w:ascii="Arial" w:hAnsi="Arial" w:cs="Arial"/>
          <w:sz w:val="20"/>
          <w:szCs w:val="20"/>
          <w:lang w:eastAsia="ar-SA"/>
        </w:rPr>
        <w:t xml:space="preserve">uvní strany se dohodly, že </w:t>
      </w:r>
      <w:r w:rsidRPr="00D86C64">
        <w:rPr>
          <w:rFonts w:ascii="Arial" w:hAnsi="Arial" w:cs="Arial"/>
          <w:sz w:val="20"/>
          <w:szCs w:val="20"/>
          <w:lang w:eastAsia="ar-SA"/>
        </w:rPr>
        <w:t>§ 2620 až 2622 občanského zákoníku se nepoužijí.</w:t>
      </w:r>
    </w:p>
    <w:p w:rsidR="00406159" w:rsidRPr="00D86C64" w:rsidRDefault="00406159" w:rsidP="002F5E9C">
      <w:pPr>
        <w:pStyle w:val="Odstavecseseznamem"/>
        <w:spacing w:line="280" w:lineRule="atLeast"/>
        <w:rPr>
          <w:rFonts w:ascii="Arial" w:hAnsi="Arial" w:cs="Arial"/>
          <w:sz w:val="20"/>
          <w:szCs w:val="20"/>
          <w:lang w:val="cs-CZ"/>
        </w:rPr>
      </w:pPr>
    </w:p>
    <w:p w:rsidR="00E87AAA" w:rsidRPr="00D86C64" w:rsidRDefault="00E87AAA" w:rsidP="002F5E9C">
      <w:pPr>
        <w:pStyle w:val="Odstavecseseznamem"/>
        <w:spacing w:line="280" w:lineRule="atLeast"/>
        <w:rPr>
          <w:rFonts w:ascii="Arial" w:hAnsi="Arial" w:cs="Arial"/>
          <w:sz w:val="20"/>
          <w:szCs w:val="20"/>
          <w:lang w:val="cs-CZ"/>
        </w:rPr>
      </w:pPr>
    </w:p>
    <w:p w:rsidR="00406159" w:rsidRPr="00D86C64" w:rsidRDefault="00D4167E" w:rsidP="00761555">
      <w:pPr>
        <w:pStyle w:val="Nadpis1"/>
        <w:numPr>
          <w:ilvl w:val="0"/>
          <w:numId w:val="0"/>
        </w:numPr>
        <w:spacing w:before="240" w:line="280" w:lineRule="atLeast"/>
        <w:rPr>
          <w:rFonts w:ascii="Arial" w:hAnsi="Arial" w:cs="Arial"/>
          <w:sz w:val="20"/>
          <w:szCs w:val="20"/>
        </w:rPr>
      </w:pPr>
      <w:r w:rsidRPr="00D86C64">
        <w:rPr>
          <w:rFonts w:ascii="Arial" w:hAnsi="Arial" w:cs="Arial"/>
          <w:sz w:val="20"/>
          <w:szCs w:val="20"/>
          <w:lang w:val="cs-CZ"/>
        </w:rPr>
        <w:t>VI.</w:t>
      </w:r>
    </w:p>
    <w:p w:rsidR="00406159" w:rsidRPr="00D86C64" w:rsidRDefault="00E60F9B" w:rsidP="002F5E9C">
      <w:pPr>
        <w:keepNext/>
        <w:spacing w:line="280" w:lineRule="atLeast"/>
        <w:jc w:val="center"/>
        <w:rPr>
          <w:rFonts w:ascii="Arial" w:hAnsi="Arial" w:cs="Arial"/>
          <w:b/>
          <w:bCs/>
          <w:sz w:val="20"/>
          <w:szCs w:val="20"/>
        </w:rPr>
      </w:pPr>
      <w:r w:rsidRPr="00D86C64">
        <w:rPr>
          <w:rFonts w:ascii="Arial" w:hAnsi="Arial" w:cs="Arial"/>
          <w:b/>
          <w:bCs/>
          <w:sz w:val="20"/>
          <w:szCs w:val="20"/>
        </w:rPr>
        <w:t>Fakturace a platební podmínky</w:t>
      </w:r>
    </w:p>
    <w:p w:rsidR="00521B1E" w:rsidRPr="00D86C64" w:rsidRDefault="00521B1E" w:rsidP="002F5E9C">
      <w:pPr>
        <w:keepNext/>
        <w:spacing w:line="280" w:lineRule="atLeast"/>
        <w:jc w:val="center"/>
        <w:rPr>
          <w:rFonts w:ascii="Arial" w:hAnsi="Arial" w:cs="Arial"/>
          <w:b/>
          <w:bCs/>
          <w:sz w:val="20"/>
          <w:szCs w:val="20"/>
        </w:rPr>
      </w:pPr>
    </w:p>
    <w:p w:rsidR="00F635EA" w:rsidRPr="00D86C64" w:rsidRDefault="00F635EA" w:rsidP="00F635EA">
      <w:pPr>
        <w:pStyle w:val="Bezmezer"/>
        <w:numPr>
          <w:ilvl w:val="0"/>
          <w:numId w:val="11"/>
        </w:numPr>
        <w:spacing w:line="280" w:lineRule="atLeast"/>
        <w:ind w:left="357" w:hanging="357"/>
        <w:jc w:val="both"/>
        <w:rPr>
          <w:rFonts w:ascii="Arial" w:hAnsi="Arial" w:cs="Arial"/>
          <w:sz w:val="18"/>
          <w:szCs w:val="20"/>
        </w:rPr>
      </w:pPr>
      <w:r w:rsidRPr="00D86C64">
        <w:rPr>
          <w:rFonts w:ascii="Arial" w:hAnsi="Arial" w:cs="Arial"/>
          <w:sz w:val="20"/>
        </w:rPr>
        <w:t>Objednatel nebude zhotoviteli poskytovat zálohy ani závdavky.</w:t>
      </w:r>
    </w:p>
    <w:p w:rsidR="00330FA4" w:rsidRPr="00D86C64" w:rsidRDefault="00330FA4" w:rsidP="00330FA4">
      <w:pPr>
        <w:pStyle w:val="Bezmezer"/>
        <w:keepNext/>
        <w:keepLines/>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 xml:space="preserve">Cena díla bude objednatelem uhrazena po </w:t>
      </w:r>
      <w:r w:rsidRPr="00D86C64">
        <w:rPr>
          <w:rFonts w:ascii="Arial" w:hAnsi="Arial" w:cs="Arial"/>
          <w:color w:val="000000"/>
          <w:sz w:val="20"/>
          <w:szCs w:val="20"/>
        </w:rPr>
        <w:t>provedení díla, a to</w:t>
      </w:r>
      <w:r w:rsidRPr="00D86C64">
        <w:rPr>
          <w:rFonts w:ascii="Arial" w:hAnsi="Arial" w:cs="Arial"/>
          <w:sz w:val="20"/>
          <w:szCs w:val="20"/>
        </w:rPr>
        <w:t xml:space="preserve"> na základě daňového dokladu (dále jen „faktury“) vystaveného zhotovitelem po provedení díla a předání a převzetí díla objednatelem, které bude potvrzeno předávacím protokolem podepsaným oběma smluvními stranami (dále jen „předávací protokol“), nebo po odstranění drobných vad a nedodělků nebránících řádnému užívání díla, pokud je dílo předáno s drobnými vadami a nedodělky, přičemž datem uskutečnění zdanitelného plnění je den předání díla nebo odstranění drobných vad a nedodělků, a přílohou faktury bude příslušný předávací protokol k dílu. </w:t>
      </w:r>
    </w:p>
    <w:p w:rsidR="00F635EA" w:rsidRPr="00D86C64" w:rsidRDefault="00F635EA" w:rsidP="00F635EA">
      <w:pPr>
        <w:pStyle w:val="Odstavecseseznamem"/>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Splatnost faktur</w:t>
      </w:r>
      <w:r w:rsidRPr="00D86C64">
        <w:rPr>
          <w:rFonts w:ascii="Arial" w:hAnsi="Arial" w:cs="Arial"/>
          <w:sz w:val="20"/>
          <w:szCs w:val="20"/>
          <w:lang w:val="cs-CZ"/>
        </w:rPr>
        <w:t>y</w:t>
      </w:r>
      <w:r w:rsidRPr="00D86C64">
        <w:rPr>
          <w:rFonts w:ascii="Arial" w:hAnsi="Arial" w:cs="Arial"/>
          <w:sz w:val="20"/>
          <w:szCs w:val="20"/>
        </w:rPr>
        <w:t xml:space="preserve"> </w:t>
      </w:r>
      <w:r w:rsidRPr="00D86C64">
        <w:rPr>
          <w:rFonts w:ascii="Arial" w:hAnsi="Arial" w:cs="Arial"/>
          <w:sz w:val="20"/>
          <w:szCs w:val="20"/>
          <w:lang w:val="cs-CZ"/>
        </w:rPr>
        <w:t>činí</w:t>
      </w:r>
      <w:r w:rsidRPr="00D86C64">
        <w:rPr>
          <w:rFonts w:ascii="Arial" w:hAnsi="Arial" w:cs="Arial"/>
          <w:sz w:val="20"/>
          <w:szCs w:val="20"/>
        </w:rPr>
        <w:t xml:space="preserve"> minimálně 30 kalendářních dnů od doručení faktury objednateli. K fakturované ceně zhotovitel připočítá DPH ve výši dle sazby platné a účinné ke dni uskutečnění zdanitelného plnění dle faktury.</w:t>
      </w:r>
    </w:p>
    <w:p w:rsidR="00F635EA" w:rsidRPr="00D86C64" w:rsidRDefault="00F635EA" w:rsidP="00F635EA">
      <w:pPr>
        <w:pStyle w:val="Odstavecseseznamem"/>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Okamžikem zaplacení se rozumí datum odepsání příslušné částky, na kterou byla faktura vystavena, z účtu objednatele ve prospěch účtu zhotovitele.</w:t>
      </w:r>
    </w:p>
    <w:p w:rsidR="00F635EA" w:rsidRPr="00D86C64" w:rsidRDefault="00F635EA" w:rsidP="00F635EA">
      <w:pPr>
        <w:pStyle w:val="Odstavecseseznamem"/>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Veškeré úhrady objednatele na základě této smlouvy budou prováděny bezhotovostním převodem na bankovní účet zhotovitele uvedený v úvodu této smlouvy.</w:t>
      </w:r>
    </w:p>
    <w:p w:rsidR="00F635EA" w:rsidRPr="00D86C64" w:rsidRDefault="00F635EA" w:rsidP="00F635EA">
      <w:pPr>
        <w:pStyle w:val="Odstavecseseznamem"/>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Smluvní strany se dále dohodly na následujícím: Jestliže zhotovitel pověří provedením díla nebo jeho části třetí osobu (poddodavatele), zavazuje se řádně a včas proplácet oprávněně vystavené faktury poddodavatelů za podmínek ve smlouvách s nimi sjednanými. Objednatel má právo si smlouvy s poddodavateli vyžádat.</w:t>
      </w:r>
    </w:p>
    <w:p w:rsidR="00F635EA" w:rsidRPr="00D86C64" w:rsidRDefault="00F635EA" w:rsidP="00F635EA">
      <w:pPr>
        <w:pStyle w:val="Odstavecseseznamem"/>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Platby budou probíhat výhradně v Kč a rovněž veškeré cenové údaje budou v této měně.</w:t>
      </w:r>
      <w:r w:rsidRPr="00D86C64">
        <w:rPr>
          <w:rFonts w:ascii="Arial" w:hAnsi="Arial" w:cs="Arial"/>
          <w:sz w:val="20"/>
          <w:szCs w:val="20"/>
          <w:lang w:val="cs-CZ"/>
        </w:rPr>
        <w:t xml:space="preserve"> Vystavená </w:t>
      </w:r>
      <w:r w:rsidRPr="00D86C64">
        <w:rPr>
          <w:rFonts w:ascii="Arial" w:hAnsi="Arial" w:cs="Arial"/>
          <w:sz w:val="20"/>
          <w:szCs w:val="20"/>
        </w:rPr>
        <w:t>faktur</w:t>
      </w:r>
      <w:r w:rsidRPr="00D86C64">
        <w:rPr>
          <w:rFonts w:ascii="Arial" w:hAnsi="Arial" w:cs="Arial"/>
          <w:sz w:val="20"/>
          <w:szCs w:val="20"/>
          <w:lang w:val="cs-CZ"/>
        </w:rPr>
        <w:t>a</w:t>
      </w:r>
      <w:r w:rsidRPr="00D86C64">
        <w:rPr>
          <w:rFonts w:ascii="Arial" w:hAnsi="Arial" w:cs="Arial"/>
          <w:sz w:val="20"/>
          <w:szCs w:val="20"/>
        </w:rPr>
        <w:t xml:space="preserve"> musí splňovat náležitosti daňového dokladu dle § 29 zákona č. 235/2004 Sb., </w:t>
      </w:r>
      <w:r w:rsidRPr="00D86C64">
        <w:rPr>
          <w:rFonts w:ascii="Arial" w:hAnsi="Arial" w:cs="Arial"/>
          <w:sz w:val="20"/>
          <w:szCs w:val="20"/>
          <w:lang w:val="cs-CZ"/>
        </w:rPr>
        <w:br/>
      </w:r>
      <w:r w:rsidRPr="00D86C64">
        <w:rPr>
          <w:rFonts w:ascii="Arial" w:hAnsi="Arial" w:cs="Arial"/>
          <w:sz w:val="20"/>
          <w:szCs w:val="20"/>
        </w:rPr>
        <w:t xml:space="preserve">o dani z přidané hodnoty, ve znění pozdějších předpisů, náležitosti stanovené § 435 občanského zákoníku a náležitosti stanovené touto smlouvou vč. dohodnutých příloh a nedílných součástí. </w:t>
      </w:r>
    </w:p>
    <w:p w:rsidR="00F635EA" w:rsidRPr="00D86C64" w:rsidRDefault="00F635EA" w:rsidP="00F635EA">
      <w:pPr>
        <w:pStyle w:val="Odstavecseseznamem"/>
        <w:numPr>
          <w:ilvl w:val="0"/>
          <w:numId w:val="11"/>
        </w:numPr>
        <w:spacing w:before="240" w:line="280" w:lineRule="atLeast"/>
        <w:ind w:left="357" w:hanging="357"/>
        <w:jc w:val="both"/>
        <w:rPr>
          <w:rFonts w:ascii="Arial" w:hAnsi="Arial" w:cs="Arial"/>
          <w:sz w:val="20"/>
          <w:szCs w:val="20"/>
        </w:rPr>
      </w:pPr>
      <w:r w:rsidRPr="00D86C64">
        <w:rPr>
          <w:rFonts w:ascii="Arial" w:hAnsi="Arial" w:cs="Arial"/>
          <w:sz w:val="20"/>
          <w:szCs w:val="20"/>
        </w:rPr>
        <w:t>Nebude-li faktura obsahovat některou povinnou nebo dohodnutou náležitost vč. dohodnutých příloh nebo nedílných součástí, nebo bude-li chybně stanovena cena, DPH nebo jiná náležitost faktury, nebo nebude-li stanovena lhůta splatnosti faktury v souladu s touto smlouvou, je</w:t>
      </w:r>
      <w:r w:rsidRPr="00D86C64">
        <w:rPr>
          <w:rFonts w:ascii="Arial" w:hAnsi="Arial" w:cs="Arial"/>
          <w:sz w:val="20"/>
          <w:szCs w:val="20"/>
          <w:lang w:val="cs-CZ"/>
        </w:rPr>
        <w:t> </w:t>
      </w:r>
      <w:r w:rsidRPr="00D86C64">
        <w:rPr>
          <w:rFonts w:ascii="Arial" w:hAnsi="Arial" w:cs="Arial"/>
          <w:sz w:val="20"/>
          <w:szCs w:val="20"/>
        </w:rPr>
        <w:t xml:space="preserve">objednatel oprávněn tuto fakturu před uplynutím lhůty splatnosti vrátit zhotoviteli k provedení opravy s vyznačením důvodu vrácení. Zhotovitel provede opravu vystavením nové faktury. </w:t>
      </w:r>
      <w:r w:rsidRPr="00D86C64">
        <w:rPr>
          <w:rFonts w:ascii="Arial" w:hAnsi="Arial" w:cs="Arial"/>
          <w:sz w:val="20"/>
          <w:szCs w:val="20"/>
        </w:rPr>
        <w:lastRenderedPageBreak/>
        <w:t>Od</w:t>
      </w:r>
      <w:r w:rsidRPr="00D86C64">
        <w:rPr>
          <w:rFonts w:ascii="Arial" w:hAnsi="Arial" w:cs="Arial"/>
          <w:sz w:val="20"/>
          <w:szCs w:val="20"/>
          <w:lang w:val="cs-CZ"/>
        </w:rPr>
        <w:t> </w:t>
      </w:r>
      <w:r w:rsidRPr="00D86C64">
        <w:rPr>
          <w:rFonts w:ascii="Arial" w:hAnsi="Arial" w:cs="Arial"/>
          <w:sz w:val="20"/>
          <w:szCs w:val="20"/>
        </w:rPr>
        <w:t>doby odeslání vadné faktury zpět zhotoviteli přestává běžet původní lhůta splatnosti. Celá nová lhůta splatnosti běží opět ode dne doručení nově vyhotovené faktury objednateli.</w:t>
      </w:r>
    </w:p>
    <w:p w:rsidR="00E60F9B" w:rsidRPr="00D86C64" w:rsidRDefault="00E60F9B" w:rsidP="002F5E9C">
      <w:pPr>
        <w:pStyle w:val="Odstavecseseznamem"/>
        <w:spacing w:line="280" w:lineRule="atLeast"/>
        <w:ind w:left="0"/>
        <w:rPr>
          <w:rFonts w:ascii="Arial" w:hAnsi="Arial" w:cs="Arial"/>
          <w:sz w:val="20"/>
          <w:szCs w:val="20"/>
        </w:rPr>
      </w:pPr>
    </w:p>
    <w:p w:rsidR="00406159" w:rsidRPr="00D86C64" w:rsidRDefault="00D4167E" w:rsidP="00761555">
      <w:pPr>
        <w:pStyle w:val="Nadpis1"/>
        <w:keepLines/>
        <w:numPr>
          <w:ilvl w:val="0"/>
          <w:numId w:val="0"/>
        </w:numPr>
        <w:spacing w:before="480" w:line="280" w:lineRule="atLeast"/>
        <w:rPr>
          <w:rFonts w:ascii="Arial" w:hAnsi="Arial" w:cs="Arial"/>
          <w:sz w:val="20"/>
          <w:szCs w:val="20"/>
          <w:lang w:val="cs-CZ"/>
        </w:rPr>
      </w:pPr>
      <w:r w:rsidRPr="00D86C64">
        <w:rPr>
          <w:rFonts w:ascii="Arial" w:hAnsi="Arial" w:cs="Arial"/>
          <w:sz w:val="20"/>
          <w:szCs w:val="20"/>
          <w:lang w:val="cs-CZ"/>
        </w:rPr>
        <w:t>VII.</w:t>
      </w:r>
    </w:p>
    <w:p w:rsidR="00022030" w:rsidRPr="00D86C64" w:rsidRDefault="00022030" w:rsidP="002F5E9C">
      <w:pPr>
        <w:keepNext/>
        <w:keepLines/>
        <w:spacing w:line="280" w:lineRule="atLeast"/>
        <w:jc w:val="center"/>
        <w:rPr>
          <w:rFonts w:ascii="Arial" w:hAnsi="Arial" w:cs="Arial"/>
          <w:b/>
          <w:sz w:val="20"/>
          <w:szCs w:val="20"/>
        </w:rPr>
      </w:pPr>
      <w:r w:rsidRPr="00D86C64">
        <w:rPr>
          <w:rFonts w:ascii="Arial" w:hAnsi="Arial" w:cs="Arial"/>
          <w:b/>
          <w:sz w:val="20"/>
          <w:szCs w:val="20"/>
        </w:rPr>
        <w:t>Předání a převzetí díla</w:t>
      </w:r>
    </w:p>
    <w:p w:rsidR="00521B1E" w:rsidRPr="00D86C64" w:rsidRDefault="00521B1E" w:rsidP="002F5E9C">
      <w:pPr>
        <w:keepNext/>
        <w:keepLines/>
        <w:spacing w:line="280" w:lineRule="atLeast"/>
        <w:jc w:val="center"/>
        <w:rPr>
          <w:rFonts w:ascii="Arial" w:hAnsi="Arial" w:cs="Arial"/>
          <w:b/>
          <w:sz w:val="20"/>
          <w:szCs w:val="20"/>
        </w:rPr>
      </w:pPr>
    </w:p>
    <w:p w:rsidR="00022030" w:rsidRPr="00D86C64" w:rsidRDefault="00022030" w:rsidP="009E03F6">
      <w:pPr>
        <w:pStyle w:val="Styl1"/>
        <w:numPr>
          <w:ilvl w:val="0"/>
          <w:numId w:val="14"/>
        </w:numPr>
        <w:tabs>
          <w:tab w:val="clear" w:pos="0"/>
          <w:tab w:val="clear" w:pos="720"/>
        </w:tabs>
        <w:spacing w:line="280" w:lineRule="atLeast"/>
        <w:ind w:left="357" w:hanging="357"/>
        <w:rPr>
          <w:rFonts w:ascii="Arial" w:hAnsi="Arial" w:cs="Arial"/>
          <w:sz w:val="20"/>
          <w:szCs w:val="20"/>
          <w:lang w:eastAsia="ar-SA"/>
        </w:rPr>
      </w:pPr>
      <w:r w:rsidRPr="00D86C64">
        <w:rPr>
          <w:rFonts w:ascii="Arial" w:hAnsi="Arial" w:cs="Arial"/>
          <w:sz w:val="20"/>
          <w:szCs w:val="20"/>
          <w:lang w:eastAsia="ar-SA"/>
        </w:rPr>
        <w:t>Zhotovitel je povinen písemně informovat objednatele o termínu předání díla</w:t>
      </w:r>
      <w:r w:rsidR="00521B1E" w:rsidRPr="00D86C64">
        <w:rPr>
          <w:rFonts w:ascii="Arial" w:hAnsi="Arial" w:cs="Arial"/>
          <w:sz w:val="20"/>
          <w:szCs w:val="20"/>
          <w:lang w:eastAsia="ar-SA"/>
        </w:rPr>
        <w:t>, a to</w:t>
      </w:r>
      <w:r w:rsidRPr="00D86C64">
        <w:rPr>
          <w:rFonts w:ascii="Arial" w:hAnsi="Arial" w:cs="Arial"/>
          <w:sz w:val="20"/>
          <w:szCs w:val="20"/>
          <w:lang w:eastAsia="ar-SA"/>
        </w:rPr>
        <w:t xml:space="preserve"> alespoň </w:t>
      </w:r>
      <w:r w:rsidR="002C3E7B" w:rsidRPr="00D86C64">
        <w:rPr>
          <w:rFonts w:ascii="Arial" w:hAnsi="Arial" w:cs="Arial"/>
          <w:sz w:val="20"/>
          <w:szCs w:val="20"/>
          <w:lang w:val="cs-CZ" w:eastAsia="ar-SA"/>
        </w:rPr>
        <w:t>3</w:t>
      </w:r>
      <w:r w:rsidR="0061460C" w:rsidRPr="00D86C64">
        <w:rPr>
          <w:rFonts w:ascii="Arial" w:hAnsi="Arial" w:cs="Arial"/>
          <w:sz w:val="20"/>
          <w:szCs w:val="20"/>
          <w:lang w:val="cs-CZ" w:eastAsia="ar-SA"/>
        </w:rPr>
        <w:t> </w:t>
      </w:r>
      <w:r w:rsidR="009627F4" w:rsidRPr="00D86C64">
        <w:rPr>
          <w:rFonts w:ascii="Arial" w:hAnsi="Arial" w:cs="Arial"/>
          <w:sz w:val="20"/>
          <w:szCs w:val="20"/>
          <w:lang w:eastAsia="ar-SA"/>
        </w:rPr>
        <w:t>pracovní</w:t>
      </w:r>
      <w:r w:rsidRPr="00D86C64">
        <w:rPr>
          <w:rFonts w:ascii="Arial" w:hAnsi="Arial" w:cs="Arial"/>
          <w:sz w:val="20"/>
          <w:szCs w:val="20"/>
          <w:lang w:eastAsia="ar-SA"/>
        </w:rPr>
        <w:t xml:space="preserve"> dny předem.</w:t>
      </w:r>
    </w:p>
    <w:p w:rsidR="00022030" w:rsidRPr="00D86C64" w:rsidRDefault="00022030" w:rsidP="002F5E9C">
      <w:pPr>
        <w:widowControl w:val="0"/>
        <w:suppressAutoHyphens/>
        <w:overflowPunct w:val="0"/>
        <w:autoSpaceDE w:val="0"/>
        <w:spacing w:line="280" w:lineRule="atLeast"/>
        <w:ind w:left="284"/>
        <w:jc w:val="both"/>
        <w:textAlignment w:val="baseline"/>
        <w:rPr>
          <w:rFonts w:ascii="Arial" w:eastAsia="Times New Roman" w:hAnsi="Arial" w:cs="Arial"/>
          <w:color w:val="000000"/>
          <w:sz w:val="20"/>
          <w:szCs w:val="20"/>
          <w:lang w:eastAsia="ar-SA"/>
        </w:rPr>
      </w:pPr>
    </w:p>
    <w:p w:rsidR="00022030" w:rsidRPr="00D86C64" w:rsidRDefault="00022030" w:rsidP="000F345A">
      <w:pPr>
        <w:pStyle w:val="Styl1"/>
        <w:shd w:val="clear" w:color="auto" w:fill="FFFFFF"/>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 xml:space="preserve">Závazek zhotovitele provést </w:t>
      </w:r>
      <w:r w:rsidR="00931BD2" w:rsidRPr="00D86C64">
        <w:rPr>
          <w:rFonts w:ascii="Arial" w:hAnsi="Arial" w:cs="Arial"/>
          <w:sz w:val="20"/>
          <w:szCs w:val="20"/>
          <w:lang w:val="cs-CZ" w:eastAsia="ar-SA"/>
        </w:rPr>
        <w:t>dílo</w:t>
      </w:r>
      <w:r w:rsidRPr="00D86C64">
        <w:rPr>
          <w:rFonts w:ascii="Arial" w:hAnsi="Arial" w:cs="Arial"/>
          <w:sz w:val="20"/>
          <w:szCs w:val="20"/>
          <w:lang w:eastAsia="ar-SA"/>
        </w:rPr>
        <w:t xml:space="preserve"> podle této smlouvy je splněn jejím řádným a včasným dokončením, a předáním objednateli, včetně předání veškerých dokladů nezbytných k užívání díla a dokladů stanovených touto smlouvou, právními předpisy, a rozhodnutími orgánů veřejné správy, tj. zejména:</w:t>
      </w:r>
    </w:p>
    <w:p w:rsidR="00022030" w:rsidRPr="00D86C64" w:rsidRDefault="00022030" w:rsidP="009E03F6">
      <w:pPr>
        <w:numPr>
          <w:ilvl w:val="0"/>
          <w:numId w:val="13"/>
        </w:numPr>
        <w:shd w:val="clear" w:color="auto" w:fill="FFFFFF"/>
        <w:spacing w:before="120" w:line="280" w:lineRule="atLeast"/>
        <w:ind w:left="1418" w:hanging="425"/>
        <w:jc w:val="both"/>
        <w:rPr>
          <w:rFonts w:ascii="Arial" w:eastAsia="Times New Roman" w:hAnsi="Arial" w:cs="Arial"/>
          <w:color w:val="000000"/>
          <w:sz w:val="20"/>
          <w:szCs w:val="20"/>
          <w:lang w:eastAsia="ar-SA"/>
        </w:rPr>
      </w:pPr>
      <w:r w:rsidRPr="00D86C64">
        <w:rPr>
          <w:rFonts w:ascii="Arial" w:eastAsia="Times New Roman" w:hAnsi="Arial" w:cs="Arial"/>
          <w:color w:val="000000"/>
          <w:sz w:val="20"/>
          <w:szCs w:val="20"/>
          <w:lang w:eastAsia="ar-SA"/>
        </w:rPr>
        <w:t>atesty, záruční listy, prohlášení o shodě;</w:t>
      </w:r>
    </w:p>
    <w:p w:rsidR="00022030" w:rsidRPr="00D86C64" w:rsidRDefault="00022030" w:rsidP="009E03F6">
      <w:pPr>
        <w:numPr>
          <w:ilvl w:val="0"/>
          <w:numId w:val="13"/>
        </w:numPr>
        <w:shd w:val="clear" w:color="auto" w:fill="FFFFFF"/>
        <w:spacing w:line="280" w:lineRule="atLeast"/>
        <w:ind w:left="1418" w:hanging="425"/>
        <w:jc w:val="both"/>
        <w:rPr>
          <w:rFonts w:ascii="Arial" w:eastAsia="Times New Roman" w:hAnsi="Arial" w:cs="Arial"/>
          <w:color w:val="000000"/>
          <w:sz w:val="20"/>
          <w:szCs w:val="20"/>
          <w:lang w:eastAsia="ar-SA"/>
        </w:rPr>
      </w:pPr>
      <w:r w:rsidRPr="00D86C64">
        <w:rPr>
          <w:rFonts w:ascii="Arial" w:eastAsia="Times New Roman" w:hAnsi="Arial" w:cs="Arial"/>
          <w:color w:val="000000"/>
          <w:sz w:val="20"/>
          <w:szCs w:val="20"/>
          <w:lang w:eastAsia="ar-SA"/>
        </w:rPr>
        <w:t>zápisy a osvědčení o všech předepsaných zkouškách, měřeních;</w:t>
      </w:r>
    </w:p>
    <w:p w:rsidR="00022030" w:rsidRPr="00D86C64" w:rsidRDefault="00022030" w:rsidP="009E03F6">
      <w:pPr>
        <w:numPr>
          <w:ilvl w:val="0"/>
          <w:numId w:val="13"/>
        </w:numPr>
        <w:shd w:val="clear" w:color="auto" w:fill="FFFFFF"/>
        <w:spacing w:line="280" w:lineRule="atLeast"/>
        <w:ind w:left="1418" w:hanging="425"/>
        <w:jc w:val="both"/>
        <w:rPr>
          <w:rFonts w:ascii="Arial" w:eastAsia="Times New Roman" w:hAnsi="Arial" w:cs="Arial"/>
          <w:color w:val="000000"/>
          <w:sz w:val="20"/>
          <w:szCs w:val="20"/>
          <w:lang w:eastAsia="ar-SA"/>
        </w:rPr>
      </w:pPr>
      <w:r w:rsidRPr="00D86C64">
        <w:rPr>
          <w:rFonts w:ascii="Arial" w:eastAsia="Times New Roman" w:hAnsi="Arial" w:cs="Arial"/>
          <w:color w:val="000000"/>
          <w:sz w:val="20"/>
          <w:szCs w:val="20"/>
          <w:lang w:eastAsia="ar-SA"/>
        </w:rPr>
        <w:t>stavební deník, návody k obsluze a návody k použití v českém jazyce;</w:t>
      </w:r>
    </w:p>
    <w:p w:rsidR="00022030" w:rsidRPr="00D86C64" w:rsidRDefault="00022030" w:rsidP="009E03F6">
      <w:pPr>
        <w:widowControl w:val="0"/>
        <w:numPr>
          <w:ilvl w:val="0"/>
          <w:numId w:val="13"/>
        </w:numPr>
        <w:shd w:val="clear" w:color="auto" w:fill="FFFFFF"/>
        <w:suppressAutoHyphens/>
        <w:overflowPunct w:val="0"/>
        <w:autoSpaceDE w:val="0"/>
        <w:spacing w:line="280" w:lineRule="atLeast"/>
        <w:ind w:left="1418" w:hanging="425"/>
        <w:jc w:val="both"/>
        <w:textAlignment w:val="baseline"/>
        <w:rPr>
          <w:rFonts w:ascii="Arial" w:eastAsia="Times New Roman" w:hAnsi="Arial" w:cs="Arial"/>
          <w:color w:val="000000"/>
          <w:sz w:val="20"/>
          <w:szCs w:val="20"/>
          <w:lang w:eastAsia="ar-SA"/>
        </w:rPr>
      </w:pPr>
      <w:r w:rsidRPr="00D86C64">
        <w:rPr>
          <w:rFonts w:ascii="Arial" w:eastAsia="Times New Roman" w:hAnsi="Arial" w:cs="Arial"/>
          <w:color w:val="000000"/>
          <w:sz w:val="20"/>
          <w:szCs w:val="20"/>
          <w:lang w:eastAsia="ar-SA"/>
        </w:rPr>
        <w:t>doklady o zabezpečení likvidace odpadů v soulad</w:t>
      </w:r>
      <w:r w:rsidR="004E3943" w:rsidRPr="00D86C64">
        <w:rPr>
          <w:rFonts w:ascii="Arial" w:eastAsia="Times New Roman" w:hAnsi="Arial" w:cs="Arial"/>
          <w:color w:val="000000"/>
          <w:sz w:val="20"/>
          <w:szCs w:val="20"/>
          <w:lang w:eastAsia="ar-SA"/>
        </w:rPr>
        <w:t>u se zákonem č. 185/2001 Sb., o </w:t>
      </w:r>
      <w:r w:rsidRPr="00D86C64">
        <w:rPr>
          <w:rFonts w:ascii="Arial" w:eastAsia="Times New Roman" w:hAnsi="Arial" w:cs="Arial"/>
          <w:color w:val="000000"/>
          <w:sz w:val="20"/>
          <w:szCs w:val="20"/>
          <w:lang w:eastAsia="ar-SA"/>
        </w:rPr>
        <w:t>odpadech a o změně některých dalších zákonů, ve znění pozdějších předpisů;</w:t>
      </w:r>
    </w:p>
    <w:p w:rsidR="00B84027" w:rsidRPr="00D86C64" w:rsidRDefault="00B84027" w:rsidP="00C94974">
      <w:pPr>
        <w:spacing w:line="280" w:lineRule="atLeast"/>
        <w:rPr>
          <w:rFonts w:ascii="Arial" w:eastAsia="Times New Roman" w:hAnsi="Arial" w:cs="Arial"/>
          <w:sz w:val="20"/>
          <w:szCs w:val="20"/>
          <w:lang w:eastAsia="cs-CZ"/>
        </w:rPr>
      </w:pPr>
    </w:p>
    <w:p w:rsidR="00022030" w:rsidRPr="00D86C64" w:rsidRDefault="00022030" w:rsidP="000F345A">
      <w:pPr>
        <w:pStyle w:val="Styl1"/>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V případě, že obecně závazné právní předpisy nebo platné technické normy předepisují provedení zkoušek, revizí, atestů a měření či zajištění prohlášení o shodě týkajících se díla nebo</w:t>
      </w:r>
      <w:r w:rsidR="00F37D3B" w:rsidRPr="00D86C64">
        <w:rPr>
          <w:rFonts w:ascii="Arial" w:hAnsi="Arial" w:cs="Arial"/>
          <w:sz w:val="20"/>
          <w:szCs w:val="20"/>
          <w:lang w:val="cs-CZ" w:eastAsia="ar-SA"/>
        </w:rPr>
        <w:t> </w:t>
      </w:r>
      <w:r w:rsidRPr="00D86C64">
        <w:rPr>
          <w:rFonts w:ascii="Arial" w:hAnsi="Arial" w:cs="Arial"/>
          <w:sz w:val="20"/>
          <w:szCs w:val="20"/>
          <w:lang w:eastAsia="ar-SA"/>
        </w:rPr>
        <w:t>části díla, je zhotovitel povinen zajistit jejich úspěšné provedení před předáním díla</w:t>
      </w:r>
      <w:r w:rsidR="00A06DAD" w:rsidRPr="00D86C64">
        <w:rPr>
          <w:rFonts w:ascii="Arial" w:hAnsi="Arial" w:cs="Arial"/>
          <w:sz w:val="20"/>
          <w:szCs w:val="20"/>
          <w:lang w:eastAsia="ar-SA"/>
        </w:rPr>
        <w:t xml:space="preserve"> </w:t>
      </w:r>
      <w:r w:rsidRPr="00D86C64">
        <w:rPr>
          <w:rFonts w:ascii="Arial" w:hAnsi="Arial" w:cs="Arial"/>
          <w:sz w:val="20"/>
          <w:szCs w:val="20"/>
          <w:lang w:eastAsia="ar-SA"/>
        </w:rPr>
        <w:t>objednateli.</w:t>
      </w:r>
    </w:p>
    <w:p w:rsidR="00022030" w:rsidRPr="00D86C64" w:rsidRDefault="00022030" w:rsidP="000F345A">
      <w:pPr>
        <w:spacing w:line="280" w:lineRule="atLeast"/>
        <w:ind w:left="426" w:hanging="426"/>
        <w:rPr>
          <w:rFonts w:ascii="Arial" w:eastAsia="Times New Roman" w:hAnsi="Arial" w:cs="Arial"/>
          <w:sz w:val="20"/>
          <w:szCs w:val="20"/>
          <w:lang w:eastAsia="cs-CZ"/>
        </w:rPr>
      </w:pPr>
    </w:p>
    <w:p w:rsidR="00022030" w:rsidRPr="00D86C64" w:rsidRDefault="00022030" w:rsidP="000F345A">
      <w:pPr>
        <w:pStyle w:val="Styl1"/>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 xml:space="preserve">Objednatel </w:t>
      </w:r>
      <w:r w:rsidR="0039674D" w:rsidRPr="00D86C64">
        <w:rPr>
          <w:rFonts w:ascii="Arial" w:hAnsi="Arial" w:cs="Arial"/>
          <w:sz w:val="20"/>
          <w:szCs w:val="20"/>
          <w:lang w:val="cs-CZ" w:eastAsia="ar-SA"/>
        </w:rPr>
        <w:t>dílo</w:t>
      </w:r>
      <w:r w:rsidRPr="00D86C64">
        <w:rPr>
          <w:rFonts w:ascii="Arial" w:hAnsi="Arial" w:cs="Arial"/>
          <w:sz w:val="20"/>
          <w:szCs w:val="20"/>
          <w:lang w:eastAsia="ar-SA"/>
        </w:rPr>
        <w:t xml:space="preserve"> převezme za předpokladu, že </w:t>
      </w:r>
      <w:r w:rsidR="0039674D" w:rsidRPr="00D86C64">
        <w:rPr>
          <w:rFonts w:ascii="Arial" w:hAnsi="Arial" w:cs="Arial"/>
          <w:sz w:val="20"/>
          <w:szCs w:val="20"/>
          <w:lang w:val="cs-CZ" w:eastAsia="ar-SA"/>
        </w:rPr>
        <w:t>dílo</w:t>
      </w:r>
      <w:r w:rsidRPr="00D86C64">
        <w:rPr>
          <w:rFonts w:ascii="Arial" w:hAnsi="Arial" w:cs="Arial"/>
          <w:sz w:val="20"/>
          <w:szCs w:val="20"/>
          <w:lang w:eastAsia="ar-SA"/>
        </w:rPr>
        <w:t xml:space="preserve"> odpovídá této smlouvě, je plně funkční, a je prost</w:t>
      </w:r>
      <w:r w:rsidR="0039674D" w:rsidRPr="00D86C64">
        <w:rPr>
          <w:rFonts w:ascii="Arial" w:hAnsi="Arial" w:cs="Arial"/>
          <w:sz w:val="20"/>
          <w:szCs w:val="20"/>
          <w:lang w:val="cs-CZ" w:eastAsia="ar-SA"/>
        </w:rPr>
        <w:t>é</w:t>
      </w:r>
      <w:r w:rsidRPr="00D86C64">
        <w:rPr>
          <w:rFonts w:ascii="Arial" w:hAnsi="Arial" w:cs="Arial"/>
          <w:sz w:val="20"/>
          <w:szCs w:val="20"/>
          <w:lang w:eastAsia="ar-SA"/>
        </w:rPr>
        <w:t xml:space="preserve"> vad a nedodělků </w:t>
      </w:r>
      <w:r w:rsidR="007C0F1C" w:rsidRPr="00D86C64">
        <w:rPr>
          <w:rFonts w:ascii="Arial" w:hAnsi="Arial" w:cs="Arial"/>
          <w:sz w:val="20"/>
          <w:szCs w:val="20"/>
          <w:lang w:eastAsia="ar-SA"/>
        </w:rPr>
        <w:t>s výjimkou ojedinělých drobných vad a nedodělků, jež</w:t>
      </w:r>
      <w:r w:rsidR="00EF6A2D" w:rsidRPr="00D86C64">
        <w:rPr>
          <w:rFonts w:ascii="Arial" w:hAnsi="Arial" w:cs="Arial"/>
          <w:sz w:val="20"/>
          <w:szCs w:val="20"/>
          <w:lang w:val="cs-CZ" w:eastAsia="ar-SA"/>
        </w:rPr>
        <w:t> </w:t>
      </w:r>
      <w:r w:rsidR="007C0F1C" w:rsidRPr="00D86C64">
        <w:rPr>
          <w:rFonts w:ascii="Arial" w:hAnsi="Arial" w:cs="Arial"/>
          <w:sz w:val="20"/>
          <w:szCs w:val="20"/>
          <w:lang w:eastAsia="ar-SA"/>
        </w:rPr>
        <w:t>nebrání řádnému užívání díla funkčně ani esteticky, ani její užívání podstatným způsobem neomezují.</w:t>
      </w:r>
    </w:p>
    <w:p w:rsidR="00022030" w:rsidRPr="00D86C64" w:rsidRDefault="00022030" w:rsidP="000F345A">
      <w:pPr>
        <w:spacing w:line="280" w:lineRule="atLeast"/>
        <w:ind w:left="426" w:hanging="426"/>
        <w:rPr>
          <w:rFonts w:ascii="Arial" w:eastAsia="Times New Roman" w:hAnsi="Arial" w:cs="Arial"/>
          <w:sz w:val="20"/>
          <w:szCs w:val="20"/>
          <w:lang w:eastAsia="cs-CZ"/>
        </w:rPr>
      </w:pPr>
    </w:p>
    <w:p w:rsidR="00022030" w:rsidRPr="00D86C64" w:rsidRDefault="00022030" w:rsidP="000F345A">
      <w:pPr>
        <w:pStyle w:val="Styl1"/>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O předání a převzetí</w:t>
      </w:r>
      <w:r w:rsidR="00D94AAC" w:rsidRPr="00D86C64">
        <w:rPr>
          <w:rFonts w:ascii="Arial" w:hAnsi="Arial" w:cs="Arial"/>
          <w:sz w:val="20"/>
          <w:szCs w:val="20"/>
          <w:lang w:eastAsia="ar-SA"/>
        </w:rPr>
        <w:t xml:space="preserve"> </w:t>
      </w:r>
      <w:r w:rsidRPr="00D86C64">
        <w:rPr>
          <w:rFonts w:ascii="Arial" w:hAnsi="Arial" w:cs="Arial"/>
          <w:sz w:val="20"/>
          <w:szCs w:val="20"/>
          <w:lang w:eastAsia="ar-SA"/>
        </w:rPr>
        <w:t>díla bude smluvními stranami sepsán</w:t>
      </w:r>
      <w:r w:rsidR="00330C8D" w:rsidRPr="00D86C64">
        <w:rPr>
          <w:rFonts w:ascii="Arial" w:hAnsi="Arial" w:cs="Arial"/>
          <w:sz w:val="20"/>
          <w:szCs w:val="20"/>
          <w:lang w:eastAsia="ar-SA"/>
        </w:rPr>
        <w:t xml:space="preserve"> předávací</w:t>
      </w:r>
      <w:r w:rsidRPr="00D86C64">
        <w:rPr>
          <w:rFonts w:ascii="Arial" w:hAnsi="Arial" w:cs="Arial"/>
          <w:sz w:val="20"/>
          <w:szCs w:val="20"/>
          <w:lang w:eastAsia="ar-SA"/>
        </w:rPr>
        <w:t xml:space="preserve"> protokol, který</w:t>
      </w:r>
      <w:r w:rsidR="00EF6A2D" w:rsidRPr="00D86C64">
        <w:rPr>
          <w:rFonts w:ascii="Arial" w:hAnsi="Arial" w:cs="Arial"/>
          <w:sz w:val="20"/>
          <w:szCs w:val="20"/>
          <w:lang w:val="cs-CZ" w:eastAsia="ar-SA"/>
        </w:rPr>
        <w:t> </w:t>
      </w:r>
      <w:r w:rsidRPr="00D86C64">
        <w:rPr>
          <w:rFonts w:ascii="Arial" w:hAnsi="Arial" w:cs="Arial"/>
          <w:sz w:val="20"/>
          <w:szCs w:val="20"/>
          <w:lang w:eastAsia="ar-SA"/>
        </w:rPr>
        <w:t>bude obsahovat zhodnocení prací, soupis zjištěných vad a nedodělků, dohodnuté lhůty k jejich odstranění nebo jiná opatření (byla-li dohodnuta) a soupis dokladů předávaných zhotovitelem objednateli při předání</w:t>
      </w:r>
      <w:r w:rsidR="002433B3" w:rsidRPr="00D86C64">
        <w:rPr>
          <w:rFonts w:ascii="Arial" w:hAnsi="Arial" w:cs="Arial"/>
          <w:sz w:val="20"/>
          <w:szCs w:val="20"/>
          <w:lang w:eastAsia="ar-SA"/>
        </w:rPr>
        <w:t xml:space="preserve"> </w:t>
      </w:r>
      <w:r w:rsidRPr="00D86C64">
        <w:rPr>
          <w:rFonts w:ascii="Arial" w:hAnsi="Arial" w:cs="Arial"/>
          <w:sz w:val="20"/>
          <w:szCs w:val="20"/>
          <w:lang w:eastAsia="ar-SA"/>
        </w:rPr>
        <w:t>díla. Vypracování návrhu předávacího protokolu zajistí zhotovitel. Pokud zhotovitel vady a nedodělky, uvedené v předávacím protokolu v dohodnuté době neodstraní, je objednatel oprávněn zajistit jejich odstranění třetí osobou. Z</w:t>
      </w:r>
      <w:r w:rsidRPr="00D86C64">
        <w:rPr>
          <w:rFonts w:ascii="Arial" w:hAnsi="Arial" w:cs="Arial"/>
          <w:iCs/>
          <w:sz w:val="20"/>
          <w:szCs w:val="20"/>
          <w:lang w:eastAsia="ar-SA"/>
        </w:rPr>
        <w:t>hotovitel je povinen uhradit objednateli škodu, která objednateli vznikla</w:t>
      </w:r>
      <w:r w:rsidR="002433B3" w:rsidRPr="00D86C64">
        <w:rPr>
          <w:rFonts w:ascii="Arial" w:hAnsi="Arial" w:cs="Arial"/>
          <w:iCs/>
          <w:sz w:val="20"/>
          <w:szCs w:val="20"/>
          <w:lang w:eastAsia="ar-SA"/>
        </w:rPr>
        <w:t>, včetně škody</w:t>
      </w:r>
      <w:r w:rsidRPr="00D86C64">
        <w:rPr>
          <w:rFonts w:ascii="Arial" w:hAnsi="Arial" w:cs="Arial"/>
          <w:iCs/>
          <w:sz w:val="20"/>
          <w:szCs w:val="20"/>
          <w:lang w:eastAsia="ar-SA"/>
        </w:rPr>
        <w:t xml:space="preserve"> v podobě vynaložení nákladů na</w:t>
      </w:r>
      <w:r w:rsidR="00EF6A2D" w:rsidRPr="00D86C64">
        <w:rPr>
          <w:rFonts w:ascii="Arial" w:hAnsi="Arial" w:cs="Arial"/>
          <w:iCs/>
          <w:sz w:val="20"/>
          <w:szCs w:val="20"/>
          <w:lang w:val="cs-CZ" w:eastAsia="ar-SA"/>
        </w:rPr>
        <w:t> </w:t>
      </w:r>
      <w:r w:rsidRPr="00D86C64">
        <w:rPr>
          <w:rFonts w:ascii="Arial" w:hAnsi="Arial" w:cs="Arial"/>
          <w:iCs/>
          <w:sz w:val="20"/>
          <w:szCs w:val="20"/>
          <w:lang w:eastAsia="ar-SA"/>
        </w:rPr>
        <w:t>odstranění takových vad a</w:t>
      </w:r>
      <w:r w:rsidR="00CB7D71" w:rsidRPr="00D86C64">
        <w:rPr>
          <w:rFonts w:ascii="Arial" w:hAnsi="Arial" w:cs="Arial"/>
          <w:iCs/>
          <w:sz w:val="20"/>
          <w:szCs w:val="20"/>
          <w:lang w:eastAsia="ar-SA"/>
        </w:rPr>
        <w:t> </w:t>
      </w:r>
      <w:r w:rsidRPr="00D86C64">
        <w:rPr>
          <w:rFonts w:ascii="Arial" w:hAnsi="Arial" w:cs="Arial"/>
          <w:iCs/>
          <w:sz w:val="20"/>
          <w:szCs w:val="20"/>
          <w:lang w:eastAsia="ar-SA"/>
        </w:rPr>
        <w:t>nedodělků.</w:t>
      </w:r>
    </w:p>
    <w:p w:rsidR="00022030" w:rsidRPr="00D86C64" w:rsidRDefault="00022030" w:rsidP="000F345A">
      <w:pPr>
        <w:spacing w:line="280" w:lineRule="atLeast"/>
        <w:ind w:left="426" w:hanging="426"/>
        <w:rPr>
          <w:rFonts w:ascii="Arial" w:eastAsia="Times New Roman" w:hAnsi="Arial" w:cs="Arial"/>
          <w:sz w:val="20"/>
          <w:szCs w:val="20"/>
          <w:lang w:eastAsia="cs-CZ"/>
        </w:rPr>
      </w:pPr>
    </w:p>
    <w:p w:rsidR="00022030" w:rsidRPr="00D86C64" w:rsidRDefault="00022030" w:rsidP="000F345A">
      <w:pPr>
        <w:pStyle w:val="Styl1"/>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V případě, že objednatel</w:t>
      </w:r>
      <w:r w:rsidR="00D94AAC" w:rsidRPr="00D86C64">
        <w:rPr>
          <w:rFonts w:ascii="Arial" w:hAnsi="Arial" w:cs="Arial"/>
          <w:sz w:val="20"/>
          <w:szCs w:val="20"/>
          <w:lang w:eastAsia="ar-SA"/>
        </w:rPr>
        <w:t xml:space="preserve"> </w:t>
      </w:r>
      <w:r w:rsidR="00070545" w:rsidRPr="00D86C64">
        <w:rPr>
          <w:rFonts w:ascii="Arial" w:hAnsi="Arial" w:cs="Arial"/>
          <w:sz w:val="20"/>
          <w:szCs w:val="20"/>
          <w:lang w:val="cs-CZ" w:eastAsia="ar-SA"/>
        </w:rPr>
        <w:t>dílo</w:t>
      </w:r>
      <w:r w:rsidRPr="00D86C64">
        <w:rPr>
          <w:rFonts w:ascii="Arial" w:hAnsi="Arial" w:cs="Arial"/>
          <w:sz w:val="20"/>
          <w:szCs w:val="20"/>
          <w:lang w:eastAsia="ar-SA"/>
        </w:rPr>
        <w:t xml:space="preserve"> nepřevezme, bude mezi smluvními stranami sepsán zápis</w:t>
      </w:r>
      <w:r w:rsidR="0014752C" w:rsidRPr="00D86C64">
        <w:rPr>
          <w:rFonts w:ascii="Arial" w:hAnsi="Arial" w:cs="Arial"/>
          <w:sz w:val="20"/>
          <w:szCs w:val="20"/>
          <w:lang w:val="cs-CZ" w:eastAsia="ar-SA"/>
        </w:rPr>
        <w:t xml:space="preserve"> (protokol) o nepřevzetí díla,</w:t>
      </w:r>
      <w:r w:rsidRPr="00D86C64">
        <w:rPr>
          <w:rFonts w:ascii="Arial" w:hAnsi="Arial" w:cs="Arial"/>
          <w:sz w:val="20"/>
          <w:szCs w:val="20"/>
          <w:lang w:eastAsia="ar-SA"/>
        </w:rPr>
        <w:t xml:space="preserve"> s uvedením důvodu nepřevzetí </w:t>
      </w:r>
      <w:r w:rsidR="00070545" w:rsidRPr="00D86C64">
        <w:rPr>
          <w:rFonts w:ascii="Arial" w:hAnsi="Arial" w:cs="Arial"/>
          <w:sz w:val="20"/>
          <w:szCs w:val="20"/>
          <w:lang w:val="cs-CZ" w:eastAsia="ar-SA"/>
        </w:rPr>
        <w:t>d</w:t>
      </w:r>
      <w:r w:rsidRPr="00D86C64">
        <w:rPr>
          <w:rFonts w:ascii="Arial" w:hAnsi="Arial" w:cs="Arial"/>
          <w:sz w:val="20"/>
          <w:szCs w:val="20"/>
          <w:lang w:eastAsia="ar-SA"/>
        </w:rPr>
        <w:t>íla a s uvedením stanovisek obou smluvních stran. V případě nepřevzetí díla dohodnou smluvní strany lhůty k odstranění vad nebo nedodělků a</w:t>
      </w:r>
      <w:r w:rsidR="00CB7D71" w:rsidRPr="00D86C64">
        <w:rPr>
          <w:rFonts w:ascii="Arial" w:hAnsi="Arial" w:cs="Arial"/>
          <w:sz w:val="20"/>
          <w:szCs w:val="20"/>
          <w:lang w:eastAsia="ar-SA"/>
        </w:rPr>
        <w:t> </w:t>
      </w:r>
      <w:r w:rsidRPr="00D86C64">
        <w:rPr>
          <w:rFonts w:ascii="Arial" w:hAnsi="Arial" w:cs="Arial"/>
          <w:sz w:val="20"/>
          <w:szCs w:val="20"/>
          <w:lang w:eastAsia="ar-SA"/>
        </w:rPr>
        <w:t>náhradní termín předání a převzetí</w:t>
      </w:r>
      <w:r w:rsidR="00D94AAC" w:rsidRPr="00D86C64">
        <w:rPr>
          <w:rFonts w:ascii="Arial" w:hAnsi="Arial" w:cs="Arial"/>
          <w:sz w:val="20"/>
          <w:szCs w:val="20"/>
          <w:lang w:eastAsia="ar-SA"/>
        </w:rPr>
        <w:t xml:space="preserve"> </w:t>
      </w:r>
      <w:r w:rsidRPr="00D86C64">
        <w:rPr>
          <w:rFonts w:ascii="Arial" w:hAnsi="Arial" w:cs="Arial"/>
          <w:sz w:val="20"/>
          <w:szCs w:val="20"/>
          <w:lang w:eastAsia="ar-SA"/>
        </w:rPr>
        <w:t>díla.</w:t>
      </w:r>
    </w:p>
    <w:p w:rsidR="00022030" w:rsidRPr="00D86C64" w:rsidRDefault="00022030" w:rsidP="000F345A">
      <w:pPr>
        <w:spacing w:line="280" w:lineRule="atLeast"/>
        <w:ind w:left="426" w:hanging="426"/>
        <w:rPr>
          <w:rFonts w:ascii="Arial" w:eastAsia="Times New Roman" w:hAnsi="Arial" w:cs="Arial"/>
          <w:sz w:val="20"/>
          <w:szCs w:val="20"/>
          <w:lang w:eastAsia="cs-CZ"/>
        </w:rPr>
      </w:pPr>
    </w:p>
    <w:p w:rsidR="00022030" w:rsidRPr="00D86C64" w:rsidRDefault="00022030" w:rsidP="000F345A">
      <w:pPr>
        <w:pStyle w:val="Styl1"/>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Zhotovitel se zavazuje řádně odstranit veškeré vady a nedodělky, jež vyplynou z </w:t>
      </w:r>
      <w:r w:rsidR="00257E7E" w:rsidRPr="00D86C64">
        <w:rPr>
          <w:rFonts w:ascii="Arial" w:hAnsi="Arial" w:cs="Arial"/>
          <w:sz w:val="20"/>
          <w:szCs w:val="20"/>
          <w:lang w:eastAsia="ar-SA"/>
        </w:rPr>
        <w:t>předávací</w:t>
      </w:r>
      <w:r w:rsidR="00ED5198" w:rsidRPr="00D86C64">
        <w:rPr>
          <w:rFonts w:ascii="Arial" w:hAnsi="Arial" w:cs="Arial"/>
          <w:sz w:val="20"/>
          <w:szCs w:val="20"/>
          <w:lang w:eastAsia="ar-SA"/>
        </w:rPr>
        <w:t>h</w:t>
      </w:r>
      <w:r w:rsidR="00257E7E" w:rsidRPr="00D86C64">
        <w:rPr>
          <w:rFonts w:ascii="Arial" w:hAnsi="Arial" w:cs="Arial"/>
          <w:sz w:val="20"/>
          <w:szCs w:val="20"/>
          <w:lang w:val="cs-CZ" w:eastAsia="ar-SA"/>
        </w:rPr>
        <w:t>o</w:t>
      </w:r>
      <w:r w:rsidR="00257E7E" w:rsidRPr="00D86C64">
        <w:rPr>
          <w:rFonts w:ascii="Arial" w:hAnsi="Arial" w:cs="Arial"/>
          <w:sz w:val="20"/>
          <w:szCs w:val="20"/>
          <w:lang w:eastAsia="ar-SA"/>
        </w:rPr>
        <w:t xml:space="preserve"> protokol</w:t>
      </w:r>
      <w:r w:rsidR="00257E7E" w:rsidRPr="00D86C64">
        <w:rPr>
          <w:rFonts w:ascii="Arial" w:hAnsi="Arial" w:cs="Arial"/>
          <w:sz w:val="20"/>
          <w:szCs w:val="20"/>
          <w:lang w:val="cs-CZ" w:eastAsia="ar-SA"/>
        </w:rPr>
        <w:t>u</w:t>
      </w:r>
      <w:r w:rsidR="00ED5198" w:rsidRPr="00D86C64">
        <w:rPr>
          <w:rFonts w:ascii="Arial" w:hAnsi="Arial" w:cs="Arial"/>
          <w:sz w:val="20"/>
          <w:szCs w:val="20"/>
          <w:lang w:eastAsia="ar-SA"/>
        </w:rPr>
        <w:t xml:space="preserve"> </w:t>
      </w:r>
      <w:r w:rsidR="00257E7E" w:rsidRPr="00D86C64">
        <w:rPr>
          <w:rFonts w:ascii="Arial" w:hAnsi="Arial" w:cs="Arial"/>
          <w:sz w:val="20"/>
          <w:szCs w:val="20"/>
          <w:lang w:val="cs-CZ" w:eastAsia="ar-SA"/>
        </w:rPr>
        <w:t>k</w:t>
      </w:r>
      <w:r w:rsidR="00ED5198" w:rsidRPr="00D86C64">
        <w:rPr>
          <w:rFonts w:ascii="Arial" w:hAnsi="Arial" w:cs="Arial"/>
          <w:sz w:val="20"/>
          <w:szCs w:val="20"/>
          <w:lang w:eastAsia="ar-SA"/>
        </w:rPr>
        <w:t xml:space="preserve"> díl</w:t>
      </w:r>
      <w:r w:rsidR="00257E7E" w:rsidRPr="00D86C64">
        <w:rPr>
          <w:rFonts w:ascii="Arial" w:hAnsi="Arial" w:cs="Arial"/>
          <w:sz w:val="20"/>
          <w:szCs w:val="20"/>
          <w:lang w:val="cs-CZ" w:eastAsia="ar-SA"/>
        </w:rPr>
        <w:t>u</w:t>
      </w:r>
      <w:r w:rsidRPr="00D86C64">
        <w:rPr>
          <w:rFonts w:ascii="Arial" w:hAnsi="Arial" w:cs="Arial"/>
          <w:sz w:val="20"/>
          <w:szCs w:val="20"/>
          <w:lang w:eastAsia="ar-SA"/>
        </w:rPr>
        <w:t xml:space="preserve">, a to v termínu stanoveném v předávacím protokolu. V případě nepřevzetí </w:t>
      </w:r>
      <w:r w:rsidR="00257E7E" w:rsidRPr="00D86C64">
        <w:rPr>
          <w:rFonts w:ascii="Arial" w:hAnsi="Arial" w:cs="Arial"/>
          <w:sz w:val="20"/>
          <w:szCs w:val="20"/>
          <w:lang w:val="cs-CZ" w:eastAsia="ar-SA"/>
        </w:rPr>
        <w:t>d</w:t>
      </w:r>
      <w:r w:rsidRPr="00D86C64">
        <w:rPr>
          <w:rFonts w:ascii="Arial" w:hAnsi="Arial" w:cs="Arial"/>
          <w:sz w:val="20"/>
          <w:szCs w:val="20"/>
          <w:lang w:eastAsia="ar-SA"/>
        </w:rPr>
        <w:t>íla objednatelem je zhotovitel povinen řádně odstranit veškeré vady a nedodělky ve lhůtě sjednané v</w:t>
      </w:r>
      <w:r w:rsidR="00CB7D71" w:rsidRPr="00D86C64">
        <w:rPr>
          <w:rFonts w:ascii="Arial" w:hAnsi="Arial" w:cs="Arial"/>
          <w:sz w:val="20"/>
          <w:szCs w:val="20"/>
          <w:lang w:eastAsia="ar-SA"/>
        </w:rPr>
        <w:t> </w:t>
      </w:r>
      <w:r w:rsidRPr="00D86C64">
        <w:rPr>
          <w:rFonts w:ascii="Arial" w:hAnsi="Arial" w:cs="Arial"/>
          <w:sz w:val="20"/>
          <w:szCs w:val="20"/>
          <w:lang w:eastAsia="ar-SA"/>
        </w:rPr>
        <w:t>zápisu o nepřevzetí díla podle odst. 6 tohoto článku</w:t>
      </w:r>
      <w:r w:rsidR="00CB7D71" w:rsidRPr="00D86C64">
        <w:rPr>
          <w:rFonts w:ascii="Arial" w:hAnsi="Arial" w:cs="Arial"/>
          <w:sz w:val="20"/>
          <w:szCs w:val="20"/>
          <w:lang w:eastAsia="ar-SA"/>
        </w:rPr>
        <w:t xml:space="preserve"> smlouvy</w:t>
      </w:r>
      <w:r w:rsidRPr="00D86C64">
        <w:rPr>
          <w:rFonts w:ascii="Arial" w:hAnsi="Arial" w:cs="Arial"/>
          <w:sz w:val="20"/>
          <w:szCs w:val="20"/>
          <w:lang w:eastAsia="ar-SA"/>
        </w:rPr>
        <w:t xml:space="preserve">. Nebude-li termín odstranění vady nebo nedodělku v předávacím protokolu nebo v zápisu o nepřevzetí díla stanoven, je zhotovitel </w:t>
      </w:r>
      <w:r w:rsidRPr="00D86C64">
        <w:rPr>
          <w:rFonts w:ascii="Arial" w:hAnsi="Arial" w:cs="Arial"/>
          <w:sz w:val="20"/>
          <w:szCs w:val="20"/>
          <w:lang w:eastAsia="ar-SA"/>
        </w:rPr>
        <w:lastRenderedPageBreak/>
        <w:t>povinen vadu nebo nedodělek odstranit nejpozději do 14 kalendářních dnů ode dne oboustranného podpisu předávacího protokolu, resp. zápisu o nepřevzetí</w:t>
      </w:r>
      <w:r w:rsidR="00D94AAC" w:rsidRPr="00D86C64">
        <w:rPr>
          <w:rFonts w:ascii="Arial" w:hAnsi="Arial" w:cs="Arial"/>
          <w:sz w:val="20"/>
          <w:szCs w:val="20"/>
          <w:lang w:eastAsia="ar-SA"/>
        </w:rPr>
        <w:t xml:space="preserve"> </w:t>
      </w:r>
      <w:r w:rsidRPr="00D86C64">
        <w:rPr>
          <w:rFonts w:ascii="Arial" w:hAnsi="Arial" w:cs="Arial"/>
          <w:sz w:val="20"/>
          <w:szCs w:val="20"/>
          <w:lang w:eastAsia="ar-SA"/>
        </w:rPr>
        <w:t>díla. O</w:t>
      </w:r>
      <w:r w:rsidR="00EF6A2D" w:rsidRPr="00D86C64">
        <w:rPr>
          <w:rFonts w:ascii="Arial" w:hAnsi="Arial" w:cs="Arial"/>
          <w:sz w:val="20"/>
          <w:szCs w:val="20"/>
          <w:lang w:val="cs-CZ" w:eastAsia="ar-SA"/>
        </w:rPr>
        <w:t> </w:t>
      </w:r>
      <w:r w:rsidRPr="00D86C64">
        <w:rPr>
          <w:rFonts w:ascii="Arial" w:hAnsi="Arial" w:cs="Arial"/>
          <w:sz w:val="20"/>
          <w:szCs w:val="20"/>
          <w:lang w:eastAsia="ar-SA"/>
        </w:rPr>
        <w:t>odstranění vad a</w:t>
      </w:r>
      <w:r w:rsidR="00DA433B" w:rsidRPr="00D86C64">
        <w:rPr>
          <w:rFonts w:ascii="Arial" w:hAnsi="Arial" w:cs="Arial"/>
          <w:sz w:val="20"/>
          <w:szCs w:val="20"/>
          <w:lang w:val="cs-CZ" w:eastAsia="ar-SA"/>
        </w:rPr>
        <w:t> </w:t>
      </w:r>
      <w:r w:rsidRPr="00D86C64">
        <w:rPr>
          <w:rFonts w:ascii="Arial" w:hAnsi="Arial" w:cs="Arial"/>
          <w:sz w:val="20"/>
          <w:szCs w:val="20"/>
          <w:lang w:eastAsia="ar-SA"/>
        </w:rPr>
        <w:t>nedodělků sepíší smluvní strany protokol.</w:t>
      </w:r>
    </w:p>
    <w:p w:rsidR="00022030" w:rsidRPr="00D86C64" w:rsidRDefault="00022030" w:rsidP="000F345A">
      <w:pPr>
        <w:spacing w:line="280" w:lineRule="atLeast"/>
        <w:ind w:left="426" w:hanging="426"/>
        <w:rPr>
          <w:rFonts w:ascii="Arial" w:eastAsia="Times New Roman" w:hAnsi="Arial" w:cs="Arial"/>
          <w:sz w:val="20"/>
          <w:szCs w:val="20"/>
          <w:lang w:eastAsia="cs-CZ"/>
        </w:rPr>
      </w:pPr>
    </w:p>
    <w:p w:rsidR="00022030" w:rsidRPr="00D86C64" w:rsidRDefault="00366B92" w:rsidP="000F345A">
      <w:pPr>
        <w:pStyle w:val="Styl1"/>
        <w:tabs>
          <w:tab w:val="clear" w:pos="720"/>
        </w:tabs>
        <w:spacing w:line="280" w:lineRule="atLeast"/>
        <w:ind w:left="426" w:hanging="426"/>
        <w:rPr>
          <w:rFonts w:ascii="Arial" w:hAnsi="Arial" w:cs="Arial"/>
          <w:sz w:val="20"/>
          <w:szCs w:val="20"/>
          <w:lang w:eastAsia="ar-SA"/>
        </w:rPr>
      </w:pPr>
      <w:r w:rsidRPr="00D86C64">
        <w:rPr>
          <w:rFonts w:ascii="Arial" w:hAnsi="Arial" w:cs="Arial"/>
          <w:sz w:val="20"/>
          <w:szCs w:val="20"/>
          <w:lang w:eastAsia="ar-SA"/>
        </w:rPr>
        <w:t xml:space="preserve">Smluvní strany se dohodly, že § </w:t>
      </w:r>
      <w:r w:rsidR="00535658" w:rsidRPr="00D86C64">
        <w:rPr>
          <w:rFonts w:ascii="Arial" w:hAnsi="Arial" w:cs="Arial"/>
          <w:sz w:val="20"/>
          <w:szCs w:val="20"/>
          <w:lang w:val="cs-CZ" w:eastAsia="ar-SA"/>
        </w:rPr>
        <w:t xml:space="preserve">1912, § </w:t>
      </w:r>
      <w:r w:rsidRPr="00D86C64">
        <w:rPr>
          <w:rFonts w:ascii="Arial" w:hAnsi="Arial" w:cs="Arial"/>
          <w:sz w:val="20"/>
          <w:szCs w:val="20"/>
          <w:lang w:eastAsia="ar-SA"/>
        </w:rPr>
        <w:t>1921, § 2112, § 2605 odst. 2, § 2609 a § 2618 občanského zákoníku se nepoužijí.</w:t>
      </w:r>
      <w:r w:rsidR="00022030" w:rsidRPr="00D86C64">
        <w:rPr>
          <w:rFonts w:ascii="Arial" w:hAnsi="Arial" w:cs="Arial"/>
          <w:sz w:val="20"/>
          <w:szCs w:val="20"/>
          <w:lang w:eastAsia="ar-SA"/>
        </w:rPr>
        <w:t xml:space="preserve"> Vady</w:t>
      </w:r>
      <w:r w:rsidR="00D94AAC" w:rsidRPr="00D86C64">
        <w:rPr>
          <w:rFonts w:ascii="Arial" w:hAnsi="Arial" w:cs="Arial"/>
          <w:sz w:val="20"/>
          <w:szCs w:val="20"/>
          <w:lang w:eastAsia="ar-SA"/>
        </w:rPr>
        <w:t xml:space="preserve"> </w:t>
      </w:r>
      <w:r w:rsidR="00022030" w:rsidRPr="00D86C64">
        <w:rPr>
          <w:rFonts w:ascii="Arial" w:hAnsi="Arial" w:cs="Arial"/>
          <w:sz w:val="20"/>
          <w:szCs w:val="20"/>
          <w:lang w:eastAsia="ar-SA"/>
        </w:rPr>
        <w:t>díla zjištěné po předání díla, na něž se nevztahuje záruka za jakost, je zhotovitel povinen odstranit ve lhůtách stanovených pro záruční vady.</w:t>
      </w:r>
    </w:p>
    <w:p w:rsidR="00022030" w:rsidRPr="00D86C64" w:rsidRDefault="00022030" w:rsidP="00F37D3B">
      <w:pPr>
        <w:pStyle w:val="Styl1"/>
        <w:keepLines/>
        <w:numPr>
          <w:ilvl w:val="0"/>
          <w:numId w:val="0"/>
        </w:numPr>
        <w:spacing w:line="280" w:lineRule="atLeast"/>
        <w:ind w:left="357"/>
        <w:rPr>
          <w:rFonts w:ascii="Arial" w:hAnsi="Arial" w:cs="Arial"/>
          <w:sz w:val="20"/>
          <w:szCs w:val="20"/>
        </w:rPr>
      </w:pPr>
    </w:p>
    <w:p w:rsidR="00022030" w:rsidRPr="00D86C64" w:rsidRDefault="00022030" w:rsidP="002F5E9C">
      <w:pPr>
        <w:spacing w:line="280" w:lineRule="atLeast"/>
        <w:jc w:val="center"/>
        <w:rPr>
          <w:rFonts w:ascii="Arial" w:hAnsi="Arial" w:cs="Arial"/>
          <w:sz w:val="20"/>
          <w:szCs w:val="20"/>
        </w:rPr>
      </w:pPr>
    </w:p>
    <w:p w:rsidR="00022030" w:rsidRPr="00D86C64" w:rsidRDefault="00022030" w:rsidP="00761555">
      <w:pPr>
        <w:pStyle w:val="Nadpis1"/>
        <w:numPr>
          <w:ilvl w:val="0"/>
          <w:numId w:val="29"/>
        </w:numPr>
        <w:spacing w:line="280" w:lineRule="atLeast"/>
        <w:rPr>
          <w:rFonts w:ascii="Arial" w:hAnsi="Arial" w:cs="Arial"/>
          <w:sz w:val="20"/>
          <w:szCs w:val="20"/>
        </w:rPr>
      </w:pPr>
    </w:p>
    <w:p w:rsidR="00406159" w:rsidRPr="00D86C64" w:rsidRDefault="00406159" w:rsidP="002F5E9C">
      <w:pPr>
        <w:pStyle w:val="Nadpis3"/>
        <w:tabs>
          <w:tab w:val="left" w:pos="426"/>
        </w:tabs>
        <w:spacing w:before="0" w:after="0" w:line="280" w:lineRule="atLeast"/>
        <w:jc w:val="center"/>
        <w:rPr>
          <w:rFonts w:cs="Arial"/>
          <w:sz w:val="20"/>
          <w:szCs w:val="20"/>
          <w:lang w:val="cs-CZ"/>
        </w:rPr>
      </w:pPr>
      <w:r w:rsidRPr="00D86C64">
        <w:rPr>
          <w:rFonts w:cs="Arial"/>
          <w:sz w:val="20"/>
          <w:szCs w:val="20"/>
        </w:rPr>
        <w:t>Práva a povinnosti smluvních stran</w:t>
      </w:r>
    </w:p>
    <w:p w:rsidR="00CB7D71" w:rsidRPr="00D86C64" w:rsidRDefault="00CB7D71" w:rsidP="00CB7D71">
      <w:pPr>
        <w:rPr>
          <w:rFonts w:ascii="Arial" w:hAnsi="Arial" w:cs="Arial"/>
          <w:sz w:val="20"/>
          <w:szCs w:val="20"/>
          <w:lang w:eastAsia="cs-CZ"/>
        </w:rPr>
      </w:pPr>
    </w:p>
    <w:p w:rsidR="00406159" w:rsidRPr="00D86C64" w:rsidRDefault="00221950" w:rsidP="009E03F6">
      <w:pPr>
        <w:numPr>
          <w:ilvl w:val="0"/>
          <w:numId w:val="3"/>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Zhotovitel</w:t>
      </w:r>
      <w:r w:rsidR="00406159" w:rsidRPr="00D86C64">
        <w:rPr>
          <w:rFonts w:ascii="Arial" w:hAnsi="Arial" w:cs="Arial"/>
          <w:sz w:val="20"/>
          <w:szCs w:val="20"/>
        </w:rPr>
        <w:t xml:space="preserve"> se zavazuje písemně informovat </w:t>
      </w:r>
      <w:r w:rsidRPr="00D86C64">
        <w:rPr>
          <w:rFonts w:ascii="Arial" w:hAnsi="Arial" w:cs="Arial"/>
          <w:sz w:val="20"/>
          <w:szCs w:val="20"/>
        </w:rPr>
        <w:t>objednatele</w:t>
      </w:r>
      <w:r w:rsidR="00406159" w:rsidRPr="00D86C64">
        <w:rPr>
          <w:rFonts w:ascii="Arial" w:hAnsi="Arial" w:cs="Arial"/>
          <w:sz w:val="20"/>
          <w:szCs w:val="20"/>
        </w:rPr>
        <w:t xml:space="preserve"> o skutečnostech majících i potenci</w:t>
      </w:r>
      <w:r w:rsidR="002E75DE" w:rsidRPr="00D86C64">
        <w:rPr>
          <w:rFonts w:ascii="Arial" w:hAnsi="Arial" w:cs="Arial"/>
          <w:sz w:val="20"/>
          <w:szCs w:val="20"/>
        </w:rPr>
        <w:t xml:space="preserve">álně </w:t>
      </w:r>
      <w:r w:rsidR="00406159" w:rsidRPr="00D86C64">
        <w:rPr>
          <w:rFonts w:ascii="Arial" w:hAnsi="Arial" w:cs="Arial"/>
          <w:sz w:val="20"/>
          <w:szCs w:val="20"/>
        </w:rPr>
        <w:t>vliv na plnění závazků vyplývajících z této smlouvy, a to neprodleně</w:t>
      </w:r>
      <w:r w:rsidR="00330C8D" w:rsidRPr="00D86C64">
        <w:rPr>
          <w:rFonts w:ascii="Arial" w:hAnsi="Arial" w:cs="Arial"/>
          <w:sz w:val="20"/>
          <w:szCs w:val="20"/>
        </w:rPr>
        <w:t>,</w:t>
      </w:r>
      <w:r w:rsidR="00406159" w:rsidRPr="00D86C64">
        <w:rPr>
          <w:rFonts w:ascii="Arial" w:hAnsi="Arial" w:cs="Arial"/>
          <w:sz w:val="20"/>
          <w:szCs w:val="20"/>
        </w:rPr>
        <w:t xml:space="preserve"> nejpozději následující den poté, kdy příslušná skutečnost nastane nebo </w:t>
      </w:r>
      <w:r w:rsidRPr="00D86C64">
        <w:rPr>
          <w:rFonts w:ascii="Arial" w:hAnsi="Arial" w:cs="Arial"/>
          <w:sz w:val="20"/>
          <w:szCs w:val="20"/>
        </w:rPr>
        <w:t>zhotovitel</w:t>
      </w:r>
      <w:r w:rsidR="00406159" w:rsidRPr="00D86C64">
        <w:rPr>
          <w:rFonts w:ascii="Arial" w:hAnsi="Arial" w:cs="Arial"/>
          <w:sz w:val="20"/>
          <w:szCs w:val="20"/>
        </w:rPr>
        <w:t xml:space="preserve"> zjistí, že by nastat mohla.</w:t>
      </w:r>
    </w:p>
    <w:p w:rsidR="00406159" w:rsidRPr="00D86C64" w:rsidRDefault="00406159" w:rsidP="002F5E9C">
      <w:pPr>
        <w:tabs>
          <w:tab w:val="left" w:pos="426"/>
        </w:tabs>
        <w:spacing w:line="280" w:lineRule="atLeast"/>
        <w:ind w:left="357"/>
        <w:jc w:val="both"/>
        <w:rPr>
          <w:rFonts w:ascii="Arial" w:hAnsi="Arial" w:cs="Arial"/>
          <w:sz w:val="20"/>
          <w:szCs w:val="20"/>
        </w:rPr>
      </w:pPr>
    </w:p>
    <w:p w:rsidR="00616330" w:rsidRPr="00D86C64" w:rsidRDefault="00FD695B" w:rsidP="009E03F6">
      <w:pPr>
        <w:numPr>
          <w:ilvl w:val="0"/>
          <w:numId w:val="3"/>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Je-li k provedení díla nutná součinnost objednatele, zhotovitel informuje objednatele o rozsahu a</w:t>
      </w:r>
      <w:r w:rsidR="00EF6A2D" w:rsidRPr="00D86C64">
        <w:rPr>
          <w:rFonts w:ascii="Arial" w:hAnsi="Arial" w:cs="Arial"/>
          <w:sz w:val="20"/>
          <w:szCs w:val="20"/>
        </w:rPr>
        <w:t> </w:t>
      </w:r>
      <w:r w:rsidRPr="00D86C64">
        <w:rPr>
          <w:rFonts w:ascii="Arial" w:hAnsi="Arial" w:cs="Arial"/>
          <w:sz w:val="20"/>
          <w:szCs w:val="20"/>
        </w:rPr>
        <w:t>formě požadované součinnosti a určí mu přiměřenou lhůtu k jejímu poskytnutí. Zhotovitel není oprávněn odstoupit od této smlouvy z důvodu neposkytnutí součinnosti objednatelem.</w:t>
      </w:r>
    </w:p>
    <w:p w:rsidR="00B904E7" w:rsidRPr="00D86C64" w:rsidRDefault="00B904E7" w:rsidP="00916FE8">
      <w:pPr>
        <w:pStyle w:val="Odstavecseseznamem"/>
        <w:rPr>
          <w:rFonts w:ascii="Arial" w:hAnsi="Arial" w:cs="Arial"/>
          <w:sz w:val="20"/>
          <w:szCs w:val="20"/>
        </w:rPr>
      </w:pPr>
    </w:p>
    <w:p w:rsidR="00B904E7" w:rsidRPr="00D86C64" w:rsidRDefault="00B904E7" w:rsidP="009E03F6">
      <w:pPr>
        <w:numPr>
          <w:ilvl w:val="0"/>
          <w:numId w:val="3"/>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Objednatel je oprávněn kontrolovat provádění díla zhotovitelem. Zjistí-li, že</w:t>
      </w:r>
      <w:r w:rsidR="00EF6A2D" w:rsidRPr="00D86C64">
        <w:rPr>
          <w:rFonts w:ascii="Arial" w:hAnsi="Arial" w:cs="Arial"/>
          <w:sz w:val="20"/>
          <w:szCs w:val="20"/>
        </w:rPr>
        <w:t> </w:t>
      </w:r>
      <w:r w:rsidRPr="00D86C64">
        <w:rPr>
          <w:rFonts w:ascii="Arial" w:hAnsi="Arial" w:cs="Arial"/>
          <w:sz w:val="20"/>
          <w:szCs w:val="20"/>
        </w:rPr>
        <w:t>zhotovitel porušuje svou povinnost, může objednatel požadovat, aby zhotovitel zajistil nápravu a prováděl dílo řádným způsobem. Neučiní-li tak zhotovitel ani v přiměřené době, může objednatel bez dalšího odstoupit od smlouvy.</w:t>
      </w:r>
    </w:p>
    <w:p w:rsidR="00406159" w:rsidRPr="00D86C64" w:rsidRDefault="00406159" w:rsidP="002F5E9C">
      <w:pPr>
        <w:pStyle w:val="Nadpis1"/>
        <w:spacing w:line="280" w:lineRule="atLeast"/>
        <w:rPr>
          <w:rFonts w:ascii="Arial" w:hAnsi="Arial" w:cs="Arial"/>
          <w:sz w:val="20"/>
          <w:szCs w:val="20"/>
        </w:rPr>
      </w:pPr>
    </w:p>
    <w:p w:rsidR="00CB7D71" w:rsidRPr="00D86C64" w:rsidRDefault="00406159" w:rsidP="00D769B2">
      <w:pPr>
        <w:keepNext/>
        <w:tabs>
          <w:tab w:val="left" w:pos="567"/>
          <w:tab w:val="left" w:pos="1701"/>
        </w:tabs>
        <w:spacing w:line="280" w:lineRule="atLeast"/>
        <w:jc w:val="center"/>
        <w:rPr>
          <w:rFonts w:ascii="Arial" w:hAnsi="Arial" w:cs="Arial"/>
          <w:b/>
          <w:bCs/>
          <w:sz w:val="20"/>
          <w:szCs w:val="20"/>
        </w:rPr>
      </w:pPr>
      <w:r w:rsidRPr="00D86C64">
        <w:rPr>
          <w:rFonts w:ascii="Arial" w:hAnsi="Arial" w:cs="Arial"/>
          <w:b/>
          <w:bCs/>
          <w:sz w:val="20"/>
          <w:szCs w:val="20"/>
        </w:rPr>
        <w:t xml:space="preserve">Jakost, záruka a vady </w:t>
      </w:r>
      <w:r w:rsidR="00912075" w:rsidRPr="00D86C64">
        <w:rPr>
          <w:rFonts w:ascii="Arial" w:hAnsi="Arial" w:cs="Arial"/>
          <w:b/>
          <w:bCs/>
          <w:sz w:val="20"/>
          <w:szCs w:val="20"/>
        </w:rPr>
        <w:t>díla</w:t>
      </w:r>
    </w:p>
    <w:p w:rsidR="00E724AB" w:rsidRPr="00D86C64" w:rsidRDefault="00E724AB" w:rsidP="00842FCF">
      <w:pPr>
        <w:pStyle w:val="Normln1"/>
        <w:keepNext/>
        <w:spacing w:line="280" w:lineRule="atLeast"/>
        <w:ind w:left="357" w:hanging="357"/>
        <w:jc w:val="both"/>
        <w:rPr>
          <w:rFonts w:ascii="Arial" w:hAnsi="Arial" w:cs="Arial"/>
        </w:rPr>
      </w:pPr>
    </w:p>
    <w:p w:rsidR="00E724AB" w:rsidRPr="00D86C64" w:rsidRDefault="00E724AB" w:rsidP="009E03F6">
      <w:pPr>
        <w:pStyle w:val="Normln1"/>
        <w:keepNext/>
        <w:numPr>
          <w:ilvl w:val="0"/>
          <w:numId w:val="12"/>
        </w:numPr>
        <w:tabs>
          <w:tab w:val="clear" w:pos="720"/>
        </w:tabs>
        <w:spacing w:line="280" w:lineRule="atLeast"/>
        <w:ind w:left="357" w:hanging="357"/>
        <w:jc w:val="both"/>
        <w:rPr>
          <w:rFonts w:ascii="Arial" w:hAnsi="Arial" w:cs="Arial"/>
        </w:rPr>
      </w:pPr>
      <w:r w:rsidRPr="00D86C64">
        <w:rPr>
          <w:rFonts w:ascii="Arial" w:hAnsi="Arial" w:cs="Arial"/>
        </w:rPr>
        <w:t>Zhotovitel odpovídá za to, že dílo nebo část díla jsou provedeny řádně v souladu s touto smlouvou, ČSN, ČSN EN a právními předpisy platnými a účinnými v době předání díla nebo části díla.</w:t>
      </w:r>
    </w:p>
    <w:p w:rsidR="00E724AB" w:rsidRPr="00D86C64" w:rsidRDefault="00E724AB" w:rsidP="00842FCF">
      <w:pPr>
        <w:pStyle w:val="Normln1"/>
        <w:spacing w:line="280" w:lineRule="atLeast"/>
        <w:ind w:left="357" w:hanging="357"/>
        <w:jc w:val="both"/>
        <w:rPr>
          <w:rFonts w:ascii="Arial" w:hAnsi="Arial" w:cs="Arial"/>
        </w:rPr>
      </w:pPr>
    </w:p>
    <w:p w:rsidR="00A82C33" w:rsidRPr="00D86C64" w:rsidRDefault="00E724AB" w:rsidP="009E03F6">
      <w:pPr>
        <w:pStyle w:val="Normln1"/>
        <w:numPr>
          <w:ilvl w:val="0"/>
          <w:numId w:val="12"/>
        </w:numPr>
        <w:tabs>
          <w:tab w:val="clear" w:pos="720"/>
        </w:tabs>
        <w:spacing w:line="280" w:lineRule="atLeast"/>
        <w:ind w:left="357" w:hanging="357"/>
        <w:jc w:val="both"/>
        <w:rPr>
          <w:rFonts w:ascii="Arial" w:hAnsi="Arial" w:cs="Arial"/>
        </w:rPr>
      </w:pPr>
      <w:r w:rsidRPr="00D86C64">
        <w:rPr>
          <w:rFonts w:ascii="Arial" w:hAnsi="Arial" w:cs="Arial"/>
        </w:rPr>
        <w:t>Zhotovitel poskytuje objednateli záruku za jakost díla</w:t>
      </w:r>
      <w:r w:rsidR="00F24AFB" w:rsidRPr="00D86C64">
        <w:rPr>
          <w:rFonts w:ascii="Arial" w:hAnsi="Arial" w:cs="Arial"/>
        </w:rPr>
        <w:t xml:space="preserve"> (dále jen „záruka“)</w:t>
      </w:r>
      <w:r w:rsidRPr="00D86C64">
        <w:rPr>
          <w:rFonts w:ascii="Arial" w:hAnsi="Arial" w:cs="Arial"/>
        </w:rPr>
        <w:t xml:space="preserve">. Záruční doba </w:t>
      </w:r>
      <w:r w:rsidR="002E75DE" w:rsidRPr="00D86C64">
        <w:rPr>
          <w:rFonts w:ascii="Arial" w:hAnsi="Arial" w:cs="Arial"/>
        </w:rPr>
        <w:t>díla</w:t>
      </w:r>
      <w:r w:rsidRPr="00D86C64">
        <w:rPr>
          <w:rFonts w:ascii="Arial" w:hAnsi="Arial" w:cs="Arial"/>
        </w:rPr>
        <w:t xml:space="preserve"> činí </w:t>
      </w:r>
      <w:r w:rsidR="007200A2" w:rsidRPr="00D86C64">
        <w:rPr>
          <w:rFonts w:ascii="Arial" w:hAnsi="Arial" w:cs="Arial"/>
        </w:rPr>
        <w:t>60 </w:t>
      </w:r>
      <w:r w:rsidRPr="00D86C64">
        <w:rPr>
          <w:rFonts w:ascii="Arial" w:hAnsi="Arial" w:cs="Arial"/>
        </w:rPr>
        <w:t>měsíců a počíná běžet ode dne oboustrannéh</w:t>
      </w:r>
      <w:r w:rsidR="002E75DE" w:rsidRPr="00D86C64">
        <w:rPr>
          <w:rFonts w:ascii="Arial" w:hAnsi="Arial" w:cs="Arial"/>
        </w:rPr>
        <w:t>o podpisu předávacího protokolu</w:t>
      </w:r>
      <w:r w:rsidRPr="00D86C64">
        <w:rPr>
          <w:rFonts w:ascii="Arial" w:hAnsi="Arial" w:cs="Arial"/>
        </w:rPr>
        <w:t xml:space="preserve"> díla v případě, že </w:t>
      </w:r>
      <w:r w:rsidR="002E75DE" w:rsidRPr="00D86C64">
        <w:rPr>
          <w:rFonts w:ascii="Arial" w:hAnsi="Arial" w:cs="Arial"/>
        </w:rPr>
        <w:t>dílo bylo předáno</w:t>
      </w:r>
      <w:r w:rsidRPr="00D86C64">
        <w:rPr>
          <w:rFonts w:ascii="Arial" w:hAnsi="Arial" w:cs="Arial"/>
        </w:rPr>
        <w:t xml:space="preserve"> bez vad a nedodělků. V případě, že</w:t>
      </w:r>
      <w:r w:rsidR="004D2593" w:rsidRPr="00D86C64">
        <w:rPr>
          <w:rFonts w:ascii="Arial" w:hAnsi="Arial" w:cs="Arial"/>
        </w:rPr>
        <w:t> </w:t>
      </w:r>
      <w:r w:rsidR="002E75DE" w:rsidRPr="00D86C64">
        <w:rPr>
          <w:rFonts w:ascii="Arial" w:hAnsi="Arial" w:cs="Arial"/>
        </w:rPr>
        <w:t xml:space="preserve"> dílo bylo předáno</w:t>
      </w:r>
      <w:r w:rsidRPr="00D86C64">
        <w:rPr>
          <w:rFonts w:ascii="Arial" w:hAnsi="Arial" w:cs="Arial"/>
        </w:rPr>
        <w:t xml:space="preserve"> s drobnými vadami a nedodělky, počíná záruční doba</w:t>
      </w:r>
      <w:r w:rsidR="000900C9" w:rsidRPr="00D86C64">
        <w:rPr>
          <w:rFonts w:ascii="Arial" w:hAnsi="Arial" w:cs="Arial"/>
        </w:rPr>
        <w:t xml:space="preserve"> této</w:t>
      </w:r>
      <w:r w:rsidRPr="00D86C64">
        <w:rPr>
          <w:rFonts w:ascii="Arial" w:hAnsi="Arial" w:cs="Arial"/>
        </w:rPr>
        <w:t xml:space="preserve"> </w:t>
      </w:r>
      <w:r w:rsidR="002E75DE" w:rsidRPr="00D86C64">
        <w:rPr>
          <w:rFonts w:ascii="Arial" w:hAnsi="Arial" w:cs="Arial"/>
        </w:rPr>
        <w:t>díla</w:t>
      </w:r>
      <w:r w:rsidRPr="00D86C64">
        <w:rPr>
          <w:rFonts w:ascii="Arial" w:hAnsi="Arial" w:cs="Arial"/>
        </w:rPr>
        <w:t xml:space="preserve"> běžet ode dne odstranění takových vad a nedodělků. </w:t>
      </w:r>
      <w:r w:rsidR="00B904E7" w:rsidRPr="00D86C64">
        <w:rPr>
          <w:rFonts w:ascii="Arial" w:hAnsi="Arial" w:cs="Arial"/>
          <w:iCs/>
        </w:rPr>
        <w:t xml:space="preserve">Zhotovitel odpovídá za vady, jež bude mít </w:t>
      </w:r>
      <w:r w:rsidR="002E75DE" w:rsidRPr="00D86C64">
        <w:rPr>
          <w:rFonts w:ascii="Arial" w:hAnsi="Arial" w:cs="Arial"/>
          <w:iCs/>
        </w:rPr>
        <w:t>dílo</w:t>
      </w:r>
      <w:r w:rsidR="00B904E7" w:rsidRPr="00D86C64">
        <w:rPr>
          <w:rFonts w:ascii="Arial" w:hAnsi="Arial" w:cs="Arial"/>
          <w:iCs/>
        </w:rPr>
        <w:t xml:space="preserve"> v době je</w:t>
      </w:r>
      <w:r w:rsidR="002E75DE" w:rsidRPr="00D86C64">
        <w:rPr>
          <w:rFonts w:ascii="Arial" w:hAnsi="Arial" w:cs="Arial"/>
          <w:iCs/>
        </w:rPr>
        <w:t>ho</w:t>
      </w:r>
      <w:r w:rsidR="00B904E7" w:rsidRPr="00D86C64">
        <w:rPr>
          <w:rFonts w:ascii="Arial" w:hAnsi="Arial" w:cs="Arial"/>
          <w:iCs/>
        </w:rPr>
        <w:t xml:space="preserve"> předání a převzetí a za vady, které na n</w:t>
      </w:r>
      <w:r w:rsidR="002E75DE" w:rsidRPr="00D86C64">
        <w:rPr>
          <w:rFonts w:ascii="Arial" w:hAnsi="Arial" w:cs="Arial"/>
          <w:iCs/>
        </w:rPr>
        <w:t>ěm</w:t>
      </w:r>
      <w:r w:rsidR="00B904E7" w:rsidRPr="00D86C64">
        <w:rPr>
          <w:rFonts w:ascii="Arial" w:hAnsi="Arial" w:cs="Arial"/>
          <w:iCs/>
        </w:rPr>
        <w:t xml:space="preserve"> vzniknou v záruční době (dále jen „vady“) a </w:t>
      </w:r>
      <w:r w:rsidR="00B904E7" w:rsidRPr="00D86C64">
        <w:rPr>
          <w:rFonts w:ascii="Arial" w:hAnsi="Arial" w:cs="Arial"/>
        </w:rPr>
        <w:t>p</w:t>
      </w:r>
      <w:r w:rsidRPr="00D86C64">
        <w:rPr>
          <w:rFonts w:ascii="Arial" w:hAnsi="Arial" w:cs="Arial"/>
        </w:rPr>
        <w:t>o dobu trvání záruční doby má objednatel právo požadovat a zhotovitel povinnost bezplatně odstranit vady, za které objednatel nese odpovědnost v rámci poskytnuté záruky za</w:t>
      </w:r>
      <w:r w:rsidR="004D2593" w:rsidRPr="00D86C64">
        <w:rPr>
          <w:rFonts w:ascii="Arial" w:hAnsi="Arial" w:cs="Arial"/>
        </w:rPr>
        <w:t> </w:t>
      </w:r>
      <w:r w:rsidRPr="00D86C64">
        <w:rPr>
          <w:rFonts w:ascii="Arial" w:hAnsi="Arial" w:cs="Arial"/>
        </w:rPr>
        <w:t>jakost.</w:t>
      </w:r>
      <w:r w:rsidR="00F42C84" w:rsidRPr="00D86C64">
        <w:rPr>
          <w:rFonts w:ascii="Arial" w:hAnsi="Arial" w:cs="Arial"/>
        </w:rPr>
        <w:t xml:space="preserve"> </w:t>
      </w:r>
      <w:r w:rsidR="00B904E7" w:rsidRPr="00D86C64">
        <w:rPr>
          <w:rFonts w:ascii="Arial" w:hAnsi="Arial" w:cs="Arial"/>
        </w:rPr>
        <w:t>V</w:t>
      </w:r>
      <w:r w:rsidR="00F42C84" w:rsidRPr="00D86C64">
        <w:rPr>
          <w:rFonts w:ascii="Arial" w:hAnsi="Arial" w:cs="Arial"/>
        </w:rPr>
        <w:t>adou je mimo jiné i vada díla nebo části díla způsobená vnější událostí.</w:t>
      </w:r>
    </w:p>
    <w:p w:rsidR="00E724AB" w:rsidRPr="00D86C64" w:rsidRDefault="00F24AFB" w:rsidP="000B5EB8">
      <w:pPr>
        <w:pStyle w:val="Normln1"/>
        <w:spacing w:line="280" w:lineRule="atLeast"/>
        <w:ind w:left="357"/>
        <w:jc w:val="both"/>
        <w:rPr>
          <w:rFonts w:ascii="Arial" w:hAnsi="Arial" w:cs="Arial"/>
        </w:rPr>
      </w:pPr>
      <w:r w:rsidRPr="00D86C64">
        <w:rPr>
          <w:rFonts w:ascii="Arial" w:hAnsi="Arial" w:cs="Arial"/>
        </w:rPr>
        <w:t xml:space="preserve"> </w:t>
      </w:r>
    </w:p>
    <w:p w:rsidR="00F24AFB" w:rsidRPr="00D86C64" w:rsidRDefault="00F24AFB" w:rsidP="009E03F6">
      <w:pPr>
        <w:pStyle w:val="Odstavecseseznamem"/>
        <w:numPr>
          <w:ilvl w:val="0"/>
          <w:numId w:val="12"/>
        </w:numPr>
        <w:tabs>
          <w:tab w:val="clear" w:pos="720"/>
        </w:tabs>
        <w:spacing w:line="280" w:lineRule="atLeast"/>
        <w:ind w:left="357" w:hanging="357"/>
        <w:jc w:val="both"/>
        <w:rPr>
          <w:rFonts w:ascii="Arial" w:hAnsi="Arial" w:cs="Arial"/>
          <w:iCs/>
          <w:sz w:val="20"/>
          <w:szCs w:val="20"/>
        </w:rPr>
      </w:pPr>
      <w:r w:rsidRPr="00D86C64">
        <w:rPr>
          <w:rFonts w:ascii="Arial" w:hAnsi="Arial" w:cs="Arial"/>
          <w:iCs/>
          <w:sz w:val="20"/>
          <w:szCs w:val="20"/>
        </w:rPr>
        <w:t xml:space="preserve">Zárukou dle předchozího odstavce přejímá zhotovitel závazek, že část díla bude po celou dobu trvání záruční doby způsobilá pro použití k účelu stanovenému </w:t>
      </w:r>
      <w:r w:rsidR="00690660" w:rsidRPr="00D86C64">
        <w:rPr>
          <w:rFonts w:ascii="Arial" w:hAnsi="Arial" w:cs="Arial"/>
          <w:iCs/>
          <w:sz w:val="20"/>
          <w:szCs w:val="20"/>
        </w:rPr>
        <w:t>touto s</w:t>
      </w:r>
      <w:r w:rsidRPr="00D86C64">
        <w:rPr>
          <w:rFonts w:ascii="Arial" w:hAnsi="Arial" w:cs="Arial"/>
          <w:iCs/>
          <w:sz w:val="20"/>
          <w:szCs w:val="20"/>
        </w:rPr>
        <w:t>mlouvou a že si zachová obvyklé vlastnosti.</w:t>
      </w:r>
    </w:p>
    <w:p w:rsidR="00F24AFB" w:rsidRPr="00D86C64" w:rsidRDefault="00F24AFB" w:rsidP="00F24AFB">
      <w:pPr>
        <w:pStyle w:val="Odstavecseseznamem"/>
        <w:spacing w:line="280" w:lineRule="atLeast"/>
        <w:ind w:left="357"/>
        <w:jc w:val="both"/>
        <w:rPr>
          <w:rFonts w:ascii="Arial" w:hAnsi="Arial" w:cs="Arial"/>
          <w:iCs/>
          <w:sz w:val="20"/>
          <w:szCs w:val="20"/>
        </w:rPr>
      </w:pPr>
    </w:p>
    <w:p w:rsidR="00297DE7" w:rsidRPr="00D86C64" w:rsidRDefault="00297DE7" w:rsidP="009E03F6">
      <w:pPr>
        <w:pStyle w:val="Odstavecseseznamem"/>
        <w:numPr>
          <w:ilvl w:val="0"/>
          <w:numId w:val="12"/>
        </w:numPr>
        <w:tabs>
          <w:tab w:val="clear" w:pos="720"/>
        </w:tabs>
        <w:spacing w:line="280" w:lineRule="atLeast"/>
        <w:ind w:left="357" w:hanging="357"/>
        <w:jc w:val="both"/>
        <w:rPr>
          <w:rFonts w:ascii="Arial" w:hAnsi="Arial" w:cs="Arial"/>
          <w:iCs/>
          <w:sz w:val="20"/>
          <w:szCs w:val="20"/>
        </w:rPr>
      </w:pPr>
      <w:r w:rsidRPr="00D86C64">
        <w:rPr>
          <w:rFonts w:ascii="Arial" w:hAnsi="Arial" w:cs="Arial"/>
          <w:sz w:val="20"/>
          <w:szCs w:val="20"/>
        </w:rPr>
        <w:t>Objednatel je povinen oznámit (reklamovat) zhotoviteli vadu písemně. Za písemnou reklamaci se</w:t>
      </w:r>
      <w:r w:rsidR="00F37D3B" w:rsidRPr="00D86C64">
        <w:rPr>
          <w:rFonts w:ascii="Arial" w:hAnsi="Arial" w:cs="Arial"/>
          <w:sz w:val="20"/>
          <w:szCs w:val="20"/>
          <w:lang w:val="cs-CZ"/>
        </w:rPr>
        <w:t> </w:t>
      </w:r>
      <w:r w:rsidRPr="00D86C64">
        <w:rPr>
          <w:rFonts w:ascii="Arial" w:hAnsi="Arial" w:cs="Arial"/>
          <w:sz w:val="20"/>
          <w:szCs w:val="20"/>
        </w:rPr>
        <w:t>pro účely oznámení vady považuje jak listinná forma, tak elektronická forma v podobě emailu. V reklamaci musí být vada popsána nebo</w:t>
      </w:r>
      <w:r w:rsidR="004D2593" w:rsidRPr="00D86C64">
        <w:rPr>
          <w:rFonts w:ascii="Arial" w:hAnsi="Arial" w:cs="Arial"/>
          <w:sz w:val="20"/>
          <w:szCs w:val="20"/>
          <w:lang w:val="cs-CZ"/>
        </w:rPr>
        <w:t> </w:t>
      </w:r>
      <w:r w:rsidRPr="00D86C64">
        <w:rPr>
          <w:rFonts w:ascii="Arial" w:hAnsi="Arial" w:cs="Arial"/>
          <w:sz w:val="20"/>
          <w:szCs w:val="20"/>
        </w:rPr>
        <w:t xml:space="preserve">uvedeno, jakým způsobem se projevuje. Zhotovitel se zavazuje bez zbytečného odkladu potvrdit přijetí reklamace, a to stejnou formou, jakou byla reklamace zaslána. </w:t>
      </w:r>
    </w:p>
    <w:p w:rsidR="00297DE7" w:rsidRPr="00D86C64" w:rsidRDefault="00297DE7" w:rsidP="00297DE7">
      <w:pPr>
        <w:pStyle w:val="Odstavecseseznamem"/>
        <w:spacing w:line="280" w:lineRule="atLeast"/>
        <w:ind w:left="357"/>
        <w:jc w:val="both"/>
        <w:rPr>
          <w:rFonts w:ascii="Arial" w:hAnsi="Arial" w:cs="Arial"/>
          <w:iCs/>
          <w:sz w:val="20"/>
          <w:szCs w:val="20"/>
        </w:rPr>
      </w:pPr>
    </w:p>
    <w:p w:rsidR="00297DE7" w:rsidRPr="00D86C64" w:rsidRDefault="00E724AB" w:rsidP="009E03F6">
      <w:pPr>
        <w:pStyle w:val="Odstavecseseznamem"/>
        <w:numPr>
          <w:ilvl w:val="0"/>
          <w:numId w:val="12"/>
        </w:numPr>
        <w:tabs>
          <w:tab w:val="clear" w:pos="720"/>
        </w:tabs>
        <w:spacing w:line="280" w:lineRule="atLeast"/>
        <w:ind w:left="357" w:hanging="357"/>
        <w:jc w:val="both"/>
        <w:rPr>
          <w:rFonts w:ascii="Arial" w:hAnsi="Arial" w:cs="Arial"/>
          <w:iCs/>
          <w:sz w:val="20"/>
          <w:szCs w:val="20"/>
        </w:rPr>
      </w:pPr>
      <w:r w:rsidRPr="00D86C64">
        <w:rPr>
          <w:rFonts w:ascii="Arial" w:hAnsi="Arial" w:cs="Arial"/>
          <w:sz w:val="20"/>
          <w:szCs w:val="20"/>
        </w:rPr>
        <w:t xml:space="preserve">Zhotovitel je povinen bez zbytečného odkladu, nejpozději do 10 kalendářních dnů po oznámení vady objednatelem zhotoviteli, dostavit se po předchozí dohodě s objednatelem na místo plnění díla za účelem projednání reklamace vad a v téže lhůtě objednateli písemně sdělit, </w:t>
      </w:r>
      <w:r w:rsidRPr="00D86C64">
        <w:rPr>
          <w:rFonts w:ascii="Arial" w:hAnsi="Arial" w:cs="Arial"/>
          <w:iCs/>
          <w:sz w:val="20"/>
          <w:szCs w:val="20"/>
        </w:rPr>
        <w:t>zda oznámené vady považuje či nepovažuje za záruční vady. Pokud tak zhotovitel neučiní, má se za to, že jde o</w:t>
      </w:r>
      <w:r w:rsidR="004D2593" w:rsidRPr="00D86C64">
        <w:rPr>
          <w:rFonts w:ascii="Arial" w:hAnsi="Arial" w:cs="Arial"/>
          <w:iCs/>
          <w:sz w:val="20"/>
          <w:szCs w:val="20"/>
          <w:lang w:val="cs-CZ"/>
        </w:rPr>
        <w:t> </w:t>
      </w:r>
      <w:r w:rsidRPr="00D86C64">
        <w:rPr>
          <w:rFonts w:ascii="Arial" w:hAnsi="Arial" w:cs="Arial"/>
          <w:iCs/>
          <w:sz w:val="20"/>
          <w:szCs w:val="20"/>
        </w:rPr>
        <w:t>záruční vady.</w:t>
      </w:r>
    </w:p>
    <w:p w:rsidR="008530FB" w:rsidRPr="00D86C64" w:rsidRDefault="008530FB" w:rsidP="008530FB">
      <w:pPr>
        <w:pStyle w:val="Odstavecseseznamem"/>
        <w:spacing w:line="280" w:lineRule="atLeast"/>
        <w:ind w:left="357"/>
        <w:jc w:val="both"/>
        <w:rPr>
          <w:rFonts w:ascii="Arial" w:hAnsi="Arial" w:cs="Arial"/>
          <w:iCs/>
          <w:sz w:val="20"/>
          <w:szCs w:val="20"/>
          <w:lang w:val="cs-CZ"/>
        </w:rPr>
      </w:pPr>
    </w:p>
    <w:p w:rsidR="00297DE7" w:rsidRPr="00D86C64" w:rsidRDefault="00297DE7" w:rsidP="009E03F6">
      <w:pPr>
        <w:pStyle w:val="Odstavecseseznamem"/>
        <w:numPr>
          <w:ilvl w:val="0"/>
          <w:numId w:val="12"/>
        </w:numPr>
        <w:tabs>
          <w:tab w:val="clear" w:pos="720"/>
        </w:tabs>
        <w:spacing w:line="280" w:lineRule="atLeast"/>
        <w:ind w:left="357" w:hanging="357"/>
        <w:jc w:val="both"/>
        <w:rPr>
          <w:rFonts w:ascii="Arial" w:hAnsi="Arial" w:cs="Arial"/>
          <w:iCs/>
          <w:sz w:val="20"/>
          <w:szCs w:val="20"/>
        </w:rPr>
      </w:pPr>
      <w:r w:rsidRPr="00D86C64">
        <w:rPr>
          <w:rFonts w:ascii="Arial" w:hAnsi="Arial" w:cs="Arial"/>
          <w:iCs/>
          <w:sz w:val="20"/>
          <w:szCs w:val="20"/>
        </w:rPr>
        <w:t>Bude-li mít díl</w:t>
      </w:r>
      <w:r w:rsidR="001D4802" w:rsidRPr="00D86C64">
        <w:rPr>
          <w:rFonts w:ascii="Arial" w:hAnsi="Arial" w:cs="Arial"/>
          <w:iCs/>
          <w:sz w:val="20"/>
          <w:szCs w:val="20"/>
          <w:lang w:val="cs-CZ"/>
        </w:rPr>
        <w:t>o</w:t>
      </w:r>
      <w:r w:rsidRPr="00D86C64">
        <w:rPr>
          <w:rFonts w:ascii="Arial" w:hAnsi="Arial" w:cs="Arial"/>
          <w:iCs/>
          <w:sz w:val="20"/>
          <w:szCs w:val="20"/>
        </w:rPr>
        <w:t xml:space="preserve"> vady, je objednatel oprávněn:</w:t>
      </w:r>
    </w:p>
    <w:p w:rsidR="00297DE7" w:rsidRPr="00D86C64" w:rsidRDefault="00297DE7" w:rsidP="002E75DE">
      <w:pPr>
        <w:pStyle w:val="Odstavecseseznamem"/>
        <w:spacing w:before="120" w:line="280" w:lineRule="atLeast"/>
        <w:ind w:left="709" w:hanging="284"/>
        <w:rPr>
          <w:rFonts w:ascii="Arial" w:hAnsi="Arial" w:cs="Arial"/>
          <w:iCs/>
          <w:sz w:val="20"/>
          <w:szCs w:val="20"/>
        </w:rPr>
      </w:pPr>
      <w:r w:rsidRPr="00D86C64">
        <w:rPr>
          <w:rFonts w:ascii="Arial" w:hAnsi="Arial" w:cs="Arial"/>
          <w:iCs/>
          <w:sz w:val="20"/>
          <w:szCs w:val="20"/>
        </w:rPr>
        <w:t>a.</w:t>
      </w:r>
      <w:r w:rsidRPr="00D86C64">
        <w:rPr>
          <w:rFonts w:ascii="Arial" w:hAnsi="Arial" w:cs="Arial"/>
          <w:iCs/>
          <w:sz w:val="20"/>
          <w:szCs w:val="20"/>
        </w:rPr>
        <w:tab/>
        <w:t xml:space="preserve">požadovat odstranění vady dodáním náhradního plnění za vadné </w:t>
      </w:r>
      <w:r w:rsidR="001D4802" w:rsidRPr="00D86C64">
        <w:rPr>
          <w:rFonts w:ascii="Arial" w:hAnsi="Arial" w:cs="Arial"/>
          <w:iCs/>
          <w:sz w:val="20"/>
          <w:szCs w:val="20"/>
          <w:lang w:val="cs-CZ"/>
        </w:rPr>
        <w:t>dílo</w:t>
      </w:r>
      <w:r w:rsidRPr="00D86C64">
        <w:rPr>
          <w:rFonts w:ascii="Arial" w:hAnsi="Arial" w:cs="Arial"/>
          <w:iCs/>
          <w:sz w:val="20"/>
          <w:szCs w:val="20"/>
        </w:rPr>
        <w:t xml:space="preserve">, dodáním chybějících částí díla </w:t>
      </w:r>
      <w:r w:rsidR="00FD6074" w:rsidRPr="00D86C64">
        <w:rPr>
          <w:rFonts w:ascii="Arial" w:hAnsi="Arial" w:cs="Arial"/>
          <w:iCs/>
          <w:sz w:val="20"/>
          <w:szCs w:val="20"/>
          <w:lang w:val="cs-CZ"/>
        </w:rPr>
        <w:t>či</w:t>
      </w:r>
      <w:r w:rsidRPr="00D86C64">
        <w:rPr>
          <w:rFonts w:ascii="Arial" w:hAnsi="Arial" w:cs="Arial"/>
          <w:iCs/>
          <w:sz w:val="20"/>
          <w:szCs w:val="20"/>
        </w:rPr>
        <w:t xml:space="preserve"> odstraněním právních vad,</w:t>
      </w:r>
    </w:p>
    <w:p w:rsidR="00297DE7" w:rsidRPr="00D86C64" w:rsidRDefault="00297DE7" w:rsidP="00297DE7">
      <w:pPr>
        <w:pStyle w:val="Odstavecseseznamem"/>
        <w:spacing w:line="280" w:lineRule="atLeast"/>
        <w:ind w:left="709" w:hanging="283"/>
        <w:rPr>
          <w:rFonts w:ascii="Arial" w:hAnsi="Arial" w:cs="Arial"/>
          <w:iCs/>
          <w:sz w:val="20"/>
          <w:szCs w:val="20"/>
        </w:rPr>
      </w:pPr>
      <w:r w:rsidRPr="00D86C64">
        <w:rPr>
          <w:rFonts w:ascii="Arial" w:hAnsi="Arial" w:cs="Arial"/>
          <w:iCs/>
          <w:sz w:val="20"/>
          <w:szCs w:val="20"/>
        </w:rPr>
        <w:t>b.</w:t>
      </w:r>
      <w:r w:rsidRPr="00D86C64">
        <w:rPr>
          <w:rFonts w:ascii="Arial" w:hAnsi="Arial" w:cs="Arial"/>
          <w:iCs/>
          <w:sz w:val="20"/>
          <w:szCs w:val="20"/>
        </w:rPr>
        <w:tab/>
        <w:t>požadovat odstranění vady opravou části díla, jestliže jsou vady opravitelné,</w:t>
      </w:r>
    </w:p>
    <w:p w:rsidR="00297DE7" w:rsidRPr="00D86C64" w:rsidRDefault="00297DE7" w:rsidP="00297DE7">
      <w:pPr>
        <w:pStyle w:val="Odstavecseseznamem"/>
        <w:spacing w:line="280" w:lineRule="atLeast"/>
        <w:ind w:left="709" w:hanging="283"/>
        <w:rPr>
          <w:rFonts w:ascii="Arial" w:hAnsi="Arial" w:cs="Arial"/>
          <w:iCs/>
          <w:sz w:val="20"/>
          <w:szCs w:val="20"/>
        </w:rPr>
      </w:pPr>
      <w:r w:rsidRPr="00D86C64">
        <w:rPr>
          <w:rFonts w:ascii="Arial" w:hAnsi="Arial" w:cs="Arial"/>
          <w:iCs/>
          <w:sz w:val="20"/>
          <w:szCs w:val="20"/>
        </w:rPr>
        <w:t>c.</w:t>
      </w:r>
      <w:r w:rsidRPr="00D86C64">
        <w:rPr>
          <w:rFonts w:ascii="Arial" w:hAnsi="Arial" w:cs="Arial"/>
          <w:iCs/>
          <w:sz w:val="20"/>
          <w:szCs w:val="20"/>
        </w:rPr>
        <w:tab/>
        <w:t>požadovat přiměřenou slevu z ceny části díla,</w:t>
      </w:r>
    </w:p>
    <w:p w:rsidR="00297DE7" w:rsidRPr="00D86C64" w:rsidRDefault="00297DE7" w:rsidP="00297DE7">
      <w:pPr>
        <w:pStyle w:val="Odstavecseseznamem"/>
        <w:spacing w:line="280" w:lineRule="atLeast"/>
        <w:ind w:left="709" w:hanging="283"/>
        <w:rPr>
          <w:rFonts w:ascii="Arial" w:hAnsi="Arial" w:cs="Arial"/>
          <w:iCs/>
          <w:sz w:val="20"/>
          <w:szCs w:val="20"/>
        </w:rPr>
      </w:pPr>
      <w:r w:rsidRPr="00D86C64">
        <w:rPr>
          <w:rFonts w:ascii="Arial" w:hAnsi="Arial" w:cs="Arial"/>
          <w:iCs/>
          <w:sz w:val="20"/>
          <w:szCs w:val="20"/>
        </w:rPr>
        <w:t>d.</w:t>
      </w:r>
      <w:r w:rsidRPr="00D86C64">
        <w:rPr>
          <w:rFonts w:ascii="Arial" w:hAnsi="Arial" w:cs="Arial"/>
          <w:iCs/>
          <w:sz w:val="20"/>
          <w:szCs w:val="20"/>
        </w:rPr>
        <w:tab/>
        <w:t xml:space="preserve">je-li vada neodstranitelná, odstoupit od </w:t>
      </w:r>
      <w:r w:rsidR="00690660" w:rsidRPr="00D86C64">
        <w:rPr>
          <w:rFonts w:ascii="Arial" w:hAnsi="Arial" w:cs="Arial"/>
          <w:iCs/>
          <w:sz w:val="20"/>
          <w:szCs w:val="20"/>
        </w:rPr>
        <w:t>této s</w:t>
      </w:r>
      <w:r w:rsidRPr="00D86C64">
        <w:rPr>
          <w:rFonts w:ascii="Arial" w:hAnsi="Arial" w:cs="Arial"/>
          <w:iCs/>
          <w:sz w:val="20"/>
          <w:szCs w:val="20"/>
        </w:rPr>
        <w:t>mlouvy.</w:t>
      </w:r>
    </w:p>
    <w:p w:rsidR="00297DE7" w:rsidRPr="00D86C64" w:rsidRDefault="00297DE7" w:rsidP="002E75DE">
      <w:pPr>
        <w:pStyle w:val="Odstavecseseznamem"/>
        <w:spacing w:before="120" w:line="280" w:lineRule="atLeast"/>
        <w:ind w:left="357"/>
        <w:jc w:val="both"/>
        <w:rPr>
          <w:rFonts w:ascii="Arial" w:hAnsi="Arial" w:cs="Arial"/>
          <w:iCs/>
          <w:sz w:val="20"/>
          <w:szCs w:val="20"/>
          <w:lang w:val="cs-CZ"/>
        </w:rPr>
      </w:pPr>
      <w:r w:rsidRPr="00D86C64">
        <w:rPr>
          <w:rFonts w:ascii="Arial" w:hAnsi="Arial" w:cs="Arial"/>
          <w:iCs/>
          <w:sz w:val="20"/>
          <w:szCs w:val="20"/>
        </w:rPr>
        <w:t>Objednateli zároveň náleží náhrada nákladů účelně vynaložených při uplatnění práva z vad díla. Volbu nároku z odpovědnosti za vady provede objednatel v reklamaci.</w:t>
      </w:r>
      <w:r w:rsidR="00B904E7" w:rsidRPr="00D86C64">
        <w:rPr>
          <w:rFonts w:ascii="Arial" w:hAnsi="Arial" w:cs="Arial"/>
          <w:iCs/>
          <w:sz w:val="20"/>
          <w:szCs w:val="20"/>
          <w:lang w:val="cs-CZ"/>
        </w:rPr>
        <w:t xml:space="preserve"> Smluvní strany se</w:t>
      </w:r>
      <w:r w:rsidR="00F37D3B" w:rsidRPr="00D86C64">
        <w:rPr>
          <w:rFonts w:ascii="Arial" w:hAnsi="Arial" w:cs="Arial"/>
          <w:iCs/>
          <w:sz w:val="20"/>
          <w:szCs w:val="20"/>
          <w:lang w:val="cs-CZ"/>
        </w:rPr>
        <w:t> </w:t>
      </w:r>
      <w:r w:rsidR="00B904E7" w:rsidRPr="00D86C64">
        <w:rPr>
          <w:rFonts w:ascii="Arial" w:hAnsi="Arial" w:cs="Arial"/>
          <w:iCs/>
          <w:sz w:val="20"/>
          <w:szCs w:val="20"/>
          <w:lang w:val="cs-CZ"/>
        </w:rPr>
        <w:t>dohodly, že se § 2106 nepoužije.</w:t>
      </w:r>
    </w:p>
    <w:p w:rsidR="00E724AB" w:rsidRPr="00D86C64" w:rsidRDefault="00E724AB" w:rsidP="00C94974">
      <w:pPr>
        <w:pStyle w:val="Odstavecseseznamem"/>
        <w:spacing w:line="280" w:lineRule="atLeast"/>
        <w:ind w:left="0"/>
        <w:rPr>
          <w:rFonts w:ascii="Arial" w:hAnsi="Arial" w:cs="Arial"/>
          <w:iCs/>
          <w:sz w:val="20"/>
          <w:szCs w:val="20"/>
          <w:lang w:val="cs-CZ"/>
        </w:rPr>
      </w:pPr>
    </w:p>
    <w:p w:rsidR="00C24C74" w:rsidRPr="00D86C64" w:rsidRDefault="00E724AB" w:rsidP="009E03F6">
      <w:pPr>
        <w:pStyle w:val="Odstavecseseznamem"/>
        <w:numPr>
          <w:ilvl w:val="0"/>
          <w:numId w:val="12"/>
        </w:numPr>
        <w:tabs>
          <w:tab w:val="clear" w:pos="720"/>
        </w:tabs>
        <w:spacing w:line="280" w:lineRule="atLeast"/>
        <w:ind w:left="357" w:hanging="357"/>
        <w:jc w:val="both"/>
        <w:rPr>
          <w:rFonts w:ascii="Arial" w:hAnsi="Arial" w:cs="Arial"/>
          <w:iCs/>
          <w:sz w:val="20"/>
          <w:szCs w:val="20"/>
        </w:rPr>
      </w:pPr>
      <w:r w:rsidRPr="00D86C64">
        <w:rPr>
          <w:rFonts w:ascii="Arial" w:hAnsi="Arial" w:cs="Arial"/>
          <w:sz w:val="20"/>
          <w:szCs w:val="20"/>
        </w:rPr>
        <w:t xml:space="preserve">Zhotovitel je povinen oznámené vady odstranit nejpozději do 15 kalendářních dnů od jejich oznámení objednatelem zhotoviteli, nebude-li smluvními stranami písemně dohodnut jiný termín pro odstranění vad, a to i v případě, že oznámené vady zhotovitel nepovažuje za záruční vady. </w:t>
      </w:r>
    </w:p>
    <w:p w:rsidR="00E724AB" w:rsidRPr="00D86C64" w:rsidRDefault="00E724AB" w:rsidP="00D4167E">
      <w:pPr>
        <w:pStyle w:val="Odstavecseseznamem"/>
        <w:numPr>
          <w:ilvl w:val="0"/>
          <w:numId w:val="12"/>
        </w:numPr>
        <w:tabs>
          <w:tab w:val="clear" w:pos="720"/>
        </w:tabs>
        <w:spacing w:line="280" w:lineRule="atLeast"/>
        <w:ind w:left="357" w:hanging="357"/>
        <w:jc w:val="both"/>
        <w:rPr>
          <w:rFonts w:ascii="Arial" w:hAnsi="Arial" w:cs="Arial"/>
          <w:iCs/>
          <w:sz w:val="20"/>
          <w:szCs w:val="20"/>
        </w:rPr>
      </w:pPr>
      <w:r w:rsidRPr="00D86C64">
        <w:rPr>
          <w:rFonts w:ascii="Arial" w:hAnsi="Arial" w:cs="Arial"/>
          <w:sz w:val="20"/>
          <w:szCs w:val="20"/>
        </w:rPr>
        <w:t>Pokud zhotovitel neodstraní vady ve stanovené lhůtě, je objednatel oprávněn podle vlastního uvážení vadu buď sám odstranit, nebo pověřit jejím odstraněním třetí osobu. Z</w:t>
      </w:r>
      <w:r w:rsidRPr="00D86C64">
        <w:rPr>
          <w:rFonts w:ascii="Arial" w:hAnsi="Arial" w:cs="Arial"/>
          <w:iCs/>
          <w:sz w:val="20"/>
          <w:szCs w:val="20"/>
        </w:rPr>
        <w:t>hotovitel je povinen uhradit objednateli škodu, která objednateli vznikla v podobě vynaložení nákladů na odstranění takových vad.</w:t>
      </w:r>
    </w:p>
    <w:p w:rsidR="00E724AB" w:rsidRPr="00D86C64" w:rsidRDefault="00E724AB" w:rsidP="002410E0">
      <w:pPr>
        <w:pStyle w:val="Odstavecseseznamem"/>
        <w:spacing w:line="280" w:lineRule="atLeast"/>
        <w:ind w:left="0"/>
        <w:rPr>
          <w:rFonts w:ascii="Arial" w:hAnsi="Arial" w:cs="Arial"/>
          <w:sz w:val="20"/>
          <w:szCs w:val="20"/>
          <w:lang w:val="cs-CZ"/>
        </w:rPr>
      </w:pPr>
    </w:p>
    <w:p w:rsidR="00E724AB" w:rsidRPr="00D86C64" w:rsidRDefault="00E724AB" w:rsidP="009E03F6">
      <w:pPr>
        <w:pStyle w:val="Odstavecodsazen"/>
        <w:numPr>
          <w:ilvl w:val="0"/>
          <w:numId w:val="12"/>
        </w:numPr>
        <w:tabs>
          <w:tab w:val="clear" w:pos="720"/>
          <w:tab w:val="clear" w:pos="1699"/>
        </w:tabs>
        <w:spacing w:line="280" w:lineRule="atLeast"/>
        <w:ind w:left="357" w:hanging="357"/>
        <w:rPr>
          <w:rFonts w:ascii="Arial" w:hAnsi="Arial" w:cs="Arial"/>
          <w:sz w:val="20"/>
        </w:rPr>
      </w:pPr>
      <w:r w:rsidRPr="00D86C64">
        <w:rPr>
          <w:rFonts w:ascii="Arial" w:hAnsi="Arial" w:cs="Arial"/>
          <w:sz w:val="20"/>
        </w:rPr>
        <w:t xml:space="preserve">Záruční doba </w:t>
      </w:r>
      <w:r w:rsidR="001D4802" w:rsidRPr="00D86C64">
        <w:rPr>
          <w:rFonts w:ascii="Arial" w:hAnsi="Arial" w:cs="Arial"/>
          <w:sz w:val="20"/>
        </w:rPr>
        <w:t>díla</w:t>
      </w:r>
      <w:r w:rsidRPr="00D86C64">
        <w:rPr>
          <w:rFonts w:ascii="Arial" w:hAnsi="Arial" w:cs="Arial"/>
          <w:sz w:val="20"/>
        </w:rPr>
        <w:t xml:space="preserve"> se prodlužuje o dobu počínající dnem oznámení záručních vad objednatelem zhotoviteli a končící dnem řádného odstranění oznámených záručních vad.</w:t>
      </w:r>
    </w:p>
    <w:p w:rsidR="00E724AB" w:rsidRPr="00D86C64" w:rsidRDefault="00E724AB" w:rsidP="00842FCF">
      <w:pPr>
        <w:pStyle w:val="Odstavecseseznamem"/>
        <w:spacing w:line="280" w:lineRule="atLeast"/>
        <w:ind w:left="357" w:hanging="357"/>
        <w:rPr>
          <w:rFonts w:ascii="Arial" w:hAnsi="Arial" w:cs="Arial"/>
          <w:sz w:val="20"/>
          <w:szCs w:val="20"/>
        </w:rPr>
      </w:pPr>
    </w:p>
    <w:p w:rsidR="00E724AB" w:rsidRPr="00D86C64" w:rsidRDefault="00E724AB" w:rsidP="009E03F6">
      <w:pPr>
        <w:pStyle w:val="Odstavecodsazen"/>
        <w:numPr>
          <w:ilvl w:val="0"/>
          <w:numId w:val="12"/>
        </w:numPr>
        <w:tabs>
          <w:tab w:val="clear" w:pos="720"/>
          <w:tab w:val="clear" w:pos="1699"/>
        </w:tabs>
        <w:spacing w:line="280" w:lineRule="atLeast"/>
        <w:ind w:left="357" w:hanging="357"/>
        <w:rPr>
          <w:rFonts w:ascii="Arial" w:hAnsi="Arial" w:cs="Arial"/>
          <w:sz w:val="20"/>
        </w:rPr>
      </w:pPr>
      <w:r w:rsidRPr="00D86C64">
        <w:rPr>
          <w:rFonts w:ascii="Arial" w:hAnsi="Arial" w:cs="Arial"/>
          <w:sz w:val="20"/>
        </w:rPr>
        <w:t xml:space="preserve">O </w:t>
      </w:r>
      <w:r w:rsidRPr="00D86C64">
        <w:rPr>
          <w:rFonts w:ascii="Arial" w:eastAsia="Calibri" w:hAnsi="Arial" w:cs="Arial"/>
          <w:color w:val="auto"/>
          <w:sz w:val="20"/>
          <w:lang w:eastAsia="en-US"/>
        </w:rPr>
        <w:t>odstranění reklamované vady sepíše zhotovitel protokol, ve kterém objednatel potvrdí odstranění vady nebo uvede</w:t>
      </w:r>
      <w:r w:rsidRPr="00D86C64">
        <w:rPr>
          <w:rFonts w:ascii="Arial" w:hAnsi="Arial" w:cs="Arial"/>
          <w:sz w:val="20"/>
        </w:rPr>
        <w:t xml:space="preserve"> důvody, pro které považuje vadu za neodstraněnou.</w:t>
      </w:r>
    </w:p>
    <w:p w:rsidR="00BD11F8" w:rsidRPr="00D86C64" w:rsidRDefault="00BD11F8" w:rsidP="00BD11F8">
      <w:pPr>
        <w:pStyle w:val="Odstavecodsazen"/>
        <w:tabs>
          <w:tab w:val="clear" w:pos="1699"/>
        </w:tabs>
        <w:spacing w:line="280" w:lineRule="atLeast"/>
        <w:ind w:left="357" w:firstLine="0"/>
        <w:rPr>
          <w:rFonts w:ascii="Arial" w:hAnsi="Arial" w:cs="Arial"/>
          <w:sz w:val="20"/>
        </w:rPr>
      </w:pPr>
    </w:p>
    <w:p w:rsidR="00BD11F8" w:rsidRPr="00D86C64" w:rsidRDefault="00BD11F8" w:rsidP="009E03F6">
      <w:pPr>
        <w:pStyle w:val="Odstavecodsazen"/>
        <w:numPr>
          <w:ilvl w:val="0"/>
          <w:numId w:val="12"/>
        </w:numPr>
        <w:tabs>
          <w:tab w:val="clear" w:pos="720"/>
          <w:tab w:val="clear" w:pos="1699"/>
        </w:tabs>
        <w:spacing w:line="280" w:lineRule="atLeast"/>
        <w:ind w:left="357" w:hanging="357"/>
        <w:rPr>
          <w:rFonts w:ascii="Arial" w:hAnsi="Arial" w:cs="Arial"/>
          <w:sz w:val="20"/>
        </w:rPr>
      </w:pPr>
      <w:r w:rsidRPr="00D86C64">
        <w:rPr>
          <w:rFonts w:ascii="Arial" w:hAnsi="Arial" w:cs="Arial"/>
          <w:sz w:val="20"/>
        </w:rPr>
        <w:t>V případě, že v reklamaci objednatel uplatní požadavek na poskytnutí přiměřené slevy z ceny díla, bude tato sleva poskytnuta tak, že zhotovitel poukáže příslušnou částku odpovídající požadované slevě na účet objednatele uvedený v úvodu této smlouvy, a to nejpozději do</w:t>
      </w:r>
      <w:r w:rsidR="004D2593" w:rsidRPr="00D86C64">
        <w:rPr>
          <w:rFonts w:ascii="Arial" w:hAnsi="Arial" w:cs="Arial"/>
          <w:sz w:val="20"/>
        </w:rPr>
        <w:t> </w:t>
      </w:r>
      <w:r w:rsidRPr="00D86C64">
        <w:rPr>
          <w:rFonts w:ascii="Arial" w:hAnsi="Arial" w:cs="Arial"/>
          <w:sz w:val="20"/>
        </w:rPr>
        <w:t>15</w:t>
      </w:r>
      <w:r w:rsidR="004D2593" w:rsidRPr="00D86C64">
        <w:rPr>
          <w:rFonts w:ascii="Arial" w:hAnsi="Arial" w:cs="Arial"/>
          <w:sz w:val="20"/>
        </w:rPr>
        <w:t> </w:t>
      </w:r>
      <w:r w:rsidRPr="00D86C64">
        <w:rPr>
          <w:rFonts w:ascii="Arial" w:hAnsi="Arial" w:cs="Arial"/>
          <w:sz w:val="20"/>
        </w:rPr>
        <w:t>kalendářních dnů ode dne, kdy byla zhotoviteli reklamace doručena. Výše slevy z ceny díla bude určena jako částka odpovídající rozdílu hodnoty bezvadné části díla a hodnoty části díla s vadami, pro které je požadována přiměřená sleva z c</w:t>
      </w:r>
      <w:r w:rsidR="001D4802" w:rsidRPr="00D86C64">
        <w:rPr>
          <w:rFonts w:ascii="Arial" w:hAnsi="Arial" w:cs="Arial"/>
          <w:sz w:val="20"/>
        </w:rPr>
        <w:t>eny</w:t>
      </w:r>
      <w:r w:rsidRPr="00D86C64">
        <w:rPr>
          <w:rFonts w:ascii="Arial" w:hAnsi="Arial" w:cs="Arial"/>
          <w:sz w:val="20"/>
        </w:rPr>
        <w:t xml:space="preserve"> díla. Pro výpočet slevy jsou rozhodující ceny včetně DPH.</w:t>
      </w:r>
      <w:r w:rsidR="00B904E7" w:rsidRPr="00D86C64">
        <w:rPr>
          <w:rFonts w:ascii="Arial" w:hAnsi="Arial" w:cs="Arial"/>
          <w:sz w:val="20"/>
        </w:rPr>
        <w:t xml:space="preserve"> Smluvní strany se dohodly, že je objednatel oprávněn slevu z ceny díla započíst na jakoukoli splatnou fakturu doruč</w:t>
      </w:r>
      <w:r w:rsidR="000F345A" w:rsidRPr="00D86C64">
        <w:rPr>
          <w:rFonts w:ascii="Arial" w:hAnsi="Arial" w:cs="Arial"/>
          <w:sz w:val="20"/>
        </w:rPr>
        <w:t>enou objednateli v souladu s článkem</w:t>
      </w:r>
      <w:r w:rsidR="00B904E7" w:rsidRPr="00D86C64">
        <w:rPr>
          <w:rFonts w:ascii="Arial" w:hAnsi="Arial" w:cs="Arial"/>
          <w:sz w:val="20"/>
        </w:rPr>
        <w:t xml:space="preserve"> </w:t>
      </w:r>
      <w:r w:rsidR="000F345A" w:rsidRPr="00D86C64">
        <w:rPr>
          <w:rFonts w:ascii="Arial" w:hAnsi="Arial" w:cs="Arial"/>
          <w:sz w:val="20"/>
        </w:rPr>
        <w:t>VI</w:t>
      </w:r>
      <w:r w:rsidR="00B904E7" w:rsidRPr="00D86C64">
        <w:rPr>
          <w:rFonts w:ascii="Arial" w:hAnsi="Arial" w:cs="Arial"/>
          <w:sz w:val="20"/>
        </w:rPr>
        <w:t>. této smlouvy.</w:t>
      </w:r>
    </w:p>
    <w:p w:rsidR="00406159" w:rsidRPr="00D86C64" w:rsidRDefault="00406159" w:rsidP="0014752C">
      <w:pPr>
        <w:pStyle w:val="Nadpis1"/>
        <w:spacing w:before="360" w:line="280" w:lineRule="atLeast"/>
        <w:rPr>
          <w:rFonts w:ascii="Arial" w:hAnsi="Arial" w:cs="Arial"/>
          <w:sz w:val="20"/>
          <w:szCs w:val="20"/>
        </w:rPr>
      </w:pPr>
    </w:p>
    <w:p w:rsidR="00406159" w:rsidRPr="00D86C64" w:rsidRDefault="00406159" w:rsidP="004D2593">
      <w:pPr>
        <w:spacing w:line="280" w:lineRule="atLeast"/>
        <w:jc w:val="center"/>
        <w:rPr>
          <w:rFonts w:ascii="Arial" w:hAnsi="Arial" w:cs="Arial"/>
          <w:b/>
          <w:bCs/>
          <w:sz w:val="20"/>
          <w:szCs w:val="20"/>
        </w:rPr>
      </w:pPr>
      <w:r w:rsidRPr="00D86C64">
        <w:rPr>
          <w:rFonts w:ascii="Arial" w:hAnsi="Arial" w:cs="Arial"/>
          <w:b/>
          <w:bCs/>
          <w:sz w:val="20"/>
          <w:szCs w:val="20"/>
        </w:rPr>
        <w:t>Sankční ujednání</w:t>
      </w:r>
    </w:p>
    <w:p w:rsidR="00FC5A94" w:rsidRPr="00D86C64" w:rsidRDefault="00FC5A94" w:rsidP="004D2593">
      <w:pPr>
        <w:spacing w:line="280" w:lineRule="atLeast"/>
        <w:jc w:val="center"/>
        <w:rPr>
          <w:rFonts w:ascii="Arial" w:hAnsi="Arial" w:cs="Arial"/>
          <w:b/>
          <w:bCs/>
          <w:sz w:val="20"/>
          <w:szCs w:val="20"/>
        </w:rPr>
      </w:pPr>
    </w:p>
    <w:p w:rsidR="00F30762" w:rsidRPr="00D86C64" w:rsidRDefault="00F30762" w:rsidP="009E03F6">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t>Zhotovitel odpovídá za veškeré nemajetkové újmy a škody, které vzniknou objednateli v důsledku porušení této smlouvy zhotovitelem. Zhotovitel je povinen nahradit takto vzniklou škodu v plném rozsahu, včetně případných sankcí udělených objednateli orgány veřejné správy, jejichž příčinou bylo porušení povinností plynoucích z této smlouvy zhotovitelem.</w:t>
      </w:r>
    </w:p>
    <w:p w:rsidR="005C70DA" w:rsidRPr="00D86C64" w:rsidRDefault="005C70DA" w:rsidP="004D2593">
      <w:pPr>
        <w:spacing w:line="280" w:lineRule="atLeast"/>
        <w:ind w:left="357"/>
        <w:jc w:val="both"/>
        <w:rPr>
          <w:rFonts w:ascii="Arial" w:hAnsi="Arial" w:cs="Arial"/>
          <w:sz w:val="20"/>
          <w:szCs w:val="20"/>
        </w:rPr>
      </w:pPr>
    </w:p>
    <w:p w:rsidR="00406159" w:rsidRPr="00D86C64" w:rsidRDefault="00406159" w:rsidP="009E03F6">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lastRenderedPageBreak/>
        <w:t xml:space="preserve">V případě prodlení </w:t>
      </w:r>
      <w:r w:rsidR="00D94AAC" w:rsidRPr="00D86C64">
        <w:rPr>
          <w:rFonts w:ascii="Arial" w:hAnsi="Arial" w:cs="Arial"/>
          <w:sz w:val="20"/>
          <w:szCs w:val="20"/>
        </w:rPr>
        <w:t>zhotovitele</w:t>
      </w:r>
      <w:r w:rsidRPr="00D86C64">
        <w:rPr>
          <w:rFonts w:ascii="Arial" w:hAnsi="Arial" w:cs="Arial"/>
          <w:sz w:val="20"/>
          <w:szCs w:val="20"/>
        </w:rPr>
        <w:t xml:space="preserve"> s dodáním </w:t>
      </w:r>
      <w:r w:rsidR="00D94AAC" w:rsidRPr="00D86C64">
        <w:rPr>
          <w:rFonts w:ascii="Arial" w:hAnsi="Arial" w:cs="Arial"/>
          <w:sz w:val="20"/>
          <w:szCs w:val="20"/>
        </w:rPr>
        <w:t>díla</w:t>
      </w:r>
      <w:r w:rsidR="00616330" w:rsidRPr="00D86C64">
        <w:rPr>
          <w:rFonts w:ascii="Arial" w:hAnsi="Arial" w:cs="Arial"/>
          <w:sz w:val="20"/>
          <w:szCs w:val="20"/>
        </w:rPr>
        <w:t xml:space="preserve"> v termínu uvedeném v čl</w:t>
      </w:r>
      <w:r w:rsidR="00DA433B" w:rsidRPr="00D86C64">
        <w:rPr>
          <w:rFonts w:ascii="Arial" w:hAnsi="Arial" w:cs="Arial"/>
          <w:sz w:val="20"/>
          <w:szCs w:val="20"/>
        </w:rPr>
        <w:t>.</w:t>
      </w:r>
      <w:r w:rsidR="00616330" w:rsidRPr="00D86C64">
        <w:rPr>
          <w:rFonts w:ascii="Arial" w:hAnsi="Arial" w:cs="Arial"/>
          <w:sz w:val="20"/>
          <w:szCs w:val="20"/>
        </w:rPr>
        <w:t xml:space="preserve"> </w:t>
      </w:r>
      <w:r w:rsidR="002410E0" w:rsidRPr="00D86C64">
        <w:rPr>
          <w:rFonts w:ascii="Arial" w:hAnsi="Arial" w:cs="Arial"/>
          <w:sz w:val="20"/>
          <w:szCs w:val="20"/>
        </w:rPr>
        <w:t>II</w:t>
      </w:r>
      <w:r w:rsidR="00534CAF" w:rsidRPr="00D86C64">
        <w:rPr>
          <w:rFonts w:ascii="Arial" w:hAnsi="Arial" w:cs="Arial"/>
          <w:sz w:val="20"/>
          <w:szCs w:val="20"/>
        </w:rPr>
        <w:t>I</w:t>
      </w:r>
      <w:r w:rsidR="002410E0" w:rsidRPr="00D86C64">
        <w:rPr>
          <w:rFonts w:ascii="Arial" w:hAnsi="Arial" w:cs="Arial"/>
          <w:sz w:val="20"/>
          <w:szCs w:val="20"/>
        </w:rPr>
        <w:t xml:space="preserve">. odst. </w:t>
      </w:r>
      <w:r w:rsidR="00C24C74" w:rsidRPr="00D86C64">
        <w:rPr>
          <w:rFonts w:ascii="Arial" w:hAnsi="Arial" w:cs="Arial"/>
          <w:sz w:val="20"/>
          <w:szCs w:val="20"/>
        </w:rPr>
        <w:t xml:space="preserve">3 </w:t>
      </w:r>
      <w:r w:rsidR="00534CAF" w:rsidRPr="00D86C64">
        <w:rPr>
          <w:rFonts w:ascii="Arial" w:hAnsi="Arial" w:cs="Arial"/>
          <w:sz w:val="20"/>
          <w:szCs w:val="20"/>
        </w:rPr>
        <w:t>této smlouvy,</w:t>
      </w:r>
      <w:r w:rsidRPr="00D86C64">
        <w:rPr>
          <w:rFonts w:ascii="Arial" w:hAnsi="Arial" w:cs="Arial"/>
          <w:sz w:val="20"/>
          <w:szCs w:val="20"/>
        </w:rPr>
        <w:t xml:space="preserve"> </w:t>
      </w:r>
      <w:r w:rsidR="00616330" w:rsidRPr="00D86C64">
        <w:rPr>
          <w:rFonts w:ascii="Arial" w:hAnsi="Arial" w:cs="Arial"/>
          <w:sz w:val="20"/>
          <w:szCs w:val="20"/>
        </w:rPr>
        <w:t xml:space="preserve">je </w:t>
      </w:r>
      <w:r w:rsidR="00592488" w:rsidRPr="00D86C64">
        <w:rPr>
          <w:rFonts w:ascii="Arial" w:hAnsi="Arial" w:cs="Arial"/>
          <w:sz w:val="20"/>
          <w:szCs w:val="20"/>
        </w:rPr>
        <w:t>zhotovitel</w:t>
      </w:r>
      <w:r w:rsidRPr="00D86C64">
        <w:rPr>
          <w:rFonts w:ascii="Arial" w:hAnsi="Arial" w:cs="Arial"/>
          <w:sz w:val="20"/>
          <w:szCs w:val="20"/>
        </w:rPr>
        <w:t xml:space="preserve"> povinen zaplatit </w:t>
      </w:r>
      <w:r w:rsidR="00592488" w:rsidRPr="00D86C64">
        <w:rPr>
          <w:rFonts w:ascii="Arial" w:hAnsi="Arial" w:cs="Arial"/>
          <w:sz w:val="20"/>
          <w:szCs w:val="20"/>
        </w:rPr>
        <w:t>objednateli</w:t>
      </w:r>
      <w:r w:rsidRPr="00D86C64">
        <w:rPr>
          <w:rFonts w:ascii="Arial" w:hAnsi="Arial" w:cs="Arial"/>
          <w:sz w:val="20"/>
          <w:szCs w:val="20"/>
        </w:rPr>
        <w:t xml:space="preserve"> smluvní pokutu ve </w:t>
      </w:r>
      <w:r w:rsidR="00616330" w:rsidRPr="00D86C64">
        <w:rPr>
          <w:rFonts w:ascii="Arial" w:hAnsi="Arial" w:cs="Arial"/>
          <w:sz w:val="20"/>
          <w:szCs w:val="20"/>
        </w:rPr>
        <w:t xml:space="preserve">výši </w:t>
      </w:r>
      <w:r w:rsidR="0014752C" w:rsidRPr="00D86C64">
        <w:rPr>
          <w:rFonts w:ascii="Arial" w:hAnsi="Arial" w:cs="Arial"/>
          <w:b/>
          <w:sz w:val="20"/>
          <w:szCs w:val="20"/>
        </w:rPr>
        <w:t>0,2 %</w:t>
      </w:r>
      <w:r w:rsidR="00792803" w:rsidRPr="00D86C64">
        <w:rPr>
          <w:rFonts w:ascii="Arial" w:hAnsi="Arial" w:cs="Arial"/>
          <w:sz w:val="20"/>
          <w:szCs w:val="20"/>
        </w:rPr>
        <w:t xml:space="preserve"> za každý započatý den prodlení</w:t>
      </w:r>
      <w:r w:rsidR="0014752C" w:rsidRPr="00D86C64">
        <w:rPr>
          <w:rFonts w:cs="Arial"/>
          <w:color w:val="000000"/>
        </w:rPr>
        <w:t xml:space="preserve"> </w:t>
      </w:r>
      <w:r w:rsidR="0014752C" w:rsidRPr="00D86C64">
        <w:rPr>
          <w:rFonts w:ascii="Arial" w:hAnsi="Arial" w:cs="Arial"/>
          <w:sz w:val="20"/>
          <w:szCs w:val="20"/>
        </w:rPr>
        <w:t>a to až do data skutečného řádného ukončení díla podle této smlouvy.</w:t>
      </w:r>
    </w:p>
    <w:p w:rsidR="006055BA" w:rsidRPr="00D86C64" w:rsidRDefault="006055BA" w:rsidP="00C94974">
      <w:pPr>
        <w:spacing w:line="280" w:lineRule="atLeast"/>
        <w:jc w:val="both"/>
        <w:rPr>
          <w:rFonts w:ascii="Arial" w:hAnsi="Arial" w:cs="Arial"/>
          <w:sz w:val="20"/>
          <w:szCs w:val="20"/>
        </w:rPr>
      </w:pPr>
    </w:p>
    <w:p w:rsidR="00BD11F8" w:rsidRPr="00D86C64" w:rsidRDefault="00BD11F8" w:rsidP="009E03F6">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t xml:space="preserve">V případě prodlení zhotovitele s odstraněním vad nebo nedodělků vyplývajících z předávacího protokolu nebo </w:t>
      </w:r>
      <w:r w:rsidR="00B904E7" w:rsidRPr="00D86C64">
        <w:rPr>
          <w:rFonts w:ascii="Arial" w:hAnsi="Arial" w:cs="Arial"/>
          <w:sz w:val="20"/>
          <w:szCs w:val="20"/>
        </w:rPr>
        <w:t xml:space="preserve">vad </w:t>
      </w:r>
      <w:r w:rsidRPr="00D86C64">
        <w:rPr>
          <w:rFonts w:ascii="Arial" w:hAnsi="Arial" w:cs="Arial"/>
          <w:sz w:val="20"/>
          <w:szCs w:val="20"/>
        </w:rPr>
        <w:t xml:space="preserve">reklamovaných objednatelem v záruční době, je zhotovitel povinen zaplatit objednateli smluvní pokutu ve výši </w:t>
      </w:r>
      <w:r w:rsidR="00616330" w:rsidRPr="00D86C64">
        <w:rPr>
          <w:rFonts w:ascii="Arial" w:hAnsi="Arial" w:cs="Arial"/>
          <w:b/>
          <w:sz w:val="20"/>
          <w:szCs w:val="20"/>
        </w:rPr>
        <w:t>5</w:t>
      </w:r>
      <w:r w:rsidRPr="00D86C64">
        <w:rPr>
          <w:rFonts w:ascii="Arial" w:hAnsi="Arial" w:cs="Arial"/>
          <w:b/>
          <w:sz w:val="20"/>
          <w:szCs w:val="20"/>
        </w:rPr>
        <w:t>00,- Kč</w:t>
      </w:r>
      <w:r w:rsidRPr="00D86C64">
        <w:rPr>
          <w:rFonts w:ascii="Arial" w:hAnsi="Arial" w:cs="Arial"/>
          <w:sz w:val="20"/>
          <w:szCs w:val="20"/>
        </w:rPr>
        <w:t xml:space="preserve"> za každý započatý den prodlení a vadu či</w:t>
      </w:r>
      <w:r w:rsidR="005F6132" w:rsidRPr="00D86C64">
        <w:rPr>
          <w:rFonts w:ascii="Arial" w:hAnsi="Arial" w:cs="Arial"/>
          <w:sz w:val="20"/>
          <w:szCs w:val="20"/>
        </w:rPr>
        <w:t> </w:t>
      </w:r>
      <w:r w:rsidRPr="00D86C64">
        <w:rPr>
          <w:rFonts w:ascii="Arial" w:hAnsi="Arial" w:cs="Arial"/>
          <w:sz w:val="20"/>
          <w:szCs w:val="20"/>
        </w:rPr>
        <w:t>nedodělek, a to do odstranění vady či nedodělku zhotovitelem, objednatelem nebo</w:t>
      </w:r>
      <w:r w:rsidR="005F6132" w:rsidRPr="00D86C64">
        <w:rPr>
          <w:rFonts w:ascii="Arial" w:hAnsi="Arial" w:cs="Arial"/>
          <w:sz w:val="20"/>
          <w:szCs w:val="20"/>
        </w:rPr>
        <w:t> </w:t>
      </w:r>
      <w:r w:rsidRPr="00D86C64">
        <w:rPr>
          <w:rFonts w:ascii="Arial" w:hAnsi="Arial" w:cs="Arial"/>
          <w:sz w:val="20"/>
          <w:szCs w:val="20"/>
        </w:rPr>
        <w:t>prostřednictvím třetí osoby v souladu s touto smlouvou.</w:t>
      </w:r>
    </w:p>
    <w:p w:rsidR="00397A99" w:rsidRPr="00D86C64" w:rsidRDefault="00397A99" w:rsidP="00397A99">
      <w:pPr>
        <w:spacing w:line="280" w:lineRule="atLeast"/>
        <w:ind w:left="357"/>
        <w:jc w:val="both"/>
        <w:rPr>
          <w:rFonts w:ascii="Arial" w:hAnsi="Arial" w:cs="Arial"/>
          <w:sz w:val="20"/>
          <w:szCs w:val="20"/>
        </w:rPr>
      </w:pPr>
    </w:p>
    <w:p w:rsidR="00397A99" w:rsidRPr="00D86C64" w:rsidRDefault="00397A99" w:rsidP="009E03F6">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t>Při nedodržení termínu splatnosti faktury objednatelem je zhotovitel oprávněn požadovat úhradu úroku z prodlení ve výši dle nařízení vlády č. 351/2013 Sb., kterým se určuje výše úroků z</w:t>
      </w:r>
      <w:r w:rsidR="002410E0" w:rsidRPr="00D86C64">
        <w:rPr>
          <w:rFonts w:ascii="Arial" w:hAnsi="Arial" w:cs="Arial"/>
          <w:sz w:val="20"/>
          <w:szCs w:val="20"/>
        </w:rPr>
        <w:t> </w:t>
      </w:r>
      <w:r w:rsidRPr="00D86C64">
        <w:rPr>
          <w:rFonts w:ascii="Arial" w:hAnsi="Arial" w:cs="Arial"/>
          <w:sz w:val="20"/>
          <w:szCs w:val="20"/>
        </w:rPr>
        <w:t>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rsidR="00397A99" w:rsidRPr="00D86C64" w:rsidRDefault="00397A99" w:rsidP="00397A99">
      <w:pPr>
        <w:spacing w:line="280" w:lineRule="atLeast"/>
        <w:ind w:left="357"/>
        <w:jc w:val="both"/>
        <w:rPr>
          <w:rFonts w:ascii="Arial" w:hAnsi="Arial" w:cs="Arial"/>
          <w:sz w:val="20"/>
          <w:szCs w:val="20"/>
        </w:rPr>
      </w:pPr>
    </w:p>
    <w:p w:rsidR="00C24C74" w:rsidRPr="00D86C64" w:rsidRDefault="00406159" w:rsidP="00761555">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t xml:space="preserve">Smluvní pokuta je splatná dne, jenž bude následovat po </w:t>
      </w:r>
      <w:r w:rsidR="00C94974" w:rsidRPr="00D86C64">
        <w:rPr>
          <w:rFonts w:ascii="Arial" w:hAnsi="Arial" w:cs="Arial"/>
          <w:sz w:val="20"/>
          <w:szCs w:val="20"/>
        </w:rPr>
        <w:t xml:space="preserve">dni, ve kterém nastala rozhodná </w:t>
      </w:r>
      <w:r w:rsidRPr="00D86C64">
        <w:rPr>
          <w:rFonts w:ascii="Arial" w:hAnsi="Arial" w:cs="Arial"/>
          <w:sz w:val="20"/>
          <w:szCs w:val="20"/>
        </w:rPr>
        <w:t>skutečnost zakládající právo na její zaplacení.</w:t>
      </w:r>
    </w:p>
    <w:p w:rsidR="00C24C74" w:rsidRPr="00D86C64" w:rsidRDefault="00C24C74" w:rsidP="00761555">
      <w:pPr>
        <w:spacing w:line="280" w:lineRule="atLeast"/>
        <w:ind w:left="357"/>
        <w:jc w:val="both"/>
        <w:rPr>
          <w:rFonts w:ascii="Arial" w:hAnsi="Arial" w:cs="Arial"/>
          <w:sz w:val="20"/>
          <w:szCs w:val="20"/>
        </w:rPr>
      </w:pPr>
    </w:p>
    <w:p w:rsidR="00C24C74" w:rsidRPr="00D86C64" w:rsidRDefault="00C24C74" w:rsidP="00761555">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t xml:space="preserve">Smluvní pokuta za nevyklizení staveniště v termínu uvedeném v této smlouvě se sjednává ve výši </w:t>
      </w:r>
      <w:r w:rsidRPr="00D86C64">
        <w:rPr>
          <w:rFonts w:ascii="Arial" w:hAnsi="Arial" w:cs="Arial"/>
          <w:b/>
          <w:sz w:val="20"/>
          <w:szCs w:val="20"/>
        </w:rPr>
        <w:t>0,02 %</w:t>
      </w:r>
      <w:r w:rsidRPr="00D86C64">
        <w:rPr>
          <w:rFonts w:ascii="Arial" w:hAnsi="Arial" w:cs="Arial"/>
          <w:sz w:val="20"/>
          <w:szCs w:val="20"/>
        </w:rPr>
        <w:t xml:space="preserve"> z ceny díla bez DPH za každý započatý den prodlení.</w:t>
      </w:r>
    </w:p>
    <w:p w:rsidR="00406159" w:rsidRPr="00D86C64" w:rsidRDefault="00406159" w:rsidP="00916FE8">
      <w:pPr>
        <w:pStyle w:val="Odstavecseseznamem"/>
        <w:spacing w:line="280" w:lineRule="atLeast"/>
        <w:rPr>
          <w:rFonts w:ascii="Arial" w:hAnsi="Arial" w:cs="Arial"/>
          <w:sz w:val="20"/>
          <w:szCs w:val="20"/>
        </w:rPr>
      </w:pPr>
    </w:p>
    <w:p w:rsidR="00406159" w:rsidRPr="00D86C64" w:rsidRDefault="005622FC" w:rsidP="009E03F6">
      <w:pPr>
        <w:numPr>
          <w:ilvl w:val="0"/>
          <w:numId w:val="2"/>
        </w:numPr>
        <w:tabs>
          <w:tab w:val="clear" w:pos="360"/>
          <w:tab w:val="num" w:pos="0"/>
        </w:tabs>
        <w:spacing w:line="280" w:lineRule="atLeast"/>
        <w:jc w:val="both"/>
        <w:rPr>
          <w:rFonts w:ascii="Arial" w:hAnsi="Arial" w:cs="Arial"/>
          <w:sz w:val="20"/>
          <w:szCs w:val="20"/>
        </w:rPr>
      </w:pPr>
      <w:r w:rsidRPr="00D86C64">
        <w:rPr>
          <w:rFonts w:ascii="Arial" w:hAnsi="Arial" w:cs="Arial"/>
          <w:sz w:val="20"/>
          <w:szCs w:val="20"/>
        </w:rPr>
        <w:t xml:space="preserve">Zaplacením smluvní pokuty není dotčen nárok </w:t>
      </w:r>
      <w:r w:rsidR="00592488" w:rsidRPr="00D86C64">
        <w:rPr>
          <w:rFonts w:ascii="Arial" w:hAnsi="Arial" w:cs="Arial"/>
          <w:sz w:val="20"/>
          <w:szCs w:val="20"/>
        </w:rPr>
        <w:t>objednatele</w:t>
      </w:r>
      <w:r w:rsidRPr="00D86C64">
        <w:rPr>
          <w:rFonts w:ascii="Arial" w:hAnsi="Arial" w:cs="Arial"/>
          <w:sz w:val="20"/>
          <w:szCs w:val="20"/>
        </w:rPr>
        <w:t xml:space="preserve"> na náhradu případně vzniklé škody</w:t>
      </w:r>
      <w:r w:rsidR="00F42C84" w:rsidRPr="00D86C64">
        <w:rPr>
          <w:rFonts w:ascii="Arial" w:hAnsi="Arial" w:cs="Arial"/>
          <w:sz w:val="20"/>
          <w:szCs w:val="20"/>
        </w:rPr>
        <w:t xml:space="preserve"> nebo jiné újmy</w:t>
      </w:r>
      <w:r w:rsidRPr="00D86C64">
        <w:rPr>
          <w:rFonts w:ascii="Arial" w:hAnsi="Arial" w:cs="Arial"/>
          <w:sz w:val="20"/>
          <w:szCs w:val="20"/>
        </w:rPr>
        <w:t>, kterou lze vymáhat samostatně vedle smluvní pokuty v celém jejím rozsahu</w:t>
      </w:r>
      <w:r w:rsidR="00406159" w:rsidRPr="00D86C64">
        <w:rPr>
          <w:rFonts w:ascii="Arial" w:hAnsi="Arial" w:cs="Arial"/>
          <w:sz w:val="20"/>
          <w:szCs w:val="20"/>
        </w:rPr>
        <w:t>.</w:t>
      </w:r>
    </w:p>
    <w:p w:rsidR="002E4AD9" w:rsidRPr="00D86C64" w:rsidRDefault="002E4AD9" w:rsidP="002E4AD9">
      <w:pPr>
        <w:pStyle w:val="Odstavecseseznamem"/>
        <w:rPr>
          <w:rFonts w:ascii="Arial" w:hAnsi="Arial" w:cs="Arial"/>
          <w:sz w:val="20"/>
          <w:szCs w:val="20"/>
        </w:rPr>
      </w:pPr>
    </w:p>
    <w:p w:rsidR="002E4AD9" w:rsidRPr="00D86C64" w:rsidRDefault="002E4AD9" w:rsidP="00010541">
      <w:pPr>
        <w:pStyle w:val="Nadpis1"/>
        <w:numPr>
          <w:ilvl w:val="0"/>
          <w:numId w:val="0"/>
        </w:numPr>
        <w:spacing w:line="280" w:lineRule="atLeast"/>
        <w:jc w:val="left"/>
        <w:rPr>
          <w:rFonts w:ascii="Arial" w:hAnsi="Arial" w:cs="Arial"/>
          <w:sz w:val="20"/>
          <w:szCs w:val="20"/>
        </w:rPr>
      </w:pPr>
    </w:p>
    <w:p w:rsidR="002E4AD9" w:rsidRPr="00D86C64" w:rsidRDefault="002E4AD9" w:rsidP="009E03F6">
      <w:pPr>
        <w:pStyle w:val="Nadpis1"/>
        <w:spacing w:line="280" w:lineRule="atLeast"/>
        <w:rPr>
          <w:rFonts w:ascii="Arial" w:hAnsi="Arial" w:cs="Arial"/>
          <w:sz w:val="20"/>
          <w:szCs w:val="20"/>
        </w:rPr>
      </w:pPr>
    </w:p>
    <w:p w:rsidR="002E4AD9" w:rsidRPr="00D86C64" w:rsidRDefault="002E4AD9" w:rsidP="00010541">
      <w:pPr>
        <w:spacing w:before="120" w:line="280" w:lineRule="atLeast"/>
        <w:jc w:val="center"/>
        <w:rPr>
          <w:rFonts w:ascii="Arial" w:hAnsi="Arial" w:cs="Arial"/>
          <w:b/>
          <w:bCs/>
          <w:sz w:val="20"/>
          <w:szCs w:val="20"/>
        </w:rPr>
      </w:pPr>
      <w:r w:rsidRPr="00D86C64">
        <w:rPr>
          <w:rFonts w:ascii="Arial" w:hAnsi="Arial" w:cs="Arial"/>
          <w:b/>
          <w:bCs/>
          <w:sz w:val="20"/>
          <w:szCs w:val="20"/>
        </w:rPr>
        <w:t>Technický dozor objednatele (TDO)</w:t>
      </w:r>
    </w:p>
    <w:p w:rsidR="007773F1" w:rsidRPr="00D86C64" w:rsidRDefault="007773F1" w:rsidP="007773F1">
      <w:pPr>
        <w:spacing w:line="280" w:lineRule="atLeast"/>
        <w:jc w:val="center"/>
        <w:rPr>
          <w:rFonts w:ascii="Arial" w:hAnsi="Arial" w:cs="Arial"/>
          <w:b/>
          <w:bCs/>
          <w:sz w:val="20"/>
          <w:szCs w:val="20"/>
        </w:rPr>
      </w:pPr>
    </w:p>
    <w:p w:rsidR="002E4AD9" w:rsidRPr="00D86C64" w:rsidRDefault="002E4AD9" w:rsidP="009E03F6">
      <w:pPr>
        <w:widowControl w:val="0"/>
        <w:numPr>
          <w:ilvl w:val="0"/>
          <w:numId w:val="23"/>
        </w:numPr>
        <w:tabs>
          <w:tab w:val="clear" w:pos="720"/>
        </w:tabs>
        <w:snapToGrid w:val="0"/>
        <w:spacing w:after="120" w:line="280" w:lineRule="atLeast"/>
        <w:ind w:left="425" w:hanging="425"/>
        <w:jc w:val="both"/>
        <w:rPr>
          <w:rFonts w:ascii="Arial" w:hAnsi="Arial" w:cs="Arial"/>
          <w:sz w:val="20"/>
          <w:szCs w:val="20"/>
        </w:rPr>
      </w:pPr>
      <w:r w:rsidRPr="00D86C64">
        <w:rPr>
          <w:rFonts w:ascii="Arial" w:hAnsi="Arial" w:cs="Arial"/>
          <w:sz w:val="20"/>
          <w:szCs w:val="20"/>
        </w:rPr>
        <w:t>Objednatel vykonává na stavbě kontrolu prostřednictvím technického dozoru objednatele (dále jen „TDO“), který zejména sleduje, zda práce jsou realizovány dle schválené dokumentace, dalších předpisů uvedených v této smlouvě a smluvních podmínek a jsou v souladu s obecně závaznými právními předpisy, hygienickými normami, ČSN a jsou v souladu s rozhodnutími veřejnoprávních orgánů.</w:t>
      </w:r>
    </w:p>
    <w:p w:rsidR="002E4AD9" w:rsidRPr="00D86C64" w:rsidRDefault="002E4AD9" w:rsidP="009E03F6">
      <w:pPr>
        <w:widowControl w:val="0"/>
        <w:numPr>
          <w:ilvl w:val="0"/>
          <w:numId w:val="23"/>
        </w:numPr>
        <w:tabs>
          <w:tab w:val="clear" w:pos="720"/>
        </w:tabs>
        <w:snapToGrid w:val="0"/>
        <w:spacing w:after="120" w:line="280" w:lineRule="atLeast"/>
        <w:ind w:left="425" w:hanging="425"/>
        <w:jc w:val="both"/>
        <w:rPr>
          <w:rFonts w:ascii="Arial" w:hAnsi="Arial" w:cs="Arial"/>
          <w:sz w:val="20"/>
          <w:szCs w:val="20"/>
        </w:rPr>
      </w:pPr>
      <w:r w:rsidRPr="00D86C64">
        <w:rPr>
          <w:rFonts w:ascii="Arial" w:hAnsi="Arial" w:cs="Arial"/>
          <w:sz w:val="20"/>
          <w:szCs w:val="20"/>
        </w:rPr>
        <w:t>TDO je oprávněn nařídit zhotoviteli přerušení prací zhotovitele v případě, že je ohrožena bezpečnost realizace díla, život nebo zdraví osob pohybujících se na stavbě nebo hrozí-li nebezpečí škody na majetku objednatele či třetích osob. O této skutečnosti pak TDO sepíše zápis do stavebního deníku.</w:t>
      </w:r>
    </w:p>
    <w:p w:rsidR="002E4AD9" w:rsidRPr="00D86C64" w:rsidRDefault="002E4AD9" w:rsidP="009E03F6">
      <w:pPr>
        <w:widowControl w:val="0"/>
        <w:numPr>
          <w:ilvl w:val="0"/>
          <w:numId w:val="23"/>
        </w:numPr>
        <w:tabs>
          <w:tab w:val="clear" w:pos="720"/>
        </w:tabs>
        <w:snapToGrid w:val="0"/>
        <w:spacing w:after="120" w:line="280" w:lineRule="atLeast"/>
        <w:ind w:left="425" w:hanging="425"/>
        <w:jc w:val="both"/>
        <w:rPr>
          <w:rFonts w:ascii="Arial" w:hAnsi="Arial" w:cs="Arial"/>
          <w:sz w:val="20"/>
          <w:szCs w:val="20"/>
        </w:rPr>
      </w:pPr>
      <w:r w:rsidRPr="00D86C64">
        <w:rPr>
          <w:rFonts w:ascii="Arial" w:hAnsi="Arial" w:cs="Arial"/>
          <w:sz w:val="20"/>
          <w:szCs w:val="20"/>
        </w:rPr>
        <w:t>TDO je dále oprávněn přerušit práce taktéž, pokud zjistí, že zhotovitel provádí dílo v rozporu se sjednanou kvalitou nebo je v prodlení s dodávkou díla či používá nevhodné materiály.  I v tomto případě učiní TDO o těchto skutečnostech zápis do stavebního d</w:t>
      </w:r>
      <w:r w:rsidR="00010541" w:rsidRPr="00D86C64">
        <w:rPr>
          <w:rFonts w:ascii="Arial" w:hAnsi="Arial" w:cs="Arial"/>
          <w:sz w:val="20"/>
          <w:szCs w:val="20"/>
        </w:rPr>
        <w:t>eníku, v němž mimo jiné uvede i </w:t>
      </w:r>
      <w:r w:rsidRPr="00D86C64">
        <w:rPr>
          <w:rFonts w:ascii="Arial" w:hAnsi="Arial" w:cs="Arial"/>
          <w:sz w:val="20"/>
          <w:szCs w:val="20"/>
        </w:rPr>
        <w:t>lhůtu a návrh na odstranění zjištěných nedostatků. V případě, že zhotovitel v určené lhůtě zjištěné nedostatky neodstraní, je objednatel oprávněn tyto odstranit na náklady zhotovitele sám, s tím, že vzniklé náklady započte na svou povinnost k úhradě ceny díla zhotoviteli anebo je objednatel oprávněn od této smlouvy odstoupit.</w:t>
      </w:r>
    </w:p>
    <w:p w:rsidR="002E4AD9" w:rsidRPr="00D86C64" w:rsidRDefault="002E4AD9" w:rsidP="009E03F6">
      <w:pPr>
        <w:widowControl w:val="0"/>
        <w:numPr>
          <w:ilvl w:val="0"/>
          <w:numId w:val="23"/>
        </w:numPr>
        <w:tabs>
          <w:tab w:val="clear" w:pos="720"/>
        </w:tabs>
        <w:snapToGrid w:val="0"/>
        <w:spacing w:after="120" w:line="280" w:lineRule="atLeast"/>
        <w:ind w:left="425" w:hanging="425"/>
        <w:jc w:val="both"/>
        <w:rPr>
          <w:rFonts w:ascii="Arial" w:hAnsi="Arial" w:cs="Arial"/>
          <w:sz w:val="20"/>
          <w:szCs w:val="20"/>
        </w:rPr>
      </w:pPr>
      <w:r w:rsidRPr="00D86C64">
        <w:rPr>
          <w:rFonts w:ascii="Arial" w:hAnsi="Arial" w:cs="Arial"/>
          <w:sz w:val="20"/>
          <w:szCs w:val="20"/>
        </w:rPr>
        <w:t>TDO není oprávněn měnit tuto smlouvu. TDO nesmí provádět zhotovitel ani osoba s ním propojená.</w:t>
      </w:r>
    </w:p>
    <w:p w:rsidR="00A311BE" w:rsidRPr="00D86C64" w:rsidRDefault="00A311BE" w:rsidP="00A311BE">
      <w:pPr>
        <w:spacing w:line="280" w:lineRule="atLeast"/>
        <w:ind w:left="357"/>
        <w:jc w:val="both"/>
        <w:rPr>
          <w:rFonts w:ascii="Arial" w:hAnsi="Arial" w:cs="Arial"/>
          <w:sz w:val="20"/>
          <w:szCs w:val="20"/>
        </w:rPr>
      </w:pPr>
    </w:p>
    <w:p w:rsidR="00406159" w:rsidRPr="00D86C64" w:rsidRDefault="00D4167E" w:rsidP="002F5E9C">
      <w:pPr>
        <w:pStyle w:val="Nadpis1"/>
        <w:spacing w:line="280" w:lineRule="atLeast"/>
        <w:rPr>
          <w:rFonts w:ascii="Arial" w:hAnsi="Arial" w:cs="Arial"/>
          <w:sz w:val="20"/>
          <w:szCs w:val="20"/>
        </w:rPr>
      </w:pPr>
      <w:r w:rsidRPr="00D86C64">
        <w:rPr>
          <w:rFonts w:ascii="Arial" w:hAnsi="Arial" w:cs="Arial"/>
          <w:sz w:val="20"/>
          <w:szCs w:val="20"/>
        </w:rPr>
        <w:br w:type="page"/>
      </w:r>
    </w:p>
    <w:p w:rsidR="00406159" w:rsidRPr="00D86C64" w:rsidRDefault="00397A99" w:rsidP="002F5E9C">
      <w:pPr>
        <w:spacing w:line="280" w:lineRule="atLeast"/>
        <w:jc w:val="center"/>
        <w:rPr>
          <w:rFonts w:ascii="Arial" w:hAnsi="Arial" w:cs="Arial"/>
          <w:b/>
          <w:bCs/>
          <w:sz w:val="20"/>
          <w:szCs w:val="20"/>
        </w:rPr>
      </w:pPr>
      <w:r w:rsidRPr="00D86C64">
        <w:rPr>
          <w:rFonts w:ascii="Arial" w:hAnsi="Arial" w:cs="Arial"/>
          <w:b/>
          <w:bCs/>
          <w:sz w:val="20"/>
          <w:szCs w:val="20"/>
        </w:rPr>
        <w:t>Ukončení</w:t>
      </w:r>
      <w:r w:rsidR="00406159" w:rsidRPr="00D86C64">
        <w:rPr>
          <w:rFonts w:ascii="Arial" w:hAnsi="Arial" w:cs="Arial"/>
          <w:b/>
          <w:bCs/>
          <w:sz w:val="20"/>
          <w:szCs w:val="20"/>
        </w:rPr>
        <w:t xml:space="preserve"> smlouvy</w:t>
      </w:r>
    </w:p>
    <w:p w:rsidR="00FC5A94" w:rsidRPr="00D86C64" w:rsidRDefault="00FC5A94" w:rsidP="002F5E9C">
      <w:pPr>
        <w:spacing w:line="280" w:lineRule="atLeast"/>
        <w:jc w:val="center"/>
        <w:rPr>
          <w:rFonts w:ascii="Arial" w:hAnsi="Arial" w:cs="Arial"/>
          <w:b/>
          <w:bCs/>
          <w:sz w:val="20"/>
          <w:szCs w:val="20"/>
        </w:rPr>
      </w:pPr>
    </w:p>
    <w:p w:rsidR="00406159" w:rsidRPr="00D86C64" w:rsidRDefault="00406159" w:rsidP="009E03F6">
      <w:pPr>
        <w:numPr>
          <w:ilvl w:val="0"/>
          <w:numId w:val="5"/>
        </w:numPr>
        <w:spacing w:line="280" w:lineRule="atLeast"/>
        <w:ind w:left="357" w:hanging="357"/>
        <w:jc w:val="both"/>
        <w:rPr>
          <w:rFonts w:ascii="Arial" w:hAnsi="Arial" w:cs="Arial"/>
          <w:sz w:val="20"/>
          <w:szCs w:val="20"/>
        </w:rPr>
      </w:pPr>
      <w:r w:rsidRPr="00D86C64">
        <w:rPr>
          <w:rFonts w:ascii="Arial" w:hAnsi="Arial" w:cs="Arial"/>
          <w:sz w:val="20"/>
          <w:szCs w:val="20"/>
        </w:rPr>
        <w:t xml:space="preserve">Smluvní strany se dohodly, že </w:t>
      </w:r>
      <w:r w:rsidR="00592488" w:rsidRPr="00D86C64">
        <w:rPr>
          <w:rFonts w:ascii="Arial" w:hAnsi="Arial" w:cs="Arial"/>
          <w:sz w:val="20"/>
          <w:szCs w:val="20"/>
        </w:rPr>
        <w:t>objednatel</w:t>
      </w:r>
      <w:r w:rsidRPr="00D86C64">
        <w:rPr>
          <w:rFonts w:ascii="Arial" w:hAnsi="Arial" w:cs="Arial"/>
          <w:sz w:val="20"/>
          <w:szCs w:val="20"/>
        </w:rPr>
        <w:t xml:space="preserve"> je oprávněn </w:t>
      </w:r>
      <w:r w:rsidR="00F30762" w:rsidRPr="00D86C64">
        <w:rPr>
          <w:rFonts w:ascii="Arial" w:hAnsi="Arial" w:cs="Arial"/>
          <w:sz w:val="20"/>
          <w:szCs w:val="20"/>
        </w:rPr>
        <w:t xml:space="preserve">(kromě případů uvedených v § 2001 a násl. občanského zákoníku) </w:t>
      </w:r>
      <w:r w:rsidRPr="00D86C64">
        <w:rPr>
          <w:rFonts w:ascii="Arial" w:hAnsi="Arial" w:cs="Arial"/>
          <w:sz w:val="20"/>
          <w:szCs w:val="20"/>
        </w:rPr>
        <w:t>odstoupit od této smlouvy zejm</w:t>
      </w:r>
      <w:r w:rsidR="00B93CF5" w:rsidRPr="00D86C64">
        <w:rPr>
          <w:rFonts w:ascii="Arial" w:hAnsi="Arial" w:cs="Arial"/>
          <w:sz w:val="20"/>
          <w:szCs w:val="20"/>
        </w:rPr>
        <w:t>éna</w:t>
      </w:r>
      <w:r w:rsidRPr="00D86C64">
        <w:rPr>
          <w:rFonts w:ascii="Arial" w:hAnsi="Arial" w:cs="Arial"/>
          <w:sz w:val="20"/>
          <w:szCs w:val="20"/>
        </w:rPr>
        <w:t xml:space="preserve"> bude-li </w:t>
      </w:r>
      <w:r w:rsidR="00592488" w:rsidRPr="00D86C64">
        <w:rPr>
          <w:rFonts w:ascii="Arial" w:hAnsi="Arial" w:cs="Arial"/>
          <w:sz w:val="20"/>
          <w:szCs w:val="20"/>
        </w:rPr>
        <w:t>zhotovitel</w:t>
      </w:r>
      <w:r w:rsidRPr="00D86C64">
        <w:rPr>
          <w:rFonts w:ascii="Arial" w:hAnsi="Arial" w:cs="Arial"/>
          <w:sz w:val="20"/>
          <w:szCs w:val="20"/>
        </w:rPr>
        <w:t xml:space="preserve"> v prodlení s</w:t>
      </w:r>
      <w:r w:rsidR="00616330" w:rsidRPr="00D86C64">
        <w:rPr>
          <w:rFonts w:ascii="Arial" w:hAnsi="Arial" w:cs="Arial"/>
          <w:sz w:val="20"/>
          <w:szCs w:val="20"/>
        </w:rPr>
        <w:t>e</w:t>
      </w:r>
      <w:r w:rsidR="00DA433B" w:rsidRPr="00D86C64">
        <w:rPr>
          <w:rFonts w:ascii="Arial" w:hAnsi="Arial" w:cs="Arial"/>
          <w:sz w:val="20"/>
          <w:szCs w:val="20"/>
        </w:rPr>
        <w:t> </w:t>
      </w:r>
      <w:r w:rsidR="00616330" w:rsidRPr="00D86C64">
        <w:rPr>
          <w:rFonts w:ascii="Arial" w:hAnsi="Arial" w:cs="Arial"/>
          <w:sz w:val="20"/>
          <w:szCs w:val="20"/>
        </w:rPr>
        <w:t>zhotovením</w:t>
      </w:r>
      <w:r w:rsidRPr="00D86C64">
        <w:rPr>
          <w:rFonts w:ascii="Arial" w:hAnsi="Arial" w:cs="Arial"/>
          <w:sz w:val="20"/>
          <w:szCs w:val="20"/>
        </w:rPr>
        <w:t xml:space="preserve"> </w:t>
      </w:r>
      <w:r w:rsidR="00592488" w:rsidRPr="00D86C64">
        <w:rPr>
          <w:rFonts w:ascii="Arial" w:hAnsi="Arial" w:cs="Arial"/>
          <w:sz w:val="20"/>
          <w:szCs w:val="20"/>
        </w:rPr>
        <w:t>díla</w:t>
      </w:r>
      <w:r w:rsidRPr="00D86C64">
        <w:rPr>
          <w:rFonts w:ascii="Arial" w:hAnsi="Arial" w:cs="Arial"/>
          <w:sz w:val="20"/>
          <w:szCs w:val="20"/>
        </w:rPr>
        <w:t xml:space="preserve"> po dobu delší než </w:t>
      </w:r>
      <w:r w:rsidR="00592488" w:rsidRPr="00D86C64">
        <w:rPr>
          <w:rFonts w:ascii="Arial" w:hAnsi="Arial" w:cs="Arial"/>
          <w:sz w:val="20"/>
          <w:szCs w:val="20"/>
        </w:rPr>
        <w:t>10</w:t>
      </w:r>
      <w:r w:rsidRPr="00D86C64">
        <w:rPr>
          <w:rFonts w:ascii="Arial" w:hAnsi="Arial" w:cs="Arial"/>
          <w:sz w:val="20"/>
          <w:szCs w:val="20"/>
        </w:rPr>
        <w:t xml:space="preserve"> pracovních dnů.</w:t>
      </w:r>
    </w:p>
    <w:p w:rsidR="00406159" w:rsidRPr="00D86C64" w:rsidRDefault="00406159" w:rsidP="002F5E9C">
      <w:pPr>
        <w:spacing w:line="280" w:lineRule="atLeast"/>
        <w:ind w:left="709"/>
        <w:jc w:val="both"/>
        <w:rPr>
          <w:rFonts w:ascii="Arial" w:hAnsi="Arial" w:cs="Arial"/>
          <w:sz w:val="20"/>
          <w:szCs w:val="20"/>
        </w:rPr>
      </w:pPr>
    </w:p>
    <w:p w:rsidR="00406159" w:rsidRPr="00D86C64" w:rsidRDefault="00406159"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 xml:space="preserve">Smluvní strany se dohodly, že </w:t>
      </w:r>
      <w:r w:rsidR="00592488" w:rsidRPr="00D86C64">
        <w:rPr>
          <w:rFonts w:ascii="Arial" w:hAnsi="Arial" w:cs="Arial"/>
          <w:sz w:val="20"/>
          <w:szCs w:val="20"/>
        </w:rPr>
        <w:t>zhotovitel</w:t>
      </w:r>
      <w:r w:rsidRPr="00D86C64">
        <w:rPr>
          <w:rFonts w:ascii="Arial" w:hAnsi="Arial" w:cs="Arial"/>
          <w:sz w:val="20"/>
          <w:szCs w:val="20"/>
        </w:rPr>
        <w:t xml:space="preserve"> je oprávněn odstoupit od této smlouvy pouze v případě, že </w:t>
      </w:r>
      <w:r w:rsidR="00592488" w:rsidRPr="00D86C64">
        <w:rPr>
          <w:rFonts w:ascii="Arial" w:hAnsi="Arial" w:cs="Arial"/>
          <w:sz w:val="20"/>
          <w:szCs w:val="20"/>
        </w:rPr>
        <w:t>objednatel</w:t>
      </w:r>
      <w:r w:rsidRPr="00D86C64">
        <w:rPr>
          <w:rFonts w:ascii="Arial" w:hAnsi="Arial" w:cs="Arial"/>
          <w:sz w:val="20"/>
          <w:szCs w:val="20"/>
        </w:rPr>
        <w:t xml:space="preserve"> bude v prodlení s úhradou </w:t>
      </w:r>
      <w:r w:rsidR="00592488" w:rsidRPr="00D86C64">
        <w:rPr>
          <w:rFonts w:ascii="Arial" w:hAnsi="Arial" w:cs="Arial"/>
          <w:sz w:val="20"/>
          <w:szCs w:val="20"/>
        </w:rPr>
        <w:t xml:space="preserve">ceny za </w:t>
      </w:r>
      <w:r w:rsidR="007200A2" w:rsidRPr="00D86C64">
        <w:rPr>
          <w:rFonts w:ascii="Arial" w:hAnsi="Arial" w:cs="Arial"/>
          <w:sz w:val="20"/>
          <w:szCs w:val="20"/>
        </w:rPr>
        <w:t>dílo</w:t>
      </w:r>
      <w:r w:rsidRPr="00D86C64">
        <w:rPr>
          <w:rFonts w:ascii="Arial" w:hAnsi="Arial" w:cs="Arial"/>
          <w:sz w:val="20"/>
          <w:szCs w:val="20"/>
        </w:rPr>
        <w:t xml:space="preserve"> po dobu delší než 120</w:t>
      </w:r>
      <w:r w:rsidR="00617688" w:rsidRPr="00D86C64">
        <w:rPr>
          <w:rFonts w:ascii="Arial" w:hAnsi="Arial" w:cs="Arial"/>
          <w:sz w:val="20"/>
          <w:szCs w:val="20"/>
        </w:rPr>
        <w:t xml:space="preserve"> kalendářních</w:t>
      </w:r>
      <w:r w:rsidRPr="00D86C64">
        <w:rPr>
          <w:rFonts w:ascii="Arial" w:hAnsi="Arial" w:cs="Arial"/>
          <w:sz w:val="20"/>
          <w:szCs w:val="20"/>
        </w:rPr>
        <w:t xml:space="preserve"> dnů. </w:t>
      </w:r>
    </w:p>
    <w:p w:rsidR="00F42C84" w:rsidRPr="00D86C64" w:rsidRDefault="00F42C84" w:rsidP="00F42C84">
      <w:pPr>
        <w:pStyle w:val="Odstavecseseznamem"/>
        <w:rPr>
          <w:rFonts w:ascii="Arial" w:hAnsi="Arial" w:cs="Arial"/>
          <w:sz w:val="20"/>
          <w:szCs w:val="20"/>
        </w:rPr>
      </w:pPr>
    </w:p>
    <w:p w:rsidR="00F42C84" w:rsidRPr="00D86C64" w:rsidRDefault="00F42C84"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 xml:space="preserve">Objednatel je oprávněn odstoupit od </w:t>
      </w:r>
      <w:r w:rsidR="00690660" w:rsidRPr="00D86C64">
        <w:rPr>
          <w:rFonts w:ascii="Arial" w:hAnsi="Arial" w:cs="Arial"/>
          <w:sz w:val="20"/>
          <w:szCs w:val="20"/>
        </w:rPr>
        <w:t xml:space="preserve">této </w:t>
      </w:r>
      <w:r w:rsidRPr="00D86C64">
        <w:rPr>
          <w:rFonts w:ascii="Arial" w:hAnsi="Arial" w:cs="Arial"/>
          <w:sz w:val="20"/>
          <w:szCs w:val="20"/>
        </w:rPr>
        <w:t>smlouvy ohledně celého plnění i v případě, že zhotovitel již zčásti plnil.</w:t>
      </w:r>
    </w:p>
    <w:p w:rsidR="00F30762" w:rsidRPr="00D86C64" w:rsidRDefault="00F30762" w:rsidP="00F30762">
      <w:pPr>
        <w:tabs>
          <w:tab w:val="left" w:pos="0"/>
        </w:tabs>
        <w:spacing w:line="280" w:lineRule="atLeast"/>
        <w:ind w:left="357"/>
        <w:jc w:val="both"/>
        <w:rPr>
          <w:rFonts w:ascii="Arial" w:hAnsi="Arial" w:cs="Arial"/>
          <w:sz w:val="20"/>
          <w:szCs w:val="20"/>
        </w:rPr>
      </w:pPr>
    </w:p>
    <w:p w:rsidR="00F30762" w:rsidRPr="00D86C64" w:rsidRDefault="00F30762"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 xml:space="preserve">Smluvní strany se dále dohodly, že v případě odstoupení od </w:t>
      </w:r>
      <w:r w:rsidR="00690660" w:rsidRPr="00D86C64">
        <w:rPr>
          <w:rFonts w:ascii="Arial" w:hAnsi="Arial" w:cs="Arial"/>
          <w:sz w:val="20"/>
          <w:szCs w:val="20"/>
        </w:rPr>
        <w:t xml:space="preserve">této </w:t>
      </w:r>
      <w:r w:rsidRPr="00D86C64">
        <w:rPr>
          <w:rFonts w:ascii="Arial" w:hAnsi="Arial" w:cs="Arial"/>
          <w:sz w:val="20"/>
          <w:szCs w:val="20"/>
        </w:rPr>
        <w:t>smlouvy budou zejména ujednání o odpovědnosti za vady díla, o zárukách za jakost díla a o sankcích trvat i po zániku této smlouvy.</w:t>
      </w:r>
    </w:p>
    <w:p w:rsidR="00F30762" w:rsidRPr="00D86C64" w:rsidRDefault="00F30762" w:rsidP="00F30762">
      <w:pPr>
        <w:tabs>
          <w:tab w:val="left" w:pos="0"/>
        </w:tabs>
        <w:spacing w:line="280" w:lineRule="atLeast"/>
        <w:ind w:left="357"/>
        <w:jc w:val="both"/>
        <w:rPr>
          <w:rFonts w:ascii="Arial" w:hAnsi="Arial" w:cs="Arial"/>
          <w:sz w:val="20"/>
          <w:szCs w:val="20"/>
        </w:rPr>
      </w:pPr>
    </w:p>
    <w:p w:rsidR="00F30762" w:rsidRPr="00D86C64" w:rsidRDefault="00F30762"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Pokud dojde k odstoupení od smlouvy před dokončením díla, předá zhotovitel nedokončené dílo, resp. část</w:t>
      </w:r>
      <w:r w:rsidR="00374ABC" w:rsidRPr="00D86C64">
        <w:rPr>
          <w:rFonts w:ascii="Arial" w:hAnsi="Arial" w:cs="Arial"/>
          <w:sz w:val="20"/>
          <w:szCs w:val="20"/>
        </w:rPr>
        <w:t xml:space="preserve"> díla</w:t>
      </w:r>
      <w:r w:rsidRPr="00D86C64">
        <w:rPr>
          <w:rFonts w:ascii="Arial" w:hAnsi="Arial" w:cs="Arial"/>
          <w:sz w:val="20"/>
          <w:szCs w:val="20"/>
        </w:rPr>
        <w:t xml:space="preserve"> objednateli písemným protokolem podepsan</w:t>
      </w:r>
      <w:r w:rsidR="00747A10" w:rsidRPr="00D86C64">
        <w:rPr>
          <w:rFonts w:ascii="Arial" w:hAnsi="Arial" w:cs="Arial"/>
          <w:sz w:val="20"/>
          <w:szCs w:val="20"/>
        </w:rPr>
        <w:t>ým oběma smluvními stranami, ve </w:t>
      </w:r>
      <w:r w:rsidRPr="00D86C64">
        <w:rPr>
          <w:rFonts w:ascii="Arial" w:hAnsi="Arial" w:cs="Arial"/>
          <w:sz w:val="20"/>
          <w:szCs w:val="20"/>
        </w:rPr>
        <w:t>kterém bude, kromě jiných náležitostí předávacího protokolu dle této smlouvy, popsán stupeň rozpracovanosti díla, resp. části</w:t>
      </w:r>
      <w:r w:rsidR="00374ABC" w:rsidRPr="00D86C64">
        <w:rPr>
          <w:rFonts w:ascii="Arial" w:hAnsi="Arial" w:cs="Arial"/>
          <w:sz w:val="20"/>
          <w:szCs w:val="20"/>
        </w:rPr>
        <w:t xml:space="preserve"> díla</w:t>
      </w:r>
      <w:r w:rsidRPr="00D86C64">
        <w:rPr>
          <w:rFonts w:ascii="Arial" w:hAnsi="Arial" w:cs="Arial"/>
          <w:sz w:val="20"/>
          <w:szCs w:val="20"/>
        </w:rPr>
        <w:t xml:space="preserve"> a současně předá objednateli veškeré dokumenty a jiné listiny vztahující se k dílu, resp. části</w:t>
      </w:r>
      <w:r w:rsidR="00374ABC" w:rsidRPr="00D86C64">
        <w:rPr>
          <w:rFonts w:ascii="Arial" w:hAnsi="Arial" w:cs="Arial"/>
          <w:sz w:val="20"/>
          <w:szCs w:val="20"/>
        </w:rPr>
        <w:t xml:space="preserve"> díla</w:t>
      </w:r>
      <w:r w:rsidRPr="00D86C64">
        <w:rPr>
          <w:rFonts w:ascii="Arial" w:hAnsi="Arial" w:cs="Arial"/>
          <w:sz w:val="20"/>
          <w:szCs w:val="20"/>
        </w:rPr>
        <w:t xml:space="preserve">, získané za dobu trvání </w:t>
      </w:r>
      <w:r w:rsidR="00747A10" w:rsidRPr="00D86C64">
        <w:rPr>
          <w:rFonts w:ascii="Arial" w:hAnsi="Arial" w:cs="Arial"/>
          <w:sz w:val="20"/>
          <w:szCs w:val="20"/>
        </w:rPr>
        <w:t>účinnosti této smlouvy, jakož i </w:t>
      </w:r>
      <w:r w:rsidRPr="00D86C64">
        <w:rPr>
          <w:rFonts w:ascii="Arial" w:hAnsi="Arial" w:cs="Arial"/>
          <w:sz w:val="20"/>
          <w:szCs w:val="20"/>
        </w:rPr>
        <w:t>případné listiny předané objednatelem zhotoviteli k provedení díla, resp. části</w:t>
      </w:r>
      <w:r w:rsidR="00374ABC" w:rsidRPr="00D86C64">
        <w:rPr>
          <w:rFonts w:ascii="Arial" w:hAnsi="Arial" w:cs="Arial"/>
          <w:sz w:val="20"/>
          <w:szCs w:val="20"/>
        </w:rPr>
        <w:t xml:space="preserve"> díla</w:t>
      </w:r>
      <w:r w:rsidRPr="00D86C64">
        <w:rPr>
          <w:rFonts w:ascii="Arial" w:hAnsi="Arial" w:cs="Arial"/>
          <w:sz w:val="20"/>
          <w:szCs w:val="20"/>
        </w:rPr>
        <w:t>. Po vyhotovení a podepsání tohoto protokolu bude provedeno finanční vyrovnání smluvních stran. Objednatel uhradí zhotoviteli proveden</w:t>
      </w:r>
      <w:r w:rsidR="00374ABC" w:rsidRPr="00D86C64">
        <w:rPr>
          <w:rFonts w:ascii="Arial" w:hAnsi="Arial" w:cs="Arial"/>
          <w:sz w:val="20"/>
          <w:szCs w:val="20"/>
        </w:rPr>
        <w:t>é</w:t>
      </w:r>
      <w:r w:rsidRPr="00D86C64">
        <w:rPr>
          <w:rFonts w:ascii="Arial" w:hAnsi="Arial" w:cs="Arial"/>
          <w:sz w:val="20"/>
          <w:szCs w:val="20"/>
        </w:rPr>
        <w:t xml:space="preserve"> část</w:t>
      </w:r>
      <w:r w:rsidR="00374ABC" w:rsidRPr="00D86C64">
        <w:rPr>
          <w:rFonts w:ascii="Arial" w:hAnsi="Arial" w:cs="Arial"/>
          <w:sz w:val="20"/>
          <w:szCs w:val="20"/>
        </w:rPr>
        <w:t>i</w:t>
      </w:r>
      <w:r w:rsidRPr="00D86C64">
        <w:rPr>
          <w:rFonts w:ascii="Arial" w:hAnsi="Arial" w:cs="Arial"/>
          <w:sz w:val="20"/>
          <w:szCs w:val="20"/>
        </w:rPr>
        <w:t xml:space="preserve"> díla podle podmínek této smlouvy.</w:t>
      </w:r>
    </w:p>
    <w:p w:rsidR="00F30762" w:rsidRPr="00D86C64" w:rsidRDefault="00F30762" w:rsidP="00F30762">
      <w:pPr>
        <w:tabs>
          <w:tab w:val="left" w:pos="0"/>
        </w:tabs>
        <w:spacing w:line="280" w:lineRule="atLeast"/>
        <w:ind w:left="357"/>
        <w:jc w:val="both"/>
        <w:rPr>
          <w:rFonts w:ascii="Arial" w:hAnsi="Arial" w:cs="Arial"/>
          <w:sz w:val="20"/>
          <w:szCs w:val="20"/>
        </w:rPr>
      </w:pPr>
    </w:p>
    <w:p w:rsidR="00F30762" w:rsidRPr="00D86C64" w:rsidRDefault="00F30762"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Ode dne podpisu protokolu dle předchozího odstavce začne běžet záruční lhůta u provedených částí díla.</w:t>
      </w:r>
    </w:p>
    <w:p w:rsidR="005C70DA" w:rsidRPr="00D86C64" w:rsidRDefault="005C70DA" w:rsidP="005C70DA">
      <w:pPr>
        <w:tabs>
          <w:tab w:val="left" w:pos="0"/>
        </w:tabs>
        <w:spacing w:line="280" w:lineRule="atLeast"/>
        <w:ind w:left="357"/>
        <w:jc w:val="both"/>
        <w:rPr>
          <w:rFonts w:ascii="Arial" w:hAnsi="Arial" w:cs="Arial"/>
          <w:sz w:val="20"/>
          <w:szCs w:val="20"/>
        </w:rPr>
      </w:pPr>
    </w:p>
    <w:p w:rsidR="00397A99" w:rsidRPr="00D86C64" w:rsidRDefault="005C70DA"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Smluvní strany se dohodli, že § 2595 občanského zákoníku se nepoužije.</w:t>
      </w:r>
    </w:p>
    <w:p w:rsidR="00397A99" w:rsidRPr="00D86C64" w:rsidRDefault="00397A99" w:rsidP="00397A99">
      <w:pPr>
        <w:tabs>
          <w:tab w:val="left" w:pos="0"/>
        </w:tabs>
        <w:spacing w:line="280" w:lineRule="atLeast"/>
        <w:ind w:left="357"/>
        <w:jc w:val="both"/>
        <w:rPr>
          <w:rFonts w:ascii="Arial" w:hAnsi="Arial" w:cs="Arial"/>
          <w:sz w:val="20"/>
          <w:szCs w:val="20"/>
        </w:rPr>
      </w:pPr>
    </w:p>
    <w:p w:rsidR="00397A99" w:rsidRPr="00D86C64" w:rsidRDefault="00397A99" w:rsidP="009E03F6">
      <w:pPr>
        <w:numPr>
          <w:ilvl w:val="0"/>
          <w:numId w:val="5"/>
        </w:numPr>
        <w:tabs>
          <w:tab w:val="left" w:pos="0"/>
        </w:tabs>
        <w:spacing w:line="280" w:lineRule="atLeast"/>
        <w:ind w:left="357" w:hanging="357"/>
        <w:jc w:val="both"/>
        <w:rPr>
          <w:rFonts w:ascii="Arial" w:hAnsi="Arial" w:cs="Arial"/>
          <w:sz w:val="20"/>
          <w:szCs w:val="20"/>
        </w:rPr>
      </w:pPr>
      <w:r w:rsidRPr="00D86C64">
        <w:rPr>
          <w:rFonts w:ascii="Arial" w:hAnsi="Arial" w:cs="Arial"/>
          <w:sz w:val="20"/>
          <w:szCs w:val="20"/>
        </w:rPr>
        <w:t xml:space="preserve">Objednatel je oprávněn tuto smlouvu vypovědět i bez uvedení důvodu. Výpovědní lhůta činí </w:t>
      </w:r>
      <w:r w:rsidR="002410E0" w:rsidRPr="00D86C64">
        <w:rPr>
          <w:rFonts w:ascii="Arial" w:hAnsi="Arial" w:cs="Arial"/>
          <w:sz w:val="20"/>
          <w:szCs w:val="20"/>
        </w:rPr>
        <w:t>1</w:t>
      </w:r>
      <w:r w:rsidR="00010541" w:rsidRPr="00D86C64">
        <w:rPr>
          <w:rFonts w:ascii="Arial" w:hAnsi="Arial" w:cs="Arial"/>
          <w:sz w:val="20"/>
          <w:szCs w:val="20"/>
        </w:rPr>
        <w:t> </w:t>
      </w:r>
      <w:r w:rsidRPr="00D86C64">
        <w:rPr>
          <w:rFonts w:ascii="Arial" w:hAnsi="Arial" w:cs="Arial"/>
          <w:sz w:val="20"/>
          <w:szCs w:val="20"/>
        </w:rPr>
        <w:t>týd</w:t>
      </w:r>
      <w:r w:rsidR="002410E0" w:rsidRPr="00D86C64">
        <w:rPr>
          <w:rFonts w:ascii="Arial" w:hAnsi="Arial" w:cs="Arial"/>
          <w:sz w:val="20"/>
          <w:szCs w:val="20"/>
        </w:rPr>
        <w:t>en</w:t>
      </w:r>
      <w:r w:rsidR="00C94974" w:rsidRPr="00D86C64">
        <w:rPr>
          <w:rFonts w:ascii="Arial" w:hAnsi="Arial" w:cs="Arial"/>
          <w:sz w:val="20"/>
          <w:szCs w:val="20"/>
        </w:rPr>
        <w:t xml:space="preserve"> </w:t>
      </w:r>
      <w:r w:rsidRPr="00D86C64">
        <w:rPr>
          <w:rFonts w:ascii="Arial" w:hAnsi="Arial" w:cs="Arial"/>
          <w:sz w:val="20"/>
          <w:szCs w:val="20"/>
        </w:rPr>
        <w:t>a počíná běžet dnem následujícím po dni prokazatelného doručení písemné výpovědi zhotoviteli. Po dobu výpovědní lhůty trvají všechna práva a povinnosti smluvních stran touto smlouvou založené. Zhotovitel se zavazuje poskytovat plnění, na nichž se s objednatelem dohodl do doby obdržení písemné výpovědi, není-li ve výpovědi stanoveno jinak. Objednatel se zavazuje odměnu za takovéto plnění poskytnuté v souladu s touto smlouvou zhotoviteli uhradit.</w:t>
      </w:r>
    </w:p>
    <w:p w:rsidR="00397A99" w:rsidRPr="00D86C64" w:rsidRDefault="00397A99" w:rsidP="00397A99">
      <w:pPr>
        <w:tabs>
          <w:tab w:val="left" w:pos="0"/>
        </w:tabs>
        <w:spacing w:line="280" w:lineRule="atLeast"/>
        <w:ind w:left="357"/>
        <w:jc w:val="both"/>
        <w:rPr>
          <w:rFonts w:ascii="Arial" w:hAnsi="Arial" w:cs="Arial"/>
          <w:sz w:val="20"/>
          <w:szCs w:val="20"/>
        </w:rPr>
      </w:pPr>
    </w:p>
    <w:p w:rsidR="00406159" w:rsidRPr="00D86C64" w:rsidRDefault="00406159" w:rsidP="00662180">
      <w:pPr>
        <w:pStyle w:val="Nadpis1"/>
        <w:spacing w:before="240" w:line="280" w:lineRule="atLeast"/>
        <w:rPr>
          <w:rFonts w:ascii="Arial" w:hAnsi="Arial" w:cs="Arial"/>
          <w:sz w:val="20"/>
          <w:szCs w:val="20"/>
        </w:rPr>
      </w:pPr>
    </w:p>
    <w:p w:rsidR="00406159" w:rsidRPr="00D86C64" w:rsidRDefault="00406159" w:rsidP="002F5E9C">
      <w:pPr>
        <w:keepNext/>
        <w:spacing w:line="280" w:lineRule="atLeast"/>
        <w:jc w:val="center"/>
        <w:rPr>
          <w:rFonts w:ascii="Arial" w:hAnsi="Arial" w:cs="Arial"/>
          <w:b/>
          <w:bCs/>
          <w:sz w:val="20"/>
          <w:szCs w:val="20"/>
        </w:rPr>
      </w:pPr>
      <w:r w:rsidRPr="00D86C64">
        <w:rPr>
          <w:rFonts w:ascii="Arial" w:hAnsi="Arial" w:cs="Arial"/>
          <w:b/>
          <w:bCs/>
          <w:sz w:val="20"/>
          <w:szCs w:val="20"/>
        </w:rPr>
        <w:t>Ostatní ujednání</w:t>
      </w:r>
    </w:p>
    <w:p w:rsidR="00FC5A94" w:rsidRPr="00D86C64" w:rsidRDefault="00FC5A94" w:rsidP="002F5E9C">
      <w:pPr>
        <w:keepNext/>
        <w:spacing w:line="280" w:lineRule="atLeast"/>
        <w:jc w:val="center"/>
        <w:rPr>
          <w:rFonts w:ascii="Arial" w:hAnsi="Arial" w:cs="Arial"/>
          <w:b/>
          <w:bCs/>
          <w:sz w:val="20"/>
          <w:szCs w:val="20"/>
        </w:rPr>
      </w:pPr>
    </w:p>
    <w:p w:rsidR="00347C4D" w:rsidRPr="00D86C64" w:rsidRDefault="00394EE1" w:rsidP="009E03F6">
      <w:pPr>
        <w:pStyle w:val="Zkladntext"/>
        <w:numPr>
          <w:ilvl w:val="0"/>
          <w:numId w:val="4"/>
        </w:numPr>
        <w:tabs>
          <w:tab w:val="left" w:pos="426"/>
          <w:tab w:val="left" w:pos="567"/>
          <w:tab w:val="left" w:pos="1701"/>
        </w:tabs>
        <w:spacing w:line="280" w:lineRule="atLeast"/>
        <w:ind w:left="357" w:hanging="397"/>
        <w:rPr>
          <w:rFonts w:ascii="Arial" w:hAnsi="Arial" w:cs="Arial"/>
          <w:b w:val="0"/>
          <w:sz w:val="20"/>
          <w:szCs w:val="20"/>
        </w:rPr>
      </w:pPr>
      <w:r w:rsidRPr="00D86C64">
        <w:rPr>
          <w:rFonts w:ascii="Arial" w:hAnsi="Arial" w:cs="Arial"/>
          <w:b w:val="0"/>
          <w:sz w:val="20"/>
          <w:szCs w:val="20"/>
          <w:lang w:val="cs-CZ"/>
        </w:rPr>
        <w:t xml:space="preserve">Zhotovitel je povinen zajistit, že </w:t>
      </w:r>
      <w:r w:rsidR="00534CAF" w:rsidRPr="00D86C64">
        <w:rPr>
          <w:rFonts w:ascii="Arial" w:hAnsi="Arial" w:cs="Arial"/>
          <w:b w:val="0"/>
          <w:sz w:val="20"/>
          <w:szCs w:val="20"/>
          <w:lang w:val="cs-CZ"/>
        </w:rPr>
        <w:t>pod</w:t>
      </w:r>
      <w:r w:rsidRPr="00D86C64">
        <w:rPr>
          <w:rFonts w:ascii="Arial" w:hAnsi="Arial" w:cs="Arial"/>
          <w:b w:val="0"/>
          <w:sz w:val="20"/>
          <w:szCs w:val="20"/>
          <w:lang w:val="cs-CZ"/>
        </w:rPr>
        <w:t>dodavatelé, kterými prokazoval splnění kvalifikace v zadávacím řízení, se budou podílet na provedení příslušné věcně vymezené části díla v rozsahu dle nabídky zhotovitele podané do zadávacího řízení.</w:t>
      </w:r>
    </w:p>
    <w:p w:rsidR="00394EE1" w:rsidRPr="00D86C64" w:rsidRDefault="00394EE1" w:rsidP="00916FE8">
      <w:pPr>
        <w:pStyle w:val="Zkladntext"/>
        <w:tabs>
          <w:tab w:val="left" w:pos="426"/>
          <w:tab w:val="left" w:pos="567"/>
          <w:tab w:val="left" w:pos="1701"/>
        </w:tabs>
        <w:spacing w:line="280" w:lineRule="atLeast"/>
        <w:ind w:left="357"/>
        <w:rPr>
          <w:rFonts w:ascii="Arial" w:hAnsi="Arial" w:cs="Arial"/>
          <w:b w:val="0"/>
          <w:sz w:val="20"/>
          <w:szCs w:val="20"/>
        </w:rPr>
      </w:pPr>
    </w:p>
    <w:p w:rsidR="00394EE1" w:rsidRPr="00D86C64" w:rsidRDefault="00394EE1" w:rsidP="009E03F6">
      <w:pPr>
        <w:pStyle w:val="Zkladntext"/>
        <w:numPr>
          <w:ilvl w:val="0"/>
          <w:numId w:val="4"/>
        </w:numPr>
        <w:tabs>
          <w:tab w:val="left" w:pos="426"/>
          <w:tab w:val="left" w:pos="567"/>
          <w:tab w:val="left" w:pos="1701"/>
        </w:tabs>
        <w:spacing w:line="280" w:lineRule="atLeast"/>
        <w:ind w:left="357" w:hanging="397"/>
        <w:rPr>
          <w:rFonts w:ascii="Arial" w:hAnsi="Arial" w:cs="Arial"/>
          <w:b w:val="0"/>
          <w:sz w:val="20"/>
          <w:szCs w:val="20"/>
        </w:rPr>
      </w:pPr>
      <w:r w:rsidRPr="00D86C64">
        <w:rPr>
          <w:rFonts w:ascii="Arial" w:hAnsi="Arial" w:cs="Arial"/>
          <w:b w:val="0"/>
          <w:sz w:val="20"/>
          <w:szCs w:val="20"/>
          <w:lang w:val="cs-CZ"/>
        </w:rPr>
        <w:t xml:space="preserve">Pokud ze závažných objektivních důvodů nebude zhotovitel schopen zajistit, aby se určitý </w:t>
      </w:r>
      <w:r w:rsidR="00534CAF" w:rsidRPr="00D86C64">
        <w:rPr>
          <w:rFonts w:ascii="Arial" w:hAnsi="Arial" w:cs="Arial"/>
          <w:b w:val="0"/>
          <w:sz w:val="20"/>
          <w:szCs w:val="20"/>
          <w:lang w:val="cs-CZ"/>
        </w:rPr>
        <w:t>pod</w:t>
      </w:r>
      <w:r w:rsidRPr="00D86C64">
        <w:rPr>
          <w:rFonts w:ascii="Arial" w:hAnsi="Arial" w:cs="Arial"/>
          <w:b w:val="0"/>
          <w:sz w:val="20"/>
          <w:szCs w:val="20"/>
          <w:lang w:val="cs-CZ"/>
        </w:rPr>
        <w:t xml:space="preserve">dodavatel, uvedený v předcházejícím odstavci, podílel na realizaci díla, je zhotovitel oprávněn takového </w:t>
      </w:r>
      <w:r w:rsidR="00B42BEE" w:rsidRPr="00D86C64">
        <w:rPr>
          <w:rFonts w:ascii="Arial" w:hAnsi="Arial" w:cs="Arial"/>
          <w:b w:val="0"/>
          <w:sz w:val="20"/>
          <w:szCs w:val="20"/>
          <w:lang w:val="cs-CZ"/>
        </w:rPr>
        <w:t>pod</w:t>
      </w:r>
      <w:r w:rsidRPr="00D86C64">
        <w:rPr>
          <w:rFonts w:ascii="Arial" w:hAnsi="Arial" w:cs="Arial"/>
          <w:b w:val="0"/>
          <w:sz w:val="20"/>
          <w:szCs w:val="20"/>
          <w:lang w:val="cs-CZ"/>
        </w:rPr>
        <w:t xml:space="preserve">dodavatele nahradit pouze na základě předchozího písemného souhlasu objednatele. </w:t>
      </w:r>
      <w:r w:rsidR="00B42BEE" w:rsidRPr="00D86C64">
        <w:rPr>
          <w:rFonts w:ascii="Arial" w:hAnsi="Arial" w:cs="Arial"/>
          <w:b w:val="0"/>
          <w:sz w:val="20"/>
          <w:szCs w:val="20"/>
          <w:lang w:val="cs-CZ"/>
        </w:rPr>
        <w:t>Pod</w:t>
      </w:r>
      <w:r w:rsidRPr="00D86C64">
        <w:rPr>
          <w:rFonts w:ascii="Arial" w:hAnsi="Arial" w:cs="Arial"/>
          <w:b w:val="0"/>
          <w:sz w:val="20"/>
          <w:szCs w:val="20"/>
          <w:lang w:val="cs-CZ"/>
        </w:rPr>
        <w:t xml:space="preserve">dodavatel nahrazující původního </w:t>
      </w:r>
      <w:r w:rsidR="00B42BEE" w:rsidRPr="00D86C64">
        <w:rPr>
          <w:rFonts w:ascii="Arial" w:hAnsi="Arial" w:cs="Arial"/>
          <w:b w:val="0"/>
          <w:sz w:val="20"/>
          <w:szCs w:val="20"/>
          <w:lang w:val="cs-CZ"/>
        </w:rPr>
        <w:t>pod</w:t>
      </w:r>
      <w:r w:rsidRPr="00D86C64">
        <w:rPr>
          <w:rFonts w:ascii="Arial" w:hAnsi="Arial" w:cs="Arial"/>
          <w:b w:val="0"/>
          <w:sz w:val="20"/>
          <w:szCs w:val="20"/>
          <w:lang w:val="cs-CZ"/>
        </w:rPr>
        <w:t xml:space="preserve">dodavatele musí prostřednictvím zhotovitele </w:t>
      </w:r>
      <w:r w:rsidRPr="00D86C64">
        <w:rPr>
          <w:rFonts w:ascii="Arial" w:hAnsi="Arial" w:cs="Arial"/>
          <w:b w:val="0"/>
          <w:sz w:val="20"/>
          <w:szCs w:val="20"/>
          <w:lang w:val="cs-CZ"/>
        </w:rPr>
        <w:lastRenderedPageBreak/>
        <w:t xml:space="preserve">prokázat stejnou či vyšší kvalifikaci jako původní nahrazovaný </w:t>
      </w:r>
      <w:r w:rsidR="00B42BEE" w:rsidRPr="00D86C64">
        <w:rPr>
          <w:rFonts w:ascii="Arial" w:hAnsi="Arial" w:cs="Arial"/>
          <w:b w:val="0"/>
          <w:sz w:val="20"/>
          <w:szCs w:val="20"/>
          <w:lang w:val="cs-CZ"/>
        </w:rPr>
        <w:t>pod</w:t>
      </w:r>
      <w:r w:rsidRPr="00D86C64">
        <w:rPr>
          <w:rFonts w:ascii="Arial" w:hAnsi="Arial" w:cs="Arial"/>
          <w:b w:val="0"/>
          <w:sz w:val="20"/>
          <w:szCs w:val="20"/>
          <w:lang w:val="cs-CZ"/>
        </w:rPr>
        <w:t xml:space="preserve">dodavatel. Objednatel nesmí změnu </w:t>
      </w:r>
      <w:r w:rsidR="00B42BEE" w:rsidRPr="00D86C64">
        <w:rPr>
          <w:rFonts w:ascii="Arial" w:hAnsi="Arial" w:cs="Arial"/>
          <w:b w:val="0"/>
          <w:sz w:val="20"/>
          <w:szCs w:val="20"/>
          <w:lang w:val="cs-CZ"/>
        </w:rPr>
        <w:t>pod</w:t>
      </w:r>
      <w:r w:rsidRPr="00D86C64">
        <w:rPr>
          <w:rFonts w:ascii="Arial" w:hAnsi="Arial" w:cs="Arial"/>
          <w:b w:val="0"/>
          <w:sz w:val="20"/>
          <w:szCs w:val="20"/>
          <w:lang w:val="cs-CZ"/>
        </w:rPr>
        <w:t xml:space="preserve">dodavatele se stejnou či vyšší kvalifikací jako původní nahrazovaný </w:t>
      </w:r>
      <w:r w:rsidR="00B42BEE" w:rsidRPr="00D86C64">
        <w:rPr>
          <w:rFonts w:ascii="Arial" w:hAnsi="Arial" w:cs="Arial"/>
          <w:b w:val="0"/>
          <w:sz w:val="20"/>
          <w:szCs w:val="20"/>
          <w:lang w:val="cs-CZ"/>
        </w:rPr>
        <w:t>pod</w:t>
      </w:r>
      <w:r w:rsidRPr="00D86C64">
        <w:rPr>
          <w:rFonts w:ascii="Arial" w:hAnsi="Arial" w:cs="Arial"/>
          <w:b w:val="0"/>
          <w:sz w:val="20"/>
          <w:szCs w:val="20"/>
          <w:lang w:val="cs-CZ"/>
        </w:rPr>
        <w:t>dodavatel odmítnout, nejsou-li k tomu dány závažné důvody.</w:t>
      </w:r>
    </w:p>
    <w:p w:rsidR="0077452D" w:rsidRPr="00D86C64" w:rsidRDefault="0077452D" w:rsidP="002F5E9C">
      <w:pPr>
        <w:pStyle w:val="Odstavecseseznamem"/>
        <w:spacing w:line="280" w:lineRule="atLeast"/>
        <w:rPr>
          <w:rFonts w:ascii="Arial" w:hAnsi="Arial" w:cs="Arial"/>
          <w:b/>
          <w:sz w:val="20"/>
          <w:szCs w:val="20"/>
        </w:rPr>
      </w:pPr>
    </w:p>
    <w:p w:rsidR="0077452D" w:rsidRPr="00D86C64" w:rsidRDefault="00635E68" w:rsidP="009E03F6">
      <w:pPr>
        <w:pStyle w:val="Zkladntext"/>
        <w:numPr>
          <w:ilvl w:val="0"/>
          <w:numId w:val="4"/>
        </w:numPr>
        <w:tabs>
          <w:tab w:val="left" w:pos="426"/>
          <w:tab w:val="left" w:pos="567"/>
          <w:tab w:val="left" w:pos="1701"/>
        </w:tabs>
        <w:spacing w:line="280" w:lineRule="atLeast"/>
        <w:ind w:left="357" w:hanging="397"/>
        <w:rPr>
          <w:rFonts w:ascii="Arial" w:hAnsi="Arial" w:cs="Arial"/>
          <w:b w:val="0"/>
          <w:sz w:val="20"/>
          <w:szCs w:val="20"/>
        </w:rPr>
      </w:pPr>
      <w:r w:rsidRPr="00D86C64">
        <w:rPr>
          <w:rFonts w:ascii="Arial" w:hAnsi="Arial" w:cs="Arial"/>
          <w:b w:val="0"/>
          <w:sz w:val="20"/>
          <w:szCs w:val="20"/>
          <w:lang w:val="cs-CZ"/>
        </w:rPr>
        <w:t>Zhotovitel</w:t>
      </w:r>
      <w:r w:rsidR="0077452D" w:rsidRPr="00D86C64">
        <w:rPr>
          <w:rFonts w:ascii="Arial" w:hAnsi="Arial" w:cs="Arial"/>
          <w:b w:val="0"/>
          <w:sz w:val="20"/>
          <w:szCs w:val="20"/>
        </w:rPr>
        <w:t xml:space="preserve"> souhlasí se zveřejněním této smlouvy v souladu s povinnostmi </w:t>
      </w:r>
      <w:r w:rsidRPr="00D86C64">
        <w:rPr>
          <w:rFonts w:ascii="Arial" w:hAnsi="Arial" w:cs="Arial"/>
          <w:b w:val="0"/>
          <w:sz w:val="20"/>
          <w:szCs w:val="20"/>
          <w:lang w:val="cs-CZ"/>
        </w:rPr>
        <w:t>objednatele</w:t>
      </w:r>
      <w:r w:rsidR="0077452D" w:rsidRPr="00D86C64">
        <w:rPr>
          <w:rFonts w:ascii="Arial" w:hAnsi="Arial" w:cs="Arial"/>
          <w:b w:val="0"/>
          <w:sz w:val="20"/>
          <w:szCs w:val="20"/>
        </w:rPr>
        <w:t xml:space="preserve"> jako</w:t>
      </w:r>
      <w:r w:rsidR="00F37D3B" w:rsidRPr="00D86C64">
        <w:rPr>
          <w:rFonts w:ascii="Arial" w:hAnsi="Arial" w:cs="Arial"/>
          <w:b w:val="0"/>
          <w:sz w:val="20"/>
          <w:szCs w:val="20"/>
          <w:lang w:val="cs-CZ"/>
        </w:rPr>
        <w:t> </w:t>
      </w:r>
      <w:r w:rsidR="0077452D" w:rsidRPr="00D86C64">
        <w:rPr>
          <w:rFonts w:ascii="Arial" w:hAnsi="Arial" w:cs="Arial"/>
          <w:b w:val="0"/>
          <w:sz w:val="20"/>
          <w:szCs w:val="20"/>
        </w:rPr>
        <w:t xml:space="preserve">zadavatele, dle zákona </w:t>
      </w:r>
      <w:r w:rsidR="00330FA4" w:rsidRPr="00D86C64">
        <w:rPr>
          <w:rFonts w:ascii="Arial" w:hAnsi="Arial" w:cs="Arial"/>
          <w:b w:val="0"/>
          <w:sz w:val="20"/>
          <w:szCs w:val="20"/>
          <w:lang w:val="cs-CZ"/>
        </w:rPr>
        <w:t>o zadávání veřejných zakázek</w:t>
      </w:r>
      <w:r w:rsidR="0077452D" w:rsidRPr="00D86C64">
        <w:rPr>
          <w:rFonts w:ascii="Arial" w:hAnsi="Arial" w:cs="Arial"/>
          <w:b w:val="0"/>
          <w:sz w:val="20"/>
          <w:szCs w:val="20"/>
        </w:rPr>
        <w:t xml:space="preserve">. </w:t>
      </w:r>
      <w:r w:rsidRPr="00D86C64">
        <w:rPr>
          <w:rFonts w:ascii="Arial" w:hAnsi="Arial" w:cs="Arial"/>
          <w:b w:val="0"/>
          <w:sz w:val="20"/>
          <w:szCs w:val="20"/>
          <w:lang w:val="cs-CZ"/>
        </w:rPr>
        <w:t>Zhotovitel</w:t>
      </w:r>
      <w:r w:rsidR="0077452D" w:rsidRPr="00D86C64">
        <w:rPr>
          <w:rFonts w:ascii="Arial" w:hAnsi="Arial" w:cs="Arial"/>
          <w:b w:val="0"/>
          <w:sz w:val="20"/>
          <w:szCs w:val="20"/>
        </w:rPr>
        <w:t xml:space="preserve"> dále souhlasí se zveřejněním této smlouvy v souladu s</w:t>
      </w:r>
      <w:r w:rsidR="000551AE" w:rsidRPr="00D86C64">
        <w:rPr>
          <w:rFonts w:ascii="Arial" w:hAnsi="Arial" w:cs="Arial"/>
          <w:b w:val="0"/>
          <w:sz w:val="20"/>
          <w:szCs w:val="20"/>
        </w:rPr>
        <w:t> </w:t>
      </w:r>
      <w:r w:rsidR="0077452D" w:rsidRPr="00D86C64">
        <w:rPr>
          <w:rFonts w:ascii="Arial" w:hAnsi="Arial" w:cs="Arial"/>
          <w:b w:val="0"/>
          <w:sz w:val="20"/>
          <w:szCs w:val="20"/>
        </w:rPr>
        <w:t>povinnostmi</w:t>
      </w:r>
      <w:r w:rsidR="000551AE" w:rsidRPr="00D86C64">
        <w:rPr>
          <w:rFonts w:ascii="Arial" w:hAnsi="Arial" w:cs="Arial"/>
          <w:b w:val="0"/>
          <w:sz w:val="20"/>
          <w:szCs w:val="20"/>
        </w:rPr>
        <w:t xml:space="preserve"> </w:t>
      </w:r>
      <w:r w:rsidRPr="00D86C64">
        <w:rPr>
          <w:rFonts w:ascii="Arial" w:hAnsi="Arial" w:cs="Arial"/>
          <w:b w:val="0"/>
          <w:sz w:val="20"/>
          <w:szCs w:val="20"/>
          <w:lang w:val="cs-CZ"/>
        </w:rPr>
        <w:t>objednatele</w:t>
      </w:r>
      <w:r w:rsidR="00FE4BA7" w:rsidRPr="00D86C64">
        <w:rPr>
          <w:rFonts w:ascii="Arial" w:hAnsi="Arial" w:cs="Arial"/>
          <w:b w:val="0"/>
          <w:sz w:val="20"/>
          <w:szCs w:val="20"/>
        </w:rPr>
        <w:t>,</w:t>
      </w:r>
      <w:r w:rsidR="000551AE" w:rsidRPr="00D86C64">
        <w:rPr>
          <w:rFonts w:ascii="Arial" w:hAnsi="Arial" w:cs="Arial"/>
          <w:b w:val="0"/>
          <w:sz w:val="20"/>
          <w:szCs w:val="20"/>
        </w:rPr>
        <w:t xml:space="preserve"> jako </w:t>
      </w:r>
      <w:r w:rsidR="00FE4BA7" w:rsidRPr="00D86C64">
        <w:rPr>
          <w:rFonts w:ascii="Arial" w:hAnsi="Arial" w:cs="Arial"/>
          <w:b w:val="0"/>
          <w:sz w:val="20"/>
          <w:szCs w:val="20"/>
        </w:rPr>
        <w:t>povinného subjektu</w:t>
      </w:r>
      <w:r w:rsidR="0077452D" w:rsidRPr="00D86C64">
        <w:rPr>
          <w:rFonts w:ascii="Arial" w:hAnsi="Arial" w:cs="Arial"/>
          <w:b w:val="0"/>
          <w:sz w:val="20"/>
          <w:szCs w:val="20"/>
        </w:rPr>
        <w:t xml:space="preserve"> dle právních předpisů o</w:t>
      </w:r>
      <w:r w:rsidR="001D0A7F" w:rsidRPr="00D86C64">
        <w:rPr>
          <w:rFonts w:ascii="Arial" w:hAnsi="Arial" w:cs="Arial"/>
          <w:b w:val="0"/>
          <w:sz w:val="20"/>
          <w:szCs w:val="20"/>
          <w:lang w:val="cs-CZ"/>
        </w:rPr>
        <w:t> </w:t>
      </w:r>
      <w:r w:rsidR="0077452D" w:rsidRPr="00D86C64">
        <w:rPr>
          <w:rFonts w:ascii="Arial" w:hAnsi="Arial" w:cs="Arial"/>
          <w:b w:val="0"/>
          <w:sz w:val="20"/>
          <w:szCs w:val="20"/>
        </w:rPr>
        <w:t>svobodném přístupu k informacím.</w:t>
      </w:r>
    </w:p>
    <w:p w:rsidR="00406159" w:rsidRPr="00D86C64" w:rsidRDefault="00406159" w:rsidP="002F5E9C">
      <w:pPr>
        <w:pStyle w:val="Odstavecseseznamem"/>
        <w:spacing w:line="280" w:lineRule="atLeast"/>
        <w:rPr>
          <w:rFonts w:ascii="Arial" w:hAnsi="Arial" w:cs="Arial"/>
          <w:b/>
          <w:bCs/>
          <w:sz w:val="20"/>
          <w:szCs w:val="20"/>
        </w:rPr>
      </w:pPr>
    </w:p>
    <w:p w:rsidR="00406159" w:rsidRPr="00D86C64" w:rsidRDefault="00D4167E" w:rsidP="00761555">
      <w:pPr>
        <w:spacing w:before="240"/>
        <w:jc w:val="center"/>
        <w:rPr>
          <w:rFonts w:ascii="Arial" w:hAnsi="Arial" w:cs="Arial"/>
          <w:b/>
          <w:sz w:val="20"/>
          <w:szCs w:val="20"/>
        </w:rPr>
      </w:pPr>
      <w:r w:rsidRPr="00D86C64">
        <w:rPr>
          <w:rFonts w:ascii="Arial" w:hAnsi="Arial" w:cs="Arial"/>
          <w:b/>
          <w:sz w:val="20"/>
          <w:szCs w:val="20"/>
        </w:rPr>
        <w:t>XIV.</w:t>
      </w:r>
    </w:p>
    <w:p w:rsidR="00406159" w:rsidRPr="00D86C64" w:rsidRDefault="00406159" w:rsidP="002F5E9C">
      <w:pPr>
        <w:pStyle w:val="Nadpis3"/>
        <w:spacing w:before="0" w:after="0" w:line="280" w:lineRule="atLeast"/>
        <w:jc w:val="center"/>
        <w:rPr>
          <w:rFonts w:cs="Arial"/>
          <w:sz w:val="20"/>
          <w:szCs w:val="20"/>
          <w:lang w:val="cs-CZ"/>
        </w:rPr>
      </w:pPr>
      <w:r w:rsidRPr="00D86C64">
        <w:rPr>
          <w:rFonts w:cs="Arial"/>
          <w:sz w:val="20"/>
          <w:szCs w:val="20"/>
        </w:rPr>
        <w:t>Závěrečná ujednání</w:t>
      </w:r>
    </w:p>
    <w:p w:rsidR="001D0A7F" w:rsidRPr="00D86C64" w:rsidRDefault="001D0A7F" w:rsidP="001D0A7F">
      <w:pPr>
        <w:rPr>
          <w:lang w:eastAsia="cs-CZ"/>
        </w:rPr>
      </w:pPr>
    </w:p>
    <w:p w:rsidR="00406159" w:rsidRPr="00D86C64" w:rsidRDefault="00406159" w:rsidP="009E03F6">
      <w:pPr>
        <w:keepNext/>
        <w:numPr>
          <w:ilvl w:val="0"/>
          <w:numId w:val="6"/>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Smluvní strany výslovně sjednávají, že tato smlouva, jakož i všechny vztahy z ní vzniklé nebo</w:t>
      </w:r>
      <w:r w:rsidR="00F37D3B" w:rsidRPr="00D86C64">
        <w:rPr>
          <w:rFonts w:ascii="Arial" w:hAnsi="Arial" w:cs="Arial"/>
          <w:sz w:val="20"/>
          <w:szCs w:val="20"/>
        </w:rPr>
        <w:t> </w:t>
      </w:r>
      <w:r w:rsidRPr="00D86C64">
        <w:rPr>
          <w:rFonts w:ascii="Arial" w:hAnsi="Arial" w:cs="Arial"/>
          <w:sz w:val="20"/>
          <w:szCs w:val="20"/>
        </w:rPr>
        <w:t>s</w:t>
      </w:r>
      <w:r w:rsidR="00247E0B" w:rsidRPr="00D86C64">
        <w:rPr>
          <w:rFonts w:ascii="Arial" w:hAnsi="Arial" w:cs="Arial"/>
          <w:sz w:val="20"/>
          <w:szCs w:val="20"/>
        </w:rPr>
        <w:t> </w:t>
      </w:r>
      <w:r w:rsidRPr="00D86C64">
        <w:rPr>
          <w:rFonts w:ascii="Arial" w:hAnsi="Arial" w:cs="Arial"/>
          <w:sz w:val="20"/>
          <w:szCs w:val="20"/>
        </w:rPr>
        <w:t>ní</w:t>
      </w:r>
      <w:r w:rsidR="00247E0B" w:rsidRPr="00D86C64">
        <w:rPr>
          <w:rFonts w:ascii="Arial" w:hAnsi="Arial" w:cs="Arial"/>
          <w:sz w:val="20"/>
          <w:szCs w:val="20"/>
        </w:rPr>
        <w:t> </w:t>
      </w:r>
      <w:r w:rsidRPr="00D86C64">
        <w:rPr>
          <w:rFonts w:ascii="Arial" w:hAnsi="Arial" w:cs="Arial"/>
          <w:sz w:val="20"/>
          <w:szCs w:val="20"/>
        </w:rPr>
        <w:t xml:space="preserve">související, se </w:t>
      </w:r>
      <w:r w:rsidR="00464B9D" w:rsidRPr="00D86C64">
        <w:rPr>
          <w:rFonts w:ascii="Arial" w:hAnsi="Arial" w:cs="Arial"/>
          <w:sz w:val="20"/>
          <w:szCs w:val="20"/>
        </w:rPr>
        <w:t>řídí</w:t>
      </w:r>
      <w:r w:rsidRPr="00D86C64">
        <w:rPr>
          <w:rFonts w:ascii="Arial" w:hAnsi="Arial" w:cs="Arial"/>
          <w:sz w:val="20"/>
          <w:szCs w:val="20"/>
        </w:rPr>
        <w:t xml:space="preserve"> </w:t>
      </w:r>
      <w:r w:rsidR="00386BE5" w:rsidRPr="00D86C64">
        <w:rPr>
          <w:rFonts w:ascii="Arial" w:hAnsi="Arial" w:cs="Arial"/>
          <w:sz w:val="20"/>
          <w:szCs w:val="20"/>
        </w:rPr>
        <w:t xml:space="preserve">občanským </w:t>
      </w:r>
      <w:r w:rsidRPr="00D86C64">
        <w:rPr>
          <w:rFonts w:ascii="Arial" w:hAnsi="Arial" w:cs="Arial"/>
          <w:sz w:val="20"/>
          <w:szCs w:val="20"/>
        </w:rPr>
        <w:t>zákoníkem.</w:t>
      </w:r>
    </w:p>
    <w:p w:rsidR="00B42BEE" w:rsidRPr="00D86C64" w:rsidRDefault="00B42BEE" w:rsidP="00B42BEE">
      <w:pPr>
        <w:numPr>
          <w:ilvl w:val="0"/>
          <w:numId w:val="6"/>
        </w:numPr>
        <w:tabs>
          <w:tab w:val="left" w:pos="426"/>
        </w:tabs>
        <w:spacing w:before="240" w:line="280" w:lineRule="atLeast"/>
        <w:ind w:left="351" w:hanging="357"/>
        <w:jc w:val="both"/>
        <w:rPr>
          <w:rFonts w:ascii="Arial" w:hAnsi="Arial" w:cs="Arial"/>
          <w:sz w:val="20"/>
          <w:szCs w:val="20"/>
        </w:rPr>
      </w:pPr>
      <w:r w:rsidRPr="00D86C64">
        <w:rPr>
          <w:rFonts w:ascii="Arial" w:hAnsi="Arial" w:cs="Arial"/>
          <w:sz w:val="20"/>
          <w:szCs w:val="20"/>
        </w:rPr>
        <w:t>Tato Smlouva nabývá platnosti a účinnosti dnem podpisu oběma smluvními stranami bude-li tak učiněno do 30. 6. 2017. V případě, že k podpisu smlouvy smluvními stranami nedojde v jednom dni, nabývá tato Smlouva platnosti a účinnosti dnem podpisu poslední smluvní stranou. Nebude-li tato smlouva podepsána oběma smluvními stranami do 30. 6. 2017, nabývá tato smlouva</w:t>
      </w:r>
      <w:r w:rsidR="00A958DF" w:rsidRPr="00D86C64">
        <w:rPr>
          <w:rFonts w:ascii="Arial" w:hAnsi="Arial" w:cs="Arial"/>
          <w:sz w:val="20"/>
          <w:szCs w:val="20"/>
        </w:rPr>
        <w:t xml:space="preserve"> platnosti dnem podpisu oběma smluvními stranami a</w:t>
      </w:r>
      <w:r w:rsidRPr="00D86C64">
        <w:rPr>
          <w:rFonts w:ascii="Arial" w:hAnsi="Arial" w:cs="Arial"/>
          <w:sz w:val="20"/>
          <w:szCs w:val="20"/>
        </w:rPr>
        <w:t xml:space="preserve"> účinnosti dnem uveřejnění v registru smluv dle zákonu o registru smluv. Smlouvu se zavazuje uveřejnit v registru smluv </w:t>
      </w:r>
      <w:r w:rsidR="007C4D96" w:rsidRPr="00D86C64">
        <w:rPr>
          <w:rFonts w:ascii="Arial" w:hAnsi="Arial" w:cs="Arial"/>
          <w:sz w:val="20"/>
          <w:szCs w:val="20"/>
        </w:rPr>
        <w:t>o</w:t>
      </w:r>
      <w:r w:rsidRPr="00D86C64">
        <w:rPr>
          <w:rFonts w:ascii="Arial" w:hAnsi="Arial" w:cs="Arial"/>
          <w:sz w:val="20"/>
          <w:szCs w:val="20"/>
        </w:rPr>
        <w:t>bjednatel.</w:t>
      </w:r>
    </w:p>
    <w:p w:rsidR="00406159" w:rsidRPr="00D86C64" w:rsidRDefault="00406159" w:rsidP="002F5E9C">
      <w:pPr>
        <w:keepNext/>
        <w:tabs>
          <w:tab w:val="left" w:pos="426"/>
        </w:tabs>
        <w:spacing w:line="280" w:lineRule="atLeast"/>
        <w:ind w:left="-3"/>
        <w:jc w:val="both"/>
        <w:rPr>
          <w:rFonts w:ascii="Arial" w:hAnsi="Arial" w:cs="Arial"/>
          <w:sz w:val="20"/>
          <w:szCs w:val="20"/>
        </w:rPr>
      </w:pPr>
    </w:p>
    <w:p w:rsidR="00FD740D" w:rsidRPr="00D86C64" w:rsidRDefault="00FD740D" w:rsidP="009E03F6">
      <w:pPr>
        <w:numPr>
          <w:ilvl w:val="0"/>
          <w:numId w:val="6"/>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Změnit nebo doplnit tuto smlouvu je možné pouze formou písemných dodatků, které budou vzestupně číslovány, výslovně prohlášeny za dodatky této smlouvy a podepsány oprávněnými zástupci smluvních stran.</w:t>
      </w:r>
    </w:p>
    <w:p w:rsidR="00406159" w:rsidRPr="00D86C64" w:rsidRDefault="00406159" w:rsidP="009D5103">
      <w:pPr>
        <w:tabs>
          <w:tab w:val="num" w:pos="360"/>
          <w:tab w:val="left" w:pos="426"/>
        </w:tabs>
        <w:spacing w:line="280" w:lineRule="atLeast"/>
        <w:jc w:val="both"/>
        <w:rPr>
          <w:rFonts w:ascii="Arial" w:hAnsi="Arial" w:cs="Arial"/>
          <w:sz w:val="20"/>
          <w:szCs w:val="20"/>
        </w:rPr>
      </w:pPr>
    </w:p>
    <w:p w:rsidR="00A2721B" w:rsidRPr="00D86C64" w:rsidRDefault="00635E68" w:rsidP="009E03F6">
      <w:pPr>
        <w:numPr>
          <w:ilvl w:val="0"/>
          <w:numId w:val="6"/>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Zhotovitel</w:t>
      </w:r>
      <w:r w:rsidR="00406159" w:rsidRPr="00D86C64">
        <w:rPr>
          <w:rFonts w:ascii="Arial" w:hAnsi="Arial" w:cs="Arial"/>
          <w:sz w:val="20"/>
          <w:szCs w:val="20"/>
        </w:rPr>
        <w:t xml:space="preserve"> </w:t>
      </w:r>
      <w:r w:rsidR="005C70DA" w:rsidRPr="00D86C64">
        <w:rPr>
          <w:rFonts w:ascii="Arial" w:hAnsi="Arial" w:cs="Arial"/>
          <w:sz w:val="20"/>
          <w:szCs w:val="20"/>
        </w:rPr>
        <w:t xml:space="preserve">není oprávněn </w:t>
      </w:r>
      <w:r w:rsidR="00406159" w:rsidRPr="00D86C64">
        <w:rPr>
          <w:rFonts w:ascii="Arial" w:hAnsi="Arial" w:cs="Arial"/>
          <w:sz w:val="20"/>
          <w:szCs w:val="20"/>
        </w:rPr>
        <w:t xml:space="preserve">bez </w:t>
      </w:r>
      <w:r w:rsidR="002A67A3" w:rsidRPr="00D86C64">
        <w:rPr>
          <w:rFonts w:ascii="Arial" w:hAnsi="Arial" w:cs="Arial"/>
          <w:sz w:val="20"/>
          <w:szCs w:val="20"/>
        </w:rPr>
        <w:t xml:space="preserve">předchozího </w:t>
      </w:r>
      <w:r w:rsidR="00406159" w:rsidRPr="00D86C64">
        <w:rPr>
          <w:rFonts w:ascii="Arial" w:hAnsi="Arial" w:cs="Arial"/>
          <w:sz w:val="20"/>
          <w:szCs w:val="20"/>
        </w:rPr>
        <w:t xml:space="preserve">písemného souhlasu </w:t>
      </w:r>
      <w:r w:rsidRPr="00D86C64">
        <w:rPr>
          <w:rFonts w:ascii="Arial" w:hAnsi="Arial" w:cs="Arial"/>
          <w:sz w:val="20"/>
          <w:szCs w:val="20"/>
        </w:rPr>
        <w:t>objednatele</w:t>
      </w:r>
      <w:r w:rsidR="00406159" w:rsidRPr="00D86C64">
        <w:rPr>
          <w:rFonts w:ascii="Arial" w:hAnsi="Arial" w:cs="Arial"/>
          <w:sz w:val="20"/>
          <w:szCs w:val="20"/>
        </w:rPr>
        <w:t xml:space="preserve"> postoupit svá práva a</w:t>
      </w:r>
      <w:r w:rsidR="001D0A7F" w:rsidRPr="00D86C64">
        <w:rPr>
          <w:rFonts w:ascii="Arial" w:hAnsi="Arial" w:cs="Arial"/>
          <w:sz w:val="20"/>
          <w:szCs w:val="20"/>
        </w:rPr>
        <w:t> </w:t>
      </w:r>
      <w:r w:rsidR="00406159" w:rsidRPr="00D86C64">
        <w:rPr>
          <w:rFonts w:ascii="Arial" w:hAnsi="Arial" w:cs="Arial"/>
          <w:sz w:val="20"/>
          <w:szCs w:val="20"/>
        </w:rPr>
        <w:t xml:space="preserve">povinnosti plynoucí </w:t>
      </w:r>
      <w:r w:rsidR="00FE4BA7" w:rsidRPr="00D86C64">
        <w:rPr>
          <w:rFonts w:ascii="Arial" w:hAnsi="Arial" w:cs="Arial"/>
          <w:sz w:val="20"/>
          <w:szCs w:val="20"/>
        </w:rPr>
        <w:t xml:space="preserve">mu </w:t>
      </w:r>
      <w:r w:rsidR="00406159" w:rsidRPr="00D86C64">
        <w:rPr>
          <w:rFonts w:ascii="Arial" w:hAnsi="Arial" w:cs="Arial"/>
          <w:sz w:val="20"/>
          <w:szCs w:val="20"/>
        </w:rPr>
        <w:t>z této smlouvy třetí osobě.</w:t>
      </w:r>
      <w:r w:rsidR="005C70DA" w:rsidRPr="00D86C64">
        <w:rPr>
          <w:rFonts w:ascii="Arial" w:hAnsi="Arial" w:cs="Arial"/>
          <w:sz w:val="20"/>
          <w:szCs w:val="20"/>
        </w:rPr>
        <w:t xml:space="preserve"> Zhotovitel dále není oprávněn svou</w:t>
      </w:r>
      <w:r w:rsidR="00F37D3B" w:rsidRPr="00D86C64">
        <w:rPr>
          <w:rFonts w:ascii="Arial" w:hAnsi="Arial" w:cs="Arial"/>
          <w:sz w:val="20"/>
          <w:szCs w:val="20"/>
        </w:rPr>
        <w:t> </w:t>
      </w:r>
      <w:r w:rsidR="005C70DA" w:rsidRPr="00D86C64">
        <w:rPr>
          <w:rFonts w:ascii="Arial" w:hAnsi="Arial" w:cs="Arial"/>
          <w:sz w:val="20"/>
          <w:szCs w:val="20"/>
        </w:rPr>
        <w:t>pohledávku za objednatelem z titulu této smlouvy použít k jednostrannému započtení na</w:t>
      </w:r>
      <w:r w:rsidR="005F6132" w:rsidRPr="00D86C64">
        <w:rPr>
          <w:rFonts w:ascii="Arial" w:hAnsi="Arial" w:cs="Arial"/>
          <w:sz w:val="20"/>
          <w:szCs w:val="20"/>
        </w:rPr>
        <w:t> </w:t>
      </w:r>
      <w:r w:rsidR="005C70DA" w:rsidRPr="00D86C64">
        <w:rPr>
          <w:rFonts w:ascii="Arial" w:hAnsi="Arial" w:cs="Arial"/>
          <w:sz w:val="20"/>
          <w:szCs w:val="20"/>
        </w:rPr>
        <w:t>pohledávku objednatele za zhotovitelem.</w:t>
      </w:r>
    </w:p>
    <w:p w:rsidR="00A2721B" w:rsidRPr="00D86C64" w:rsidRDefault="00A2721B" w:rsidP="00A2721B">
      <w:pPr>
        <w:tabs>
          <w:tab w:val="left" w:pos="426"/>
        </w:tabs>
        <w:spacing w:line="280" w:lineRule="atLeast"/>
        <w:ind w:left="357"/>
        <w:jc w:val="both"/>
        <w:rPr>
          <w:rFonts w:ascii="Arial" w:hAnsi="Arial" w:cs="Arial"/>
          <w:sz w:val="20"/>
          <w:szCs w:val="20"/>
        </w:rPr>
      </w:pPr>
    </w:p>
    <w:p w:rsidR="00397A99" w:rsidRPr="00D86C64" w:rsidRDefault="00A2721B" w:rsidP="009E03F6">
      <w:pPr>
        <w:numPr>
          <w:ilvl w:val="0"/>
          <w:numId w:val="6"/>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 xml:space="preserve">Zhotovitel prohlašuje, že se před uzavřením </w:t>
      </w:r>
      <w:r w:rsidR="00690660" w:rsidRPr="00D86C64">
        <w:rPr>
          <w:rFonts w:ascii="Arial" w:hAnsi="Arial" w:cs="Arial"/>
          <w:sz w:val="20"/>
          <w:szCs w:val="20"/>
        </w:rPr>
        <w:t>této s</w:t>
      </w:r>
      <w:r w:rsidRPr="00D86C64">
        <w:rPr>
          <w:rFonts w:ascii="Arial" w:hAnsi="Arial" w:cs="Arial"/>
          <w:sz w:val="20"/>
          <w:szCs w:val="20"/>
        </w:rPr>
        <w:t>mlouvy nedopustil v souvislosti se zadávacím řízením veřejné zakázky sám nebo prostřednictvím jiné osoby žádného jednání, jež by odporovalo právnímu předpisu nebo dobrým mravům nebo by zákon obcházelo, zejména že nenabízel žádné výhody osobám podílejícím se na zadání veřejné zakázky, a že se zejména ve vztahu k ostatním uchazečům nedopustil žádného jednání narušujícího hospodářskou soutěž.</w:t>
      </w:r>
    </w:p>
    <w:p w:rsidR="00397A99" w:rsidRPr="00D86C64" w:rsidRDefault="00397A99" w:rsidP="00397A99">
      <w:pPr>
        <w:tabs>
          <w:tab w:val="left" w:pos="426"/>
        </w:tabs>
        <w:spacing w:line="280" w:lineRule="atLeast"/>
        <w:ind w:left="357"/>
        <w:jc w:val="both"/>
        <w:rPr>
          <w:rFonts w:ascii="Arial" w:hAnsi="Arial" w:cs="Arial"/>
          <w:sz w:val="20"/>
          <w:szCs w:val="20"/>
        </w:rPr>
      </w:pPr>
    </w:p>
    <w:p w:rsidR="00397A99" w:rsidRPr="00D86C64" w:rsidRDefault="00397A99" w:rsidP="009E03F6">
      <w:pPr>
        <w:numPr>
          <w:ilvl w:val="0"/>
          <w:numId w:val="6"/>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t>Je-li nebo stane-li se některé ustanovení této smlouvy neplatným či neúčinným, nedotýká se to ostatních ustanovení této smlouvy, která zůstávají platná a účinná. Smluvní strany se v tomto případě zavazují jednat v dobré víře s cílem nahradit neplatné/neúčinné ustanovení ustanovením platným/účinným, které nejlépe odpovídá původně zamýšlenému účelu ustanovení neplatného/neúčinného.</w:t>
      </w:r>
    </w:p>
    <w:p w:rsidR="00397A99" w:rsidRPr="00D86C64" w:rsidRDefault="00397A99" w:rsidP="00397A99">
      <w:pPr>
        <w:tabs>
          <w:tab w:val="left" w:pos="426"/>
        </w:tabs>
        <w:spacing w:line="280" w:lineRule="atLeast"/>
        <w:ind w:left="357"/>
        <w:jc w:val="both"/>
        <w:rPr>
          <w:rFonts w:ascii="Arial" w:hAnsi="Arial" w:cs="Arial"/>
          <w:sz w:val="20"/>
          <w:szCs w:val="20"/>
        </w:rPr>
      </w:pPr>
    </w:p>
    <w:p w:rsidR="00406159" w:rsidRPr="00D86C64" w:rsidRDefault="00D4167E" w:rsidP="00761555">
      <w:pPr>
        <w:numPr>
          <w:ilvl w:val="0"/>
          <w:numId w:val="6"/>
        </w:numPr>
        <w:tabs>
          <w:tab w:val="left" w:pos="426"/>
        </w:tabs>
        <w:spacing w:line="280" w:lineRule="atLeast"/>
        <w:ind w:left="357"/>
        <w:jc w:val="both"/>
        <w:rPr>
          <w:rFonts w:ascii="Arial" w:hAnsi="Arial" w:cs="Arial"/>
          <w:sz w:val="20"/>
          <w:szCs w:val="20"/>
        </w:rPr>
      </w:pPr>
      <w:r w:rsidRPr="00D86C64">
        <w:rPr>
          <w:rFonts w:ascii="Arial" w:hAnsi="Arial" w:cs="Arial"/>
          <w:sz w:val="20"/>
          <w:szCs w:val="20"/>
        </w:rPr>
        <w:br w:type="page"/>
      </w:r>
      <w:r w:rsidR="00406159" w:rsidRPr="00D86C64">
        <w:rPr>
          <w:rFonts w:ascii="Arial" w:hAnsi="Arial" w:cs="Arial"/>
          <w:sz w:val="20"/>
          <w:szCs w:val="20"/>
        </w:rPr>
        <w:lastRenderedPageBreak/>
        <w:t>Písemnosti se považují za doručené i v případě, že kterákoliv ze smluvních stran jejich doru</w:t>
      </w:r>
      <w:r w:rsidR="00EB2A11" w:rsidRPr="00D86C64">
        <w:rPr>
          <w:rFonts w:ascii="Arial" w:hAnsi="Arial" w:cs="Arial"/>
          <w:sz w:val="20"/>
          <w:szCs w:val="20"/>
        </w:rPr>
        <w:t>čení odmítne či jinak znemožní.</w:t>
      </w:r>
    </w:p>
    <w:p w:rsidR="00A958DF" w:rsidRPr="00D86C64" w:rsidRDefault="00406159" w:rsidP="00761555">
      <w:pPr>
        <w:numPr>
          <w:ilvl w:val="0"/>
          <w:numId w:val="6"/>
        </w:numPr>
        <w:tabs>
          <w:tab w:val="left" w:pos="426"/>
        </w:tabs>
        <w:spacing w:before="240" w:line="280" w:lineRule="atLeast"/>
        <w:ind w:left="357" w:hanging="357"/>
        <w:jc w:val="both"/>
        <w:rPr>
          <w:rFonts w:ascii="Arial" w:hAnsi="Arial" w:cs="Arial"/>
          <w:sz w:val="20"/>
          <w:szCs w:val="20"/>
        </w:rPr>
      </w:pPr>
      <w:r w:rsidRPr="00D86C64">
        <w:rPr>
          <w:rFonts w:ascii="Arial" w:hAnsi="Arial" w:cs="Arial"/>
          <w:sz w:val="20"/>
          <w:szCs w:val="20"/>
        </w:rPr>
        <w:t>Smluvní strany shodně prohlašují, že si tuto smlouvu před jejím podepsáním přečetly a že byla uzavřena po vzájemném projednání podle jejich pravé a svobodné vůle, určitě, vážně a</w:t>
      </w:r>
      <w:r w:rsidR="00247E0B" w:rsidRPr="00D86C64">
        <w:rPr>
          <w:rFonts w:ascii="Arial" w:hAnsi="Arial" w:cs="Arial"/>
          <w:sz w:val="20"/>
          <w:szCs w:val="20"/>
        </w:rPr>
        <w:t> </w:t>
      </w:r>
      <w:r w:rsidRPr="00D86C64">
        <w:rPr>
          <w:rFonts w:ascii="Arial" w:hAnsi="Arial" w:cs="Arial"/>
          <w:sz w:val="20"/>
          <w:szCs w:val="20"/>
        </w:rPr>
        <w:t>srozumitelně, a že se dohodly o celém jejím obsahu, což stvrzují svými podpisy.</w:t>
      </w:r>
    </w:p>
    <w:p w:rsidR="00A958DF" w:rsidRPr="00D86C64" w:rsidRDefault="00A958DF" w:rsidP="00761555">
      <w:pPr>
        <w:numPr>
          <w:ilvl w:val="0"/>
          <w:numId w:val="6"/>
        </w:numPr>
        <w:tabs>
          <w:tab w:val="left" w:pos="426"/>
        </w:tabs>
        <w:spacing w:before="240" w:line="280" w:lineRule="atLeast"/>
        <w:ind w:hanging="357"/>
        <w:jc w:val="both"/>
        <w:rPr>
          <w:rFonts w:ascii="Arial" w:hAnsi="Arial" w:cs="Arial"/>
          <w:sz w:val="20"/>
          <w:szCs w:val="20"/>
        </w:rPr>
      </w:pPr>
      <w:r w:rsidRPr="00D86C64">
        <w:rPr>
          <w:rFonts w:ascii="Arial" w:hAnsi="Arial" w:cs="Arial"/>
          <w:sz w:val="20"/>
          <w:szCs w:val="20"/>
        </w:rPr>
        <w:t>Tato smlouva je vyhotovena ve čtyřech (4) stejnopisech s platností originálu, přičemž objednatel obdrží tři (3) vyhotovení a zhotovitel obdrží dvě (1) vyhotovení.</w:t>
      </w:r>
    </w:p>
    <w:p w:rsidR="00A958DF" w:rsidRPr="00D86C64" w:rsidRDefault="00A958DF" w:rsidP="00761555">
      <w:pPr>
        <w:pStyle w:val="Odstavecseseznamem"/>
        <w:spacing w:line="280" w:lineRule="atLeast"/>
        <w:ind w:left="0"/>
        <w:rPr>
          <w:rFonts w:ascii="Arial" w:hAnsi="Arial" w:cs="Arial"/>
          <w:sz w:val="20"/>
          <w:szCs w:val="20"/>
        </w:rPr>
      </w:pPr>
    </w:p>
    <w:p w:rsidR="00406159" w:rsidRPr="00D86C64" w:rsidRDefault="007372B1" w:rsidP="002F5E9C">
      <w:pPr>
        <w:keepNext/>
        <w:tabs>
          <w:tab w:val="left" w:pos="0"/>
        </w:tabs>
        <w:spacing w:line="280" w:lineRule="atLeast"/>
        <w:rPr>
          <w:rFonts w:ascii="Arial" w:hAnsi="Arial" w:cs="Arial"/>
          <w:sz w:val="20"/>
          <w:szCs w:val="20"/>
        </w:rPr>
      </w:pPr>
      <w:r w:rsidRPr="00D86C64">
        <w:rPr>
          <w:rFonts w:ascii="Arial" w:hAnsi="Arial" w:cs="Arial"/>
          <w:sz w:val="20"/>
          <w:szCs w:val="20"/>
        </w:rPr>
        <w:t>Nedílnou součástí této smlouvy jsou:</w:t>
      </w:r>
    </w:p>
    <w:p w:rsidR="00406159" w:rsidRPr="00D86C64" w:rsidRDefault="00406159" w:rsidP="002F5E9C">
      <w:pPr>
        <w:keepNext/>
        <w:tabs>
          <w:tab w:val="left" w:pos="0"/>
        </w:tabs>
        <w:spacing w:line="280" w:lineRule="atLeast"/>
        <w:rPr>
          <w:rFonts w:ascii="Arial" w:hAnsi="Arial" w:cs="Arial"/>
          <w:sz w:val="20"/>
          <w:szCs w:val="20"/>
        </w:rPr>
      </w:pPr>
    </w:p>
    <w:p w:rsidR="00330C8D" w:rsidRPr="00D86C64" w:rsidRDefault="00406159" w:rsidP="00761555">
      <w:pPr>
        <w:tabs>
          <w:tab w:val="left" w:pos="426"/>
        </w:tabs>
        <w:spacing w:line="280" w:lineRule="atLeast"/>
        <w:rPr>
          <w:rFonts w:ascii="Arial" w:hAnsi="Arial" w:cs="Arial"/>
          <w:sz w:val="20"/>
          <w:szCs w:val="20"/>
        </w:rPr>
      </w:pPr>
      <w:r w:rsidRPr="00D86C64">
        <w:rPr>
          <w:rFonts w:ascii="Arial" w:hAnsi="Arial" w:cs="Arial"/>
          <w:sz w:val="20"/>
          <w:szCs w:val="20"/>
        </w:rPr>
        <w:t xml:space="preserve">Příloha č. </w:t>
      </w:r>
      <w:r w:rsidR="009F147F" w:rsidRPr="00D86C64">
        <w:rPr>
          <w:rFonts w:ascii="Arial" w:hAnsi="Arial" w:cs="Arial"/>
          <w:sz w:val="20"/>
          <w:szCs w:val="20"/>
        </w:rPr>
        <w:t>1</w:t>
      </w:r>
      <w:r w:rsidR="002410E0" w:rsidRPr="00D86C64">
        <w:rPr>
          <w:rFonts w:ascii="Arial" w:hAnsi="Arial" w:cs="Arial"/>
          <w:sz w:val="20"/>
          <w:szCs w:val="20"/>
        </w:rPr>
        <w:tab/>
      </w:r>
      <w:r w:rsidR="00FD740D" w:rsidRPr="00D86C64">
        <w:rPr>
          <w:rFonts w:ascii="Arial" w:hAnsi="Arial" w:cs="Arial"/>
          <w:sz w:val="20"/>
          <w:szCs w:val="20"/>
        </w:rPr>
        <w:t>Oceněný výkaz výměr</w:t>
      </w:r>
      <w:r w:rsidR="00397A99" w:rsidRPr="00D86C64">
        <w:rPr>
          <w:rFonts w:ascii="Arial" w:hAnsi="Arial" w:cs="Arial"/>
          <w:sz w:val="20"/>
          <w:szCs w:val="20"/>
        </w:rPr>
        <w:t xml:space="preserve"> </w:t>
      </w:r>
    </w:p>
    <w:p w:rsidR="007372B1" w:rsidRPr="00D86C64" w:rsidRDefault="007C386B" w:rsidP="007C386B">
      <w:pPr>
        <w:spacing w:before="120" w:line="280" w:lineRule="atLeast"/>
        <w:ind w:left="1418" w:hanging="1418"/>
        <w:rPr>
          <w:rFonts w:ascii="Arial" w:hAnsi="Arial" w:cs="Arial"/>
          <w:i/>
          <w:sz w:val="20"/>
          <w:szCs w:val="20"/>
        </w:rPr>
      </w:pPr>
      <w:r w:rsidRPr="00D86C64">
        <w:rPr>
          <w:rFonts w:ascii="Arial" w:hAnsi="Arial" w:cs="Arial"/>
          <w:sz w:val="20"/>
          <w:szCs w:val="20"/>
        </w:rPr>
        <w:t xml:space="preserve">Příloha č. </w:t>
      </w:r>
      <w:r w:rsidR="00AC55A2" w:rsidRPr="00D86C64">
        <w:rPr>
          <w:rFonts w:ascii="Arial" w:hAnsi="Arial" w:cs="Arial"/>
          <w:sz w:val="20"/>
          <w:szCs w:val="20"/>
        </w:rPr>
        <w:t>2</w:t>
      </w:r>
      <w:r w:rsidR="007372B1" w:rsidRPr="00D86C64">
        <w:rPr>
          <w:rFonts w:ascii="Arial" w:hAnsi="Arial" w:cs="Arial"/>
          <w:sz w:val="20"/>
          <w:szCs w:val="20"/>
        </w:rPr>
        <w:tab/>
        <w:t xml:space="preserve">Seznam </w:t>
      </w:r>
      <w:r w:rsidR="00B42BEE" w:rsidRPr="00D86C64">
        <w:rPr>
          <w:rFonts w:ascii="Arial" w:hAnsi="Arial" w:cs="Arial"/>
          <w:sz w:val="20"/>
          <w:szCs w:val="20"/>
        </w:rPr>
        <w:t>pod</w:t>
      </w:r>
      <w:r w:rsidR="007372B1" w:rsidRPr="00D86C64">
        <w:rPr>
          <w:rFonts w:ascii="Arial" w:hAnsi="Arial" w:cs="Arial"/>
          <w:sz w:val="20"/>
          <w:szCs w:val="20"/>
        </w:rPr>
        <w:t xml:space="preserve">dodavatelů </w:t>
      </w:r>
    </w:p>
    <w:p w:rsidR="00A958DF" w:rsidRPr="00D86C64" w:rsidRDefault="00A958DF" w:rsidP="00761555">
      <w:pPr>
        <w:spacing w:before="120" w:line="280" w:lineRule="atLeast"/>
        <w:ind w:left="1418" w:hanging="1418"/>
        <w:jc w:val="both"/>
        <w:rPr>
          <w:rFonts w:ascii="Arial" w:hAnsi="Arial" w:cs="Arial"/>
          <w:i/>
          <w:sz w:val="20"/>
          <w:szCs w:val="20"/>
        </w:rPr>
      </w:pPr>
      <w:r w:rsidRPr="00D86C64">
        <w:rPr>
          <w:rFonts w:ascii="Arial" w:hAnsi="Arial" w:cs="Arial"/>
          <w:sz w:val="20"/>
          <w:szCs w:val="20"/>
        </w:rPr>
        <w:t>Příloha č. 3</w:t>
      </w:r>
      <w:r w:rsidRPr="00D86C64">
        <w:rPr>
          <w:rFonts w:ascii="Arial" w:hAnsi="Arial" w:cs="Arial"/>
          <w:sz w:val="20"/>
          <w:szCs w:val="20"/>
        </w:rPr>
        <w:tab/>
        <w:t>Kopie pojistné s</w:t>
      </w:r>
      <w:r w:rsidR="007C4D96" w:rsidRPr="00D86C64">
        <w:rPr>
          <w:rFonts w:ascii="Arial" w:hAnsi="Arial" w:cs="Arial"/>
          <w:sz w:val="20"/>
          <w:szCs w:val="20"/>
        </w:rPr>
        <w:t xml:space="preserve">mlouvy </w:t>
      </w:r>
    </w:p>
    <w:p w:rsidR="00A958DF" w:rsidRPr="00D86C64" w:rsidRDefault="00A958DF" w:rsidP="007C386B">
      <w:pPr>
        <w:spacing w:before="120" w:line="280" w:lineRule="atLeast"/>
        <w:ind w:left="1418" w:hanging="1418"/>
        <w:rPr>
          <w:rFonts w:ascii="Arial" w:hAnsi="Arial" w:cs="Arial"/>
          <w:sz w:val="20"/>
          <w:szCs w:val="20"/>
        </w:rPr>
      </w:pPr>
    </w:p>
    <w:p w:rsidR="007372B1" w:rsidRPr="00D86C64" w:rsidRDefault="007372B1" w:rsidP="00397A99">
      <w:pPr>
        <w:tabs>
          <w:tab w:val="left" w:pos="426"/>
        </w:tabs>
        <w:spacing w:line="280" w:lineRule="atLeast"/>
        <w:ind w:left="426"/>
        <w:rPr>
          <w:rFonts w:ascii="Arial" w:hAnsi="Arial" w:cs="Arial"/>
          <w:sz w:val="20"/>
          <w:szCs w:val="20"/>
        </w:rPr>
      </w:pPr>
    </w:p>
    <w:p w:rsidR="00406159" w:rsidRPr="00D86C64" w:rsidRDefault="00406159" w:rsidP="002F5E9C">
      <w:pPr>
        <w:tabs>
          <w:tab w:val="left" w:pos="426"/>
        </w:tabs>
        <w:spacing w:line="280" w:lineRule="atLeast"/>
        <w:rPr>
          <w:rFonts w:ascii="Arial" w:hAnsi="Arial" w:cs="Arial"/>
          <w:sz w:val="20"/>
          <w:szCs w:val="20"/>
        </w:rPr>
      </w:pPr>
    </w:p>
    <w:p w:rsidR="00010541" w:rsidRPr="00D86C64" w:rsidRDefault="00010541" w:rsidP="002F5E9C">
      <w:pPr>
        <w:tabs>
          <w:tab w:val="left" w:pos="426"/>
        </w:tabs>
        <w:spacing w:line="280" w:lineRule="atLeast"/>
        <w:rPr>
          <w:rFonts w:ascii="Arial" w:hAnsi="Arial" w:cs="Arial"/>
          <w:sz w:val="20"/>
          <w:szCs w:val="20"/>
        </w:rPr>
      </w:pPr>
    </w:p>
    <w:p w:rsidR="00406159" w:rsidRPr="00D86C64" w:rsidRDefault="00406159" w:rsidP="002F5E9C">
      <w:pPr>
        <w:tabs>
          <w:tab w:val="left" w:pos="567"/>
          <w:tab w:val="left" w:pos="1701"/>
        </w:tabs>
        <w:spacing w:line="280" w:lineRule="atLeast"/>
        <w:rPr>
          <w:rFonts w:ascii="Arial" w:hAnsi="Arial" w:cs="Arial"/>
          <w:sz w:val="20"/>
          <w:szCs w:val="20"/>
        </w:rPr>
      </w:pPr>
    </w:p>
    <w:tbl>
      <w:tblPr>
        <w:tblW w:w="0" w:type="auto"/>
        <w:tblInd w:w="108" w:type="dxa"/>
        <w:tblLook w:val="04A0" w:firstRow="1" w:lastRow="0" w:firstColumn="1" w:lastColumn="0" w:noHBand="0" w:noVBand="1"/>
      </w:tblPr>
      <w:tblGrid>
        <w:gridCol w:w="4275"/>
        <w:gridCol w:w="4797"/>
      </w:tblGrid>
      <w:tr w:rsidR="00010541" w:rsidRPr="00D86C64" w:rsidTr="009E03F6">
        <w:tc>
          <w:tcPr>
            <w:tcW w:w="4275" w:type="dxa"/>
            <w:shd w:val="clear" w:color="auto" w:fill="auto"/>
            <w:vAlign w:val="center"/>
          </w:tcPr>
          <w:p w:rsidR="00010541" w:rsidRPr="00D86C64"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 xml:space="preserve">Za </w:t>
            </w:r>
            <w:r w:rsidR="007C4D96" w:rsidRPr="00D86C64">
              <w:rPr>
                <w:rFonts w:ascii="Arial" w:hAnsi="Arial" w:cs="Arial"/>
                <w:sz w:val="20"/>
                <w:szCs w:val="20"/>
              </w:rPr>
              <w:t>z</w:t>
            </w:r>
            <w:r w:rsidRPr="00D86C64">
              <w:rPr>
                <w:rFonts w:ascii="Arial" w:hAnsi="Arial" w:cs="Arial"/>
                <w:sz w:val="20"/>
                <w:szCs w:val="20"/>
              </w:rPr>
              <w:t>hotovitele:</w:t>
            </w:r>
          </w:p>
          <w:p w:rsidR="00010541" w:rsidRPr="00D86C64" w:rsidRDefault="00010541" w:rsidP="009E03F6">
            <w:pPr>
              <w:tabs>
                <w:tab w:val="left" w:pos="5103"/>
              </w:tabs>
              <w:spacing w:line="280" w:lineRule="atLeast"/>
              <w:jc w:val="center"/>
              <w:rPr>
                <w:rFonts w:ascii="Arial" w:hAnsi="Arial" w:cs="Arial"/>
                <w:sz w:val="20"/>
                <w:szCs w:val="20"/>
              </w:rPr>
            </w:pPr>
          </w:p>
          <w:p w:rsidR="00010541" w:rsidRPr="00D86C64" w:rsidRDefault="00010541" w:rsidP="009E03F6">
            <w:pPr>
              <w:tabs>
                <w:tab w:val="left" w:pos="5103"/>
              </w:tabs>
              <w:spacing w:line="280" w:lineRule="atLeast"/>
              <w:jc w:val="center"/>
              <w:rPr>
                <w:rFonts w:ascii="Arial" w:hAnsi="Arial" w:cs="Arial"/>
                <w:sz w:val="20"/>
                <w:szCs w:val="20"/>
              </w:rPr>
            </w:pPr>
          </w:p>
        </w:tc>
        <w:tc>
          <w:tcPr>
            <w:tcW w:w="4797" w:type="dxa"/>
            <w:shd w:val="clear" w:color="auto" w:fill="auto"/>
            <w:vAlign w:val="center"/>
          </w:tcPr>
          <w:p w:rsidR="00010541" w:rsidRPr="00D86C64"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 xml:space="preserve">Za </w:t>
            </w:r>
            <w:r w:rsidR="007C4D96" w:rsidRPr="00D86C64">
              <w:rPr>
                <w:rFonts w:ascii="Arial" w:hAnsi="Arial" w:cs="Arial"/>
                <w:sz w:val="20"/>
                <w:szCs w:val="20"/>
              </w:rPr>
              <w:t>o</w:t>
            </w:r>
            <w:r w:rsidRPr="00D86C64">
              <w:rPr>
                <w:rFonts w:ascii="Arial" w:hAnsi="Arial" w:cs="Arial"/>
                <w:sz w:val="20"/>
                <w:szCs w:val="20"/>
              </w:rPr>
              <w:t>bjednatele:</w:t>
            </w:r>
          </w:p>
          <w:p w:rsidR="00010541" w:rsidRPr="00D86C64" w:rsidRDefault="00010541" w:rsidP="009E03F6">
            <w:pPr>
              <w:tabs>
                <w:tab w:val="left" w:pos="5103"/>
              </w:tabs>
              <w:spacing w:line="280" w:lineRule="atLeast"/>
              <w:jc w:val="center"/>
              <w:rPr>
                <w:rFonts w:ascii="Arial" w:hAnsi="Arial" w:cs="Arial"/>
                <w:sz w:val="20"/>
                <w:szCs w:val="20"/>
              </w:rPr>
            </w:pPr>
          </w:p>
          <w:p w:rsidR="00010541" w:rsidRPr="00D86C64" w:rsidRDefault="00010541" w:rsidP="009E03F6">
            <w:pPr>
              <w:tabs>
                <w:tab w:val="left" w:pos="5103"/>
              </w:tabs>
              <w:spacing w:line="280" w:lineRule="atLeast"/>
              <w:jc w:val="center"/>
              <w:rPr>
                <w:rFonts w:ascii="Arial" w:hAnsi="Arial" w:cs="Arial"/>
                <w:sz w:val="20"/>
                <w:szCs w:val="20"/>
              </w:rPr>
            </w:pPr>
          </w:p>
        </w:tc>
      </w:tr>
      <w:tr w:rsidR="00010541" w:rsidRPr="00D86C64" w:rsidTr="009E03F6">
        <w:tc>
          <w:tcPr>
            <w:tcW w:w="4275" w:type="dxa"/>
            <w:shd w:val="clear" w:color="auto" w:fill="auto"/>
            <w:vAlign w:val="bottom"/>
          </w:tcPr>
          <w:p w:rsidR="00010541" w:rsidRPr="00D86C64" w:rsidRDefault="00010541" w:rsidP="00472FD4">
            <w:pPr>
              <w:tabs>
                <w:tab w:val="left" w:pos="5103"/>
              </w:tabs>
              <w:spacing w:line="280" w:lineRule="atLeast"/>
              <w:jc w:val="center"/>
              <w:rPr>
                <w:rFonts w:ascii="Arial" w:hAnsi="Arial" w:cs="Arial"/>
                <w:sz w:val="20"/>
                <w:szCs w:val="20"/>
              </w:rPr>
            </w:pPr>
            <w:r w:rsidRPr="00D86C64">
              <w:rPr>
                <w:rFonts w:ascii="Arial" w:hAnsi="Arial" w:cs="Arial"/>
                <w:sz w:val="20"/>
                <w:szCs w:val="20"/>
              </w:rPr>
              <w:t xml:space="preserve">V </w:t>
            </w:r>
            <w:r w:rsidR="00042052" w:rsidRPr="00D86C64">
              <w:rPr>
                <w:rFonts w:ascii="Arial" w:hAnsi="Arial" w:cs="Arial"/>
                <w:sz w:val="20"/>
                <w:szCs w:val="20"/>
              </w:rPr>
              <w:t>Letkově</w:t>
            </w:r>
            <w:r w:rsidRPr="00D86C64">
              <w:rPr>
                <w:rFonts w:ascii="Arial" w:hAnsi="Arial" w:cs="Arial"/>
                <w:sz w:val="20"/>
                <w:szCs w:val="20"/>
              </w:rPr>
              <w:t xml:space="preserve"> dne </w:t>
            </w:r>
            <w:r w:rsidR="0056637E">
              <w:rPr>
                <w:rFonts w:ascii="Arial" w:hAnsi="Arial" w:cs="Arial"/>
                <w:sz w:val="20"/>
                <w:szCs w:val="20"/>
              </w:rPr>
              <w:t>_____________</w:t>
            </w:r>
          </w:p>
        </w:tc>
        <w:tc>
          <w:tcPr>
            <w:tcW w:w="4797" w:type="dxa"/>
            <w:shd w:val="clear" w:color="auto" w:fill="auto"/>
            <w:vAlign w:val="bottom"/>
          </w:tcPr>
          <w:p w:rsidR="00010541" w:rsidRPr="00D86C64"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V Praze dne ___________</w:t>
            </w:r>
          </w:p>
        </w:tc>
      </w:tr>
      <w:tr w:rsidR="00010541" w:rsidRPr="00010541" w:rsidTr="009E03F6">
        <w:tc>
          <w:tcPr>
            <w:tcW w:w="4275" w:type="dxa"/>
            <w:shd w:val="clear" w:color="auto" w:fill="auto"/>
          </w:tcPr>
          <w:p w:rsidR="00010541" w:rsidRPr="00D86C64" w:rsidRDefault="00010541" w:rsidP="009E03F6">
            <w:pPr>
              <w:tabs>
                <w:tab w:val="left" w:pos="5103"/>
              </w:tabs>
              <w:spacing w:line="280" w:lineRule="atLeast"/>
              <w:jc w:val="center"/>
              <w:rPr>
                <w:rFonts w:ascii="Arial" w:hAnsi="Arial" w:cs="Arial"/>
                <w:sz w:val="20"/>
                <w:szCs w:val="20"/>
              </w:rPr>
            </w:pPr>
          </w:p>
          <w:p w:rsidR="00010541" w:rsidRPr="00D86C64" w:rsidRDefault="00010541" w:rsidP="009E03F6">
            <w:pPr>
              <w:tabs>
                <w:tab w:val="left" w:pos="5103"/>
              </w:tabs>
              <w:spacing w:line="280" w:lineRule="atLeast"/>
              <w:jc w:val="center"/>
              <w:rPr>
                <w:rFonts w:ascii="Arial" w:hAnsi="Arial" w:cs="Arial"/>
                <w:sz w:val="20"/>
                <w:szCs w:val="20"/>
              </w:rPr>
            </w:pPr>
          </w:p>
          <w:p w:rsidR="00010541" w:rsidRPr="00D86C64"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______________________________</w:t>
            </w:r>
          </w:p>
          <w:p w:rsidR="00010541" w:rsidRPr="00D86C64" w:rsidRDefault="00042052" w:rsidP="009E03F6">
            <w:pPr>
              <w:spacing w:before="120" w:line="280" w:lineRule="atLeast"/>
              <w:jc w:val="center"/>
              <w:rPr>
                <w:rFonts w:ascii="Arial" w:hAnsi="Arial" w:cs="Arial"/>
                <w:sz w:val="20"/>
                <w:szCs w:val="20"/>
                <w:lang w:eastAsia="cs-CZ"/>
              </w:rPr>
            </w:pPr>
            <w:r w:rsidRPr="00D86C64">
              <w:rPr>
                <w:rFonts w:ascii="Arial" w:hAnsi="Arial" w:cs="Arial"/>
                <w:sz w:val="20"/>
                <w:szCs w:val="20"/>
                <w:lang w:eastAsia="cs-CZ"/>
              </w:rPr>
              <w:t>Václav Kuneš</w:t>
            </w:r>
          </w:p>
          <w:p w:rsidR="00010541" w:rsidRPr="00D86C64" w:rsidRDefault="00042052" w:rsidP="009E03F6">
            <w:pPr>
              <w:spacing w:line="280" w:lineRule="atLeast"/>
              <w:jc w:val="center"/>
              <w:rPr>
                <w:rFonts w:ascii="Arial" w:hAnsi="Arial" w:cs="Arial"/>
                <w:sz w:val="20"/>
                <w:szCs w:val="20"/>
                <w:lang w:eastAsia="cs-CZ"/>
              </w:rPr>
            </w:pPr>
            <w:r w:rsidRPr="00D86C64">
              <w:rPr>
                <w:rFonts w:ascii="Arial" w:hAnsi="Arial" w:cs="Arial"/>
                <w:sz w:val="20"/>
                <w:szCs w:val="20"/>
                <w:lang w:eastAsia="cs-CZ"/>
              </w:rPr>
              <w:t>Jednatel společnosti</w:t>
            </w:r>
          </w:p>
          <w:p w:rsidR="00010541" w:rsidRPr="00D86C64" w:rsidRDefault="00042052" w:rsidP="009E03F6">
            <w:pPr>
              <w:tabs>
                <w:tab w:val="left" w:pos="5103"/>
              </w:tabs>
              <w:spacing w:before="60" w:line="280" w:lineRule="atLeast"/>
              <w:jc w:val="center"/>
              <w:rPr>
                <w:rFonts w:ascii="Arial" w:hAnsi="Arial" w:cs="Arial"/>
                <w:sz w:val="20"/>
                <w:szCs w:val="20"/>
                <w:lang w:eastAsia="cs-CZ"/>
              </w:rPr>
            </w:pPr>
            <w:r w:rsidRPr="00D86C64">
              <w:rPr>
                <w:rFonts w:ascii="Arial" w:hAnsi="Arial" w:cs="Arial"/>
                <w:sz w:val="20"/>
                <w:szCs w:val="20"/>
                <w:lang w:eastAsia="cs-CZ"/>
              </w:rPr>
              <w:t>SILBA – Elstav s.r.o.</w:t>
            </w:r>
          </w:p>
          <w:p w:rsidR="00204B31" w:rsidRPr="00D86C64" w:rsidRDefault="00204B31" w:rsidP="009E03F6">
            <w:pPr>
              <w:tabs>
                <w:tab w:val="left" w:pos="5103"/>
              </w:tabs>
              <w:spacing w:before="60" w:line="280" w:lineRule="atLeast"/>
              <w:jc w:val="center"/>
              <w:rPr>
                <w:rFonts w:ascii="Arial" w:hAnsi="Arial" w:cs="Arial"/>
                <w:sz w:val="20"/>
                <w:szCs w:val="20"/>
              </w:rPr>
            </w:pPr>
          </w:p>
        </w:tc>
        <w:tc>
          <w:tcPr>
            <w:tcW w:w="4797" w:type="dxa"/>
            <w:shd w:val="clear" w:color="auto" w:fill="auto"/>
          </w:tcPr>
          <w:p w:rsidR="00010541" w:rsidRPr="00D86C64" w:rsidRDefault="00010541" w:rsidP="009E03F6">
            <w:pPr>
              <w:tabs>
                <w:tab w:val="left" w:pos="5103"/>
              </w:tabs>
              <w:spacing w:line="280" w:lineRule="atLeast"/>
              <w:rPr>
                <w:rFonts w:ascii="Arial" w:hAnsi="Arial" w:cs="Arial"/>
                <w:sz w:val="20"/>
                <w:szCs w:val="20"/>
              </w:rPr>
            </w:pPr>
          </w:p>
          <w:p w:rsidR="00010541" w:rsidRPr="00D86C64" w:rsidRDefault="00010541" w:rsidP="009E03F6">
            <w:pPr>
              <w:tabs>
                <w:tab w:val="left" w:pos="5103"/>
              </w:tabs>
              <w:spacing w:line="280" w:lineRule="atLeast"/>
              <w:rPr>
                <w:rFonts w:ascii="Arial" w:hAnsi="Arial" w:cs="Arial"/>
                <w:sz w:val="20"/>
                <w:szCs w:val="20"/>
              </w:rPr>
            </w:pPr>
          </w:p>
          <w:p w:rsidR="00010541" w:rsidRPr="00D86C64"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______________________________</w:t>
            </w:r>
          </w:p>
          <w:p w:rsidR="00010541" w:rsidRPr="00D86C64" w:rsidRDefault="00B42BEE" w:rsidP="009E03F6">
            <w:pPr>
              <w:tabs>
                <w:tab w:val="left" w:pos="5103"/>
              </w:tabs>
              <w:spacing w:before="120" w:line="280" w:lineRule="atLeast"/>
              <w:jc w:val="center"/>
              <w:rPr>
                <w:rFonts w:ascii="Arial" w:hAnsi="Arial" w:cs="Arial"/>
                <w:sz w:val="20"/>
                <w:szCs w:val="20"/>
              </w:rPr>
            </w:pPr>
            <w:r w:rsidRPr="00D86C64">
              <w:rPr>
                <w:rFonts w:ascii="Arial" w:hAnsi="Arial" w:cs="Arial"/>
                <w:sz w:val="20"/>
                <w:szCs w:val="20"/>
              </w:rPr>
              <w:t xml:space="preserve">Mgr. </w:t>
            </w:r>
            <w:r w:rsidR="00010541" w:rsidRPr="00D86C64">
              <w:rPr>
                <w:rFonts w:ascii="Arial" w:hAnsi="Arial" w:cs="Arial"/>
                <w:sz w:val="20"/>
                <w:szCs w:val="20"/>
              </w:rPr>
              <w:t>Ladislav Šimánek</w:t>
            </w:r>
          </w:p>
          <w:p w:rsidR="00010541" w:rsidRPr="00D86C64"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 xml:space="preserve">ředitel odboru vnitřní správy </w:t>
            </w:r>
          </w:p>
          <w:p w:rsidR="00010541" w:rsidRPr="00D86C64" w:rsidRDefault="00010541" w:rsidP="009E03F6">
            <w:pPr>
              <w:tabs>
                <w:tab w:val="left" w:pos="5103"/>
              </w:tabs>
              <w:spacing w:before="60" w:line="280" w:lineRule="atLeast"/>
              <w:jc w:val="center"/>
              <w:rPr>
                <w:rFonts w:ascii="Arial" w:hAnsi="Arial" w:cs="Arial"/>
                <w:sz w:val="20"/>
                <w:szCs w:val="20"/>
              </w:rPr>
            </w:pPr>
            <w:r w:rsidRPr="00D86C64">
              <w:rPr>
                <w:rFonts w:ascii="Arial" w:hAnsi="Arial" w:cs="Arial"/>
                <w:sz w:val="20"/>
                <w:szCs w:val="20"/>
              </w:rPr>
              <w:t xml:space="preserve"> Česká republika – Ministerstvo práce</w:t>
            </w:r>
          </w:p>
          <w:p w:rsidR="00010541" w:rsidRPr="00010541" w:rsidRDefault="00010541" w:rsidP="009E03F6">
            <w:pPr>
              <w:tabs>
                <w:tab w:val="left" w:pos="5103"/>
              </w:tabs>
              <w:spacing w:line="280" w:lineRule="atLeast"/>
              <w:jc w:val="center"/>
              <w:rPr>
                <w:rFonts w:ascii="Arial" w:hAnsi="Arial" w:cs="Arial"/>
                <w:sz w:val="20"/>
                <w:szCs w:val="20"/>
              </w:rPr>
            </w:pPr>
            <w:r w:rsidRPr="00D86C64">
              <w:rPr>
                <w:rFonts w:ascii="Arial" w:hAnsi="Arial" w:cs="Arial"/>
                <w:sz w:val="20"/>
                <w:szCs w:val="20"/>
              </w:rPr>
              <w:t xml:space="preserve"> a sociálních věcí</w:t>
            </w:r>
          </w:p>
        </w:tc>
      </w:tr>
    </w:tbl>
    <w:p w:rsidR="00397A99" w:rsidRDefault="00397A99" w:rsidP="003E4953">
      <w:pPr>
        <w:rPr>
          <w:rFonts w:ascii="Arial" w:hAnsi="Arial" w:cs="Arial"/>
          <w:sz w:val="20"/>
          <w:szCs w:val="20"/>
        </w:rPr>
      </w:pPr>
    </w:p>
    <w:p w:rsidR="00507184" w:rsidRDefault="00507184" w:rsidP="003E4953">
      <w:pPr>
        <w:rPr>
          <w:rFonts w:ascii="Arial" w:hAnsi="Arial" w:cs="Arial"/>
          <w:sz w:val="20"/>
          <w:szCs w:val="20"/>
        </w:rPr>
        <w:sectPr w:rsidR="00507184" w:rsidSect="00ED4B14">
          <w:headerReference w:type="default" r:id="rId10"/>
          <w:footerReference w:type="default" r:id="rId11"/>
          <w:pgSz w:w="11906" w:h="16838"/>
          <w:pgMar w:top="1418" w:right="1418" w:bottom="1418" w:left="1418" w:header="709" w:footer="709" w:gutter="0"/>
          <w:cols w:space="708"/>
          <w:docGrid w:linePitch="360"/>
        </w:sectPr>
      </w:pPr>
    </w:p>
    <w:p w:rsidR="00507184" w:rsidRDefault="00CF4AB8" w:rsidP="00CF4AB8">
      <w:pPr>
        <w:jc w:val="right"/>
        <w:rPr>
          <w:rFonts w:ascii="Arial" w:hAnsi="Arial" w:cs="Arial"/>
          <w:sz w:val="20"/>
          <w:szCs w:val="20"/>
        </w:rPr>
      </w:pPr>
      <w:r>
        <w:rPr>
          <w:rFonts w:ascii="Arial" w:hAnsi="Arial" w:cs="Arial"/>
          <w:sz w:val="20"/>
          <w:szCs w:val="20"/>
        </w:rPr>
        <w:lastRenderedPageBreak/>
        <w:t xml:space="preserve">Příloha č. 1 </w:t>
      </w:r>
    </w:p>
    <w:p w:rsidR="00656652" w:rsidRDefault="00656652" w:rsidP="00CF4AB8">
      <w:pPr>
        <w:jc w:val="right"/>
        <w:rPr>
          <w:rFonts w:ascii="Arial" w:hAnsi="Arial" w:cs="Arial"/>
          <w:sz w:val="20"/>
          <w:szCs w:val="20"/>
        </w:rPr>
      </w:pPr>
    </w:p>
    <w:p w:rsidR="00656652" w:rsidRDefault="0053302A" w:rsidP="00CF4AB8">
      <w:pPr>
        <w:jc w:val="right"/>
        <w:rPr>
          <w:rFonts w:ascii="Arial" w:hAnsi="Arial" w:cs="Arial"/>
          <w:sz w:val="20"/>
          <w:szCs w:val="20"/>
        </w:rPr>
      </w:pPr>
      <w:r>
        <w:rPr>
          <w:rFonts w:ascii="Arial" w:hAnsi="Arial" w:cs="Arial"/>
          <w:noProof/>
          <w:sz w:val="20"/>
          <w:szCs w:val="20"/>
          <w:lang w:eastAsia="cs-CZ"/>
        </w:rPr>
        <w:drawing>
          <wp:inline distT="0" distB="0" distL="0" distR="0">
            <wp:extent cx="5759450" cy="271589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715895"/>
                    </a:xfrm>
                    <a:prstGeom prst="rect">
                      <a:avLst/>
                    </a:prstGeom>
                    <a:noFill/>
                    <a:ln>
                      <a:noFill/>
                    </a:ln>
                  </pic:spPr>
                </pic:pic>
              </a:graphicData>
            </a:graphic>
          </wp:inline>
        </w:drawing>
      </w:r>
    </w:p>
    <w:p w:rsidR="00656652" w:rsidRDefault="00656652" w:rsidP="00CF4AB8">
      <w:pPr>
        <w:jc w:val="right"/>
        <w:rPr>
          <w:rFonts w:ascii="Arial" w:hAnsi="Arial" w:cs="Arial"/>
          <w:sz w:val="20"/>
          <w:szCs w:val="20"/>
        </w:rPr>
      </w:pPr>
    </w:p>
    <w:p w:rsidR="00656652" w:rsidRDefault="00656652" w:rsidP="00656652">
      <w:pPr>
        <w:rPr>
          <w:rFonts w:ascii="Arial" w:hAnsi="Arial" w:cs="Arial"/>
          <w:sz w:val="20"/>
          <w:szCs w:val="20"/>
        </w:rPr>
        <w:sectPr w:rsidR="00656652" w:rsidSect="00CF4AB8">
          <w:pgSz w:w="11906" w:h="16838"/>
          <w:pgMar w:top="1418" w:right="1418" w:bottom="1418" w:left="1418" w:header="709" w:footer="709" w:gutter="0"/>
          <w:cols w:space="708"/>
          <w:docGrid w:linePitch="360"/>
        </w:sectPr>
      </w:pPr>
    </w:p>
    <w:p w:rsidR="00507184" w:rsidRDefault="00507184" w:rsidP="003E4953">
      <w:pPr>
        <w:rPr>
          <w:rFonts w:ascii="Arial" w:hAnsi="Arial" w:cs="Arial"/>
          <w:sz w:val="20"/>
          <w:szCs w:val="20"/>
        </w:rPr>
      </w:pPr>
    </w:p>
    <w:p w:rsidR="00507184" w:rsidRDefault="00507184" w:rsidP="003E4953">
      <w:pPr>
        <w:rPr>
          <w:rFonts w:ascii="Arial" w:hAnsi="Arial" w:cs="Arial"/>
          <w:sz w:val="20"/>
          <w:szCs w:val="20"/>
        </w:rPr>
      </w:pPr>
    </w:p>
    <w:p w:rsidR="00507184" w:rsidRDefault="0053302A" w:rsidP="003E4953">
      <w:pPr>
        <w:rPr>
          <w:rFonts w:ascii="Arial" w:hAnsi="Arial" w:cs="Arial"/>
          <w:sz w:val="20"/>
          <w:szCs w:val="20"/>
        </w:rPr>
        <w:sectPr w:rsidR="00507184" w:rsidSect="00507184">
          <w:pgSz w:w="11906" w:h="16838"/>
          <w:pgMar w:top="1418" w:right="1418" w:bottom="1418" w:left="1418" w:header="709" w:footer="709" w:gutter="0"/>
          <w:cols w:space="708"/>
          <w:docGrid w:linePitch="360"/>
        </w:sectPr>
      </w:pPr>
      <w:r>
        <w:rPr>
          <w:noProof/>
          <w:lang w:eastAsia="cs-CZ"/>
        </w:rPr>
        <w:drawing>
          <wp:anchor distT="0" distB="0" distL="114300" distR="114300" simplePos="0" relativeHeight="251656192" behindDoc="0" locked="0" layoutInCell="1" allowOverlap="1">
            <wp:simplePos x="0" y="0"/>
            <wp:positionH relativeFrom="column">
              <wp:posOffset>-271780</wp:posOffset>
            </wp:positionH>
            <wp:positionV relativeFrom="paragraph">
              <wp:posOffset>117475</wp:posOffset>
            </wp:positionV>
            <wp:extent cx="6587490" cy="3207385"/>
            <wp:effectExtent l="0" t="0" r="381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7490" cy="320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184" w:rsidRDefault="0053302A" w:rsidP="003E4953">
      <w:pPr>
        <w:rPr>
          <w:rFonts w:ascii="Arial" w:hAnsi="Arial" w:cs="Arial"/>
          <w:sz w:val="20"/>
          <w:szCs w:val="20"/>
        </w:rPr>
      </w:pPr>
      <w:r>
        <w:rPr>
          <w:noProof/>
          <w:lang w:eastAsia="cs-CZ"/>
        </w:rPr>
        <w:lastRenderedPageBreak/>
        <w:drawing>
          <wp:anchor distT="0" distB="0" distL="114300" distR="114300" simplePos="0" relativeHeight="251657216" behindDoc="0" locked="0" layoutInCell="1" allowOverlap="1">
            <wp:simplePos x="0" y="0"/>
            <wp:positionH relativeFrom="column">
              <wp:posOffset>123190</wp:posOffset>
            </wp:positionH>
            <wp:positionV relativeFrom="paragraph">
              <wp:posOffset>-204470</wp:posOffset>
            </wp:positionV>
            <wp:extent cx="8584565" cy="5599430"/>
            <wp:effectExtent l="0" t="0" r="6985"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4565" cy="559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184">
        <w:rPr>
          <w:rFonts w:ascii="Arial" w:hAnsi="Arial" w:cs="Arial"/>
          <w:sz w:val="20"/>
          <w:szCs w:val="20"/>
        </w:rPr>
        <w:br w:type="page"/>
      </w:r>
      <w:r>
        <w:rPr>
          <w:noProof/>
          <w:lang w:eastAsia="cs-CZ"/>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-137160</wp:posOffset>
            </wp:positionV>
            <wp:extent cx="8147685" cy="5759450"/>
            <wp:effectExtent l="0" t="0" r="571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47685" cy="575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Pr="00507184" w:rsidRDefault="00507184" w:rsidP="00507184">
      <w:pPr>
        <w:rPr>
          <w:rFonts w:ascii="Arial" w:hAnsi="Arial" w:cs="Arial"/>
          <w:sz w:val="20"/>
          <w:szCs w:val="20"/>
        </w:rPr>
      </w:pPr>
    </w:p>
    <w:p w:rsidR="00507184" w:rsidRDefault="00507184" w:rsidP="00507184">
      <w:pPr>
        <w:rPr>
          <w:rFonts w:ascii="Arial" w:hAnsi="Arial" w:cs="Arial"/>
          <w:sz w:val="20"/>
          <w:szCs w:val="20"/>
        </w:rPr>
      </w:pPr>
    </w:p>
    <w:p w:rsidR="00507184" w:rsidRDefault="00507184" w:rsidP="00507184">
      <w:pPr>
        <w:jc w:val="center"/>
        <w:rPr>
          <w:rFonts w:ascii="Arial" w:hAnsi="Arial" w:cs="Arial"/>
          <w:sz w:val="20"/>
          <w:szCs w:val="20"/>
        </w:rPr>
        <w:sectPr w:rsidR="00507184" w:rsidSect="00507184">
          <w:pgSz w:w="16838" w:h="11906" w:orient="landscape"/>
          <w:pgMar w:top="1418" w:right="1418" w:bottom="1418" w:left="1418" w:header="709" w:footer="709" w:gutter="0"/>
          <w:cols w:space="708"/>
          <w:docGrid w:linePitch="360"/>
        </w:sectPr>
      </w:pPr>
      <w:r>
        <w:rPr>
          <w:rFonts w:ascii="Arial" w:hAnsi="Arial" w:cs="Arial"/>
          <w:sz w:val="20"/>
          <w:szCs w:val="20"/>
        </w:rPr>
        <w:br w:type="page"/>
      </w:r>
      <w:r w:rsidR="0053302A" w:rsidRPr="00507184">
        <w:rPr>
          <w:rFonts w:ascii="Arial" w:hAnsi="Arial" w:cs="Arial"/>
          <w:noProof/>
          <w:sz w:val="20"/>
          <w:szCs w:val="20"/>
          <w:lang w:eastAsia="cs-CZ"/>
        </w:rPr>
        <w:lastRenderedPageBreak/>
        <w:drawing>
          <wp:inline distT="0" distB="0" distL="0" distR="0">
            <wp:extent cx="8147685" cy="5759450"/>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47685" cy="5759450"/>
                    </a:xfrm>
                    <a:prstGeom prst="rect">
                      <a:avLst/>
                    </a:prstGeom>
                    <a:noFill/>
                    <a:ln>
                      <a:noFill/>
                    </a:ln>
                  </pic:spPr>
                </pic:pic>
              </a:graphicData>
            </a:graphic>
          </wp:inline>
        </w:drawing>
      </w:r>
    </w:p>
    <w:p w:rsidR="00CF4AB8" w:rsidRPr="00656652" w:rsidRDefault="00CF4AB8" w:rsidP="00CF4AB8">
      <w:pPr>
        <w:jc w:val="right"/>
        <w:rPr>
          <w:rFonts w:ascii="Arial" w:hAnsi="Arial" w:cs="Arial"/>
          <w:bCs/>
          <w:sz w:val="22"/>
          <w:szCs w:val="22"/>
        </w:rPr>
      </w:pPr>
      <w:r w:rsidRPr="00656652">
        <w:rPr>
          <w:rFonts w:ascii="Arial" w:hAnsi="Arial" w:cs="Arial"/>
          <w:bCs/>
          <w:sz w:val="22"/>
          <w:szCs w:val="22"/>
        </w:rPr>
        <w:lastRenderedPageBreak/>
        <w:t>Příloha č. 2</w:t>
      </w:r>
    </w:p>
    <w:p w:rsidR="00CF4AB8" w:rsidRDefault="00CF4AB8" w:rsidP="00507184">
      <w:pPr>
        <w:jc w:val="center"/>
        <w:rPr>
          <w:rFonts w:ascii="Arial" w:hAnsi="Arial" w:cs="Arial"/>
          <w:b/>
          <w:bCs/>
        </w:rPr>
      </w:pPr>
    </w:p>
    <w:p w:rsidR="00507184" w:rsidRDefault="00CF4AB8" w:rsidP="00507184">
      <w:pPr>
        <w:jc w:val="center"/>
        <w:rPr>
          <w:rFonts w:ascii="Arial" w:hAnsi="Arial" w:cs="Arial"/>
          <w:sz w:val="20"/>
          <w:szCs w:val="20"/>
        </w:rPr>
      </w:pPr>
      <w:r w:rsidRPr="00716D6F">
        <w:rPr>
          <w:rFonts w:ascii="Arial" w:hAnsi="Arial" w:cs="Arial"/>
          <w:b/>
          <w:bCs/>
        </w:rPr>
        <w:t>Seznam poddodavatelů</w:t>
      </w:r>
    </w:p>
    <w:p w:rsidR="00CF4AB8" w:rsidRDefault="00CF4AB8" w:rsidP="00CF4AB8">
      <w:pPr>
        <w:spacing w:before="240" w:line="280" w:lineRule="atLeast"/>
        <w:jc w:val="center"/>
        <w:rPr>
          <w:rFonts w:ascii="Arial" w:hAnsi="Arial" w:cs="Arial"/>
          <w:b/>
          <w:bCs/>
          <w:sz w:val="20"/>
          <w:szCs w:val="20"/>
        </w:rPr>
      </w:pPr>
      <w:r w:rsidRPr="00716D6F">
        <w:rPr>
          <w:rFonts w:ascii="Arial" w:hAnsi="Arial" w:cs="Arial"/>
          <w:b/>
          <w:bCs/>
          <w:sz w:val="20"/>
          <w:szCs w:val="20"/>
        </w:rPr>
        <w:t>Veřejná zakázka:</w:t>
      </w:r>
      <w:r>
        <w:rPr>
          <w:rFonts w:ascii="Arial" w:hAnsi="Arial" w:cs="Arial"/>
          <w:b/>
          <w:bCs/>
          <w:sz w:val="20"/>
          <w:szCs w:val="20"/>
        </w:rPr>
        <w:t xml:space="preserve"> </w:t>
      </w:r>
      <w:r w:rsidRPr="00537F0B">
        <w:rPr>
          <w:rFonts w:ascii="Arial" w:hAnsi="Arial" w:cs="Arial"/>
          <w:b/>
          <w:bCs/>
          <w:sz w:val="20"/>
          <w:szCs w:val="20"/>
        </w:rPr>
        <w:t xml:space="preserve">Stavební úpravy kanceláře </w:t>
      </w:r>
      <w:r w:rsidRPr="00E84995">
        <w:rPr>
          <w:rFonts w:ascii="Arial" w:hAnsi="Arial" w:cs="Arial"/>
          <w:b/>
          <w:bCs/>
          <w:sz w:val="20"/>
          <w:szCs w:val="20"/>
        </w:rPr>
        <w:t>Kollárova 4, Plzeň</w:t>
      </w:r>
    </w:p>
    <w:p w:rsidR="00CF4AB8" w:rsidRDefault="00CF4AB8" w:rsidP="00CF4AB8">
      <w:pPr>
        <w:spacing w:before="240" w:line="280" w:lineRule="atLeast"/>
        <w:jc w:val="center"/>
        <w:rPr>
          <w:rFonts w:ascii="Arial" w:hAnsi="Arial" w:cs="Arial"/>
          <w:b/>
          <w:bCs/>
          <w:sz w:val="20"/>
          <w:szCs w:val="20"/>
        </w:rPr>
      </w:pPr>
    </w:p>
    <w:p w:rsidR="00CF4AB8" w:rsidRPr="006E4F16" w:rsidRDefault="00CF4AB8" w:rsidP="00CF4AB8">
      <w:pPr>
        <w:keepNext/>
        <w:suppressAutoHyphens/>
        <w:overflowPunct w:val="0"/>
        <w:autoSpaceDE w:val="0"/>
        <w:spacing w:line="280" w:lineRule="atLeast"/>
        <w:jc w:val="center"/>
        <w:textAlignment w:val="baseline"/>
        <w:rPr>
          <w:rFonts w:ascii="Arial" w:hAnsi="Arial" w:cs="Arial"/>
          <w:sz w:val="20"/>
          <w:szCs w:val="20"/>
        </w:rPr>
      </w:pPr>
      <w:r w:rsidRPr="006E4F16">
        <w:rPr>
          <w:rFonts w:ascii="Arial" w:hAnsi="Arial" w:cs="Arial"/>
          <w:sz w:val="20"/>
          <w:szCs w:val="20"/>
        </w:rPr>
        <w:t xml:space="preserve">Plnění veřejné zakázky uvedené výše nebude plněno prostřednictvím </w:t>
      </w:r>
      <w:r>
        <w:rPr>
          <w:rFonts w:ascii="Arial" w:hAnsi="Arial" w:cs="Arial"/>
          <w:sz w:val="20"/>
          <w:szCs w:val="20"/>
        </w:rPr>
        <w:t>pod</w:t>
      </w:r>
      <w:r w:rsidRPr="006E4F16">
        <w:rPr>
          <w:rFonts w:ascii="Arial" w:hAnsi="Arial" w:cs="Arial"/>
          <w:sz w:val="20"/>
          <w:szCs w:val="20"/>
        </w:rPr>
        <w:t>dodavatelů.</w:t>
      </w:r>
    </w:p>
    <w:p w:rsidR="00CF4AB8" w:rsidRPr="00396A21" w:rsidRDefault="00CF4AB8" w:rsidP="00CF4AB8">
      <w:pPr>
        <w:spacing w:before="240" w:line="280" w:lineRule="atLeast"/>
        <w:jc w:val="center"/>
        <w:rPr>
          <w:rFonts w:ascii="Arial" w:hAnsi="Arial" w:cs="Arial"/>
          <w:b/>
          <w:bCs/>
          <w:sz w:val="20"/>
          <w:szCs w:val="20"/>
        </w:rPr>
      </w:pPr>
    </w:p>
    <w:p w:rsidR="00507184" w:rsidRDefault="00507184" w:rsidP="00507184">
      <w:pPr>
        <w:jc w:val="center"/>
        <w:rPr>
          <w:rFonts w:ascii="Arial" w:hAnsi="Arial" w:cs="Arial"/>
          <w:sz w:val="20"/>
          <w:szCs w:val="20"/>
        </w:rPr>
      </w:pPr>
    </w:p>
    <w:p w:rsidR="00507184" w:rsidRDefault="00507184" w:rsidP="00656652">
      <w:pPr>
        <w:jc w:val="right"/>
        <w:rPr>
          <w:rFonts w:ascii="Arial" w:hAnsi="Arial" w:cs="Arial"/>
          <w:sz w:val="20"/>
          <w:szCs w:val="20"/>
        </w:rPr>
      </w:pPr>
      <w:r>
        <w:rPr>
          <w:rFonts w:ascii="Arial" w:hAnsi="Arial" w:cs="Arial"/>
          <w:sz w:val="20"/>
          <w:szCs w:val="20"/>
        </w:rPr>
        <w:br w:type="page"/>
      </w:r>
      <w:r w:rsidR="00656652">
        <w:rPr>
          <w:rFonts w:ascii="Arial" w:hAnsi="Arial" w:cs="Arial"/>
          <w:sz w:val="20"/>
          <w:szCs w:val="20"/>
        </w:rPr>
        <w:lastRenderedPageBreak/>
        <w:t>Příloha č. 3</w:t>
      </w:r>
    </w:p>
    <w:p w:rsidR="00656652" w:rsidRDefault="00656652" w:rsidP="00507184">
      <w:pPr>
        <w:jc w:val="center"/>
        <w:rPr>
          <w:rFonts w:ascii="Arial" w:hAnsi="Arial" w:cs="Arial"/>
          <w:sz w:val="20"/>
          <w:szCs w:val="20"/>
        </w:rPr>
      </w:pPr>
    </w:p>
    <w:p w:rsidR="00656652" w:rsidRDefault="0053302A" w:rsidP="0053302A">
      <w:pPr>
        <w:jc w:val="center"/>
        <w:rPr>
          <w:rFonts w:ascii="Arial" w:hAnsi="Arial" w:cs="Arial"/>
          <w:sz w:val="20"/>
          <w:szCs w:val="20"/>
        </w:rPr>
      </w:pPr>
      <w:r>
        <w:rPr>
          <w:rFonts w:ascii="Arial" w:hAnsi="Arial" w:cs="Arial"/>
          <w:sz w:val="20"/>
          <w:szCs w:val="20"/>
        </w:rPr>
        <w:t>Pojistná smlouva</w:t>
      </w:r>
    </w:p>
    <w:p w:rsidR="00656652" w:rsidRPr="00507184" w:rsidRDefault="00656652" w:rsidP="0053302A">
      <w:pPr>
        <w:rPr>
          <w:rFonts w:ascii="Arial" w:hAnsi="Arial" w:cs="Arial"/>
          <w:sz w:val="20"/>
          <w:szCs w:val="20"/>
        </w:rPr>
      </w:pPr>
      <w:bookmarkStart w:id="0" w:name="_GoBack"/>
      <w:bookmarkEnd w:id="0"/>
    </w:p>
    <w:sectPr w:rsidR="00656652" w:rsidRPr="00507184" w:rsidSect="0050718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C56" w:rsidRDefault="00D11C56">
      <w:r>
        <w:separator/>
      </w:r>
    </w:p>
  </w:endnote>
  <w:endnote w:type="continuationSeparator" w:id="0">
    <w:p w:rsidR="00D11C56" w:rsidRDefault="00D1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EE"/>
    <w:family w:val="roman"/>
    <w:pitch w:val="variable"/>
    <w:sig w:usb0="E0000287" w:usb1="40000013"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C64" w:rsidRPr="00A34070" w:rsidRDefault="00D86C64" w:rsidP="00E0193A">
    <w:pPr>
      <w:pStyle w:val="Zpat"/>
      <w:tabs>
        <w:tab w:val="right" w:pos="14034"/>
      </w:tabs>
      <w:rPr>
        <w:rFonts w:ascii="Arial" w:hAnsi="Arial" w:cs="Arial"/>
        <w:sz w:val="18"/>
        <w:szCs w:val="18"/>
      </w:rPr>
    </w:pPr>
    <w:r>
      <w:rPr>
        <w:sz w:val="22"/>
        <w:szCs w:val="22"/>
      </w:rPr>
      <w:tab/>
    </w:r>
    <w:r w:rsidRPr="00A34070">
      <w:rPr>
        <w:rFonts w:ascii="Arial" w:hAnsi="Arial" w:cs="Arial"/>
        <w:sz w:val="18"/>
        <w:szCs w:val="18"/>
      </w:rPr>
      <w:t xml:space="preserve">Stránka </w:t>
    </w:r>
    <w:r w:rsidRPr="00A34070">
      <w:rPr>
        <w:rFonts w:ascii="Arial" w:hAnsi="Arial" w:cs="Arial"/>
        <w:b/>
        <w:bCs/>
        <w:sz w:val="18"/>
        <w:szCs w:val="18"/>
      </w:rPr>
      <w:fldChar w:fldCharType="begin"/>
    </w:r>
    <w:r w:rsidRPr="00A34070">
      <w:rPr>
        <w:rFonts w:ascii="Arial" w:hAnsi="Arial" w:cs="Arial"/>
        <w:b/>
        <w:bCs/>
        <w:sz w:val="18"/>
        <w:szCs w:val="18"/>
      </w:rPr>
      <w:instrText>PAGE</w:instrText>
    </w:r>
    <w:r w:rsidRPr="00A34070">
      <w:rPr>
        <w:rFonts w:ascii="Arial" w:hAnsi="Arial" w:cs="Arial"/>
        <w:b/>
        <w:bCs/>
        <w:sz w:val="18"/>
        <w:szCs w:val="18"/>
      </w:rPr>
      <w:fldChar w:fldCharType="separate"/>
    </w:r>
    <w:r w:rsidR="0053302A">
      <w:rPr>
        <w:rFonts w:ascii="Arial" w:hAnsi="Arial" w:cs="Arial"/>
        <w:b/>
        <w:bCs/>
        <w:noProof/>
        <w:sz w:val="18"/>
        <w:szCs w:val="18"/>
      </w:rPr>
      <w:t>21</w:t>
    </w:r>
    <w:r w:rsidRPr="00A34070">
      <w:rPr>
        <w:rFonts w:ascii="Arial" w:hAnsi="Arial" w:cs="Arial"/>
        <w:b/>
        <w:bCs/>
        <w:sz w:val="18"/>
        <w:szCs w:val="18"/>
      </w:rPr>
      <w:fldChar w:fldCharType="end"/>
    </w:r>
    <w:r w:rsidRPr="00A34070">
      <w:rPr>
        <w:rFonts w:ascii="Arial" w:hAnsi="Arial" w:cs="Arial"/>
        <w:sz w:val="18"/>
        <w:szCs w:val="18"/>
      </w:rPr>
      <w:t xml:space="preserve"> z </w:t>
    </w:r>
    <w:r w:rsidRPr="00A34070">
      <w:rPr>
        <w:rFonts w:ascii="Arial" w:hAnsi="Arial" w:cs="Arial"/>
        <w:b/>
        <w:bCs/>
        <w:sz w:val="18"/>
        <w:szCs w:val="18"/>
      </w:rPr>
      <w:fldChar w:fldCharType="begin"/>
    </w:r>
    <w:r w:rsidRPr="00A34070">
      <w:rPr>
        <w:rFonts w:ascii="Arial" w:hAnsi="Arial" w:cs="Arial"/>
        <w:b/>
        <w:bCs/>
        <w:sz w:val="18"/>
        <w:szCs w:val="18"/>
      </w:rPr>
      <w:instrText>NUMPAGES</w:instrText>
    </w:r>
    <w:r w:rsidRPr="00A34070">
      <w:rPr>
        <w:rFonts w:ascii="Arial" w:hAnsi="Arial" w:cs="Arial"/>
        <w:b/>
        <w:bCs/>
        <w:sz w:val="18"/>
        <w:szCs w:val="18"/>
      </w:rPr>
      <w:fldChar w:fldCharType="separate"/>
    </w:r>
    <w:r w:rsidR="0053302A">
      <w:rPr>
        <w:rFonts w:ascii="Arial" w:hAnsi="Arial" w:cs="Arial"/>
        <w:b/>
        <w:bCs/>
        <w:noProof/>
        <w:sz w:val="18"/>
        <w:szCs w:val="18"/>
      </w:rPr>
      <w:t>21</w:t>
    </w:r>
    <w:r w:rsidRPr="00A34070">
      <w:rPr>
        <w:rFonts w:ascii="Arial" w:hAnsi="Arial" w:cs="Arial"/>
        <w:b/>
        <w:bCs/>
        <w:sz w:val="18"/>
        <w:szCs w:val="18"/>
      </w:rPr>
      <w:fldChar w:fldCharType="end"/>
    </w:r>
  </w:p>
  <w:p w:rsidR="00D86C64" w:rsidRDefault="00D86C6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C56" w:rsidRDefault="00D11C56">
      <w:r>
        <w:separator/>
      </w:r>
    </w:p>
  </w:footnote>
  <w:footnote w:type="continuationSeparator" w:id="0">
    <w:p w:rsidR="00D11C56" w:rsidRDefault="00D11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C64" w:rsidRDefault="00D86C64" w:rsidP="002F5E9C">
    <w:pPr>
      <w:pStyle w:val="Zhlav"/>
      <w:jc w:val="right"/>
      <w:rPr>
        <w:rFonts w:ascii="Arial" w:hAnsi="Arial" w:cs="Arial"/>
        <w:lang w:val="cs-CZ"/>
      </w:rPr>
    </w:pPr>
  </w:p>
  <w:p w:rsidR="00D86C64" w:rsidRDefault="00D86C64" w:rsidP="002F5E9C">
    <w:pPr>
      <w:pStyle w:val="Zhlav"/>
      <w:jc w:val="right"/>
      <w:rPr>
        <w:rFonts w:ascii="Arial" w:hAnsi="Arial" w:cs="Arial"/>
        <w:lang w:val="cs-CZ"/>
      </w:rPr>
    </w:pPr>
  </w:p>
  <w:p w:rsidR="00D86C64" w:rsidRPr="002F5E9C" w:rsidRDefault="00D86C64" w:rsidP="002F5E9C">
    <w:pPr>
      <w:pStyle w:val="Zhlav"/>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bullet"/>
      <w:lvlText w:val=""/>
      <w:lvlJc w:val="left"/>
      <w:pPr>
        <w:tabs>
          <w:tab w:val="num" w:pos="0"/>
        </w:tabs>
        <w:ind w:left="1077" w:hanging="360"/>
      </w:pPr>
      <w:rPr>
        <w:rFonts w:ascii="Wingdings" w:hAnsi="Wingdings" w:cs="Wingdings"/>
      </w:rPr>
    </w:lvl>
  </w:abstractNum>
  <w:abstractNum w:abstractNumId="1" w15:restartNumberingAfterBreak="0">
    <w:nsid w:val="00376E20"/>
    <w:multiLevelType w:val="multilevel"/>
    <w:tmpl w:val="1902CE6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6F2963"/>
    <w:multiLevelType w:val="hybridMultilevel"/>
    <w:tmpl w:val="51EE8F1E"/>
    <w:lvl w:ilvl="0" w:tplc="B098328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15:restartNumberingAfterBreak="0">
    <w:nsid w:val="0D453FB2"/>
    <w:multiLevelType w:val="hybridMultilevel"/>
    <w:tmpl w:val="189EC1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27146B"/>
    <w:multiLevelType w:val="hybridMultilevel"/>
    <w:tmpl w:val="8AF09852"/>
    <w:lvl w:ilvl="0" w:tplc="FD789696">
      <w:start w:val="1"/>
      <w:numFmt w:val="upperRoman"/>
      <w:pStyle w:val="Nadpis5"/>
      <w:lvlText w:val="%1."/>
      <w:lvlJc w:val="left"/>
      <w:pPr>
        <w:tabs>
          <w:tab w:val="num" w:pos="1080"/>
        </w:tabs>
        <w:ind w:left="720" w:hanging="360"/>
      </w:pPr>
      <w:rPr>
        <w:rFonts w:cs="Times New Roman" w:hint="default"/>
        <w:b/>
        <w:bCs/>
        <w:i w:val="0"/>
        <w:iCs w:val="0"/>
      </w:rPr>
    </w:lvl>
    <w:lvl w:ilvl="1" w:tplc="2788056C">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 w15:restartNumberingAfterBreak="0">
    <w:nsid w:val="0FA2667F"/>
    <w:multiLevelType w:val="hybridMultilevel"/>
    <w:tmpl w:val="A2BEEB76"/>
    <w:lvl w:ilvl="0" w:tplc="0405000F">
      <w:start w:val="1"/>
      <w:numFmt w:val="decimal"/>
      <w:lvlText w:val="%1."/>
      <w:lvlJc w:val="left"/>
      <w:pPr>
        <w:ind w:left="1593" w:hanging="360"/>
      </w:pPr>
    </w:lvl>
    <w:lvl w:ilvl="1" w:tplc="04050019">
      <w:start w:val="1"/>
      <w:numFmt w:val="lowerLetter"/>
      <w:lvlText w:val="%2."/>
      <w:lvlJc w:val="left"/>
      <w:pPr>
        <w:ind w:left="2313" w:hanging="360"/>
      </w:pPr>
    </w:lvl>
    <w:lvl w:ilvl="2" w:tplc="0405001B">
      <w:start w:val="1"/>
      <w:numFmt w:val="lowerRoman"/>
      <w:lvlText w:val="%3."/>
      <w:lvlJc w:val="right"/>
      <w:pPr>
        <w:ind w:left="3033" w:hanging="180"/>
      </w:pPr>
    </w:lvl>
    <w:lvl w:ilvl="3" w:tplc="0405000F">
      <w:start w:val="1"/>
      <w:numFmt w:val="decimal"/>
      <w:lvlText w:val="%4."/>
      <w:lvlJc w:val="left"/>
      <w:pPr>
        <w:ind w:left="3753" w:hanging="360"/>
      </w:pPr>
    </w:lvl>
    <w:lvl w:ilvl="4" w:tplc="04050019">
      <w:start w:val="1"/>
      <w:numFmt w:val="lowerLetter"/>
      <w:lvlText w:val="%5."/>
      <w:lvlJc w:val="left"/>
      <w:pPr>
        <w:ind w:left="4473" w:hanging="360"/>
      </w:pPr>
    </w:lvl>
    <w:lvl w:ilvl="5" w:tplc="0405001B">
      <w:start w:val="1"/>
      <w:numFmt w:val="lowerRoman"/>
      <w:lvlText w:val="%6."/>
      <w:lvlJc w:val="right"/>
      <w:pPr>
        <w:ind w:left="5193" w:hanging="180"/>
      </w:pPr>
    </w:lvl>
    <w:lvl w:ilvl="6" w:tplc="0405000F">
      <w:start w:val="1"/>
      <w:numFmt w:val="decimal"/>
      <w:lvlText w:val="%7."/>
      <w:lvlJc w:val="left"/>
      <w:pPr>
        <w:ind w:left="5913" w:hanging="360"/>
      </w:pPr>
    </w:lvl>
    <w:lvl w:ilvl="7" w:tplc="04050019">
      <w:start w:val="1"/>
      <w:numFmt w:val="lowerLetter"/>
      <w:lvlText w:val="%8."/>
      <w:lvlJc w:val="left"/>
      <w:pPr>
        <w:ind w:left="6633" w:hanging="360"/>
      </w:pPr>
    </w:lvl>
    <w:lvl w:ilvl="8" w:tplc="0405001B">
      <w:start w:val="1"/>
      <w:numFmt w:val="lowerRoman"/>
      <w:lvlText w:val="%9."/>
      <w:lvlJc w:val="right"/>
      <w:pPr>
        <w:ind w:left="7353" w:hanging="180"/>
      </w:pPr>
    </w:lvl>
  </w:abstractNum>
  <w:abstractNum w:abstractNumId="6" w15:restartNumberingAfterBreak="0">
    <w:nsid w:val="16351218"/>
    <w:multiLevelType w:val="hybridMultilevel"/>
    <w:tmpl w:val="59406CA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8B80D83"/>
    <w:multiLevelType w:val="hybridMultilevel"/>
    <w:tmpl w:val="284A13F6"/>
    <w:lvl w:ilvl="0" w:tplc="E5A23428">
      <w:start w:val="1"/>
      <w:numFmt w:val="decimal"/>
      <w:lvlText w:val="%1."/>
      <w:lvlJc w:val="left"/>
      <w:pPr>
        <w:tabs>
          <w:tab w:val="num" w:pos="360"/>
        </w:tabs>
        <w:ind w:left="340" w:hanging="34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1A293FB2"/>
    <w:multiLevelType w:val="hybridMultilevel"/>
    <w:tmpl w:val="C2362A78"/>
    <w:lvl w:ilvl="0" w:tplc="C0D8B308">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1BDD2D92"/>
    <w:multiLevelType w:val="hybridMultilevel"/>
    <w:tmpl w:val="AB6CFEEA"/>
    <w:lvl w:ilvl="0" w:tplc="E38AD24A">
      <w:numFmt w:val="bullet"/>
      <w:pStyle w:val="UOdr2"/>
      <w:lvlText w:val="-"/>
      <w:lvlJc w:val="left"/>
      <w:pPr>
        <w:ind w:left="1070" w:hanging="360"/>
      </w:pPr>
      <w:rPr>
        <w:rFonts w:ascii="Arial" w:eastAsia="Times New Roman" w:hAnsi="Arial" w:hint="default"/>
      </w:rPr>
    </w:lvl>
    <w:lvl w:ilvl="1" w:tplc="04050003">
      <w:start w:val="1"/>
      <w:numFmt w:val="bullet"/>
      <w:lvlText w:val="o"/>
      <w:lvlJc w:val="left"/>
      <w:pPr>
        <w:ind w:left="2574" w:hanging="360"/>
      </w:pPr>
      <w:rPr>
        <w:rFonts w:ascii="Courier New" w:hAnsi="Courier New" w:hint="default"/>
      </w:rPr>
    </w:lvl>
    <w:lvl w:ilvl="2" w:tplc="04050005">
      <w:start w:val="1"/>
      <w:numFmt w:val="bullet"/>
      <w:lvlText w:val=""/>
      <w:lvlJc w:val="left"/>
      <w:pPr>
        <w:ind w:left="3294" w:hanging="360"/>
      </w:pPr>
      <w:rPr>
        <w:rFonts w:ascii="Wingdings" w:hAnsi="Wingdings" w:hint="default"/>
      </w:rPr>
    </w:lvl>
    <w:lvl w:ilvl="3" w:tplc="04050001">
      <w:start w:val="1"/>
      <w:numFmt w:val="bullet"/>
      <w:lvlText w:val=""/>
      <w:lvlJc w:val="left"/>
      <w:pPr>
        <w:ind w:left="4014" w:hanging="360"/>
      </w:pPr>
      <w:rPr>
        <w:rFonts w:ascii="Symbol" w:hAnsi="Symbol" w:hint="default"/>
      </w:rPr>
    </w:lvl>
    <w:lvl w:ilvl="4" w:tplc="04050003">
      <w:start w:val="1"/>
      <w:numFmt w:val="bullet"/>
      <w:lvlText w:val="o"/>
      <w:lvlJc w:val="left"/>
      <w:pPr>
        <w:ind w:left="4734" w:hanging="360"/>
      </w:pPr>
      <w:rPr>
        <w:rFonts w:ascii="Courier New" w:hAnsi="Courier New" w:hint="default"/>
      </w:rPr>
    </w:lvl>
    <w:lvl w:ilvl="5" w:tplc="04050005">
      <w:start w:val="1"/>
      <w:numFmt w:val="bullet"/>
      <w:lvlText w:val=""/>
      <w:lvlJc w:val="left"/>
      <w:pPr>
        <w:ind w:left="5454" w:hanging="360"/>
      </w:pPr>
      <w:rPr>
        <w:rFonts w:ascii="Wingdings" w:hAnsi="Wingdings" w:hint="default"/>
      </w:rPr>
    </w:lvl>
    <w:lvl w:ilvl="6" w:tplc="04050001">
      <w:start w:val="1"/>
      <w:numFmt w:val="bullet"/>
      <w:lvlText w:val=""/>
      <w:lvlJc w:val="left"/>
      <w:pPr>
        <w:ind w:left="6174" w:hanging="360"/>
      </w:pPr>
      <w:rPr>
        <w:rFonts w:ascii="Symbol" w:hAnsi="Symbol" w:hint="default"/>
      </w:rPr>
    </w:lvl>
    <w:lvl w:ilvl="7" w:tplc="04050003">
      <w:start w:val="1"/>
      <w:numFmt w:val="bullet"/>
      <w:lvlText w:val="o"/>
      <w:lvlJc w:val="left"/>
      <w:pPr>
        <w:ind w:left="6894" w:hanging="360"/>
      </w:pPr>
      <w:rPr>
        <w:rFonts w:ascii="Courier New" w:hAnsi="Courier New" w:hint="default"/>
      </w:rPr>
    </w:lvl>
    <w:lvl w:ilvl="8" w:tplc="04050005">
      <w:start w:val="1"/>
      <w:numFmt w:val="bullet"/>
      <w:lvlText w:val=""/>
      <w:lvlJc w:val="left"/>
      <w:pPr>
        <w:ind w:left="7614" w:hanging="360"/>
      </w:pPr>
      <w:rPr>
        <w:rFonts w:ascii="Wingdings" w:hAnsi="Wingdings" w:hint="default"/>
      </w:rPr>
    </w:lvl>
  </w:abstractNum>
  <w:abstractNum w:abstractNumId="10" w15:restartNumberingAfterBreak="0">
    <w:nsid w:val="1EDB5E22"/>
    <w:multiLevelType w:val="hybridMultilevel"/>
    <w:tmpl w:val="F9CC9008"/>
    <w:lvl w:ilvl="0" w:tplc="06228442">
      <w:start w:val="1"/>
      <w:numFmt w:val="decimal"/>
      <w:lvlText w:val="%1."/>
      <w:lvlJc w:val="left"/>
      <w:pPr>
        <w:tabs>
          <w:tab w:val="num" w:pos="360"/>
        </w:tabs>
        <w:ind w:left="357" w:hanging="357"/>
      </w:pPr>
      <w:rPr>
        <w:rFonts w:hint="default"/>
        <w:b w:val="0"/>
        <w:bCs w:val="0"/>
        <w:i w:val="0"/>
        <w:iCs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1" w15:restartNumberingAfterBreak="0">
    <w:nsid w:val="268029FC"/>
    <w:multiLevelType w:val="hybridMultilevel"/>
    <w:tmpl w:val="70B0A2AA"/>
    <w:lvl w:ilvl="0" w:tplc="E9B8BEF2">
      <w:start w:val="1"/>
      <w:numFmt w:val="decimal"/>
      <w:pStyle w:val="Styl1"/>
      <w:lvlText w:val="%1."/>
      <w:lvlJc w:val="left"/>
      <w:pPr>
        <w:tabs>
          <w:tab w:val="num" w:pos="720"/>
        </w:tabs>
        <w:ind w:left="720" w:hanging="360"/>
      </w:pPr>
      <w:rPr>
        <w:sz w:val="20"/>
        <w:szCs w:val="2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2AC863C3"/>
    <w:multiLevelType w:val="singleLevel"/>
    <w:tmpl w:val="0405000F"/>
    <w:lvl w:ilvl="0">
      <w:start w:val="1"/>
      <w:numFmt w:val="decimal"/>
      <w:lvlText w:val="%1."/>
      <w:lvlJc w:val="left"/>
      <w:pPr>
        <w:tabs>
          <w:tab w:val="num" w:pos="360"/>
        </w:tabs>
        <w:ind w:left="360" w:hanging="360"/>
      </w:pPr>
    </w:lvl>
  </w:abstractNum>
  <w:abstractNum w:abstractNumId="13" w15:restartNumberingAfterBreak="0">
    <w:nsid w:val="2AC86D50"/>
    <w:multiLevelType w:val="multilevel"/>
    <w:tmpl w:val="373C7806"/>
    <w:lvl w:ilvl="0">
      <w:start w:val="1"/>
      <w:numFmt w:val="decimal"/>
      <w:pStyle w:val="Heading11"/>
      <w:lvlText w:val="%1."/>
      <w:lvlJc w:val="left"/>
      <w:pPr>
        <w:ind w:left="360" w:hanging="360"/>
      </w:pPr>
      <w:rPr>
        <w:rFonts w:hint="default"/>
      </w:rPr>
    </w:lvl>
    <w:lvl w:ilvl="1">
      <w:start w:val="1"/>
      <w:numFmt w:val="decimal"/>
      <w:pStyle w:val="Heading21"/>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1DD1F04"/>
    <w:multiLevelType w:val="multilevel"/>
    <w:tmpl w:val="7A6621DC"/>
    <w:lvl w:ilvl="0">
      <w:start w:val="1"/>
      <w:numFmt w:val="decimal"/>
      <w:pStyle w:val="UStyl1"/>
      <w:lvlText w:val="%1."/>
      <w:lvlJc w:val="left"/>
      <w:pPr>
        <w:ind w:left="210" w:hanging="210"/>
      </w:pPr>
      <w:rPr>
        <w:rFonts w:cs="Times New Roman" w:hint="default"/>
      </w:rPr>
    </w:lvl>
    <w:lvl w:ilvl="1">
      <w:start w:val="1"/>
      <w:numFmt w:val="decimal"/>
      <w:pStyle w:val="UStyl2"/>
      <w:isLgl/>
      <w:lvlText w:val="%1.%2."/>
      <w:lvlJc w:val="left"/>
      <w:pPr>
        <w:ind w:left="363" w:hanging="363"/>
      </w:pPr>
      <w:rPr>
        <w:rFonts w:cs="Times New Roman" w:hint="default"/>
      </w:rPr>
    </w:lvl>
    <w:lvl w:ilvl="2">
      <w:start w:val="1"/>
      <w:numFmt w:val="decimal"/>
      <w:pStyle w:val="UStyl3"/>
      <w:isLgl/>
      <w:lvlText w:val="%1.%2.%3."/>
      <w:lvlJc w:val="left"/>
      <w:pPr>
        <w:ind w:left="1923" w:hanging="363"/>
      </w:pPr>
      <w:rPr>
        <w:rFonts w:cs="Times New Roman" w:hint="default"/>
      </w:rPr>
    </w:lvl>
    <w:lvl w:ilvl="3">
      <w:start w:val="1"/>
      <w:numFmt w:val="upperLetter"/>
      <w:pStyle w:val="UStyl4"/>
      <w:lvlText w:val="%4."/>
      <w:lvlJc w:val="left"/>
      <w:pPr>
        <w:ind w:left="498" w:hanging="363"/>
      </w:pPr>
      <w:rPr>
        <w:rFonts w:cs="Times New Roman" w:hint="default"/>
      </w:rPr>
    </w:lvl>
    <w:lvl w:ilvl="4">
      <w:start w:val="1"/>
      <w:numFmt w:val="lowerLetter"/>
      <w:pStyle w:val="UStyl5"/>
      <w:lvlText w:val="%5)"/>
      <w:lvlJc w:val="left"/>
      <w:pPr>
        <w:ind w:left="424" w:hanging="363"/>
      </w:pPr>
      <w:rPr>
        <w:rFonts w:cs="Times New Roman" w:hint="default"/>
      </w:rPr>
    </w:lvl>
    <w:lvl w:ilvl="5">
      <w:start w:val="1"/>
      <w:numFmt w:val="decimal"/>
      <w:isLgl/>
      <w:lvlText w:val="%1.%2.%3.%4.%5.%6"/>
      <w:lvlJc w:val="left"/>
      <w:pPr>
        <w:ind w:left="350" w:hanging="363"/>
      </w:pPr>
      <w:rPr>
        <w:rFonts w:cs="Times New Roman" w:hint="default"/>
      </w:rPr>
    </w:lvl>
    <w:lvl w:ilvl="6">
      <w:start w:val="1"/>
      <w:numFmt w:val="decimal"/>
      <w:isLgl/>
      <w:lvlText w:val="%1.%2.%3.%4.%5.%6.%7"/>
      <w:lvlJc w:val="left"/>
      <w:pPr>
        <w:ind w:left="276" w:hanging="363"/>
      </w:pPr>
      <w:rPr>
        <w:rFonts w:cs="Times New Roman" w:hint="default"/>
      </w:rPr>
    </w:lvl>
    <w:lvl w:ilvl="7">
      <w:start w:val="1"/>
      <w:numFmt w:val="decimal"/>
      <w:isLgl/>
      <w:lvlText w:val="%1.%2.%3.%4.%5.%6.%7.%8"/>
      <w:lvlJc w:val="left"/>
      <w:pPr>
        <w:ind w:left="202" w:hanging="363"/>
      </w:pPr>
      <w:rPr>
        <w:rFonts w:cs="Times New Roman" w:hint="default"/>
      </w:rPr>
    </w:lvl>
    <w:lvl w:ilvl="8">
      <w:start w:val="1"/>
      <w:numFmt w:val="decimal"/>
      <w:isLgl/>
      <w:lvlText w:val="%1.%2.%3.%4.%5.%6.%7.%8.%9"/>
      <w:lvlJc w:val="left"/>
      <w:pPr>
        <w:ind w:left="128" w:hanging="363"/>
      </w:pPr>
      <w:rPr>
        <w:rFonts w:cs="Times New Roman" w:hint="default"/>
      </w:rPr>
    </w:lvl>
  </w:abstractNum>
  <w:abstractNum w:abstractNumId="15" w15:restartNumberingAfterBreak="0">
    <w:nsid w:val="3C6C31BE"/>
    <w:multiLevelType w:val="hybridMultilevel"/>
    <w:tmpl w:val="EB5019C6"/>
    <w:lvl w:ilvl="0" w:tplc="0B2CFF44">
      <w:start w:val="1"/>
      <w:numFmt w:val="decimal"/>
      <w:lvlText w:val="%1."/>
      <w:lvlJc w:val="left"/>
      <w:pPr>
        <w:tabs>
          <w:tab w:val="num" w:pos="720"/>
        </w:tabs>
        <w:ind w:left="720" w:hanging="360"/>
      </w:pPr>
      <w:rPr>
        <w:rFonts w:cs="Times New Roman" w:hint="default"/>
        <w:color w:val="000000"/>
      </w:rPr>
    </w:lvl>
    <w:lvl w:ilvl="1" w:tplc="C0D8B308">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340"/>
        </w:tabs>
        <w:ind w:left="2340" w:hanging="360"/>
      </w:pPr>
      <w:rPr>
        <w:rFonts w:ascii="Wingdings" w:hAnsi="Wingdings" w:hint="default"/>
        <w:color w:val="000000"/>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1D956A7"/>
    <w:multiLevelType w:val="multilevel"/>
    <w:tmpl w:val="8B2C8318"/>
    <w:lvl w:ilvl="0">
      <w:start w:val="2"/>
      <w:numFmt w:val="decimal"/>
      <w:pStyle w:val="1Nadpisbod"/>
      <w:lvlText w:val="%1"/>
      <w:lvlJc w:val="left"/>
      <w:pPr>
        <w:tabs>
          <w:tab w:val="num" w:pos="432"/>
        </w:tabs>
        <w:ind w:left="432" w:hanging="432"/>
      </w:pPr>
      <w:rPr>
        <w:rFonts w:ascii="Arial" w:hAnsi="Arial" w:cs="Arial" w:hint="default"/>
        <w:b/>
        <w:bCs/>
        <w:i w:val="0"/>
        <w:iCs w:val="0"/>
        <w:sz w:val="24"/>
        <w:szCs w:val="24"/>
      </w:rPr>
    </w:lvl>
    <w:lvl w:ilvl="1">
      <w:start w:val="1"/>
      <w:numFmt w:val="decimal"/>
      <w:pStyle w:val="11nadpispodbod"/>
      <w:lvlText w:val="%1.%2"/>
      <w:lvlJc w:val="left"/>
      <w:pPr>
        <w:tabs>
          <w:tab w:val="num" w:pos="576"/>
        </w:tabs>
        <w:ind w:left="576" w:hanging="576"/>
      </w:pPr>
      <w:rPr>
        <w:rFonts w:ascii="Arial" w:hAnsi="Arial" w:cs="Arial" w:hint="default"/>
        <w:b/>
        <w:bCs/>
        <w:i w:val="0"/>
        <w:iCs w:val="0"/>
        <w:sz w:val="24"/>
        <w:szCs w:val="24"/>
      </w:rPr>
    </w:lvl>
    <w:lvl w:ilvl="2">
      <w:start w:val="2"/>
      <w:numFmt w:val="none"/>
      <w:pStyle w:val="111podnadpispodbod"/>
      <w:lvlText w:val="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44384AB4"/>
    <w:multiLevelType w:val="multilevel"/>
    <w:tmpl w:val="73446BBC"/>
    <w:styleLink w:val="aodstavecsmlouvyslovn"/>
    <w:lvl w:ilvl="0">
      <w:start w:val="1"/>
      <w:numFmt w:val="decimal"/>
      <w:pStyle w:val="alneksmlouvy"/>
      <w:lvlText w:val="%1."/>
      <w:lvlJc w:val="left"/>
      <w:pPr>
        <w:tabs>
          <w:tab w:val="num" w:pos="397"/>
        </w:tabs>
        <w:ind w:left="397" w:hanging="397"/>
      </w:pPr>
      <w:rPr>
        <w:rFonts w:ascii="Century Gothic" w:hAnsi="Century Gothic" w:cs="Times New Roman" w:hint="default"/>
        <w:b/>
        <w:i w:val="0"/>
        <w:sz w:val="20"/>
      </w:rPr>
    </w:lvl>
    <w:lvl w:ilvl="1">
      <w:start w:val="1"/>
      <w:numFmt w:val="decimal"/>
      <w:pStyle w:val="aodstavecsmlouvy"/>
      <w:lvlText w:val="%1.%2."/>
      <w:lvlJc w:val="left"/>
      <w:pPr>
        <w:tabs>
          <w:tab w:val="num" w:pos="907"/>
        </w:tabs>
        <w:ind w:left="907" w:hanging="510"/>
      </w:pPr>
      <w:rPr>
        <w:rFonts w:ascii="Century Gothic" w:hAnsi="Century Gothic" w:cs="Times New Roman" w:hint="default"/>
        <w:sz w:val="16"/>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45D9522B"/>
    <w:multiLevelType w:val="hybridMultilevel"/>
    <w:tmpl w:val="E25C637C"/>
    <w:lvl w:ilvl="0" w:tplc="3976AD8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88F4C3B"/>
    <w:multiLevelType w:val="hybridMultilevel"/>
    <w:tmpl w:val="59406CA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E136B40"/>
    <w:multiLevelType w:val="hybridMultilevel"/>
    <w:tmpl w:val="D2549A5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15:restartNumberingAfterBreak="0">
    <w:nsid w:val="56AD7F51"/>
    <w:multiLevelType w:val="hybridMultilevel"/>
    <w:tmpl w:val="20BC1D18"/>
    <w:name w:val="WW8Num7"/>
    <w:lvl w:ilvl="0" w:tplc="313405AE">
      <w:start w:val="1"/>
      <w:numFmt w:val="bullet"/>
      <w:lvlText w:val=""/>
      <w:lvlJc w:val="left"/>
      <w:pPr>
        <w:tabs>
          <w:tab w:val="num" w:pos="1068"/>
        </w:tabs>
        <w:ind w:left="1068" w:hanging="360"/>
      </w:pPr>
      <w:rPr>
        <w:rFonts w:ascii="Symbol" w:hAnsi="Symbol" w:hint="default"/>
        <w:color w:val="auto"/>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7DA17E2"/>
    <w:multiLevelType w:val="hybridMultilevel"/>
    <w:tmpl w:val="8D7EB578"/>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AAF1A1F"/>
    <w:multiLevelType w:val="multilevel"/>
    <w:tmpl w:val="B628D2F4"/>
    <w:lvl w:ilvl="0">
      <w:start w:val="1"/>
      <w:numFmt w:val="decimal"/>
      <w:isLgl/>
      <w:lvlText w:val="(%1)"/>
      <w:lvlJc w:val="left"/>
      <w:pPr>
        <w:tabs>
          <w:tab w:val="num" w:pos="782"/>
        </w:tabs>
        <w:ind w:firstLine="425"/>
      </w:pPr>
      <w:rPr>
        <w:rFonts w:cs="Times New Roman"/>
      </w:rPr>
    </w:lvl>
    <w:lvl w:ilvl="1">
      <w:start w:val="1"/>
      <w:numFmt w:val="lowerLetter"/>
      <w:pStyle w:val="NADPIS2"/>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b w:val="0"/>
        <w:bCs w:val="0"/>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785"/>
        </w:tabs>
        <w:ind w:firstLine="425"/>
      </w:pPr>
      <w:rPr>
        <w:rFonts w:cs="Times New Roman"/>
      </w:rPr>
    </w:lvl>
    <w:lvl w:ilvl="7">
      <w:start w:val="1"/>
      <w:numFmt w:val="decimal"/>
      <w:pStyle w:val="Textpsmene"/>
      <w:lvlText w:val="%8."/>
      <w:lvlJc w:val="left"/>
      <w:pPr>
        <w:tabs>
          <w:tab w:val="num" w:pos="425"/>
        </w:tabs>
        <w:ind w:left="425" w:hanging="425"/>
      </w:pPr>
      <w:rPr>
        <w:rFonts w:ascii="Times New Roman" w:eastAsia="Times New Roman" w:hAnsi="Times New Roman" w:cs="Times New Roman"/>
      </w:rPr>
    </w:lvl>
    <w:lvl w:ilvl="8">
      <w:start w:val="1"/>
      <w:numFmt w:val="decimal"/>
      <w:pStyle w:val="Textbodu"/>
      <w:lvlText w:val="%9."/>
      <w:lvlJc w:val="left"/>
      <w:pPr>
        <w:tabs>
          <w:tab w:val="num" w:pos="851"/>
        </w:tabs>
        <w:ind w:left="851" w:hanging="426"/>
      </w:pPr>
      <w:rPr>
        <w:rFonts w:cs="Times New Roman"/>
      </w:rPr>
    </w:lvl>
  </w:abstractNum>
  <w:abstractNum w:abstractNumId="24" w15:restartNumberingAfterBreak="0">
    <w:nsid w:val="6D9E1973"/>
    <w:multiLevelType w:val="multilevel"/>
    <w:tmpl w:val="1382D026"/>
    <w:lvl w:ilvl="0">
      <w:start w:val="1"/>
      <w:numFmt w:val="none"/>
      <w:pStyle w:val="slovanseznam"/>
      <w:lvlText w:val="2"/>
      <w:lvlJc w:val="left"/>
      <w:pPr>
        <w:tabs>
          <w:tab w:val="num" w:pos="360"/>
        </w:tabs>
        <w:ind w:left="360" w:hanging="360"/>
      </w:pPr>
      <w:rPr>
        <w:rFonts w:ascii="Arial" w:hAnsi="Arial" w:cs="Times New Roman" w:hint="default"/>
        <w:b/>
        <w:i w:val="0"/>
        <w:sz w:val="20"/>
      </w:rPr>
    </w:lvl>
    <w:lvl w:ilvl="1">
      <w:start w:val="1"/>
      <w:numFmt w:val="none"/>
      <w:lvlText w:val="2.1"/>
      <w:lvlJc w:val="left"/>
      <w:pPr>
        <w:tabs>
          <w:tab w:val="num" w:pos="360"/>
        </w:tabs>
        <w:ind w:left="357" w:hanging="357"/>
      </w:pPr>
      <w:rPr>
        <w:rFonts w:ascii="Arial" w:hAnsi="Arial" w:cs="Times New Roman" w:hint="default"/>
        <w:b/>
        <w:i w:val="0"/>
        <w:sz w:val="20"/>
      </w:rPr>
    </w:lvl>
    <w:lvl w:ilvl="2">
      <w:start w:val="1"/>
      <w:numFmt w:val="decimal"/>
      <w:lvlText w:val="%32%1.2"/>
      <w:lvlJc w:val="left"/>
      <w:pPr>
        <w:tabs>
          <w:tab w:val="num" w:pos="720"/>
        </w:tabs>
        <w:ind w:left="357" w:hanging="357"/>
      </w:pPr>
      <w:rPr>
        <w:rFonts w:ascii="Arial" w:hAnsi="Arial" w:cs="Times New Roman" w:hint="default"/>
        <w:b/>
        <w:i w:val="0"/>
        <w:sz w:val="20"/>
      </w:rPr>
    </w:lvl>
    <w:lvl w:ilvl="3">
      <w:start w:val="1"/>
      <w:numFmt w:val="decimal"/>
      <w:lvlText w:val="%42%1.3"/>
      <w:lvlJc w:val="left"/>
      <w:pPr>
        <w:tabs>
          <w:tab w:val="num" w:pos="720"/>
        </w:tabs>
        <w:ind w:left="357" w:hanging="357"/>
      </w:pPr>
      <w:rPr>
        <w:rFonts w:ascii="Arial" w:hAnsi="Arial" w:cs="Times New Roman" w:hint="default"/>
        <w:b/>
        <w:i w:val="0"/>
        <w:sz w:val="20"/>
      </w:rPr>
    </w:lvl>
    <w:lvl w:ilvl="4">
      <w:start w:val="1"/>
      <w:numFmt w:val="decimal"/>
      <w:lvlText w:val="%1.4"/>
      <w:lvlJc w:val="left"/>
      <w:pPr>
        <w:tabs>
          <w:tab w:val="num" w:pos="1080"/>
        </w:tabs>
        <w:ind w:left="357" w:hanging="357"/>
      </w:pPr>
      <w:rPr>
        <w:rFonts w:ascii="Arial" w:hAnsi="Arial" w:cs="Times New Roman" w:hint="default"/>
        <w:b/>
        <w:i w:val="0"/>
        <w:sz w:val="20"/>
      </w:rPr>
    </w:lvl>
    <w:lvl w:ilvl="5">
      <w:start w:val="1"/>
      <w:numFmt w:val="decimal"/>
      <w:lvlText w:val="%1.5"/>
      <w:lvlJc w:val="left"/>
      <w:pPr>
        <w:tabs>
          <w:tab w:val="num" w:pos="1080"/>
        </w:tabs>
        <w:ind w:left="357" w:hanging="357"/>
      </w:pPr>
      <w:rPr>
        <w:rFonts w:ascii="Arial" w:hAnsi="Arial" w:cs="Times New Roman" w:hint="default"/>
        <w:b/>
        <w:i w:val="0"/>
        <w:sz w:val="20"/>
      </w:rPr>
    </w:lvl>
    <w:lvl w:ilvl="6">
      <w:start w:val="1"/>
      <w:numFmt w:val="decimal"/>
      <w:lvlText w:val="%1.6"/>
      <w:lvlJc w:val="left"/>
      <w:pPr>
        <w:tabs>
          <w:tab w:val="num" w:pos="1440"/>
        </w:tabs>
        <w:ind w:left="357" w:hanging="357"/>
      </w:pPr>
      <w:rPr>
        <w:rFonts w:ascii="Arial" w:hAnsi="Arial" w:cs="Times New Roman" w:hint="default"/>
        <w:b/>
        <w:i w:val="0"/>
        <w:sz w:val="20"/>
      </w:rPr>
    </w:lvl>
    <w:lvl w:ilvl="7">
      <w:start w:val="1"/>
      <w:numFmt w:val="decimal"/>
      <w:lvlText w:val="%1.%2.%3.%4.%5.%6.%7.%8."/>
      <w:lvlJc w:val="left"/>
      <w:pPr>
        <w:tabs>
          <w:tab w:val="num" w:pos="1440"/>
        </w:tabs>
        <w:ind w:left="357" w:hanging="357"/>
      </w:pPr>
      <w:rPr>
        <w:rFonts w:ascii="Arial" w:hAnsi="Arial" w:cs="Times New Roman" w:hint="default"/>
        <w:b/>
        <w:i w:val="0"/>
        <w:sz w:val="20"/>
      </w:rPr>
    </w:lvl>
    <w:lvl w:ilvl="8">
      <w:start w:val="1"/>
      <w:numFmt w:val="decimal"/>
      <w:lvlText w:val="%1.%2.%3.%4.%5.%6.%7.%8.%9."/>
      <w:lvlJc w:val="left"/>
      <w:pPr>
        <w:tabs>
          <w:tab w:val="num" w:pos="1800"/>
        </w:tabs>
        <w:ind w:left="357" w:hanging="357"/>
      </w:pPr>
      <w:rPr>
        <w:rFonts w:ascii="Arial" w:hAnsi="Arial" w:cs="Times New Roman" w:hint="default"/>
        <w:b/>
        <w:i w:val="0"/>
        <w:sz w:val="20"/>
      </w:rPr>
    </w:lvl>
  </w:abstractNum>
  <w:abstractNum w:abstractNumId="25" w15:restartNumberingAfterBreak="0">
    <w:nsid w:val="6DF770A1"/>
    <w:multiLevelType w:val="hybridMultilevel"/>
    <w:tmpl w:val="3FF880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8168C6"/>
    <w:multiLevelType w:val="hybridMultilevel"/>
    <w:tmpl w:val="890AB47E"/>
    <w:lvl w:ilvl="0" w:tplc="0B2CFF44">
      <w:start w:val="1"/>
      <w:numFmt w:val="decimal"/>
      <w:lvlText w:val="%1."/>
      <w:lvlJc w:val="left"/>
      <w:pPr>
        <w:tabs>
          <w:tab w:val="num" w:pos="720"/>
        </w:tabs>
        <w:ind w:left="720" w:hanging="360"/>
      </w:pPr>
      <w:rPr>
        <w:rFonts w:cs="Times New Roman" w:hint="default"/>
        <w:color w:val="000000"/>
      </w:rPr>
    </w:lvl>
    <w:lvl w:ilvl="1" w:tplc="C0D8B308">
      <w:start w:val="1"/>
      <w:numFmt w:val="bullet"/>
      <w:lvlText w:val=""/>
      <w:lvlJc w:val="left"/>
      <w:pPr>
        <w:tabs>
          <w:tab w:val="num" w:pos="1440"/>
        </w:tabs>
        <w:ind w:left="1440" w:hanging="360"/>
      </w:pPr>
      <w:rPr>
        <w:rFonts w:ascii="Symbol" w:hAnsi="Symbol" w:hint="default"/>
      </w:rPr>
    </w:lvl>
    <w:lvl w:ilvl="2" w:tplc="0AC44366">
      <w:numFmt w:val="bullet"/>
      <w:lvlText w:val="-"/>
      <w:lvlJc w:val="left"/>
      <w:pPr>
        <w:tabs>
          <w:tab w:val="num" w:pos="2340"/>
        </w:tabs>
        <w:ind w:left="2340" w:hanging="360"/>
      </w:pPr>
      <w:rPr>
        <w:rFonts w:ascii="Times New Roman" w:eastAsia="Times New Roman" w:hAnsi="Times New Roman" w:cs="Times New Roman" w:hint="default"/>
        <w:color w:val="000000"/>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AFD0CBA"/>
    <w:multiLevelType w:val="hybridMultilevel"/>
    <w:tmpl w:val="EF505E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245169"/>
    <w:multiLevelType w:val="hybridMultilevel"/>
    <w:tmpl w:val="0448A8B4"/>
    <w:lvl w:ilvl="0" w:tplc="4AA88432">
      <w:start w:val="1"/>
      <w:numFmt w:val="upperRoman"/>
      <w:pStyle w:val="Nadpis1"/>
      <w:suff w:val="space"/>
      <w:lvlText w:val="%1."/>
      <w:lvlJc w:val="left"/>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9"/>
  </w:num>
  <w:num w:numId="2">
    <w:abstractNumId w:val="10"/>
  </w:num>
  <w:num w:numId="3">
    <w:abstractNumId w:val="2"/>
  </w:num>
  <w:num w:numId="4">
    <w:abstractNumId w:val="7"/>
  </w:num>
  <w:num w:numId="5">
    <w:abstractNumId w:val="5"/>
  </w:num>
  <w:num w:numId="6">
    <w:abstractNumId w:val="12"/>
  </w:num>
  <w:num w:numId="7">
    <w:abstractNumId w:val="13"/>
  </w:num>
  <w:num w:numId="8">
    <w:abstractNumId w:val="11"/>
  </w:num>
  <w:num w:numId="9">
    <w:abstractNumId w:val="28"/>
  </w:num>
  <w:num w:numId="10">
    <w:abstractNumId w:val="15"/>
  </w:num>
  <w:num w:numId="11">
    <w:abstractNumId w:val="3"/>
  </w:num>
  <w:num w:numId="12">
    <w:abstractNumId w:val="22"/>
  </w:num>
  <w:num w:numId="13">
    <w:abstractNumId w:val="8"/>
  </w:num>
  <w:num w:numId="14">
    <w:abstractNumId w:val="11"/>
    <w:lvlOverride w:ilvl="0">
      <w:startOverride w:val="1"/>
    </w:lvlOverride>
  </w:num>
  <w:num w:numId="15">
    <w:abstractNumId w:val="4"/>
  </w:num>
  <w:num w:numId="16">
    <w:abstractNumId w:val="23"/>
  </w:num>
  <w:num w:numId="17">
    <w:abstractNumId w:val="16"/>
  </w:num>
  <w:num w:numId="18">
    <w:abstractNumId w:val="14"/>
  </w:num>
  <w:num w:numId="19">
    <w:abstractNumId w:val="17"/>
  </w:num>
  <w:num w:numId="20">
    <w:abstractNumId w:val="9"/>
  </w:num>
  <w:num w:numId="21">
    <w:abstractNumId w:val="24"/>
  </w:num>
  <w:num w:numId="22">
    <w:abstractNumId w:val="27"/>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8"/>
  </w:num>
  <w:num w:numId="26">
    <w:abstractNumId w:val="26"/>
  </w:num>
  <w:num w:numId="27">
    <w:abstractNumId w:val="6"/>
  </w:num>
  <w:num w:numId="28">
    <w:abstractNumId w:val="1"/>
  </w:num>
  <w:num w:numId="29">
    <w:abstractNumId w:val="28"/>
    <w:lvlOverride w:ilvl="0">
      <w:startOverride w:val="8"/>
    </w:lvlOverride>
  </w:num>
  <w:num w:numId="30">
    <w:abstractNumId w:val="28"/>
  </w:num>
  <w:num w:numId="31">
    <w:abstractNumId w:val="28"/>
  </w:num>
  <w:num w:numId="3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284"/>
    <w:rsid w:val="000044D6"/>
    <w:rsid w:val="00007551"/>
    <w:rsid w:val="0000795C"/>
    <w:rsid w:val="00010541"/>
    <w:rsid w:val="00010569"/>
    <w:rsid w:val="000135C5"/>
    <w:rsid w:val="00013F2D"/>
    <w:rsid w:val="000145E7"/>
    <w:rsid w:val="00016306"/>
    <w:rsid w:val="00017666"/>
    <w:rsid w:val="00020B71"/>
    <w:rsid w:val="00022030"/>
    <w:rsid w:val="000265B8"/>
    <w:rsid w:val="00030A1B"/>
    <w:rsid w:val="00033307"/>
    <w:rsid w:val="0003568B"/>
    <w:rsid w:val="00037E6C"/>
    <w:rsid w:val="000410EB"/>
    <w:rsid w:val="0004193F"/>
    <w:rsid w:val="00042052"/>
    <w:rsid w:val="00042203"/>
    <w:rsid w:val="00042C23"/>
    <w:rsid w:val="00043835"/>
    <w:rsid w:val="00053FC1"/>
    <w:rsid w:val="000543AC"/>
    <w:rsid w:val="000551AE"/>
    <w:rsid w:val="000562D3"/>
    <w:rsid w:val="000571D0"/>
    <w:rsid w:val="000576D7"/>
    <w:rsid w:val="000603CA"/>
    <w:rsid w:val="0006043D"/>
    <w:rsid w:val="00061284"/>
    <w:rsid w:val="00061DAE"/>
    <w:rsid w:val="000642D0"/>
    <w:rsid w:val="00064847"/>
    <w:rsid w:val="00065624"/>
    <w:rsid w:val="00066589"/>
    <w:rsid w:val="0006735D"/>
    <w:rsid w:val="00070545"/>
    <w:rsid w:val="0007129C"/>
    <w:rsid w:val="00071347"/>
    <w:rsid w:val="00072792"/>
    <w:rsid w:val="00072FCF"/>
    <w:rsid w:val="00074C28"/>
    <w:rsid w:val="0007604F"/>
    <w:rsid w:val="00081920"/>
    <w:rsid w:val="00083607"/>
    <w:rsid w:val="000840BC"/>
    <w:rsid w:val="0008682E"/>
    <w:rsid w:val="00086944"/>
    <w:rsid w:val="000876B4"/>
    <w:rsid w:val="000900C9"/>
    <w:rsid w:val="00090292"/>
    <w:rsid w:val="00090882"/>
    <w:rsid w:val="0009471E"/>
    <w:rsid w:val="00096164"/>
    <w:rsid w:val="00096740"/>
    <w:rsid w:val="00096BEF"/>
    <w:rsid w:val="0009702F"/>
    <w:rsid w:val="000A0821"/>
    <w:rsid w:val="000A152A"/>
    <w:rsid w:val="000A209C"/>
    <w:rsid w:val="000A4310"/>
    <w:rsid w:val="000A5D0D"/>
    <w:rsid w:val="000A6797"/>
    <w:rsid w:val="000A7266"/>
    <w:rsid w:val="000B0059"/>
    <w:rsid w:val="000B0B86"/>
    <w:rsid w:val="000B2305"/>
    <w:rsid w:val="000B242E"/>
    <w:rsid w:val="000B28A2"/>
    <w:rsid w:val="000B2FEB"/>
    <w:rsid w:val="000B32D7"/>
    <w:rsid w:val="000B5EB8"/>
    <w:rsid w:val="000B62E9"/>
    <w:rsid w:val="000B64A5"/>
    <w:rsid w:val="000B763B"/>
    <w:rsid w:val="000C1197"/>
    <w:rsid w:val="000C6C5E"/>
    <w:rsid w:val="000D2854"/>
    <w:rsid w:val="000D35A2"/>
    <w:rsid w:val="000D518D"/>
    <w:rsid w:val="000D66DF"/>
    <w:rsid w:val="000D6B65"/>
    <w:rsid w:val="000D6F25"/>
    <w:rsid w:val="000D7D51"/>
    <w:rsid w:val="000D7D8F"/>
    <w:rsid w:val="000E3620"/>
    <w:rsid w:val="000E36B1"/>
    <w:rsid w:val="000E4EBB"/>
    <w:rsid w:val="000E568A"/>
    <w:rsid w:val="000E694D"/>
    <w:rsid w:val="000E6A6A"/>
    <w:rsid w:val="000E6D63"/>
    <w:rsid w:val="000F270B"/>
    <w:rsid w:val="000F2ED9"/>
    <w:rsid w:val="000F345A"/>
    <w:rsid w:val="000F35F4"/>
    <w:rsid w:val="000F3B7A"/>
    <w:rsid w:val="000F49E7"/>
    <w:rsid w:val="001017BA"/>
    <w:rsid w:val="00101907"/>
    <w:rsid w:val="0010270C"/>
    <w:rsid w:val="001031E1"/>
    <w:rsid w:val="00104FED"/>
    <w:rsid w:val="001052F4"/>
    <w:rsid w:val="001070B6"/>
    <w:rsid w:val="00107E00"/>
    <w:rsid w:val="00117B1C"/>
    <w:rsid w:val="00120833"/>
    <w:rsid w:val="0012222D"/>
    <w:rsid w:val="00122863"/>
    <w:rsid w:val="0012550A"/>
    <w:rsid w:val="00125E2E"/>
    <w:rsid w:val="001263BA"/>
    <w:rsid w:val="00126A91"/>
    <w:rsid w:val="00126ABD"/>
    <w:rsid w:val="0013012E"/>
    <w:rsid w:val="00130D30"/>
    <w:rsid w:val="001319AA"/>
    <w:rsid w:val="001323D6"/>
    <w:rsid w:val="0013258F"/>
    <w:rsid w:val="00132A01"/>
    <w:rsid w:val="00132B05"/>
    <w:rsid w:val="00135B95"/>
    <w:rsid w:val="0013654E"/>
    <w:rsid w:val="00136D70"/>
    <w:rsid w:val="00137D7D"/>
    <w:rsid w:val="001412DD"/>
    <w:rsid w:val="00141B8B"/>
    <w:rsid w:val="00142A4B"/>
    <w:rsid w:val="00142F75"/>
    <w:rsid w:val="00143487"/>
    <w:rsid w:val="00143EE6"/>
    <w:rsid w:val="00145493"/>
    <w:rsid w:val="001468E4"/>
    <w:rsid w:val="001471D2"/>
    <w:rsid w:val="0014752C"/>
    <w:rsid w:val="001477A5"/>
    <w:rsid w:val="00151D2B"/>
    <w:rsid w:val="0015236A"/>
    <w:rsid w:val="00153012"/>
    <w:rsid w:val="00153B7B"/>
    <w:rsid w:val="001577D4"/>
    <w:rsid w:val="00162908"/>
    <w:rsid w:val="00162F85"/>
    <w:rsid w:val="00163E9C"/>
    <w:rsid w:val="001659BD"/>
    <w:rsid w:val="00167665"/>
    <w:rsid w:val="00170753"/>
    <w:rsid w:val="0017223D"/>
    <w:rsid w:val="0017337D"/>
    <w:rsid w:val="0017412A"/>
    <w:rsid w:val="0017698B"/>
    <w:rsid w:val="0018115E"/>
    <w:rsid w:val="00181847"/>
    <w:rsid w:val="00181DD4"/>
    <w:rsid w:val="0018319F"/>
    <w:rsid w:val="00185137"/>
    <w:rsid w:val="00185C5C"/>
    <w:rsid w:val="00191B7B"/>
    <w:rsid w:val="001922DF"/>
    <w:rsid w:val="001923F8"/>
    <w:rsid w:val="00192834"/>
    <w:rsid w:val="00193C82"/>
    <w:rsid w:val="00193E2B"/>
    <w:rsid w:val="00195479"/>
    <w:rsid w:val="001A3388"/>
    <w:rsid w:val="001A4C16"/>
    <w:rsid w:val="001A5758"/>
    <w:rsid w:val="001A6896"/>
    <w:rsid w:val="001A69F9"/>
    <w:rsid w:val="001A6D4C"/>
    <w:rsid w:val="001B1252"/>
    <w:rsid w:val="001B1504"/>
    <w:rsid w:val="001B18F8"/>
    <w:rsid w:val="001B264F"/>
    <w:rsid w:val="001B3D19"/>
    <w:rsid w:val="001B49B1"/>
    <w:rsid w:val="001B5204"/>
    <w:rsid w:val="001B6AF8"/>
    <w:rsid w:val="001C0C5C"/>
    <w:rsid w:val="001C157B"/>
    <w:rsid w:val="001C3F28"/>
    <w:rsid w:val="001D0743"/>
    <w:rsid w:val="001D0A7F"/>
    <w:rsid w:val="001D2CED"/>
    <w:rsid w:val="001D4802"/>
    <w:rsid w:val="001D52C3"/>
    <w:rsid w:val="001D736E"/>
    <w:rsid w:val="001E0CD8"/>
    <w:rsid w:val="001E0F91"/>
    <w:rsid w:val="001E1242"/>
    <w:rsid w:val="001E2A1D"/>
    <w:rsid w:val="001E598E"/>
    <w:rsid w:val="001E63DD"/>
    <w:rsid w:val="001E6A1B"/>
    <w:rsid w:val="001F28AB"/>
    <w:rsid w:val="001F2E2A"/>
    <w:rsid w:val="001F2F7D"/>
    <w:rsid w:val="001F3A1C"/>
    <w:rsid w:val="001F4932"/>
    <w:rsid w:val="001F6E78"/>
    <w:rsid w:val="001F73F0"/>
    <w:rsid w:val="00200DD6"/>
    <w:rsid w:val="00203789"/>
    <w:rsid w:val="002043E4"/>
    <w:rsid w:val="00204B31"/>
    <w:rsid w:val="00204B6B"/>
    <w:rsid w:val="00205B26"/>
    <w:rsid w:val="0020650F"/>
    <w:rsid w:val="002072F8"/>
    <w:rsid w:val="00210865"/>
    <w:rsid w:val="00210993"/>
    <w:rsid w:val="0021156E"/>
    <w:rsid w:val="00211CBC"/>
    <w:rsid w:val="002132D4"/>
    <w:rsid w:val="00216363"/>
    <w:rsid w:val="002174C0"/>
    <w:rsid w:val="0021752E"/>
    <w:rsid w:val="00220B6E"/>
    <w:rsid w:val="00221950"/>
    <w:rsid w:val="00222013"/>
    <w:rsid w:val="00223A44"/>
    <w:rsid w:val="002246CB"/>
    <w:rsid w:val="00227316"/>
    <w:rsid w:val="0023470C"/>
    <w:rsid w:val="002348A4"/>
    <w:rsid w:val="00240300"/>
    <w:rsid w:val="002410E0"/>
    <w:rsid w:val="00241854"/>
    <w:rsid w:val="0024190D"/>
    <w:rsid w:val="002433B3"/>
    <w:rsid w:val="002435EF"/>
    <w:rsid w:val="00245558"/>
    <w:rsid w:val="00246C44"/>
    <w:rsid w:val="00246FF2"/>
    <w:rsid w:val="00247C24"/>
    <w:rsid w:val="00247C61"/>
    <w:rsid w:val="00247E0B"/>
    <w:rsid w:val="002517DD"/>
    <w:rsid w:val="002543F2"/>
    <w:rsid w:val="00255719"/>
    <w:rsid w:val="00255803"/>
    <w:rsid w:val="0025716A"/>
    <w:rsid w:val="00257E7E"/>
    <w:rsid w:val="00261B9B"/>
    <w:rsid w:val="002662FA"/>
    <w:rsid w:val="00266F91"/>
    <w:rsid w:val="00267F91"/>
    <w:rsid w:val="00270E91"/>
    <w:rsid w:val="00273E84"/>
    <w:rsid w:val="0027679D"/>
    <w:rsid w:val="00277D5A"/>
    <w:rsid w:val="00277D9B"/>
    <w:rsid w:val="00280949"/>
    <w:rsid w:val="00280F88"/>
    <w:rsid w:val="00285CB2"/>
    <w:rsid w:val="00287ACB"/>
    <w:rsid w:val="00290924"/>
    <w:rsid w:val="00291B4E"/>
    <w:rsid w:val="0029238E"/>
    <w:rsid w:val="002929DE"/>
    <w:rsid w:val="002936F9"/>
    <w:rsid w:val="00293D80"/>
    <w:rsid w:val="002957FF"/>
    <w:rsid w:val="002959AB"/>
    <w:rsid w:val="00295C60"/>
    <w:rsid w:val="00297DE7"/>
    <w:rsid w:val="002A2019"/>
    <w:rsid w:val="002A2B30"/>
    <w:rsid w:val="002A4772"/>
    <w:rsid w:val="002A4D17"/>
    <w:rsid w:val="002A60D8"/>
    <w:rsid w:val="002A626F"/>
    <w:rsid w:val="002A67A3"/>
    <w:rsid w:val="002B1F63"/>
    <w:rsid w:val="002B328A"/>
    <w:rsid w:val="002B46B5"/>
    <w:rsid w:val="002B510E"/>
    <w:rsid w:val="002B6BB9"/>
    <w:rsid w:val="002B76F6"/>
    <w:rsid w:val="002C13CB"/>
    <w:rsid w:val="002C3E7B"/>
    <w:rsid w:val="002C4523"/>
    <w:rsid w:val="002C5476"/>
    <w:rsid w:val="002C5831"/>
    <w:rsid w:val="002C6782"/>
    <w:rsid w:val="002C6DB3"/>
    <w:rsid w:val="002C7682"/>
    <w:rsid w:val="002C79C7"/>
    <w:rsid w:val="002D0672"/>
    <w:rsid w:val="002D23A0"/>
    <w:rsid w:val="002D471F"/>
    <w:rsid w:val="002D4850"/>
    <w:rsid w:val="002D5248"/>
    <w:rsid w:val="002D64B0"/>
    <w:rsid w:val="002D6B2A"/>
    <w:rsid w:val="002E066A"/>
    <w:rsid w:val="002E141D"/>
    <w:rsid w:val="002E1A68"/>
    <w:rsid w:val="002E2DFE"/>
    <w:rsid w:val="002E3476"/>
    <w:rsid w:val="002E4A3A"/>
    <w:rsid w:val="002E4AD9"/>
    <w:rsid w:val="002E6172"/>
    <w:rsid w:val="002E75DE"/>
    <w:rsid w:val="002E79ED"/>
    <w:rsid w:val="002F0990"/>
    <w:rsid w:val="002F225A"/>
    <w:rsid w:val="002F31A2"/>
    <w:rsid w:val="002F378E"/>
    <w:rsid w:val="002F3D86"/>
    <w:rsid w:val="002F4C04"/>
    <w:rsid w:val="002F5E9C"/>
    <w:rsid w:val="002F7A02"/>
    <w:rsid w:val="00301CB5"/>
    <w:rsid w:val="003042E2"/>
    <w:rsid w:val="0030646D"/>
    <w:rsid w:val="00306F9B"/>
    <w:rsid w:val="00310F5D"/>
    <w:rsid w:val="00311FDF"/>
    <w:rsid w:val="00313A25"/>
    <w:rsid w:val="0032090B"/>
    <w:rsid w:val="00320D65"/>
    <w:rsid w:val="00321719"/>
    <w:rsid w:val="00321BA6"/>
    <w:rsid w:val="0032509F"/>
    <w:rsid w:val="00326063"/>
    <w:rsid w:val="003271B0"/>
    <w:rsid w:val="00330C8D"/>
    <w:rsid w:val="00330FA4"/>
    <w:rsid w:val="003310B5"/>
    <w:rsid w:val="0033196F"/>
    <w:rsid w:val="00331F50"/>
    <w:rsid w:val="003324DC"/>
    <w:rsid w:val="003335EE"/>
    <w:rsid w:val="00333F4C"/>
    <w:rsid w:val="003360FA"/>
    <w:rsid w:val="00336555"/>
    <w:rsid w:val="00336B26"/>
    <w:rsid w:val="003409B1"/>
    <w:rsid w:val="0034124A"/>
    <w:rsid w:val="00341493"/>
    <w:rsid w:val="00346A79"/>
    <w:rsid w:val="0034798D"/>
    <w:rsid w:val="00347A7C"/>
    <w:rsid w:val="00347B44"/>
    <w:rsid w:val="00347C4D"/>
    <w:rsid w:val="003517D2"/>
    <w:rsid w:val="003537CF"/>
    <w:rsid w:val="00355E8B"/>
    <w:rsid w:val="0035630D"/>
    <w:rsid w:val="00356903"/>
    <w:rsid w:val="003569F3"/>
    <w:rsid w:val="00356AB8"/>
    <w:rsid w:val="00357B0C"/>
    <w:rsid w:val="003607C1"/>
    <w:rsid w:val="003644D9"/>
    <w:rsid w:val="00364CFD"/>
    <w:rsid w:val="0036606B"/>
    <w:rsid w:val="00366B92"/>
    <w:rsid w:val="003724D9"/>
    <w:rsid w:val="00372D08"/>
    <w:rsid w:val="003742F9"/>
    <w:rsid w:val="00374ABC"/>
    <w:rsid w:val="003772E6"/>
    <w:rsid w:val="00381008"/>
    <w:rsid w:val="00383084"/>
    <w:rsid w:val="003834FC"/>
    <w:rsid w:val="00383D0B"/>
    <w:rsid w:val="00384276"/>
    <w:rsid w:val="0038480F"/>
    <w:rsid w:val="00385F63"/>
    <w:rsid w:val="0038661B"/>
    <w:rsid w:val="00386BE5"/>
    <w:rsid w:val="00387529"/>
    <w:rsid w:val="003912B6"/>
    <w:rsid w:val="00392A74"/>
    <w:rsid w:val="003945E5"/>
    <w:rsid w:val="00394EE1"/>
    <w:rsid w:val="00395EE2"/>
    <w:rsid w:val="0039674D"/>
    <w:rsid w:val="0039683C"/>
    <w:rsid w:val="00396F10"/>
    <w:rsid w:val="00397011"/>
    <w:rsid w:val="00397535"/>
    <w:rsid w:val="00397849"/>
    <w:rsid w:val="00397A99"/>
    <w:rsid w:val="003A329E"/>
    <w:rsid w:val="003A3DC6"/>
    <w:rsid w:val="003A3EF0"/>
    <w:rsid w:val="003A414D"/>
    <w:rsid w:val="003A50E6"/>
    <w:rsid w:val="003A7E04"/>
    <w:rsid w:val="003B0049"/>
    <w:rsid w:val="003B0CA6"/>
    <w:rsid w:val="003B0F6C"/>
    <w:rsid w:val="003B0FA8"/>
    <w:rsid w:val="003B172B"/>
    <w:rsid w:val="003B1747"/>
    <w:rsid w:val="003B59E9"/>
    <w:rsid w:val="003B5C24"/>
    <w:rsid w:val="003B6BED"/>
    <w:rsid w:val="003B7242"/>
    <w:rsid w:val="003B73DE"/>
    <w:rsid w:val="003B7EE9"/>
    <w:rsid w:val="003C0B90"/>
    <w:rsid w:val="003C218D"/>
    <w:rsid w:val="003C2E4D"/>
    <w:rsid w:val="003C4793"/>
    <w:rsid w:val="003D1BB1"/>
    <w:rsid w:val="003D2101"/>
    <w:rsid w:val="003D2FDB"/>
    <w:rsid w:val="003D76A9"/>
    <w:rsid w:val="003E1DCF"/>
    <w:rsid w:val="003E3602"/>
    <w:rsid w:val="003E4953"/>
    <w:rsid w:val="003E74E2"/>
    <w:rsid w:val="003E79C9"/>
    <w:rsid w:val="003F0BCF"/>
    <w:rsid w:val="003F153A"/>
    <w:rsid w:val="003F226D"/>
    <w:rsid w:val="003F2C2F"/>
    <w:rsid w:val="003F7AD6"/>
    <w:rsid w:val="004012F3"/>
    <w:rsid w:val="00406159"/>
    <w:rsid w:val="00407652"/>
    <w:rsid w:val="00411137"/>
    <w:rsid w:val="00411E02"/>
    <w:rsid w:val="00412442"/>
    <w:rsid w:val="004126F8"/>
    <w:rsid w:val="00412AA5"/>
    <w:rsid w:val="0041568C"/>
    <w:rsid w:val="00415DB1"/>
    <w:rsid w:val="0041681A"/>
    <w:rsid w:val="00417615"/>
    <w:rsid w:val="00421EE1"/>
    <w:rsid w:val="00422980"/>
    <w:rsid w:val="00423436"/>
    <w:rsid w:val="0042587A"/>
    <w:rsid w:val="00425C33"/>
    <w:rsid w:val="00427068"/>
    <w:rsid w:val="00427D4E"/>
    <w:rsid w:val="00427D9F"/>
    <w:rsid w:val="00433107"/>
    <w:rsid w:val="00435CC8"/>
    <w:rsid w:val="0043639F"/>
    <w:rsid w:val="004418BC"/>
    <w:rsid w:val="00441D3D"/>
    <w:rsid w:val="004431E7"/>
    <w:rsid w:val="0044351D"/>
    <w:rsid w:val="00443738"/>
    <w:rsid w:val="00445700"/>
    <w:rsid w:val="00446729"/>
    <w:rsid w:val="00447739"/>
    <w:rsid w:val="00450377"/>
    <w:rsid w:val="00450617"/>
    <w:rsid w:val="00450DEB"/>
    <w:rsid w:val="00452285"/>
    <w:rsid w:val="00452323"/>
    <w:rsid w:val="004548C3"/>
    <w:rsid w:val="0045517A"/>
    <w:rsid w:val="0045580D"/>
    <w:rsid w:val="00456E86"/>
    <w:rsid w:val="00460F4B"/>
    <w:rsid w:val="00461DC0"/>
    <w:rsid w:val="004627B2"/>
    <w:rsid w:val="004646AB"/>
    <w:rsid w:val="00464B9D"/>
    <w:rsid w:val="0046765E"/>
    <w:rsid w:val="00467F24"/>
    <w:rsid w:val="00471CD8"/>
    <w:rsid w:val="00472FD4"/>
    <w:rsid w:val="004735C6"/>
    <w:rsid w:val="00474666"/>
    <w:rsid w:val="0047511E"/>
    <w:rsid w:val="00475262"/>
    <w:rsid w:val="00477696"/>
    <w:rsid w:val="00477B09"/>
    <w:rsid w:val="004817EC"/>
    <w:rsid w:val="00481823"/>
    <w:rsid w:val="00481ED1"/>
    <w:rsid w:val="00482C9A"/>
    <w:rsid w:val="0048538A"/>
    <w:rsid w:val="0048560A"/>
    <w:rsid w:val="00487E07"/>
    <w:rsid w:val="004901A4"/>
    <w:rsid w:val="00490743"/>
    <w:rsid w:val="00491BCA"/>
    <w:rsid w:val="004938D0"/>
    <w:rsid w:val="0049695A"/>
    <w:rsid w:val="00497710"/>
    <w:rsid w:val="004A1660"/>
    <w:rsid w:val="004A3280"/>
    <w:rsid w:val="004A4C90"/>
    <w:rsid w:val="004A6581"/>
    <w:rsid w:val="004A6687"/>
    <w:rsid w:val="004B0F05"/>
    <w:rsid w:val="004B15F1"/>
    <w:rsid w:val="004B2E61"/>
    <w:rsid w:val="004B3458"/>
    <w:rsid w:val="004B7B8F"/>
    <w:rsid w:val="004C3A48"/>
    <w:rsid w:val="004C47B2"/>
    <w:rsid w:val="004C47B7"/>
    <w:rsid w:val="004C5B05"/>
    <w:rsid w:val="004C624E"/>
    <w:rsid w:val="004D1E4A"/>
    <w:rsid w:val="004D2593"/>
    <w:rsid w:val="004D28C1"/>
    <w:rsid w:val="004D2F22"/>
    <w:rsid w:val="004D5C5B"/>
    <w:rsid w:val="004E141F"/>
    <w:rsid w:val="004E14BD"/>
    <w:rsid w:val="004E2357"/>
    <w:rsid w:val="004E3943"/>
    <w:rsid w:val="004E4276"/>
    <w:rsid w:val="004E4604"/>
    <w:rsid w:val="004E4EAF"/>
    <w:rsid w:val="004E5A78"/>
    <w:rsid w:val="004E685F"/>
    <w:rsid w:val="004E69D1"/>
    <w:rsid w:val="004F0FA4"/>
    <w:rsid w:val="004F1EC1"/>
    <w:rsid w:val="004F22FB"/>
    <w:rsid w:val="004F27CD"/>
    <w:rsid w:val="004F37A0"/>
    <w:rsid w:val="004F517C"/>
    <w:rsid w:val="004F6BE3"/>
    <w:rsid w:val="00500B60"/>
    <w:rsid w:val="0050147E"/>
    <w:rsid w:val="0050165D"/>
    <w:rsid w:val="005022E3"/>
    <w:rsid w:val="005022F8"/>
    <w:rsid w:val="005032A7"/>
    <w:rsid w:val="005051C0"/>
    <w:rsid w:val="00505DFA"/>
    <w:rsid w:val="00506D7B"/>
    <w:rsid w:val="0050703B"/>
    <w:rsid w:val="00507184"/>
    <w:rsid w:val="00507FF2"/>
    <w:rsid w:val="00510788"/>
    <w:rsid w:val="00513467"/>
    <w:rsid w:val="00514EF7"/>
    <w:rsid w:val="005151B1"/>
    <w:rsid w:val="005165E6"/>
    <w:rsid w:val="0051688A"/>
    <w:rsid w:val="00521B1E"/>
    <w:rsid w:val="00521D8A"/>
    <w:rsid w:val="00524D12"/>
    <w:rsid w:val="00527A14"/>
    <w:rsid w:val="005313C7"/>
    <w:rsid w:val="00532A1E"/>
    <w:rsid w:val="0053302A"/>
    <w:rsid w:val="00534CAF"/>
    <w:rsid w:val="00534E55"/>
    <w:rsid w:val="00535658"/>
    <w:rsid w:val="005417C4"/>
    <w:rsid w:val="00543023"/>
    <w:rsid w:val="00545316"/>
    <w:rsid w:val="00545CD9"/>
    <w:rsid w:val="0054772E"/>
    <w:rsid w:val="00550A4D"/>
    <w:rsid w:val="00551136"/>
    <w:rsid w:val="00552391"/>
    <w:rsid w:val="00553217"/>
    <w:rsid w:val="00554CA8"/>
    <w:rsid w:val="00554D4D"/>
    <w:rsid w:val="00555295"/>
    <w:rsid w:val="00555387"/>
    <w:rsid w:val="005567B5"/>
    <w:rsid w:val="0055780D"/>
    <w:rsid w:val="00557A1C"/>
    <w:rsid w:val="00557B28"/>
    <w:rsid w:val="005622FC"/>
    <w:rsid w:val="005630CF"/>
    <w:rsid w:val="005643F9"/>
    <w:rsid w:val="00565EBA"/>
    <w:rsid w:val="0056637E"/>
    <w:rsid w:val="005671B9"/>
    <w:rsid w:val="00570241"/>
    <w:rsid w:val="00573032"/>
    <w:rsid w:val="005812AE"/>
    <w:rsid w:val="00583DD2"/>
    <w:rsid w:val="00584714"/>
    <w:rsid w:val="00584A35"/>
    <w:rsid w:val="00591AF2"/>
    <w:rsid w:val="00592488"/>
    <w:rsid w:val="00593853"/>
    <w:rsid w:val="00593AB3"/>
    <w:rsid w:val="00595A4B"/>
    <w:rsid w:val="005A0492"/>
    <w:rsid w:val="005A2918"/>
    <w:rsid w:val="005A2AF9"/>
    <w:rsid w:val="005A443E"/>
    <w:rsid w:val="005A6675"/>
    <w:rsid w:val="005A7804"/>
    <w:rsid w:val="005B0825"/>
    <w:rsid w:val="005B0971"/>
    <w:rsid w:val="005B0A28"/>
    <w:rsid w:val="005B1AF0"/>
    <w:rsid w:val="005B26B0"/>
    <w:rsid w:val="005B2E1C"/>
    <w:rsid w:val="005B3BFC"/>
    <w:rsid w:val="005B3F58"/>
    <w:rsid w:val="005B4E36"/>
    <w:rsid w:val="005B520C"/>
    <w:rsid w:val="005B585C"/>
    <w:rsid w:val="005C1290"/>
    <w:rsid w:val="005C1541"/>
    <w:rsid w:val="005C363C"/>
    <w:rsid w:val="005C3BFA"/>
    <w:rsid w:val="005C70DA"/>
    <w:rsid w:val="005D0481"/>
    <w:rsid w:val="005D066F"/>
    <w:rsid w:val="005D1745"/>
    <w:rsid w:val="005D238B"/>
    <w:rsid w:val="005D282C"/>
    <w:rsid w:val="005D2CDA"/>
    <w:rsid w:val="005D32C9"/>
    <w:rsid w:val="005D478C"/>
    <w:rsid w:val="005D536D"/>
    <w:rsid w:val="005D5383"/>
    <w:rsid w:val="005D7DE2"/>
    <w:rsid w:val="005E05D9"/>
    <w:rsid w:val="005E0718"/>
    <w:rsid w:val="005E4AA6"/>
    <w:rsid w:val="005E4E2D"/>
    <w:rsid w:val="005E4E5B"/>
    <w:rsid w:val="005E4F63"/>
    <w:rsid w:val="005E7172"/>
    <w:rsid w:val="005E749E"/>
    <w:rsid w:val="005F05A8"/>
    <w:rsid w:val="005F21F2"/>
    <w:rsid w:val="005F6132"/>
    <w:rsid w:val="00600728"/>
    <w:rsid w:val="00602365"/>
    <w:rsid w:val="00602829"/>
    <w:rsid w:val="00604971"/>
    <w:rsid w:val="00605187"/>
    <w:rsid w:val="006055BA"/>
    <w:rsid w:val="0060611B"/>
    <w:rsid w:val="0060658A"/>
    <w:rsid w:val="00607547"/>
    <w:rsid w:val="00611FE8"/>
    <w:rsid w:val="00613272"/>
    <w:rsid w:val="0061460C"/>
    <w:rsid w:val="00616330"/>
    <w:rsid w:val="00616721"/>
    <w:rsid w:val="00616AB0"/>
    <w:rsid w:val="00617688"/>
    <w:rsid w:val="006202BA"/>
    <w:rsid w:val="00620F5D"/>
    <w:rsid w:val="006212F4"/>
    <w:rsid w:val="0062188B"/>
    <w:rsid w:val="00623F66"/>
    <w:rsid w:val="006246E0"/>
    <w:rsid w:val="00625B54"/>
    <w:rsid w:val="00627233"/>
    <w:rsid w:val="0063065D"/>
    <w:rsid w:val="00632C0C"/>
    <w:rsid w:val="006341A1"/>
    <w:rsid w:val="00634EF8"/>
    <w:rsid w:val="00635016"/>
    <w:rsid w:val="00635116"/>
    <w:rsid w:val="00635E68"/>
    <w:rsid w:val="00637502"/>
    <w:rsid w:val="00641D5B"/>
    <w:rsid w:val="006461F7"/>
    <w:rsid w:val="006462AE"/>
    <w:rsid w:val="0065065F"/>
    <w:rsid w:val="00653AD8"/>
    <w:rsid w:val="00653AFD"/>
    <w:rsid w:val="00654771"/>
    <w:rsid w:val="00654EDD"/>
    <w:rsid w:val="006553A4"/>
    <w:rsid w:val="00656652"/>
    <w:rsid w:val="00662180"/>
    <w:rsid w:val="0066235B"/>
    <w:rsid w:val="0066243A"/>
    <w:rsid w:val="006639BA"/>
    <w:rsid w:val="00663EDE"/>
    <w:rsid w:val="00664D46"/>
    <w:rsid w:val="00665F03"/>
    <w:rsid w:val="006664F5"/>
    <w:rsid w:val="00667C61"/>
    <w:rsid w:val="0067052D"/>
    <w:rsid w:val="00670A83"/>
    <w:rsid w:val="00670CC0"/>
    <w:rsid w:val="0067281C"/>
    <w:rsid w:val="00673553"/>
    <w:rsid w:val="00675A92"/>
    <w:rsid w:val="00676811"/>
    <w:rsid w:val="006819FA"/>
    <w:rsid w:val="00681ABC"/>
    <w:rsid w:val="00681E33"/>
    <w:rsid w:val="00682880"/>
    <w:rsid w:val="0068297A"/>
    <w:rsid w:val="00684B13"/>
    <w:rsid w:val="00685CA1"/>
    <w:rsid w:val="006867FD"/>
    <w:rsid w:val="00690660"/>
    <w:rsid w:val="00690D89"/>
    <w:rsid w:val="006938C4"/>
    <w:rsid w:val="006944E6"/>
    <w:rsid w:val="00694963"/>
    <w:rsid w:val="00695B2E"/>
    <w:rsid w:val="00697A57"/>
    <w:rsid w:val="00697D4D"/>
    <w:rsid w:val="006A0035"/>
    <w:rsid w:val="006A1547"/>
    <w:rsid w:val="006A1D75"/>
    <w:rsid w:val="006A2CB2"/>
    <w:rsid w:val="006A35E8"/>
    <w:rsid w:val="006A491B"/>
    <w:rsid w:val="006A4D29"/>
    <w:rsid w:val="006A61C0"/>
    <w:rsid w:val="006B19F6"/>
    <w:rsid w:val="006B6C69"/>
    <w:rsid w:val="006C0952"/>
    <w:rsid w:val="006C0D8F"/>
    <w:rsid w:val="006C4429"/>
    <w:rsid w:val="006C55CE"/>
    <w:rsid w:val="006C6977"/>
    <w:rsid w:val="006D0903"/>
    <w:rsid w:val="006D1B3A"/>
    <w:rsid w:val="006D45C4"/>
    <w:rsid w:val="006D5808"/>
    <w:rsid w:val="006D6E94"/>
    <w:rsid w:val="006E1421"/>
    <w:rsid w:val="006E18C4"/>
    <w:rsid w:val="006E40ED"/>
    <w:rsid w:val="006E6118"/>
    <w:rsid w:val="006E75C6"/>
    <w:rsid w:val="006E778E"/>
    <w:rsid w:val="006F5D13"/>
    <w:rsid w:val="00701565"/>
    <w:rsid w:val="007019DA"/>
    <w:rsid w:val="00702297"/>
    <w:rsid w:val="00702795"/>
    <w:rsid w:val="00704E55"/>
    <w:rsid w:val="007073FA"/>
    <w:rsid w:val="007110A5"/>
    <w:rsid w:val="00712DBA"/>
    <w:rsid w:val="0071592F"/>
    <w:rsid w:val="00716B3E"/>
    <w:rsid w:val="00717F44"/>
    <w:rsid w:val="007200A2"/>
    <w:rsid w:val="007207E6"/>
    <w:rsid w:val="0072092C"/>
    <w:rsid w:val="00720981"/>
    <w:rsid w:val="00721EA8"/>
    <w:rsid w:val="00723872"/>
    <w:rsid w:val="007246E4"/>
    <w:rsid w:val="00725525"/>
    <w:rsid w:val="00730315"/>
    <w:rsid w:val="00735E79"/>
    <w:rsid w:val="00736D77"/>
    <w:rsid w:val="007372B1"/>
    <w:rsid w:val="007374D0"/>
    <w:rsid w:val="00744ECC"/>
    <w:rsid w:val="00745967"/>
    <w:rsid w:val="00747182"/>
    <w:rsid w:val="00747A10"/>
    <w:rsid w:val="00750F9C"/>
    <w:rsid w:val="00751202"/>
    <w:rsid w:val="00754F25"/>
    <w:rsid w:val="007558CE"/>
    <w:rsid w:val="00755BBA"/>
    <w:rsid w:val="00755D91"/>
    <w:rsid w:val="0075604B"/>
    <w:rsid w:val="00757AF8"/>
    <w:rsid w:val="00757DFA"/>
    <w:rsid w:val="00761555"/>
    <w:rsid w:val="007620A1"/>
    <w:rsid w:val="00763E72"/>
    <w:rsid w:val="00771FC9"/>
    <w:rsid w:val="00773570"/>
    <w:rsid w:val="0077452D"/>
    <w:rsid w:val="0077574B"/>
    <w:rsid w:val="00776E7C"/>
    <w:rsid w:val="0077719E"/>
    <w:rsid w:val="007773F1"/>
    <w:rsid w:val="0078203B"/>
    <w:rsid w:val="007836F7"/>
    <w:rsid w:val="007841BF"/>
    <w:rsid w:val="007852E3"/>
    <w:rsid w:val="00785EE1"/>
    <w:rsid w:val="0079183B"/>
    <w:rsid w:val="00792803"/>
    <w:rsid w:val="00794257"/>
    <w:rsid w:val="007957F5"/>
    <w:rsid w:val="0079589B"/>
    <w:rsid w:val="0079685A"/>
    <w:rsid w:val="007A0D28"/>
    <w:rsid w:val="007A3695"/>
    <w:rsid w:val="007A545E"/>
    <w:rsid w:val="007A61AF"/>
    <w:rsid w:val="007B0D69"/>
    <w:rsid w:val="007B13C3"/>
    <w:rsid w:val="007B3DBC"/>
    <w:rsid w:val="007B42BD"/>
    <w:rsid w:val="007B747E"/>
    <w:rsid w:val="007C05D5"/>
    <w:rsid w:val="007C0F1C"/>
    <w:rsid w:val="007C112A"/>
    <w:rsid w:val="007C2414"/>
    <w:rsid w:val="007C386B"/>
    <w:rsid w:val="007C4AEA"/>
    <w:rsid w:val="007C4BAB"/>
    <w:rsid w:val="007C4D96"/>
    <w:rsid w:val="007C7247"/>
    <w:rsid w:val="007D2A19"/>
    <w:rsid w:val="007D2D11"/>
    <w:rsid w:val="007D3062"/>
    <w:rsid w:val="007D3E31"/>
    <w:rsid w:val="007D4C34"/>
    <w:rsid w:val="007D50A4"/>
    <w:rsid w:val="007D543B"/>
    <w:rsid w:val="007D57DE"/>
    <w:rsid w:val="007D76A1"/>
    <w:rsid w:val="007D7A9E"/>
    <w:rsid w:val="007E17B9"/>
    <w:rsid w:val="007E3856"/>
    <w:rsid w:val="007E3CE2"/>
    <w:rsid w:val="007E4095"/>
    <w:rsid w:val="007E749A"/>
    <w:rsid w:val="007E78B0"/>
    <w:rsid w:val="007F0385"/>
    <w:rsid w:val="007F08F8"/>
    <w:rsid w:val="007F13C1"/>
    <w:rsid w:val="007F1828"/>
    <w:rsid w:val="007F5173"/>
    <w:rsid w:val="007F59F1"/>
    <w:rsid w:val="0080276E"/>
    <w:rsid w:val="00804651"/>
    <w:rsid w:val="00804A45"/>
    <w:rsid w:val="00805B05"/>
    <w:rsid w:val="00806AF4"/>
    <w:rsid w:val="0080741F"/>
    <w:rsid w:val="0081145C"/>
    <w:rsid w:val="008122FB"/>
    <w:rsid w:val="008130D5"/>
    <w:rsid w:val="008173F3"/>
    <w:rsid w:val="00821309"/>
    <w:rsid w:val="008216CF"/>
    <w:rsid w:val="0082389C"/>
    <w:rsid w:val="00825370"/>
    <w:rsid w:val="00825668"/>
    <w:rsid w:val="00826239"/>
    <w:rsid w:val="00827156"/>
    <w:rsid w:val="00827757"/>
    <w:rsid w:val="0083138A"/>
    <w:rsid w:val="00832635"/>
    <w:rsid w:val="0083350C"/>
    <w:rsid w:val="00835279"/>
    <w:rsid w:val="00836704"/>
    <w:rsid w:val="00837210"/>
    <w:rsid w:val="008402DE"/>
    <w:rsid w:val="00841847"/>
    <w:rsid w:val="00842B9A"/>
    <w:rsid w:val="00842FCF"/>
    <w:rsid w:val="00844F35"/>
    <w:rsid w:val="00844FD2"/>
    <w:rsid w:val="00845455"/>
    <w:rsid w:val="008465D7"/>
    <w:rsid w:val="00850703"/>
    <w:rsid w:val="00851591"/>
    <w:rsid w:val="008530FB"/>
    <w:rsid w:val="008532D9"/>
    <w:rsid w:val="0085705B"/>
    <w:rsid w:val="00857CE6"/>
    <w:rsid w:val="00861DD2"/>
    <w:rsid w:val="008639E4"/>
    <w:rsid w:val="00864E54"/>
    <w:rsid w:val="00865141"/>
    <w:rsid w:val="00865805"/>
    <w:rsid w:val="0086620B"/>
    <w:rsid w:val="008663E6"/>
    <w:rsid w:val="00870909"/>
    <w:rsid w:val="00871108"/>
    <w:rsid w:val="008732DB"/>
    <w:rsid w:val="00873E7B"/>
    <w:rsid w:val="00874608"/>
    <w:rsid w:val="00876271"/>
    <w:rsid w:val="00881000"/>
    <w:rsid w:val="00882269"/>
    <w:rsid w:val="00883C94"/>
    <w:rsid w:val="0088451D"/>
    <w:rsid w:val="008845FF"/>
    <w:rsid w:val="00885EA1"/>
    <w:rsid w:val="00886A62"/>
    <w:rsid w:val="008877A1"/>
    <w:rsid w:val="008902E5"/>
    <w:rsid w:val="008902EB"/>
    <w:rsid w:val="0089041B"/>
    <w:rsid w:val="008928BB"/>
    <w:rsid w:val="0089500F"/>
    <w:rsid w:val="008963AF"/>
    <w:rsid w:val="008974D5"/>
    <w:rsid w:val="008A110F"/>
    <w:rsid w:val="008A1783"/>
    <w:rsid w:val="008A20A1"/>
    <w:rsid w:val="008A5B4B"/>
    <w:rsid w:val="008A5FA0"/>
    <w:rsid w:val="008A675E"/>
    <w:rsid w:val="008A73FC"/>
    <w:rsid w:val="008A7A41"/>
    <w:rsid w:val="008B0E63"/>
    <w:rsid w:val="008B15D6"/>
    <w:rsid w:val="008B4421"/>
    <w:rsid w:val="008B4C60"/>
    <w:rsid w:val="008B6E60"/>
    <w:rsid w:val="008B746D"/>
    <w:rsid w:val="008C1BC6"/>
    <w:rsid w:val="008C2C79"/>
    <w:rsid w:val="008C3195"/>
    <w:rsid w:val="008C39B1"/>
    <w:rsid w:val="008C678C"/>
    <w:rsid w:val="008C7346"/>
    <w:rsid w:val="008D264B"/>
    <w:rsid w:val="008D35BB"/>
    <w:rsid w:val="008D3F51"/>
    <w:rsid w:val="008D517C"/>
    <w:rsid w:val="008D585B"/>
    <w:rsid w:val="008D5A98"/>
    <w:rsid w:val="008D68AB"/>
    <w:rsid w:val="008D7D3E"/>
    <w:rsid w:val="008D7F1F"/>
    <w:rsid w:val="008E6938"/>
    <w:rsid w:val="008E6E6E"/>
    <w:rsid w:val="008E6F13"/>
    <w:rsid w:val="008E7120"/>
    <w:rsid w:val="008F006A"/>
    <w:rsid w:val="008F1C09"/>
    <w:rsid w:val="008F1EB8"/>
    <w:rsid w:val="008F43A2"/>
    <w:rsid w:val="008F4B3C"/>
    <w:rsid w:val="008F5FA0"/>
    <w:rsid w:val="008F6652"/>
    <w:rsid w:val="008F7FE2"/>
    <w:rsid w:val="0090103C"/>
    <w:rsid w:val="00901046"/>
    <w:rsid w:val="0090240E"/>
    <w:rsid w:val="009029EF"/>
    <w:rsid w:val="00903A28"/>
    <w:rsid w:val="00906D6A"/>
    <w:rsid w:val="009108F7"/>
    <w:rsid w:val="00912075"/>
    <w:rsid w:val="009134DB"/>
    <w:rsid w:val="00914F89"/>
    <w:rsid w:val="00915F5F"/>
    <w:rsid w:val="00916FE8"/>
    <w:rsid w:val="009228CA"/>
    <w:rsid w:val="00923F5F"/>
    <w:rsid w:val="009243F8"/>
    <w:rsid w:val="00925236"/>
    <w:rsid w:val="00927599"/>
    <w:rsid w:val="009277DA"/>
    <w:rsid w:val="0093001B"/>
    <w:rsid w:val="009307AE"/>
    <w:rsid w:val="00931BD2"/>
    <w:rsid w:val="00933EC8"/>
    <w:rsid w:val="00934B0F"/>
    <w:rsid w:val="00940220"/>
    <w:rsid w:val="009408E9"/>
    <w:rsid w:val="009431CB"/>
    <w:rsid w:val="00944D74"/>
    <w:rsid w:val="009455B9"/>
    <w:rsid w:val="00952B10"/>
    <w:rsid w:val="009533F2"/>
    <w:rsid w:val="00953939"/>
    <w:rsid w:val="00953EBA"/>
    <w:rsid w:val="00955128"/>
    <w:rsid w:val="0095637C"/>
    <w:rsid w:val="00956851"/>
    <w:rsid w:val="00956B6E"/>
    <w:rsid w:val="009570C8"/>
    <w:rsid w:val="0096126A"/>
    <w:rsid w:val="00961959"/>
    <w:rsid w:val="009627ED"/>
    <w:rsid w:val="009627F4"/>
    <w:rsid w:val="00963F54"/>
    <w:rsid w:val="009641F1"/>
    <w:rsid w:val="009651D2"/>
    <w:rsid w:val="00966060"/>
    <w:rsid w:val="009702E0"/>
    <w:rsid w:val="00971A94"/>
    <w:rsid w:val="00974267"/>
    <w:rsid w:val="00974797"/>
    <w:rsid w:val="0097716C"/>
    <w:rsid w:val="009776A7"/>
    <w:rsid w:val="0098590B"/>
    <w:rsid w:val="00985C26"/>
    <w:rsid w:val="00986015"/>
    <w:rsid w:val="00986FA1"/>
    <w:rsid w:val="009901D0"/>
    <w:rsid w:val="00991A47"/>
    <w:rsid w:val="00993C83"/>
    <w:rsid w:val="00994D01"/>
    <w:rsid w:val="009962D3"/>
    <w:rsid w:val="00996A5F"/>
    <w:rsid w:val="00996AB7"/>
    <w:rsid w:val="009976D3"/>
    <w:rsid w:val="00997AC4"/>
    <w:rsid w:val="009A1BB7"/>
    <w:rsid w:val="009A34A7"/>
    <w:rsid w:val="009A385B"/>
    <w:rsid w:val="009A4D54"/>
    <w:rsid w:val="009A5ADA"/>
    <w:rsid w:val="009A6706"/>
    <w:rsid w:val="009B0786"/>
    <w:rsid w:val="009B1EDD"/>
    <w:rsid w:val="009B4A77"/>
    <w:rsid w:val="009B7CBA"/>
    <w:rsid w:val="009C098D"/>
    <w:rsid w:val="009C2360"/>
    <w:rsid w:val="009C266D"/>
    <w:rsid w:val="009C2BF5"/>
    <w:rsid w:val="009C36EB"/>
    <w:rsid w:val="009C4383"/>
    <w:rsid w:val="009C662F"/>
    <w:rsid w:val="009C712C"/>
    <w:rsid w:val="009D1082"/>
    <w:rsid w:val="009D2AAD"/>
    <w:rsid w:val="009D5103"/>
    <w:rsid w:val="009D5AAE"/>
    <w:rsid w:val="009D63FE"/>
    <w:rsid w:val="009D7A7B"/>
    <w:rsid w:val="009D7AAA"/>
    <w:rsid w:val="009E03F6"/>
    <w:rsid w:val="009E2E24"/>
    <w:rsid w:val="009E3149"/>
    <w:rsid w:val="009E4072"/>
    <w:rsid w:val="009E569D"/>
    <w:rsid w:val="009F08F0"/>
    <w:rsid w:val="009F147F"/>
    <w:rsid w:val="009F2666"/>
    <w:rsid w:val="009F3358"/>
    <w:rsid w:val="009F5FF1"/>
    <w:rsid w:val="009F64B3"/>
    <w:rsid w:val="009F6BC7"/>
    <w:rsid w:val="00A0231C"/>
    <w:rsid w:val="00A03489"/>
    <w:rsid w:val="00A041AF"/>
    <w:rsid w:val="00A04709"/>
    <w:rsid w:val="00A04B12"/>
    <w:rsid w:val="00A04B3C"/>
    <w:rsid w:val="00A06DAD"/>
    <w:rsid w:val="00A1133F"/>
    <w:rsid w:val="00A11C3A"/>
    <w:rsid w:val="00A136C2"/>
    <w:rsid w:val="00A14DA0"/>
    <w:rsid w:val="00A16B7B"/>
    <w:rsid w:val="00A21881"/>
    <w:rsid w:val="00A2566B"/>
    <w:rsid w:val="00A26449"/>
    <w:rsid w:val="00A26E67"/>
    <w:rsid w:val="00A2721B"/>
    <w:rsid w:val="00A3012A"/>
    <w:rsid w:val="00A311BE"/>
    <w:rsid w:val="00A31558"/>
    <w:rsid w:val="00A34070"/>
    <w:rsid w:val="00A352CC"/>
    <w:rsid w:val="00A375A8"/>
    <w:rsid w:val="00A401DA"/>
    <w:rsid w:val="00A413FC"/>
    <w:rsid w:val="00A4477F"/>
    <w:rsid w:val="00A47191"/>
    <w:rsid w:val="00A47241"/>
    <w:rsid w:val="00A502ED"/>
    <w:rsid w:val="00A55370"/>
    <w:rsid w:val="00A5593B"/>
    <w:rsid w:val="00A56ECF"/>
    <w:rsid w:val="00A628A4"/>
    <w:rsid w:val="00A7267B"/>
    <w:rsid w:val="00A72828"/>
    <w:rsid w:val="00A74A8A"/>
    <w:rsid w:val="00A768E7"/>
    <w:rsid w:val="00A77D13"/>
    <w:rsid w:val="00A8170B"/>
    <w:rsid w:val="00A82C33"/>
    <w:rsid w:val="00A86F72"/>
    <w:rsid w:val="00A875E6"/>
    <w:rsid w:val="00A91969"/>
    <w:rsid w:val="00A93A04"/>
    <w:rsid w:val="00A95355"/>
    <w:rsid w:val="00A958DF"/>
    <w:rsid w:val="00AA1627"/>
    <w:rsid w:val="00AA248D"/>
    <w:rsid w:val="00AA4C9A"/>
    <w:rsid w:val="00AA6080"/>
    <w:rsid w:val="00AA69A4"/>
    <w:rsid w:val="00AA777A"/>
    <w:rsid w:val="00AB240D"/>
    <w:rsid w:val="00AB2C6E"/>
    <w:rsid w:val="00AB336B"/>
    <w:rsid w:val="00AB3504"/>
    <w:rsid w:val="00AB3E57"/>
    <w:rsid w:val="00AB4EF6"/>
    <w:rsid w:val="00AB767E"/>
    <w:rsid w:val="00AC2AF9"/>
    <w:rsid w:val="00AC37C3"/>
    <w:rsid w:val="00AC55A2"/>
    <w:rsid w:val="00AC5DEE"/>
    <w:rsid w:val="00AD185C"/>
    <w:rsid w:val="00AD23AA"/>
    <w:rsid w:val="00AD26E5"/>
    <w:rsid w:val="00AD3DCB"/>
    <w:rsid w:val="00AD3FD2"/>
    <w:rsid w:val="00AD5DAB"/>
    <w:rsid w:val="00AD5E72"/>
    <w:rsid w:val="00AD7E6D"/>
    <w:rsid w:val="00AE0CAE"/>
    <w:rsid w:val="00AE2119"/>
    <w:rsid w:val="00AE384F"/>
    <w:rsid w:val="00AE3DEB"/>
    <w:rsid w:val="00AE4A20"/>
    <w:rsid w:val="00AE4BA4"/>
    <w:rsid w:val="00AE4C43"/>
    <w:rsid w:val="00AF0F2B"/>
    <w:rsid w:val="00AF1A91"/>
    <w:rsid w:val="00AF3218"/>
    <w:rsid w:val="00AF3E89"/>
    <w:rsid w:val="00AF4ACC"/>
    <w:rsid w:val="00AF5BF9"/>
    <w:rsid w:val="00AF6BF4"/>
    <w:rsid w:val="00AF7D53"/>
    <w:rsid w:val="00B0038D"/>
    <w:rsid w:val="00B01A28"/>
    <w:rsid w:val="00B02353"/>
    <w:rsid w:val="00B04F43"/>
    <w:rsid w:val="00B054B3"/>
    <w:rsid w:val="00B05803"/>
    <w:rsid w:val="00B10211"/>
    <w:rsid w:val="00B12D07"/>
    <w:rsid w:val="00B13F71"/>
    <w:rsid w:val="00B157C4"/>
    <w:rsid w:val="00B216C8"/>
    <w:rsid w:val="00B232EA"/>
    <w:rsid w:val="00B24FF8"/>
    <w:rsid w:val="00B25329"/>
    <w:rsid w:val="00B25E83"/>
    <w:rsid w:val="00B30B05"/>
    <w:rsid w:val="00B30D79"/>
    <w:rsid w:val="00B30FA0"/>
    <w:rsid w:val="00B352E3"/>
    <w:rsid w:val="00B37550"/>
    <w:rsid w:val="00B37726"/>
    <w:rsid w:val="00B42BEE"/>
    <w:rsid w:val="00B434A3"/>
    <w:rsid w:val="00B4468B"/>
    <w:rsid w:val="00B46E01"/>
    <w:rsid w:val="00B50570"/>
    <w:rsid w:val="00B51225"/>
    <w:rsid w:val="00B51609"/>
    <w:rsid w:val="00B52400"/>
    <w:rsid w:val="00B54470"/>
    <w:rsid w:val="00B61033"/>
    <w:rsid w:val="00B61797"/>
    <w:rsid w:val="00B63994"/>
    <w:rsid w:val="00B663FB"/>
    <w:rsid w:val="00B67065"/>
    <w:rsid w:val="00B67192"/>
    <w:rsid w:val="00B70144"/>
    <w:rsid w:val="00B71B6A"/>
    <w:rsid w:val="00B725D1"/>
    <w:rsid w:val="00B811AD"/>
    <w:rsid w:val="00B81E43"/>
    <w:rsid w:val="00B8272C"/>
    <w:rsid w:val="00B82CA6"/>
    <w:rsid w:val="00B83362"/>
    <w:rsid w:val="00B8348B"/>
    <w:rsid w:val="00B84027"/>
    <w:rsid w:val="00B850A7"/>
    <w:rsid w:val="00B861DE"/>
    <w:rsid w:val="00B8708A"/>
    <w:rsid w:val="00B904E7"/>
    <w:rsid w:val="00B90556"/>
    <w:rsid w:val="00B91189"/>
    <w:rsid w:val="00B93CF5"/>
    <w:rsid w:val="00B94E13"/>
    <w:rsid w:val="00B9594A"/>
    <w:rsid w:val="00B96EDA"/>
    <w:rsid w:val="00BA0295"/>
    <w:rsid w:val="00BA11EC"/>
    <w:rsid w:val="00BA19FD"/>
    <w:rsid w:val="00BA4C7D"/>
    <w:rsid w:val="00BA540A"/>
    <w:rsid w:val="00BA5F66"/>
    <w:rsid w:val="00BA6662"/>
    <w:rsid w:val="00BA6C92"/>
    <w:rsid w:val="00BB0089"/>
    <w:rsid w:val="00BB19B1"/>
    <w:rsid w:val="00BB6C1B"/>
    <w:rsid w:val="00BC0210"/>
    <w:rsid w:val="00BC1B49"/>
    <w:rsid w:val="00BC2F2F"/>
    <w:rsid w:val="00BC328E"/>
    <w:rsid w:val="00BC39D5"/>
    <w:rsid w:val="00BC6DA4"/>
    <w:rsid w:val="00BC7BC3"/>
    <w:rsid w:val="00BD1180"/>
    <w:rsid w:val="00BD11F8"/>
    <w:rsid w:val="00BD1215"/>
    <w:rsid w:val="00BD1521"/>
    <w:rsid w:val="00BD22B1"/>
    <w:rsid w:val="00BD2AA6"/>
    <w:rsid w:val="00BD2B4C"/>
    <w:rsid w:val="00BD2D00"/>
    <w:rsid w:val="00BD3198"/>
    <w:rsid w:val="00BD4497"/>
    <w:rsid w:val="00BD5479"/>
    <w:rsid w:val="00BD5ABE"/>
    <w:rsid w:val="00BD6559"/>
    <w:rsid w:val="00BE1287"/>
    <w:rsid w:val="00BE6001"/>
    <w:rsid w:val="00BE713D"/>
    <w:rsid w:val="00BF00CB"/>
    <w:rsid w:val="00BF088E"/>
    <w:rsid w:val="00BF25E6"/>
    <w:rsid w:val="00BF361B"/>
    <w:rsid w:val="00BF3DE7"/>
    <w:rsid w:val="00BF3F1E"/>
    <w:rsid w:val="00BF53E8"/>
    <w:rsid w:val="00BF5B50"/>
    <w:rsid w:val="00BF7376"/>
    <w:rsid w:val="00BF758A"/>
    <w:rsid w:val="00BF7FCB"/>
    <w:rsid w:val="00C00112"/>
    <w:rsid w:val="00C0023C"/>
    <w:rsid w:val="00C0101E"/>
    <w:rsid w:val="00C01C96"/>
    <w:rsid w:val="00C02378"/>
    <w:rsid w:val="00C025A8"/>
    <w:rsid w:val="00C030E9"/>
    <w:rsid w:val="00C03C97"/>
    <w:rsid w:val="00C04590"/>
    <w:rsid w:val="00C108BF"/>
    <w:rsid w:val="00C12AEF"/>
    <w:rsid w:val="00C12EE4"/>
    <w:rsid w:val="00C148BE"/>
    <w:rsid w:val="00C17D29"/>
    <w:rsid w:val="00C20472"/>
    <w:rsid w:val="00C204C9"/>
    <w:rsid w:val="00C21DE4"/>
    <w:rsid w:val="00C23FC3"/>
    <w:rsid w:val="00C2403E"/>
    <w:rsid w:val="00C24C74"/>
    <w:rsid w:val="00C2647F"/>
    <w:rsid w:val="00C2681D"/>
    <w:rsid w:val="00C30502"/>
    <w:rsid w:val="00C31163"/>
    <w:rsid w:val="00C32570"/>
    <w:rsid w:val="00C32899"/>
    <w:rsid w:val="00C33A34"/>
    <w:rsid w:val="00C4014E"/>
    <w:rsid w:val="00C40705"/>
    <w:rsid w:val="00C41003"/>
    <w:rsid w:val="00C41AE4"/>
    <w:rsid w:val="00C44DED"/>
    <w:rsid w:val="00C44FB7"/>
    <w:rsid w:val="00C458B3"/>
    <w:rsid w:val="00C465D7"/>
    <w:rsid w:val="00C51C6A"/>
    <w:rsid w:val="00C55A1A"/>
    <w:rsid w:val="00C563EC"/>
    <w:rsid w:val="00C568A5"/>
    <w:rsid w:val="00C572AE"/>
    <w:rsid w:val="00C611AE"/>
    <w:rsid w:val="00C64E5E"/>
    <w:rsid w:val="00C654A8"/>
    <w:rsid w:val="00C65E00"/>
    <w:rsid w:val="00C67232"/>
    <w:rsid w:val="00C67480"/>
    <w:rsid w:val="00C7280E"/>
    <w:rsid w:val="00C72823"/>
    <w:rsid w:val="00C72FB0"/>
    <w:rsid w:val="00C74EED"/>
    <w:rsid w:val="00C74FDF"/>
    <w:rsid w:val="00C77AAA"/>
    <w:rsid w:val="00C77ECF"/>
    <w:rsid w:val="00C809E1"/>
    <w:rsid w:val="00C80FEA"/>
    <w:rsid w:val="00C813B8"/>
    <w:rsid w:val="00C824CD"/>
    <w:rsid w:val="00C832F3"/>
    <w:rsid w:val="00C834F5"/>
    <w:rsid w:val="00C843A2"/>
    <w:rsid w:val="00C85DDD"/>
    <w:rsid w:val="00C90521"/>
    <w:rsid w:val="00C9150E"/>
    <w:rsid w:val="00C91959"/>
    <w:rsid w:val="00C94442"/>
    <w:rsid w:val="00C94974"/>
    <w:rsid w:val="00C96872"/>
    <w:rsid w:val="00C97671"/>
    <w:rsid w:val="00CA2BC0"/>
    <w:rsid w:val="00CA2BCD"/>
    <w:rsid w:val="00CA32BC"/>
    <w:rsid w:val="00CA34D5"/>
    <w:rsid w:val="00CA6B93"/>
    <w:rsid w:val="00CB1F77"/>
    <w:rsid w:val="00CB2630"/>
    <w:rsid w:val="00CB3E48"/>
    <w:rsid w:val="00CB4E72"/>
    <w:rsid w:val="00CB7D71"/>
    <w:rsid w:val="00CB7F7C"/>
    <w:rsid w:val="00CC07E9"/>
    <w:rsid w:val="00CC11F7"/>
    <w:rsid w:val="00CC284B"/>
    <w:rsid w:val="00CC2C34"/>
    <w:rsid w:val="00CC337C"/>
    <w:rsid w:val="00CC7BBA"/>
    <w:rsid w:val="00CC7CEC"/>
    <w:rsid w:val="00CD0BE9"/>
    <w:rsid w:val="00CD4C26"/>
    <w:rsid w:val="00CD5D06"/>
    <w:rsid w:val="00CD7264"/>
    <w:rsid w:val="00CE0A18"/>
    <w:rsid w:val="00CE14D4"/>
    <w:rsid w:val="00CE1EEF"/>
    <w:rsid w:val="00CE2FCB"/>
    <w:rsid w:val="00CE4A8F"/>
    <w:rsid w:val="00CE67F4"/>
    <w:rsid w:val="00CE69F1"/>
    <w:rsid w:val="00CE6BD0"/>
    <w:rsid w:val="00CE74A3"/>
    <w:rsid w:val="00CE7C1F"/>
    <w:rsid w:val="00CF0A08"/>
    <w:rsid w:val="00CF1737"/>
    <w:rsid w:val="00CF2B71"/>
    <w:rsid w:val="00CF4AB8"/>
    <w:rsid w:val="00CF4B52"/>
    <w:rsid w:val="00CF5BA0"/>
    <w:rsid w:val="00D01BE4"/>
    <w:rsid w:val="00D052A4"/>
    <w:rsid w:val="00D0584C"/>
    <w:rsid w:val="00D07840"/>
    <w:rsid w:val="00D103DC"/>
    <w:rsid w:val="00D11C56"/>
    <w:rsid w:val="00D135E0"/>
    <w:rsid w:val="00D135F3"/>
    <w:rsid w:val="00D15725"/>
    <w:rsid w:val="00D2190F"/>
    <w:rsid w:val="00D24FDD"/>
    <w:rsid w:val="00D25B43"/>
    <w:rsid w:val="00D2642D"/>
    <w:rsid w:val="00D30164"/>
    <w:rsid w:val="00D301DB"/>
    <w:rsid w:val="00D311DB"/>
    <w:rsid w:val="00D31978"/>
    <w:rsid w:val="00D31CBF"/>
    <w:rsid w:val="00D33DAB"/>
    <w:rsid w:val="00D3485D"/>
    <w:rsid w:val="00D348DE"/>
    <w:rsid w:val="00D350FC"/>
    <w:rsid w:val="00D35825"/>
    <w:rsid w:val="00D4167E"/>
    <w:rsid w:val="00D417FB"/>
    <w:rsid w:val="00D43389"/>
    <w:rsid w:val="00D43592"/>
    <w:rsid w:val="00D44D8B"/>
    <w:rsid w:val="00D45526"/>
    <w:rsid w:val="00D45B97"/>
    <w:rsid w:val="00D51BAE"/>
    <w:rsid w:val="00D5203B"/>
    <w:rsid w:val="00D54154"/>
    <w:rsid w:val="00D54B79"/>
    <w:rsid w:val="00D55769"/>
    <w:rsid w:val="00D55C71"/>
    <w:rsid w:val="00D57FF3"/>
    <w:rsid w:val="00D6186C"/>
    <w:rsid w:val="00D640CF"/>
    <w:rsid w:val="00D7130C"/>
    <w:rsid w:val="00D72AB3"/>
    <w:rsid w:val="00D73103"/>
    <w:rsid w:val="00D74ACB"/>
    <w:rsid w:val="00D74CBA"/>
    <w:rsid w:val="00D74DC1"/>
    <w:rsid w:val="00D74DD2"/>
    <w:rsid w:val="00D75416"/>
    <w:rsid w:val="00D754E0"/>
    <w:rsid w:val="00D769B2"/>
    <w:rsid w:val="00D81210"/>
    <w:rsid w:val="00D81997"/>
    <w:rsid w:val="00D827B4"/>
    <w:rsid w:val="00D8310C"/>
    <w:rsid w:val="00D83CDB"/>
    <w:rsid w:val="00D85158"/>
    <w:rsid w:val="00D86C64"/>
    <w:rsid w:val="00D9305F"/>
    <w:rsid w:val="00D937F1"/>
    <w:rsid w:val="00D94AAC"/>
    <w:rsid w:val="00D970DD"/>
    <w:rsid w:val="00D97E29"/>
    <w:rsid w:val="00DA433B"/>
    <w:rsid w:val="00DA776C"/>
    <w:rsid w:val="00DB2A71"/>
    <w:rsid w:val="00DB2D3A"/>
    <w:rsid w:val="00DB2F85"/>
    <w:rsid w:val="00DB32E0"/>
    <w:rsid w:val="00DB35AC"/>
    <w:rsid w:val="00DB7359"/>
    <w:rsid w:val="00DB76CE"/>
    <w:rsid w:val="00DC0B2E"/>
    <w:rsid w:val="00DC0BF1"/>
    <w:rsid w:val="00DC2076"/>
    <w:rsid w:val="00DC4397"/>
    <w:rsid w:val="00DC4C2B"/>
    <w:rsid w:val="00DC5046"/>
    <w:rsid w:val="00DC678B"/>
    <w:rsid w:val="00DC6D78"/>
    <w:rsid w:val="00DC748E"/>
    <w:rsid w:val="00DC7BEA"/>
    <w:rsid w:val="00DD01C6"/>
    <w:rsid w:val="00DD208F"/>
    <w:rsid w:val="00DD33C5"/>
    <w:rsid w:val="00DD5AAB"/>
    <w:rsid w:val="00DD6702"/>
    <w:rsid w:val="00DD7487"/>
    <w:rsid w:val="00DD7D1B"/>
    <w:rsid w:val="00DF0BD0"/>
    <w:rsid w:val="00DF1AD1"/>
    <w:rsid w:val="00DF3F95"/>
    <w:rsid w:val="00DF69F5"/>
    <w:rsid w:val="00DF6C33"/>
    <w:rsid w:val="00DF7431"/>
    <w:rsid w:val="00E00BEB"/>
    <w:rsid w:val="00E00DDE"/>
    <w:rsid w:val="00E010B1"/>
    <w:rsid w:val="00E0193A"/>
    <w:rsid w:val="00E019B9"/>
    <w:rsid w:val="00E02430"/>
    <w:rsid w:val="00E025D1"/>
    <w:rsid w:val="00E03358"/>
    <w:rsid w:val="00E03CB8"/>
    <w:rsid w:val="00E074E9"/>
    <w:rsid w:val="00E12754"/>
    <w:rsid w:val="00E13571"/>
    <w:rsid w:val="00E14514"/>
    <w:rsid w:val="00E172E3"/>
    <w:rsid w:val="00E17AA4"/>
    <w:rsid w:val="00E22AC7"/>
    <w:rsid w:val="00E25974"/>
    <w:rsid w:val="00E25B69"/>
    <w:rsid w:val="00E3240C"/>
    <w:rsid w:val="00E34E4F"/>
    <w:rsid w:val="00E4148A"/>
    <w:rsid w:val="00E41A94"/>
    <w:rsid w:val="00E434B2"/>
    <w:rsid w:val="00E43928"/>
    <w:rsid w:val="00E43B6A"/>
    <w:rsid w:val="00E44CC6"/>
    <w:rsid w:val="00E46797"/>
    <w:rsid w:val="00E4752A"/>
    <w:rsid w:val="00E50FBB"/>
    <w:rsid w:val="00E524CF"/>
    <w:rsid w:val="00E5489B"/>
    <w:rsid w:val="00E576BB"/>
    <w:rsid w:val="00E57FD6"/>
    <w:rsid w:val="00E60588"/>
    <w:rsid w:val="00E60F9B"/>
    <w:rsid w:val="00E62641"/>
    <w:rsid w:val="00E64114"/>
    <w:rsid w:val="00E65328"/>
    <w:rsid w:val="00E670A0"/>
    <w:rsid w:val="00E70660"/>
    <w:rsid w:val="00E724AB"/>
    <w:rsid w:val="00E72F8F"/>
    <w:rsid w:val="00E73FC7"/>
    <w:rsid w:val="00E742D0"/>
    <w:rsid w:val="00E7456D"/>
    <w:rsid w:val="00E76223"/>
    <w:rsid w:val="00E76D49"/>
    <w:rsid w:val="00E76FAD"/>
    <w:rsid w:val="00E8103A"/>
    <w:rsid w:val="00E816CF"/>
    <w:rsid w:val="00E81D1C"/>
    <w:rsid w:val="00E823D9"/>
    <w:rsid w:val="00E85BF6"/>
    <w:rsid w:val="00E87AAA"/>
    <w:rsid w:val="00E9063F"/>
    <w:rsid w:val="00E90F0F"/>
    <w:rsid w:val="00E9259F"/>
    <w:rsid w:val="00E9333F"/>
    <w:rsid w:val="00E9714F"/>
    <w:rsid w:val="00E97815"/>
    <w:rsid w:val="00EA001E"/>
    <w:rsid w:val="00EA2B8A"/>
    <w:rsid w:val="00EA3263"/>
    <w:rsid w:val="00EA66D6"/>
    <w:rsid w:val="00EA7FC4"/>
    <w:rsid w:val="00EB07B1"/>
    <w:rsid w:val="00EB10B4"/>
    <w:rsid w:val="00EB18D5"/>
    <w:rsid w:val="00EB21CB"/>
    <w:rsid w:val="00EB269F"/>
    <w:rsid w:val="00EB2A11"/>
    <w:rsid w:val="00EB64F3"/>
    <w:rsid w:val="00EB7917"/>
    <w:rsid w:val="00EB7CEB"/>
    <w:rsid w:val="00EC37F3"/>
    <w:rsid w:val="00EC5177"/>
    <w:rsid w:val="00EC6CA5"/>
    <w:rsid w:val="00EC7685"/>
    <w:rsid w:val="00ED08CC"/>
    <w:rsid w:val="00ED0BD4"/>
    <w:rsid w:val="00ED1AD3"/>
    <w:rsid w:val="00ED30C4"/>
    <w:rsid w:val="00ED3A2C"/>
    <w:rsid w:val="00ED3BFF"/>
    <w:rsid w:val="00ED3C35"/>
    <w:rsid w:val="00ED4B14"/>
    <w:rsid w:val="00ED5198"/>
    <w:rsid w:val="00ED5F0F"/>
    <w:rsid w:val="00ED7224"/>
    <w:rsid w:val="00ED7AB3"/>
    <w:rsid w:val="00ED7E85"/>
    <w:rsid w:val="00EE1F3F"/>
    <w:rsid w:val="00EE2415"/>
    <w:rsid w:val="00EE310D"/>
    <w:rsid w:val="00EE7319"/>
    <w:rsid w:val="00EE746B"/>
    <w:rsid w:val="00EE768B"/>
    <w:rsid w:val="00EF0FB7"/>
    <w:rsid w:val="00EF437A"/>
    <w:rsid w:val="00EF6A2D"/>
    <w:rsid w:val="00EF6D0D"/>
    <w:rsid w:val="00EF7569"/>
    <w:rsid w:val="00F001D8"/>
    <w:rsid w:val="00F00E8E"/>
    <w:rsid w:val="00F03D30"/>
    <w:rsid w:val="00F064E0"/>
    <w:rsid w:val="00F1020D"/>
    <w:rsid w:val="00F10EDF"/>
    <w:rsid w:val="00F10F61"/>
    <w:rsid w:val="00F11896"/>
    <w:rsid w:val="00F11D6D"/>
    <w:rsid w:val="00F12622"/>
    <w:rsid w:val="00F147F0"/>
    <w:rsid w:val="00F15845"/>
    <w:rsid w:val="00F15885"/>
    <w:rsid w:val="00F1597B"/>
    <w:rsid w:val="00F17A31"/>
    <w:rsid w:val="00F17F38"/>
    <w:rsid w:val="00F248DC"/>
    <w:rsid w:val="00F24AFB"/>
    <w:rsid w:val="00F255D5"/>
    <w:rsid w:val="00F25657"/>
    <w:rsid w:val="00F269E9"/>
    <w:rsid w:val="00F26F75"/>
    <w:rsid w:val="00F30084"/>
    <w:rsid w:val="00F3021A"/>
    <w:rsid w:val="00F30762"/>
    <w:rsid w:val="00F3166D"/>
    <w:rsid w:val="00F34C43"/>
    <w:rsid w:val="00F376AF"/>
    <w:rsid w:val="00F37D3B"/>
    <w:rsid w:val="00F401AA"/>
    <w:rsid w:val="00F40354"/>
    <w:rsid w:val="00F40916"/>
    <w:rsid w:val="00F40A23"/>
    <w:rsid w:val="00F42C84"/>
    <w:rsid w:val="00F42F9D"/>
    <w:rsid w:val="00F44114"/>
    <w:rsid w:val="00F443EF"/>
    <w:rsid w:val="00F47485"/>
    <w:rsid w:val="00F47C67"/>
    <w:rsid w:val="00F53756"/>
    <w:rsid w:val="00F56CBC"/>
    <w:rsid w:val="00F61AED"/>
    <w:rsid w:val="00F62091"/>
    <w:rsid w:val="00F635EA"/>
    <w:rsid w:val="00F64FEF"/>
    <w:rsid w:val="00F70652"/>
    <w:rsid w:val="00F71F0F"/>
    <w:rsid w:val="00F73FE8"/>
    <w:rsid w:val="00F75047"/>
    <w:rsid w:val="00F76BCD"/>
    <w:rsid w:val="00F82C1A"/>
    <w:rsid w:val="00F86913"/>
    <w:rsid w:val="00F912FC"/>
    <w:rsid w:val="00F91EF9"/>
    <w:rsid w:val="00F964C4"/>
    <w:rsid w:val="00F974EB"/>
    <w:rsid w:val="00FA04EB"/>
    <w:rsid w:val="00FA082E"/>
    <w:rsid w:val="00FA268A"/>
    <w:rsid w:val="00FA2911"/>
    <w:rsid w:val="00FA511D"/>
    <w:rsid w:val="00FA63FF"/>
    <w:rsid w:val="00FA6753"/>
    <w:rsid w:val="00FA7FBA"/>
    <w:rsid w:val="00FB1339"/>
    <w:rsid w:val="00FB19E4"/>
    <w:rsid w:val="00FB4890"/>
    <w:rsid w:val="00FB577B"/>
    <w:rsid w:val="00FB6D8B"/>
    <w:rsid w:val="00FC01DE"/>
    <w:rsid w:val="00FC117B"/>
    <w:rsid w:val="00FC35A0"/>
    <w:rsid w:val="00FC3A98"/>
    <w:rsid w:val="00FC3E51"/>
    <w:rsid w:val="00FC45DB"/>
    <w:rsid w:val="00FC5A94"/>
    <w:rsid w:val="00FD1AF1"/>
    <w:rsid w:val="00FD1F81"/>
    <w:rsid w:val="00FD2D36"/>
    <w:rsid w:val="00FD35FC"/>
    <w:rsid w:val="00FD5200"/>
    <w:rsid w:val="00FD6074"/>
    <w:rsid w:val="00FD695B"/>
    <w:rsid w:val="00FD740D"/>
    <w:rsid w:val="00FE20FE"/>
    <w:rsid w:val="00FE2534"/>
    <w:rsid w:val="00FE4BA7"/>
    <w:rsid w:val="00FE4E13"/>
    <w:rsid w:val="00FE5542"/>
    <w:rsid w:val="00FE6D2B"/>
    <w:rsid w:val="00FE719D"/>
    <w:rsid w:val="00FF0BBB"/>
    <w:rsid w:val="00FF1708"/>
    <w:rsid w:val="00FF17E6"/>
    <w:rsid w:val="00FF5654"/>
    <w:rsid w:val="00FF5C8E"/>
    <w:rsid w:val="00FF61DA"/>
    <w:rsid w:val="00FF70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24344F3-CCC0-428A-9992-60510103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1284"/>
    <w:rPr>
      <w:sz w:val="24"/>
      <w:szCs w:val="24"/>
      <w:lang w:eastAsia="en-US"/>
    </w:rPr>
  </w:style>
  <w:style w:type="paragraph" w:styleId="Nadpis1">
    <w:name w:val="heading 1"/>
    <w:basedOn w:val="Normln"/>
    <w:next w:val="Normln"/>
    <w:link w:val="Nadpis1Char"/>
    <w:uiPriority w:val="99"/>
    <w:qFormat/>
    <w:rsid w:val="00AE384F"/>
    <w:pPr>
      <w:keepNext/>
      <w:numPr>
        <w:numId w:val="9"/>
      </w:numPr>
      <w:jc w:val="center"/>
      <w:outlineLvl w:val="0"/>
    </w:pPr>
    <w:rPr>
      <w:b/>
      <w:bCs/>
      <w:sz w:val="22"/>
      <w:szCs w:val="22"/>
      <w:lang w:val="x-none"/>
    </w:rPr>
  </w:style>
  <w:style w:type="paragraph" w:styleId="Nadpis20">
    <w:name w:val="heading 2"/>
    <w:aliases w:val="Podkapitola1,hlavicka,l2,h2,list2,head2,G2,PA Major Section,hlavní odstavec,Nadpis 21"/>
    <w:basedOn w:val="Normln"/>
    <w:next w:val="Normln"/>
    <w:link w:val="Nadpis2Char"/>
    <w:uiPriority w:val="99"/>
    <w:qFormat/>
    <w:rsid w:val="00061284"/>
    <w:pPr>
      <w:keepNext/>
      <w:spacing w:before="240" w:after="60"/>
      <w:outlineLvl w:val="1"/>
    </w:pPr>
    <w:rPr>
      <w:rFonts w:ascii="Arial" w:hAnsi="Arial"/>
      <w:b/>
      <w:bCs/>
      <w:i/>
      <w:iCs/>
      <w:sz w:val="28"/>
      <w:szCs w:val="28"/>
      <w:lang w:val="x-none" w:eastAsia="cs-CZ"/>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
    <w:basedOn w:val="Normln"/>
    <w:next w:val="Normln"/>
    <w:link w:val="Nadpis3Char"/>
    <w:uiPriority w:val="99"/>
    <w:qFormat/>
    <w:rsid w:val="00061284"/>
    <w:pPr>
      <w:keepNext/>
      <w:spacing w:before="240" w:after="60"/>
      <w:outlineLvl w:val="2"/>
    </w:pPr>
    <w:rPr>
      <w:rFonts w:ascii="Arial" w:hAnsi="Arial"/>
      <w:b/>
      <w:bCs/>
      <w:sz w:val="26"/>
      <w:szCs w:val="26"/>
      <w:lang w:val="x-none" w:eastAsia="cs-CZ"/>
    </w:rPr>
  </w:style>
  <w:style w:type="paragraph" w:styleId="Nadpis4">
    <w:name w:val="heading 4"/>
    <w:basedOn w:val="Normln"/>
    <w:next w:val="Normln"/>
    <w:link w:val="Nadpis4Char"/>
    <w:uiPriority w:val="99"/>
    <w:qFormat/>
    <w:locked/>
    <w:rsid w:val="000B0B86"/>
    <w:pPr>
      <w:keepNext/>
      <w:keepLines/>
      <w:spacing w:before="200"/>
      <w:outlineLvl w:val="3"/>
    </w:pPr>
    <w:rPr>
      <w:rFonts w:ascii="Cambria" w:eastAsia="Times New Roman" w:hAnsi="Cambria"/>
      <w:b/>
      <w:bCs/>
      <w:i/>
      <w:iCs/>
      <w:color w:val="4F81BD"/>
      <w:lang w:val="x-none"/>
    </w:rPr>
  </w:style>
  <w:style w:type="paragraph" w:styleId="Nadpis5">
    <w:name w:val="heading 5"/>
    <w:basedOn w:val="Normln"/>
    <w:next w:val="Normln"/>
    <w:link w:val="Nadpis5Char"/>
    <w:uiPriority w:val="99"/>
    <w:qFormat/>
    <w:locked/>
    <w:rsid w:val="00BC2F2F"/>
    <w:pPr>
      <w:keepNext/>
      <w:numPr>
        <w:numId w:val="15"/>
      </w:numPr>
      <w:ind w:left="360"/>
      <w:outlineLvl w:val="4"/>
    </w:pPr>
    <w:rPr>
      <w:rFonts w:eastAsia="Times New Roman"/>
      <w:b/>
      <w:bCs/>
      <w:lang w:val="x-none" w:eastAsia="x-none"/>
    </w:rPr>
  </w:style>
  <w:style w:type="paragraph" w:styleId="Nadpis6">
    <w:name w:val="heading 6"/>
    <w:basedOn w:val="Normln"/>
    <w:next w:val="Normln"/>
    <w:link w:val="Nadpis6Char"/>
    <w:uiPriority w:val="99"/>
    <w:qFormat/>
    <w:locked/>
    <w:rsid w:val="00BC2F2F"/>
    <w:pPr>
      <w:keepNext/>
      <w:tabs>
        <w:tab w:val="num" w:pos="1080"/>
      </w:tabs>
      <w:spacing w:after="120"/>
      <w:ind w:left="595"/>
      <w:jc w:val="both"/>
      <w:outlineLvl w:val="5"/>
    </w:pPr>
    <w:rPr>
      <w:rFonts w:ascii="Garamond" w:eastAsia="Times New Roman" w:hAnsi="Garamond"/>
      <w:lang w:val="x-none" w:eastAsia="x-none"/>
    </w:rPr>
  </w:style>
  <w:style w:type="paragraph" w:styleId="Nadpis7">
    <w:name w:val="heading 7"/>
    <w:basedOn w:val="Normln"/>
    <w:next w:val="Normln"/>
    <w:link w:val="Nadpis7Char"/>
    <w:uiPriority w:val="99"/>
    <w:qFormat/>
    <w:locked/>
    <w:rsid w:val="00BC2F2F"/>
    <w:pPr>
      <w:keepNext/>
      <w:outlineLvl w:val="6"/>
    </w:pPr>
    <w:rPr>
      <w:rFonts w:eastAsia="Times New Roman"/>
      <w:b/>
      <w:bCs/>
      <w:lang w:val="x-none" w:eastAsia="x-none"/>
    </w:rPr>
  </w:style>
  <w:style w:type="paragraph" w:styleId="Nadpis8">
    <w:name w:val="heading 8"/>
    <w:basedOn w:val="Normln"/>
    <w:next w:val="Normln"/>
    <w:link w:val="Nadpis8Char"/>
    <w:uiPriority w:val="99"/>
    <w:qFormat/>
    <w:locked/>
    <w:rsid w:val="00BC2F2F"/>
    <w:pPr>
      <w:spacing w:before="240" w:after="60"/>
      <w:outlineLvl w:val="7"/>
    </w:pPr>
    <w:rPr>
      <w:rFonts w:ascii="Calibri" w:eastAsia="Times New Roman" w:hAnsi="Calibri"/>
      <w:i/>
      <w:iCs/>
      <w:lang w:val="x-none"/>
    </w:rPr>
  </w:style>
  <w:style w:type="paragraph" w:styleId="Nadpis9">
    <w:name w:val="heading 9"/>
    <w:basedOn w:val="Normln"/>
    <w:next w:val="Normln"/>
    <w:link w:val="Nadpis9Char"/>
    <w:uiPriority w:val="99"/>
    <w:qFormat/>
    <w:locked/>
    <w:rsid w:val="00BC2F2F"/>
    <w:pPr>
      <w:keepNext/>
      <w:jc w:val="center"/>
      <w:outlineLvl w:val="8"/>
    </w:pPr>
    <w:rPr>
      <w:rFonts w:eastAsia="Times New Roman"/>
      <w:b/>
      <w:bCs/>
      <w:sz w:val="28"/>
      <w:szCs w:val="28"/>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AE384F"/>
    <w:rPr>
      <w:b/>
      <w:bCs/>
      <w:sz w:val="22"/>
      <w:szCs w:val="22"/>
      <w:lang w:val="x-none" w:eastAsia="en-US"/>
    </w:rPr>
  </w:style>
  <w:style w:type="character" w:customStyle="1" w:styleId="Nadpis2Char">
    <w:name w:val="Nadpis 2 Char"/>
    <w:aliases w:val="Podkapitola1 Char,hlavicka Char,l2 Char,h2 Char,list2 Char,head2 Char,G2 Char,PA Major Section Char,hlavní odstavec Char,Nadpis 21 Char"/>
    <w:link w:val="Nadpis20"/>
    <w:uiPriority w:val="99"/>
    <w:locked/>
    <w:rsid w:val="00061284"/>
    <w:rPr>
      <w:rFonts w:ascii="Arial" w:hAnsi="Arial" w:cs="Arial"/>
      <w:b/>
      <w:bCs/>
      <w:i/>
      <w:iCs/>
      <w:sz w:val="28"/>
      <w:szCs w:val="28"/>
      <w:lang w:eastAsia="cs-CZ"/>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link w:val="Nadpis3"/>
    <w:uiPriority w:val="99"/>
    <w:locked/>
    <w:rsid w:val="00061284"/>
    <w:rPr>
      <w:rFonts w:ascii="Arial" w:hAnsi="Arial" w:cs="Arial"/>
      <w:b/>
      <w:bCs/>
      <w:sz w:val="26"/>
      <w:szCs w:val="26"/>
      <w:lang w:eastAsia="cs-CZ"/>
    </w:rPr>
  </w:style>
  <w:style w:type="paragraph" w:styleId="Odstavecseseznamem">
    <w:name w:val="List Paragraph"/>
    <w:basedOn w:val="Normln"/>
    <w:link w:val="OdstavecseseznamemChar"/>
    <w:uiPriority w:val="34"/>
    <w:qFormat/>
    <w:rsid w:val="00061284"/>
    <w:pPr>
      <w:ind w:left="720"/>
    </w:pPr>
    <w:rPr>
      <w:lang w:val="x-none"/>
    </w:rPr>
  </w:style>
  <w:style w:type="paragraph" w:styleId="Zkladntext">
    <w:name w:val="Body Text"/>
    <w:basedOn w:val="Normln"/>
    <w:link w:val="ZkladntextChar"/>
    <w:uiPriority w:val="99"/>
    <w:rsid w:val="00061284"/>
    <w:pPr>
      <w:jc w:val="both"/>
    </w:pPr>
    <w:rPr>
      <w:rFonts w:eastAsia="Times New Roman"/>
      <w:b/>
      <w:bCs/>
      <w:sz w:val="28"/>
      <w:szCs w:val="28"/>
      <w:lang w:val="x-none" w:eastAsia="cs-CZ"/>
    </w:rPr>
  </w:style>
  <w:style w:type="character" w:customStyle="1" w:styleId="ZkladntextChar">
    <w:name w:val="Základní text Char"/>
    <w:link w:val="Zkladntext"/>
    <w:uiPriority w:val="99"/>
    <w:locked/>
    <w:rsid w:val="00061284"/>
    <w:rPr>
      <w:rFonts w:eastAsia="Times New Roman"/>
      <w:b/>
      <w:bCs/>
      <w:sz w:val="28"/>
      <w:szCs w:val="28"/>
      <w:lang w:eastAsia="cs-CZ"/>
    </w:rPr>
  </w:style>
  <w:style w:type="paragraph" w:styleId="Zkladntextodsazen2">
    <w:name w:val="Body Text Indent 2"/>
    <w:basedOn w:val="Normln"/>
    <w:link w:val="Zkladntextodsazen2Char"/>
    <w:uiPriority w:val="99"/>
    <w:rsid w:val="00061284"/>
    <w:pPr>
      <w:spacing w:after="120" w:line="480" w:lineRule="auto"/>
      <w:ind w:left="283"/>
    </w:pPr>
    <w:rPr>
      <w:rFonts w:eastAsia="Times New Roman"/>
      <w:sz w:val="20"/>
      <w:szCs w:val="20"/>
      <w:lang w:val="x-none" w:eastAsia="cs-CZ"/>
    </w:rPr>
  </w:style>
  <w:style w:type="character" w:customStyle="1" w:styleId="Zkladntextodsazen2Char">
    <w:name w:val="Základní text odsazený 2 Char"/>
    <w:link w:val="Zkladntextodsazen2"/>
    <w:uiPriority w:val="99"/>
    <w:locked/>
    <w:rsid w:val="00061284"/>
    <w:rPr>
      <w:rFonts w:eastAsia="Times New Roman"/>
      <w:lang w:eastAsia="cs-CZ"/>
    </w:rPr>
  </w:style>
  <w:style w:type="paragraph" w:styleId="Zhlav">
    <w:name w:val="header"/>
    <w:basedOn w:val="Normln"/>
    <w:link w:val="ZhlavChar"/>
    <w:uiPriority w:val="99"/>
    <w:rsid w:val="00061284"/>
    <w:pPr>
      <w:tabs>
        <w:tab w:val="center" w:pos="4536"/>
        <w:tab w:val="right" w:pos="9072"/>
      </w:tabs>
    </w:pPr>
    <w:rPr>
      <w:rFonts w:eastAsia="Times New Roman"/>
      <w:sz w:val="20"/>
      <w:szCs w:val="20"/>
      <w:lang w:val="x-none" w:eastAsia="cs-CZ"/>
    </w:rPr>
  </w:style>
  <w:style w:type="character" w:customStyle="1" w:styleId="ZhlavChar">
    <w:name w:val="Záhlaví Char"/>
    <w:link w:val="Zhlav"/>
    <w:uiPriority w:val="99"/>
    <w:locked/>
    <w:rsid w:val="00061284"/>
    <w:rPr>
      <w:rFonts w:eastAsia="Times New Roman"/>
      <w:lang w:eastAsia="cs-CZ"/>
    </w:rPr>
  </w:style>
  <w:style w:type="paragraph" w:customStyle="1" w:styleId="Import5">
    <w:name w:val="Import 5"/>
    <w:basedOn w:val="Normln"/>
    <w:uiPriority w:val="99"/>
    <w:rsid w:val="00061284"/>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eastAsia="Times New Roman" w:hAnsi="Courier New" w:cs="Courier New"/>
      <w:lang w:eastAsia="cs-CZ"/>
    </w:rPr>
  </w:style>
  <w:style w:type="paragraph" w:styleId="Zpat">
    <w:name w:val="footer"/>
    <w:basedOn w:val="Normln"/>
    <w:link w:val="ZpatChar"/>
    <w:uiPriority w:val="99"/>
    <w:rsid w:val="00061284"/>
    <w:pPr>
      <w:tabs>
        <w:tab w:val="center" w:pos="4536"/>
        <w:tab w:val="right" w:pos="9072"/>
      </w:tabs>
    </w:pPr>
    <w:rPr>
      <w:rFonts w:eastAsia="Times New Roman"/>
      <w:sz w:val="20"/>
      <w:szCs w:val="20"/>
      <w:lang w:val="x-none" w:eastAsia="x-none"/>
    </w:rPr>
  </w:style>
  <w:style w:type="character" w:customStyle="1" w:styleId="ZpatChar">
    <w:name w:val="Zápatí Char"/>
    <w:link w:val="Zpat"/>
    <w:uiPriority w:val="99"/>
    <w:locked/>
    <w:rsid w:val="00061284"/>
    <w:rPr>
      <w:rFonts w:eastAsia="Times New Roman"/>
    </w:rPr>
  </w:style>
  <w:style w:type="character" w:styleId="Odkaznakoment">
    <w:name w:val="annotation reference"/>
    <w:uiPriority w:val="99"/>
    <w:semiHidden/>
    <w:rsid w:val="00061284"/>
    <w:rPr>
      <w:sz w:val="16"/>
      <w:szCs w:val="16"/>
    </w:rPr>
  </w:style>
  <w:style w:type="paragraph" w:styleId="Textkomente">
    <w:name w:val="annotation text"/>
    <w:basedOn w:val="Normln"/>
    <w:link w:val="TextkomenteChar"/>
    <w:uiPriority w:val="99"/>
    <w:semiHidden/>
    <w:rsid w:val="00061284"/>
    <w:rPr>
      <w:rFonts w:eastAsia="Times New Roman"/>
      <w:sz w:val="20"/>
      <w:szCs w:val="20"/>
      <w:lang w:val="x-none" w:eastAsia="x-none"/>
    </w:rPr>
  </w:style>
  <w:style w:type="character" w:customStyle="1" w:styleId="TextkomenteChar">
    <w:name w:val="Text komentáře Char"/>
    <w:link w:val="Textkomente"/>
    <w:uiPriority w:val="99"/>
    <w:semiHidden/>
    <w:locked/>
    <w:rsid w:val="00061284"/>
    <w:rPr>
      <w:rFonts w:eastAsia="Times New Roman"/>
      <w:sz w:val="20"/>
      <w:szCs w:val="20"/>
    </w:rPr>
  </w:style>
  <w:style w:type="paragraph" w:styleId="Textbubliny">
    <w:name w:val="Balloon Text"/>
    <w:basedOn w:val="Normln"/>
    <w:link w:val="TextbublinyChar"/>
    <w:uiPriority w:val="99"/>
    <w:semiHidden/>
    <w:rsid w:val="00061284"/>
    <w:rPr>
      <w:rFonts w:ascii="Tahoma" w:hAnsi="Tahoma"/>
      <w:sz w:val="16"/>
      <w:szCs w:val="16"/>
      <w:lang w:val="x-none" w:eastAsia="x-none"/>
    </w:rPr>
  </w:style>
  <w:style w:type="character" w:customStyle="1" w:styleId="TextbublinyChar">
    <w:name w:val="Text bubliny Char"/>
    <w:link w:val="Textbubliny"/>
    <w:uiPriority w:val="99"/>
    <w:semiHidden/>
    <w:locked/>
    <w:rsid w:val="00061284"/>
    <w:rPr>
      <w:rFonts w:ascii="Tahoma" w:hAnsi="Tahoma" w:cs="Tahoma"/>
      <w:sz w:val="16"/>
      <w:szCs w:val="16"/>
    </w:rPr>
  </w:style>
  <w:style w:type="paragraph" w:styleId="Pedmtkomente">
    <w:name w:val="annotation subject"/>
    <w:basedOn w:val="Textkomente"/>
    <w:next w:val="Textkomente"/>
    <w:link w:val="PedmtkomenteChar"/>
    <w:uiPriority w:val="99"/>
    <w:semiHidden/>
    <w:rsid w:val="00DB7359"/>
    <w:rPr>
      <w:b/>
      <w:bCs/>
      <w:lang w:eastAsia="en-US"/>
    </w:rPr>
  </w:style>
  <w:style w:type="character" w:customStyle="1" w:styleId="PedmtkomenteChar">
    <w:name w:val="Předmět komentáře Char"/>
    <w:link w:val="Pedmtkomente"/>
    <w:uiPriority w:val="99"/>
    <w:semiHidden/>
    <w:locked/>
    <w:rsid w:val="00DB7359"/>
    <w:rPr>
      <w:rFonts w:eastAsia="Times New Roman"/>
      <w:b/>
      <w:bCs/>
      <w:sz w:val="20"/>
      <w:szCs w:val="20"/>
      <w:lang w:eastAsia="en-US"/>
    </w:rPr>
  </w:style>
  <w:style w:type="paragraph" w:customStyle="1" w:styleId="Heading11">
    <w:name w:val="Heading11"/>
    <w:basedOn w:val="Normln"/>
    <w:uiPriority w:val="99"/>
    <w:rsid w:val="00162908"/>
    <w:pPr>
      <w:numPr>
        <w:numId w:val="7"/>
      </w:numPr>
      <w:spacing w:before="120" w:after="240" w:line="336" w:lineRule="auto"/>
      <w:jc w:val="center"/>
    </w:pPr>
    <w:rPr>
      <w:rFonts w:ascii="Arial" w:hAnsi="Arial" w:cs="Arial"/>
      <w:b/>
      <w:bCs/>
      <w:caps/>
      <w:lang w:eastAsia="cs-CZ"/>
    </w:rPr>
  </w:style>
  <w:style w:type="paragraph" w:customStyle="1" w:styleId="Heading21">
    <w:name w:val="Heading21"/>
    <w:basedOn w:val="Nadpis20"/>
    <w:uiPriority w:val="99"/>
    <w:rsid w:val="00162908"/>
    <w:pPr>
      <w:keepNext w:val="0"/>
      <w:numPr>
        <w:ilvl w:val="1"/>
        <w:numId w:val="7"/>
      </w:numPr>
      <w:spacing w:before="120" w:after="240"/>
      <w:jc w:val="both"/>
    </w:pPr>
    <w:rPr>
      <w:rFonts w:ascii="Arial Narrow" w:hAnsi="Arial Narrow" w:cs="Arial Narrow"/>
      <w:b w:val="0"/>
      <w:bCs w:val="0"/>
      <w:i w:val="0"/>
      <w:iCs w:val="0"/>
      <w:sz w:val="22"/>
      <w:szCs w:val="22"/>
      <w:u w:val="single"/>
    </w:rPr>
  </w:style>
  <w:style w:type="table" w:styleId="Mkatabulky">
    <w:name w:val="Table Grid"/>
    <w:basedOn w:val="Normlntabulka"/>
    <w:uiPriority w:val="99"/>
    <w:rsid w:val="005B26B0"/>
    <w:pPr>
      <w:ind w:left="425"/>
      <w:jc w:val="center"/>
    </w:pPr>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ozloendokumentu">
    <w:name w:val="Document Map"/>
    <w:basedOn w:val="Normln"/>
    <w:link w:val="RozloendokumentuChar"/>
    <w:uiPriority w:val="99"/>
    <w:semiHidden/>
    <w:rsid w:val="00F147F0"/>
    <w:rPr>
      <w:rFonts w:ascii="Tahoma" w:hAnsi="Tahoma"/>
      <w:sz w:val="16"/>
      <w:szCs w:val="16"/>
      <w:lang w:val="x-none"/>
    </w:rPr>
  </w:style>
  <w:style w:type="character" w:customStyle="1" w:styleId="RozloendokumentuChar">
    <w:name w:val="Rozložení dokumentu Char"/>
    <w:link w:val="Rozloendokumentu"/>
    <w:uiPriority w:val="99"/>
    <w:semiHidden/>
    <w:locked/>
    <w:rsid w:val="00F147F0"/>
    <w:rPr>
      <w:rFonts w:ascii="Tahoma" w:hAnsi="Tahoma" w:cs="Tahoma"/>
      <w:sz w:val="16"/>
      <w:szCs w:val="16"/>
      <w:lang w:eastAsia="en-US"/>
    </w:rPr>
  </w:style>
  <w:style w:type="character" w:customStyle="1" w:styleId="Nadpis4Char">
    <w:name w:val="Nadpis 4 Char"/>
    <w:link w:val="Nadpis4"/>
    <w:uiPriority w:val="99"/>
    <w:rsid w:val="000B0B86"/>
    <w:rPr>
      <w:rFonts w:ascii="Cambria" w:eastAsia="Times New Roman" w:hAnsi="Cambria" w:cs="Times New Roman"/>
      <w:b/>
      <w:bCs/>
      <w:i/>
      <w:iCs/>
      <w:color w:val="4F81BD"/>
      <w:sz w:val="24"/>
      <w:szCs w:val="24"/>
      <w:lang w:eastAsia="en-US"/>
    </w:rPr>
  </w:style>
  <w:style w:type="paragraph" w:styleId="Revize">
    <w:name w:val="Revision"/>
    <w:hidden/>
    <w:uiPriority w:val="99"/>
    <w:semiHidden/>
    <w:rsid w:val="0096126A"/>
    <w:rPr>
      <w:sz w:val="24"/>
      <w:szCs w:val="24"/>
      <w:lang w:eastAsia="en-US"/>
    </w:rPr>
  </w:style>
  <w:style w:type="paragraph" w:customStyle="1" w:styleId="Styl1">
    <w:name w:val="Styl1"/>
    <w:basedOn w:val="Odstavecseseznamem"/>
    <w:link w:val="Styl1Char"/>
    <w:qFormat/>
    <w:rsid w:val="009533F2"/>
    <w:pPr>
      <w:numPr>
        <w:numId w:val="8"/>
      </w:numPr>
      <w:tabs>
        <w:tab w:val="left" w:pos="0"/>
      </w:tabs>
      <w:jc w:val="both"/>
    </w:pPr>
    <w:rPr>
      <w:color w:val="000000"/>
      <w:sz w:val="22"/>
      <w:szCs w:val="22"/>
    </w:rPr>
  </w:style>
  <w:style w:type="paragraph" w:customStyle="1" w:styleId="Odstavec">
    <w:name w:val="Odstavec"/>
    <w:basedOn w:val="Zkladntext"/>
    <w:uiPriority w:val="99"/>
    <w:rsid w:val="00826239"/>
    <w:pPr>
      <w:widowControl w:val="0"/>
      <w:suppressAutoHyphens/>
      <w:overflowPunct w:val="0"/>
      <w:autoSpaceDE w:val="0"/>
      <w:ind w:firstLine="539"/>
      <w:textAlignment w:val="baseline"/>
    </w:pPr>
    <w:rPr>
      <w:b w:val="0"/>
      <w:bCs w:val="0"/>
      <w:color w:val="000000"/>
      <w:sz w:val="24"/>
      <w:szCs w:val="20"/>
      <w:lang w:val="cs-CZ" w:eastAsia="ar-SA"/>
    </w:rPr>
  </w:style>
  <w:style w:type="character" w:customStyle="1" w:styleId="OdstavecseseznamemChar">
    <w:name w:val="Odstavec se seznamem Char"/>
    <w:link w:val="Odstavecseseznamem"/>
    <w:uiPriority w:val="34"/>
    <w:rsid w:val="009533F2"/>
    <w:rPr>
      <w:sz w:val="24"/>
      <w:szCs w:val="24"/>
      <w:lang w:eastAsia="en-US"/>
    </w:rPr>
  </w:style>
  <w:style w:type="character" w:customStyle="1" w:styleId="Styl1Char">
    <w:name w:val="Styl1 Char"/>
    <w:link w:val="Styl1"/>
    <w:rsid w:val="009533F2"/>
    <w:rPr>
      <w:color w:val="000000"/>
      <w:sz w:val="22"/>
      <w:szCs w:val="22"/>
      <w:lang w:val="x-none" w:eastAsia="en-US"/>
    </w:rPr>
  </w:style>
  <w:style w:type="paragraph" w:customStyle="1" w:styleId="Odstavecodsazen">
    <w:name w:val="Odstavec odsazený"/>
    <w:basedOn w:val="Odstavec"/>
    <w:rsid w:val="00826239"/>
    <w:pPr>
      <w:tabs>
        <w:tab w:val="left" w:pos="1699"/>
      </w:tabs>
      <w:ind w:left="1332" w:hanging="849"/>
    </w:pPr>
  </w:style>
  <w:style w:type="paragraph" w:styleId="Bezmezer">
    <w:name w:val="No Spacing"/>
    <w:uiPriority w:val="1"/>
    <w:qFormat/>
    <w:rsid w:val="00E60F9B"/>
    <w:rPr>
      <w:rFonts w:ascii="Calibri" w:hAnsi="Calibri"/>
      <w:sz w:val="22"/>
      <w:szCs w:val="22"/>
      <w:lang w:eastAsia="en-US"/>
    </w:rPr>
  </w:style>
  <w:style w:type="paragraph" w:customStyle="1" w:styleId="Normln1">
    <w:name w:val="Normální1"/>
    <w:basedOn w:val="Normln"/>
    <w:rsid w:val="00E724AB"/>
    <w:pPr>
      <w:widowControl w:val="0"/>
      <w:suppressAutoHyphens/>
      <w:overflowPunct w:val="0"/>
      <w:autoSpaceDE w:val="0"/>
      <w:spacing w:line="242" w:lineRule="auto"/>
      <w:textAlignment w:val="baseline"/>
    </w:pPr>
    <w:rPr>
      <w:rFonts w:eastAsia="Times New Roman"/>
      <w:color w:val="000000"/>
      <w:sz w:val="20"/>
      <w:szCs w:val="20"/>
      <w:lang w:eastAsia="ar-SA"/>
    </w:rPr>
  </w:style>
  <w:style w:type="character" w:styleId="Hypertextovodkaz">
    <w:name w:val="Hyperlink"/>
    <w:uiPriority w:val="99"/>
    <w:rsid w:val="007C0F1C"/>
    <w:rPr>
      <w:rFonts w:cs="Times New Roman"/>
      <w:color w:val="0000FF"/>
      <w:u w:val="single"/>
    </w:rPr>
  </w:style>
  <w:style w:type="character" w:customStyle="1" w:styleId="Nadpis8Char">
    <w:name w:val="Nadpis 8 Char"/>
    <w:link w:val="Nadpis8"/>
    <w:uiPriority w:val="99"/>
    <w:rsid w:val="00BC2F2F"/>
    <w:rPr>
      <w:rFonts w:ascii="Calibri" w:eastAsia="Times New Roman" w:hAnsi="Calibri" w:cs="Times New Roman"/>
      <w:i/>
      <w:iCs/>
      <w:sz w:val="24"/>
      <w:szCs w:val="24"/>
      <w:lang w:eastAsia="en-US"/>
    </w:rPr>
  </w:style>
  <w:style w:type="character" w:customStyle="1" w:styleId="Nadpis5Char">
    <w:name w:val="Nadpis 5 Char"/>
    <w:link w:val="Nadpis5"/>
    <w:uiPriority w:val="99"/>
    <w:rsid w:val="00BC2F2F"/>
    <w:rPr>
      <w:rFonts w:eastAsia="Times New Roman"/>
      <w:b/>
      <w:bCs/>
      <w:sz w:val="24"/>
      <w:szCs w:val="24"/>
      <w:lang w:val="x-none" w:eastAsia="x-none"/>
    </w:rPr>
  </w:style>
  <w:style w:type="character" w:customStyle="1" w:styleId="Nadpis6Char">
    <w:name w:val="Nadpis 6 Char"/>
    <w:link w:val="Nadpis6"/>
    <w:uiPriority w:val="99"/>
    <w:rsid w:val="00BC2F2F"/>
    <w:rPr>
      <w:rFonts w:ascii="Garamond" w:eastAsia="Times New Roman" w:hAnsi="Garamond" w:cs="Garamond"/>
      <w:sz w:val="24"/>
      <w:szCs w:val="24"/>
    </w:rPr>
  </w:style>
  <w:style w:type="character" w:customStyle="1" w:styleId="Nadpis7Char">
    <w:name w:val="Nadpis 7 Char"/>
    <w:link w:val="Nadpis7"/>
    <w:uiPriority w:val="99"/>
    <w:rsid w:val="00BC2F2F"/>
    <w:rPr>
      <w:rFonts w:eastAsia="Times New Roman"/>
      <w:b/>
      <w:bCs/>
      <w:sz w:val="24"/>
      <w:szCs w:val="24"/>
    </w:rPr>
  </w:style>
  <w:style w:type="character" w:customStyle="1" w:styleId="Nadpis9Char">
    <w:name w:val="Nadpis 9 Char"/>
    <w:link w:val="Nadpis9"/>
    <w:uiPriority w:val="99"/>
    <w:rsid w:val="00BC2F2F"/>
    <w:rPr>
      <w:rFonts w:eastAsia="Times New Roman"/>
      <w:b/>
      <w:bCs/>
      <w:sz w:val="28"/>
      <w:szCs w:val="28"/>
    </w:rPr>
  </w:style>
  <w:style w:type="paragraph" w:styleId="Zkladntextodsazen">
    <w:name w:val="Body Text Indent"/>
    <w:basedOn w:val="Normln"/>
    <w:link w:val="ZkladntextodsazenChar"/>
    <w:uiPriority w:val="99"/>
    <w:rsid w:val="00BC2F2F"/>
    <w:pPr>
      <w:spacing w:after="120"/>
      <w:ind w:left="1080" w:hanging="10"/>
      <w:jc w:val="both"/>
    </w:pPr>
    <w:rPr>
      <w:rFonts w:ascii="Garamond" w:eastAsia="Times New Roman" w:hAnsi="Garamond"/>
      <w:lang w:val="x-none" w:eastAsia="x-none"/>
    </w:rPr>
  </w:style>
  <w:style w:type="character" w:customStyle="1" w:styleId="ZkladntextodsazenChar">
    <w:name w:val="Základní text odsazený Char"/>
    <w:link w:val="Zkladntextodsazen"/>
    <w:uiPriority w:val="99"/>
    <w:rsid w:val="00BC2F2F"/>
    <w:rPr>
      <w:rFonts w:ascii="Garamond" w:eastAsia="Times New Roman" w:hAnsi="Garamond" w:cs="Garamond"/>
      <w:sz w:val="24"/>
      <w:szCs w:val="24"/>
    </w:rPr>
  </w:style>
  <w:style w:type="character" w:styleId="slostrnky">
    <w:name w:val="page number"/>
    <w:uiPriority w:val="99"/>
    <w:rsid w:val="00BC2F2F"/>
    <w:rPr>
      <w:rFonts w:cs="Times New Roman"/>
    </w:rPr>
  </w:style>
  <w:style w:type="paragraph" w:styleId="Prosttext">
    <w:name w:val="Plain Text"/>
    <w:basedOn w:val="Normln"/>
    <w:link w:val="ProsttextChar"/>
    <w:uiPriority w:val="99"/>
    <w:rsid w:val="00BC2F2F"/>
    <w:rPr>
      <w:rFonts w:ascii="Courier New" w:eastAsia="Times New Roman" w:hAnsi="Courier New"/>
      <w:sz w:val="20"/>
      <w:szCs w:val="20"/>
      <w:lang w:val="x-none" w:eastAsia="x-none"/>
    </w:rPr>
  </w:style>
  <w:style w:type="character" w:customStyle="1" w:styleId="ProsttextChar">
    <w:name w:val="Prostý text Char"/>
    <w:link w:val="Prosttext"/>
    <w:uiPriority w:val="99"/>
    <w:rsid w:val="00BC2F2F"/>
    <w:rPr>
      <w:rFonts w:ascii="Courier New" w:eastAsia="Times New Roman" w:hAnsi="Courier New"/>
    </w:rPr>
  </w:style>
  <w:style w:type="paragraph" w:styleId="Zkladntext3">
    <w:name w:val="Body Text 3"/>
    <w:basedOn w:val="Normln"/>
    <w:link w:val="Zkladntext3Char"/>
    <w:uiPriority w:val="99"/>
    <w:rsid w:val="00BC2F2F"/>
    <w:pPr>
      <w:spacing w:after="120"/>
    </w:pPr>
    <w:rPr>
      <w:rFonts w:eastAsia="Times New Roman"/>
      <w:sz w:val="16"/>
      <w:szCs w:val="16"/>
      <w:lang w:val="x-none" w:eastAsia="x-none"/>
    </w:rPr>
  </w:style>
  <w:style w:type="character" w:customStyle="1" w:styleId="Zkladntext3Char">
    <w:name w:val="Základní text 3 Char"/>
    <w:link w:val="Zkladntext3"/>
    <w:uiPriority w:val="99"/>
    <w:rsid w:val="00BC2F2F"/>
    <w:rPr>
      <w:rFonts w:eastAsia="Times New Roman"/>
      <w:sz w:val="16"/>
      <w:szCs w:val="16"/>
    </w:rPr>
  </w:style>
  <w:style w:type="paragraph" w:customStyle="1" w:styleId="Textodstavce">
    <w:name w:val="Text odstavce"/>
    <w:basedOn w:val="Normln"/>
    <w:uiPriority w:val="99"/>
    <w:rsid w:val="00BC2F2F"/>
    <w:pPr>
      <w:numPr>
        <w:ilvl w:val="6"/>
        <w:numId w:val="16"/>
      </w:numPr>
      <w:tabs>
        <w:tab w:val="left" w:pos="851"/>
      </w:tabs>
      <w:spacing w:before="120" w:after="120"/>
      <w:jc w:val="both"/>
      <w:outlineLvl w:val="6"/>
    </w:pPr>
    <w:rPr>
      <w:rFonts w:eastAsia="Times New Roman"/>
      <w:lang w:eastAsia="cs-CZ"/>
    </w:rPr>
  </w:style>
  <w:style w:type="paragraph" w:customStyle="1" w:styleId="Textbodu">
    <w:name w:val="Text bodu"/>
    <w:basedOn w:val="Normln"/>
    <w:uiPriority w:val="99"/>
    <w:rsid w:val="00BC2F2F"/>
    <w:pPr>
      <w:numPr>
        <w:ilvl w:val="8"/>
        <w:numId w:val="16"/>
      </w:numPr>
      <w:jc w:val="both"/>
      <w:outlineLvl w:val="8"/>
    </w:pPr>
    <w:rPr>
      <w:rFonts w:eastAsia="Times New Roman"/>
      <w:lang w:eastAsia="cs-CZ"/>
    </w:rPr>
  </w:style>
  <w:style w:type="paragraph" w:customStyle="1" w:styleId="Textpsmene">
    <w:name w:val="Text písmene"/>
    <w:basedOn w:val="Normln"/>
    <w:uiPriority w:val="99"/>
    <w:rsid w:val="00BC2F2F"/>
    <w:pPr>
      <w:numPr>
        <w:ilvl w:val="7"/>
        <w:numId w:val="16"/>
      </w:numPr>
      <w:jc w:val="both"/>
      <w:outlineLvl w:val="7"/>
    </w:pPr>
    <w:rPr>
      <w:rFonts w:eastAsia="Times New Roman"/>
      <w:lang w:eastAsia="cs-CZ"/>
    </w:rPr>
  </w:style>
  <w:style w:type="paragraph" w:styleId="Zkladntext2">
    <w:name w:val="Body Text 2"/>
    <w:basedOn w:val="Normln"/>
    <w:link w:val="Zkladntext2Char"/>
    <w:uiPriority w:val="99"/>
    <w:rsid w:val="00BC2F2F"/>
    <w:pPr>
      <w:spacing w:after="120" w:line="480" w:lineRule="auto"/>
    </w:pPr>
    <w:rPr>
      <w:rFonts w:eastAsia="Times New Roman"/>
      <w:sz w:val="20"/>
      <w:szCs w:val="20"/>
      <w:lang w:val="x-none" w:eastAsia="x-none"/>
    </w:rPr>
  </w:style>
  <w:style w:type="character" w:customStyle="1" w:styleId="Zkladntext2Char">
    <w:name w:val="Základní text 2 Char"/>
    <w:link w:val="Zkladntext2"/>
    <w:uiPriority w:val="99"/>
    <w:rsid w:val="00BC2F2F"/>
    <w:rPr>
      <w:rFonts w:eastAsia="Times New Roman"/>
    </w:rPr>
  </w:style>
  <w:style w:type="paragraph" w:styleId="Normlnweb">
    <w:name w:val="Normal (Web)"/>
    <w:basedOn w:val="Normln"/>
    <w:uiPriority w:val="99"/>
    <w:rsid w:val="00BC2F2F"/>
    <w:pPr>
      <w:spacing w:before="100" w:beforeAutospacing="1" w:after="100" w:afterAutospacing="1"/>
    </w:pPr>
    <w:rPr>
      <w:rFonts w:ascii="Arial Unicode MS" w:eastAsia="Times New Roman" w:hAnsi="Arial Unicode MS" w:cs="Arial Unicode MS"/>
      <w:lang w:eastAsia="cs-CZ"/>
    </w:rPr>
  </w:style>
  <w:style w:type="paragraph" w:customStyle="1" w:styleId="Normln0">
    <w:name w:val="Normální~"/>
    <w:basedOn w:val="Normln"/>
    <w:uiPriority w:val="99"/>
    <w:rsid w:val="00BC2F2F"/>
    <w:pPr>
      <w:widowControl w:val="0"/>
    </w:pPr>
    <w:rPr>
      <w:rFonts w:eastAsia="Times New Roman"/>
      <w:noProof/>
      <w:lang w:eastAsia="cs-CZ"/>
    </w:rPr>
  </w:style>
  <w:style w:type="paragraph" w:customStyle="1" w:styleId="1Nadpisbod">
    <w:name w:val="1. Nadpis bodů"/>
    <w:basedOn w:val="Nadpis1"/>
    <w:uiPriority w:val="99"/>
    <w:rsid w:val="00BC2F2F"/>
    <w:pPr>
      <w:pageBreakBefore/>
      <w:numPr>
        <w:numId w:val="17"/>
      </w:numPr>
      <w:jc w:val="left"/>
    </w:pPr>
    <w:rPr>
      <w:rFonts w:ascii="Arial" w:eastAsia="Times New Roman" w:hAnsi="Arial" w:cs="Arial"/>
      <w:i/>
      <w:iCs/>
      <w:sz w:val="40"/>
      <w:szCs w:val="40"/>
      <w:lang w:val="cs-CZ" w:eastAsia="cs-CZ"/>
    </w:rPr>
  </w:style>
  <w:style w:type="paragraph" w:customStyle="1" w:styleId="111podnadpispodbod">
    <w:name w:val="1.1.1 podnadpis podbodů"/>
    <w:basedOn w:val="Normln"/>
    <w:uiPriority w:val="99"/>
    <w:rsid w:val="00BC2F2F"/>
    <w:pPr>
      <w:numPr>
        <w:ilvl w:val="2"/>
        <w:numId w:val="17"/>
      </w:numPr>
      <w:jc w:val="both"/>
      <w:outlineLvl w:val="0"/>
    </w:pPr>
    <w:rPr>
      <w:rFonts w:ascii="Arial" w:eastAsia="Times New Roman" w:hAnsi="Arial" w:cs="Arial"/>
      <w:b/>
      <w:bCs/>
      <w:sz w:val="28"/>
      <w:szCs w:val="28"/>
      <w:lang w:eastAsia="cs-CZ"/>
    </w:rPr>
  </w:style>
  <w:style w:type="paragraph" w:customStyle="1" w:styleId="11nadpispodbod">
    <w:name w:val="1.1 nadpis podbodů"/>
    <w:basedOn w:val="Normln"/>
    <w:uiPriority w:val="99"/>
    <w:rsid w:val="00BC2F2F"/>
    <w:pPr>
      <w:numPr>
        <w:ilvl w:val="1"/>
        <w:numId w:val="17"/>
      </w:numPr>
    </w:pPr>
    <w:rPr>
      <w:rFonts w:ascii="Arial" w:eastAsia="Times New Roman" w:hAnsi="Arial" w:cs="Arial"/>
      <w:b/>
      <w:bCs/>
      <w:sz w:val="36"/>
      <w:szCs w:val="36"/>
      <w:lang w:eastAsia="cs-CZ"/>
    </w:rPr>
  </w:style>
  <w:style w:type="paragraph" w:styleId="Obsah1">
    <w:name w:val="toc 1"/>
    <w:basedOn w:val="Normln"/>
    <w:next w:val="Normln"/>
    <w:autoRedefine/>
    <w:uiPriority w:val="99"/>
    <w:locked/>
    <w:rsid w:val="00BC2F2F"/>
    <w:pPr>
      <w:jc w:val="both"/>
    </w:pPr>
    <w:rPr>
      <w:rFonts w:ascii="Arial" w:eastAsia="Times New Roman" w:hAnsi="Arial" w:cs="Arial"/>
      <w:b/>
      <w:bCs/>
      <w:lang w:eastAsia="cs-CZ"/>
    </w:rPr>
  </w:style>
  <w:style w:type="paragraph" w:customStyle="1" w:styleId="dkanormln">
    <w:name w:val="Øádka normální"/>
    <w:basedOn w:val="Normln"/>
    <w:uiPriority w:val="99"/>
    <w:rsid w:val="00BC2F2F"/>
    <w:pPr>
      <w:jc w:val="both"/>
    </w:pPr>
    <w:rPr>
      <w:rFonts w:eastAsia="Times New Roman"/>
      <w:kern w:val="16"/>
      <w:lang w:eastAsia="cs-CZ"/>
    </w:rPr>
  </w:style>
  <w:style w:type="character" w:styleId="Znakapoznpodarou">
    <w:name w:val="footnote reference"/>
    <w:uiPriority w:val="99"/>
    <w:semiHidden/>
    <w:rsid w:val="00BC2F2F"/>
    <w:rPr>
      <w:rFonts w:cs="Times New Roman"/>
      <w:vertAlign w:val="superscript"/>
    </w:rPr>
  </w:style>
  <w:style w:type="paragraph" w:customStyle="1" w:styleId="NADPIS2">
    <w:name w:val="NADPIS2"/>
    <w:basedOn w:val="Nadpis20"/>
    <w:uiPriority w:val="99"/>
    <w:rsid w:val="00BC2F2F"/>
    <w:pPr>
      <w:numPr>
        <w:ilvl w:val="1"/>
        <w:numId w:val="16"/>
      </w:numPr>
    </w:pPr>
    <w:rPr>
      <w:rFonts w:ascii="Times New Roman" w:eastAsia="Times New Roman" w:hAnsi="Times New Roman"/>
      <w:b w:val="0"/>
      <w:bCs w:val="0"/>
      <w:i w:val="0"/>
      <w:iCs w:val="0"/>
      <w:sz w:val="24"/>
      <w:szCs w:val="24"/>
      <w:lang w:val="fr-FR" w:eastAsia="en-US"/>
    </w:rPr>
  </w:style>
  <w:style w:type="paragraph" w:styleId="Seznamsodrkami2">
    <w:name w:val="List Bullet 2"/>
    <w:basedOn w:val="Normln"/>
    <w:autoRedefine/>
    <w:uiPriority w:val="99"/>
    <w:rsid w:val="00BC2F2F"/>
    <w:pPr>
      <w:spacing w:after="120"/>
      <w:ind w:left="284"/>
    </w:pPr>
    <w:rPr>
      <w:rFonts w:ascii="Arial" w:eastAsia="Times New Roman" w:hAnsi="Arial"/>
      <w:sz w:val="18"/>
      <w:szCs w:val="18"/>
      <w:lang w:eastAsia="cs-CZ"/>
    </w:rPr>
  </w:style>
  <w:style w:type="paragraph" w:styleId="Textmakra">
    <w:name w:val="macro"/>
    <w:link w:val="TextmakraChar"/>
    <w:uiPriority w:val="99"/>
    <w:semiHidden/>
    <w:rsid w:val="00BC2F2F"/>
    <w:pPr>
      <w:tabs>
        <w:tab w:val="left" w:pos="480"/>
        <w:tab w:val="left" w:pos="960"/>
        <w:tab w:val="left" w:pos="1440"/>
        <w:tab w:val="left" w:pos="1920"/>
        <w:tab w:val="left" w:pos="2400"/>
        <w:tab w:val="left" w:pos="2880"/>
        <w:tab w:val="left" w:pos="3360"/>
        <w:tab w:val="left" w:pos="3840"/>
        <w:tab w:val="left" w:pos="4320"/>
      </w:tabs>
      <w:jc w:val="both"/>
    </w:pPr>
    <w:rPr>
      <w:rFonts w:eastAsia="Times New Roman"/>
      <w:sz w:val="24"/>
    </w:rPr>
  </w:style>
  <w:style w:type="character" w:customStyle="1" w:styleId="TextmakraChar">
    <w:name w:val="Text makra Char"/>
    <w:link w:val="Textmakra"/>
    <w:uiPriority w:val="99"/>
    <w:semiHidden/>
    <w:rsid w:val="00BC2F2F"/>
    <w:rPr>
      <w:rFonts w:eastAsia="Times New Roman"/>
      <w:sz w:val="24"/>
      <w:lang w:bidi="ar-SA"/>
    </w:rPr>
  </w:style>
  <w:style w:type="paragraph" w:styleId="Nzev">
    <w:name w:val="Title"/>
    <w:basedOn w:val="Normln"/>
    <w:link w:val="NzevChar"/>
    <w:uiPriority w:val="99"/>
    <w:qFormat/>
    <w:locked/>
    <w:rsid w:val="00BC2F2F"/>
    <w:pPr>
      <w:spacing w:line="360" w:lineRule="auto"/>
      <w:jc w:val="center"/>
    </w:pPr>
    <w:rPr>
      <w:rFonts w:ascii="Arial" w:eastAsia="Times New Roman" w:hAnsi="Arial"/>
      <w:b/>
      <w:iCs/>
      <w:caps/>
      <w:szCs w:val="20"/>
      <w:u w:val="single"/>
      <w:lang w:val="x-none" w:eastAsia="x-none"/>
    </w:rPr>
  </w:style>
  <w:style w:type="character" w:customStyle="1" w:styleId="NzevChar">
    <w:name w:val="Název Char"/>
    <w:link w:val="Nzev"/>
    <w:uiPriority w:val="99"/>
    <w:rsid w:val="00BC2F2F"/>
    <w:rPr>
      <w:rFonts w:ascii="Arial" w:eastAsia="Times New Roman" w:hAnsi="Arial" w:cs="Arial"/>
      <w:b/>
      <w:iCs/>
      <w:caps/>
      <w:sz w:val="24"/>
      <w:u w:val="single"/>
    </w:rPr>
  </w:style>
  <w:style w:type="paragraph" w:customStyle="1" w:styleId="BodyText21">
    <w:name w:val="Body Text 21"/>
    <w:basedOn w:val="Normln"/>
    <w:uiPriority w:val="99"/>
    <w:rsid w:val="00BC2F2F"/>
    <w:pPr>
      <w:tabs>
        <w:tab w:val="center" w:pos="4513"/>
      </w:tabs>
      <w:overflowPunct w:val="0"/>
      <w:autoSpaceDE w:val="0"/>
      <w:autoSpaceDN w:val="0"/>
      <w:adjustRightInd w:val="0"/>
      <w:spacing w:after="120"/>
      <w:ind w:left="284" w:hanging="284"/>
      <w:jc w:val="both"/>
      <w:textAlignment w:val="baseline"/>
    </w:pPr>
    <w:rPr>
      <w:rFonts w:ascii="Arial" w:eastAsia="Times New Roman" w:hAnsi="Arial"/>
      <w:spacing w:val="-3"/>
      <w:szCs w:val="20"/>
      <w:lang w:eastAsia="cs-CZ"/>
    </w:rPr>
  </w:style>
  <w:style w:type="paragraph" w:customStyle="1" w:styleId="UStyl1">
    <w:name w:val="U_Styl1"/>
    <w:basedOn w:val="Normln"/>
    <w:next w:val="Normln"/>
    <w:uiPriority w:val="99"/>
    <w:rsid w:val="00BC2F2F"/>
    <w:pPr>
      <w:pageBreakBefore/>
      <w:numPr>
        <w:numId w:val="18"/>
      </w:numPr>
      <w:tabs>
        <w:tab w:val="left" w:pos="709"/>
      </w:tabs>
      <w:overflowPunct w:val="0"/>
      <w:autoSpaceDE w:val="0"/>
      <w:autoSpaceDN w:val="0"/>
      <w:adjustRightInd w:val="0"/>
      <w:spacing w:after="120"/>
      <w:ind w:left="709" w:hanging="709"/>
      <w:textAlignment w:val="baseline"/>
    </w:pPr>
    <w:rPr>
      <w:rFonts w:eastAsia="Times New Roman"/>
      <w:b/>
      <w:caps/>
      <w:sz w:val="40"/>
      <w:szCs w:val="40"/>
      <w:lang w:eastAsia="cs-CZ"/>
    </w:rPr>
  </w:style>
  <w:style w:type="paragraph" w:customStyle="1" w:styleId="UStyl2">
    <w:name w:val="U_Styl2"/>
    <w:basedOn w:val="Normln"/>
    <w:next w:val="UZkT2"/>
    <w:link w:val="UStyl2Char"/>
    <w:uiPriority w:val="99"/>
    <w:rsid w:val="00BC2F2F"/>
    <w:pPr>
      <w:numPr>
        <w:ilvl w:val="1"/>
        <w:numId w:val="18"/>
      </w:numPr>
      <w:tabs>
        <w:tab w:val="left" w:pos="851"/>
      </w:tabs>
      <w:spacing w:before="360" w:after="120"/>
      <w:ind w:left="851" w:hanging="709"/>
    </w:pPr>
    <w:rPr>
      <w:rFonts w:eastAsia="Times New Roman"/>
      <w:b/>
      <w:bCs/>
      <w:sz w:val="40"/>
      <w:szCs w:val="40"/>
      <w:lang w:val="x-none" w:eastAsia="x-none"/>
    </w:rPr>
  </w:style>
  <w:style w:type="paragraph" w:customStyle="1" w:styleId="UStyl3">
    <w:name w:val="U_Styl3"/>
    <w:basedOn w:val="Normln"/>
    <w:next w:val="UZkT3"/>
    <w:link w:val="UStyl3Char"/>
    <w:uiPriority w:val="99"/>
    <w:rsid w:val="00BC2F2F"/>
    <w:pPr>
      <w:keepNext/>
      <w:numPr>
        <w:ilvl w:val="2"/>
        <w:numId w:val="18"/>
      </w:numPr>
      <w:tabs>
        <w:tab w:val="left" w:pos="1276"/>
      </w:tabs>
      <w:spacing w:before="240" w:after="60"/>
    </w:pPr>
    <w:rPr>
      <w:rFonts w:eastAsia="Times New Roman"/>
      <w:b/>
      <w:bCs/>
      <w:sz w:val="32"/>
      <w:szCs w:val="32"/>
      <w:lang w:val="x-none" w:eastAsia="x-none"/>
    </w:rPr>
  </w:style>
  <w:style w:type="character" w:customStyle="1" w:styleId="UStyl3Char">
    <w:name w:val="U_Styl3 Char"/>
    <w:link w:val="UStyl3"/>
    <w:uiPriority w:val="99"/>
    <w:locked/>
    <w:rsid w:val="00BC2F2F"/>
    <w:rPr>
      <w:rFonts w:eastAsia="Times New Roman"/>
      <w:b/>
      <w:bCs/>
      <w:sz w:val="32"/>
      <w:szCs w:val="32"/>
      <w:lang w:val="x-none" w:eastAsia="x-none"/>
    </w:rPr>
  </w:style>
  <w:style w:type="paragraph" w:customStyle="1" w:styleId="UZkT2">
    <w:name w:val="U_ZkT2"/>
    <w:basedOn w:val="Normln"/>
    <w:uiPriority w:val="99"/>
    <w:rsid w:val="00BC2F2F"/>
    <w:pPr>
      <w:spacing w:after="60"/>
      <w:ind w:left="142"/>
      <w:jc w:val="both"/>
    </w:pPr>
    <w:rPr>
      <w:rFonts w:eastAsia="Times New Roman"/>
      <w:lang w:eastAsia="cs-CZ"/>
    </w:rPr>
  </w:style>
  <w:style w:type="paragraph" w:customStyle="1" w:styleId="UZkT3">
    <w:name w:val="U_ZkT3"/>
    <w:basedOn w:val="Normln"/>
    <w:uiPriority w:val="99"/>
    <w:rsid w:val="00BC2F2F"/>
    <w:pPr>
      <w:spacing w:before="120" w:after="60"/>
      <w:ind w:left="284"/>
      <w:jc w:val="both"/>
    </w:pPr>
    <w:rPr>
      <w:rFonts w:eastAsia="Times New Roman"/>
      <w:lang w:eastAsia="cs-CZ"/>
    </w:rPr>
  </w:style>
  <w:style w:type="paragraph" w:customStyle="1" w:styleId="UStyl4">
    <w:name w:val="U_Styl4"/>
    <w:basedOn w:val="Normln"/>
    <w:next w:val="Normln"/>
    <w:uiPriority w:val="99"/>
    <w:rsid w:val="00BC2F2F"/>
    <w:pPr>
      <w:keepNext/>
      <w:numPr>
        <w:ilvl w:val="3"/>
        <w:numId w:val="18"/>
      </w:numPr>
      <w:spacing w:before="240"/>
      <w:ind w:left="851" w:hanging="425"/>
    </w:pPr>
    <w:rPr>
      <w:rFonts w:eastAsia="Times New Roman"/>
      <w:b/>
      <w:bCs/>
      <w:sz w:val="28"/>
      <w:szCs w:val="28"/>
      <w:lang w:eastAsia="cs-CZ"/>
    </w:rPr>
  </w:style>
  <w:style w:type="paragraph" w:customStyle="1" w:styleId="UStyl5">
    <w:name w:val="U_Styl5"/>
    <w:basedOn w:val="UStyl4"/>
    <w:next w:val="Normln"/>
    <w:uiPriority w:val="99"/>
    <w:rsid w:val="00BC2F2F"/>
    <w:pPr>
      <w:numPr>
        <w:ilvl w:val="4"/>
      </w:numPr>
      <w:tabs>
        <w:tab w:val="num" w:pos="1080"/>
      </w:tabs>
      <w:spacing w:before="300" w:after="60"/>
      <w:ind w:left="993"/>
    </w:pPr>
    <w:rPr>
      <w:sz w:val="24"/>
      <w:szCs w:val="24"/>
    </w:rPr>
  </w:style>
  <w:style w:type="paragraph" w:customStyle="1" w:styleId="UZkT2odsazen">
    <w:name w:val="U_ZkT2 (odsazený)"/>
    <w:basedOn w:val="UZkT2"/>
    <w:uiPriority w:val="99"/>
    <w:rsid w:val="00BC2F2F"/>
    <w:pPr>
      <w:spacing w:before="60" w:after="180"/>
    </w:pPr>
  </w:style>
  <w:style w:type="paragraph" w:customStyle="1" w:styleId="alneksmlouvy">
    <w:name w:val="a_článek smlouvy"/>
    <w:basedOn w:val="Normln"/>
    <w:next w:val="Normln"/>
    <w:uiPriority w:val="99"/>
    <w:rsid w:val="00BC2F2F"/>
    <w:pPr>
      <w:keepNext/>
      <w:numPr>
        <w:numId w:val="19"/>
      </w:numPr>
      <w:spacing w:before="360" w:after="240" w:line="240" w:lineRule="atLeast"/>
    </w:pPr>
    <w:rPr>
      <w:rFonts w:ascii="Century Gothic" w:eastAsia="Times New Roman" w:hAnsi="Century Gothic"/>
      <w:b/>
      <w:sz w:val="20"/>
      <w:lang w:eastAsia="cs-CZ"/>
    </w:rPr>
  </w:style>
  <w:style w:type="paragraph" w:customStyle="1" w:styleId="aodstavecsmlouvy">
    <w:name w:val="a_odstavec smlouvy"/>
    <w:basedOn w:val="Normln"/>
    <w:uiPriority w:val="99"/>
    <w:rsid w:val="00BC2F2F"/>
    <w:pPr>
      <w:numPr>
        <w:ilvl w:val="1"/>
        <w:numId w:val="19"/>
      </w:numPr>
      <w:spacing w:before="120" w:after="120"/>
      <w:jc w:val="both"/>
    </w:pPr>
    <w:rPr>
      <w:rFonts w:ascii="Century Gothic" w:eastAsia="Times New Roman" w:hAnsi="Century Gothic"/>
      <w:sz w:val="16"/>
      <w:lang w:eastAsia="cs-CZ"/>
    </w:rPr>
  </w:style>
  <w:style w:type="paragraph" w:customStyle="1" w:styleId="ColorfulList-Accent11">
    <w:name w:val="Colorful List - Accent 11"/>
    <w:basedOn w:val="Normln"/>
    <w:link w:val="ColorfulList-Accent1Char"/>
    <w:uiPriority w:val="99"/>
    <w:rsid w:val="00BC2F2F"/>
    <w:pPr>
      <w:ind w:left="708"/>
    </w:pPr>
    <w:rPr>
      <w:rFonts w:eastAsia="Times New Roman"/>
      <w:szCs w:val="20"/>
      <w:lang w:val="x-none" w:eastAsia="x-none"/>
    </w:rPr>
  </w:style>
  <w:style w:type="character" w:customStyle="1" w:styleId="ColorfulList-Accent1Char">
    <w:name w:val="Colorful List - Accent 1 Char"/>
    <w:link w:val="ColorfulList-Accent11"/>
    <w:uiPriority w:val="99"/>
    <w:locked/>
    <w:rsid w:val="00BC2F2F"/>
    <w:rPr>
      <w:rFonts w:eastAsia="Times New Roman"/>
      <w:sz w:val="24"/>
    </w:rPr>
  </w:style>
  <w:style w:type="character" w:customStyle="1" w:styleId="UStyl2Char">
    <w:name w:val="U_Styl2 Char"/>
    <w:link w:val="UStyl2"/>
    <w:uiPriority w:val="99"/>
    <w:locked/>
    <w:rsid w:val="00BC2F2F"/>
    <w:rPr>
      <w:rFonts w:eastAsia="Times New Roman"/>
      <w:b/>
      <w:bCs/>
      <w:sz w:val="40"/>
      <w:szCs w:val="40"/>
      <w:lang w:val="x-none" w:eastAsia="x-none"/>
    </w:rPr>
  </w:style>
  <w:style w:type="paragraph" w:customStyle="1" w:styleId="UOdr2">
    <w:name w:val="U_Odr2"/>
    <w:basedOn w:val="Normln"/>
    <w:uiPriority w:val="99"/>
    <w:rsid w:val="00BC2F2F"/>
    <w:pPr>
      <w:numPr>
        <w:numId w:val="20"/>
      </w:numPr>
      <w:jc w:val="both"/>
    </w:pPr>
    <w:rPr>
      <w:rFonts w:eastAsia="Times New Roman"/>
      <w:lang w:eastAsia="cs-CZ"/>
    </w:rPr>
  </w:style>
  <w:style w:type="character" w:styleId="Sledovanodkaz">
    <w:name w:val="FollowedHyperlink"/>
    <w:uiPriority w:val="99"/>
    <w:rsid w:val="00BC2F2F"/>
    <w:rPr>
      <w:rFonts w:cs="Times New Roman"/>
      <w:color w:val="800080"/>
      <w:u w:val="single"/>
    </w:rPr>
  </w:style>
  <w:style w:type="paragraph" w:customStyle="1" w:styleId="Odstavecseseznamem1">
    <w:name w:val="Odstavec se seznamem1"/>
    <w:basedOn w:val="Normln"/>
    <w:uiPriority w:val="99"/>
    <w:rsid w:val="00BC2F2F"/>
    <w:pPr>
      <w:spacing w:after="200" w:line="276" w:lineRule="auto"/>
      <w:ind w:left="720"/>
      <w:contextualSpacing/>
    </w:pPr>
    <w:rPr>
      <w:rFonts w:ascii="Palatino Linotype" w:eastAsia="Times New Roman" w:hAnsi="Palatino Linotype"/>
      <w:sz w:val="22"/>
      <w:szCs w:val="22"/>
    </w:rPr>
  </w:style>
  <w:style w:type="paragraph" w:styleId="Zkladntextodsazen3">
    <w:name w:val="Body Text Indent 3"/>
    <w:basedOn w:val="Normln"/>
    <w:link w:val="Zkladntextodsazen3Char"/>
    <w:uiPriority w:val="99"/>
    <w:rsid w:val="00BC2F2F"/>
    <w:pPr>
      <w:spacing w:after="120"/>
      <w:ind w:left="283"/>
    </w:pPr>
    <w:rPr>
      <w:rFonts w:eastAsia="Times New Roman"/>
      <w:sz w:val="16"/>
      <w:szCs w:val="16"/>
      <w:lang w:val="x-none" w:eastAsia="x-none"/>
    </w:rPr>
  </w:style>
  <w:style w:type="character" w:customStyle="1" w:styleId="Zkladntextodsazen3Char">
    <w:name w:val="Základní text odsazený 3 Char"/>
    <w:link w:val="Zkladntextodsazen3"/>
    <w:uiPriority w:val="99"/>
    <w:rsid w:val="00BC2F2F"/>
    <w:rPr>
      <w:rFonts w:eastAsia="Times New Roman"/>
      <w:sz w:val="16"/>
      <w:szCs w:val="16"/>
    </w:rPr>
  </w:style>
  <w:style w:type="paragraph" w:styleId="Podtitul">
    <w:name w:val="Subtitle"/>
    <w:basedOn w:val="Normln"/>
    <w:link w:val="PodtitulChar"/>
    <w:uiPriority w:val="99"/>
    <w:qFormat/>
    <w:locked/>
    <w:rsid w:val="00BC2F2F"/>
    <w:pPr>
      <w:jc w:val="center"/>
    </w:pPr>
    <w:rPr>
      <w:rFonts w:ascii="Book Antiqua" w:eastAsia="Times New Roman" w:hAnsi="Book Antiqua"/>
      <w:b/>
      <w:bCs/>
      <w:sz w:val="48"/>
      <w:szCs w:val="20"/>
      <w:lang w:val="x-none" w:eastAsia="x-none"/>
    </w:rPr>
  </w:style>
  <w:style w:type="character" w:customStyle="1" w:styleId="PodtitulChar">
    <w:name w:val="Podtitul Char"/>
    <w:link w:val="Podtitul"/>
    <w:uiPriority w:val="99"/>
    <w:rsid w:val="00BC2F2F"/>
    <w:rPr>
      <w:rFonts w:ascii="Book Antiqua" w:eastAsia="Times New Roman" w:hAnsi="Book Antiqua" w:cs="Courier New"/>
      <w:b/>
      <w:bCs/>
      <w:sz w:val="48"/>
    </w:rPr>
  </w:style>
  <w:style w:type="paragraph" w:customStyle="1" w:styleId="Body">
    <w:name w:val="Body"/>
    <w:uiPriority w:val="99"/>
    <w:rsid w:val="00BC2F2F"/>
    <w:pPr>
      <w:spacing w:after="120" w:line="288" w:lineRule="auto"/>
      <w:jc w:val="both"/>
    </w:pPr>
    <w:rPr>
      <w:rFonts w:ascii="Arial" w:eastAsia="?????? Pro W3" w:hAnsi="Arial"/>
      <w:color w:val="000000"/>
      <w:lang w:val="en-US" w:eastAsia="en-US"/>
    </w:rPr>
  </w:style>
  <w:style w:type="paragraph" w:customStyle="1" w:styleId="Default">
    <w:name w:val="Default"/>
    <w:uiPriority w:val="99"/>
    <w:rsid w:val="00BC2F2F"/>
    <w:pPr>
      <w:autoSpaceDE w:val="0"/>
      <w:autoSpaceDN w:val="0"/>
      <w:adjustRightInd w:val="0"/>
    </w:pPr>
    <w:rPr>
      <w:rFonts w:ascii="Calibri" w:eastAsia="Times New Roman" w:hAnsi="Calibri" w:cs="Calibri"/>
      <w:color w:val="000000"/>
      <w:sz w:val="24"/>
      <w:szCs w:val="24"/>
      <w:lang w:val="en-US" w:eastAsia="en-US"/>
    </w:rPr>
  </w:style>
  <w:style w:type="paragraph" w:styleId="slovanseznam">
    <w:name w:val="List Number"/>
    <w:basedOn w:val="Normln"/>
    <w:uiPriority w:val="99"/>
    <w:rsid w:val="00BC2F2F"/>
    <w:pPr>
      <w:numPr>
        <w:numId w:val="21"/>
      </w:numPr>
    </w:pPr>
    <w:rPr>
      <w:rFonts w:eastAsia="Times New Roman"/>
      <w:lang w:eastAsia="cs-CZ"/>
    </w:rPr>
  </w:style>
  <w:style w:type="paragraph" w:styleId="Textpoznpodarou">
    <w:name w:val="footnote text"/>
    <w:basedOn w:val="Normln"/>
    <w:link w:val="TextpoznpodarouChar"/>
    <w:uiPriority w:val="99"/>
    <w:rsid w:val="00BC2F2F"/>
    <w:rPr>
      <w:rFonts w:eastAsia="Times New Roman"/>
      <w:sz w:val="20"/>
      <w:szCs w:val="20"/>
      <w:lang w:val="x-none" w:eastAsia="x-none"/>
    </w:rPr>
  </w:style>
  <w:style w:type="character" w:customStyle="1" w:styleId="TextpoznpodarouChar">
    <w:name w:val="Text pozn. pod čarou Char"/>
    <w:link w:val="Textpoznpodarou"/>
    <w:uiPriority w:val="99"/>
    <w:rsid w:val="00BC2F2F"/>
    <w:rPr>
      <w:rFonts w:eastAsia="Times New Roman"/>
    </w:rPr>
  </w:style>
  <w:style w:type="numbering" w:customStyle="1" w:styleId="aodstavecsmlouvyslovn">
    <w:name w:val="a_odstavec smlouvy číslování"/>
    <w:rsid w:val="00BC2F2F"/>
    <w:pPr>
      <w:numPr>
        <w:numId w:val="19"/>
      </w:numPr>
    </w:pPr>
  </w:style>
  <w:style w:type="table" w:customStyle="1" w:styleId="Mkatabulky1">
    <w:name w:val="Mřížka tabulky1"/>
    <w:basedOn w:val="Normlntabulka"/>
    <w:next w:val="Mkatabulky"/>
    <w:uiPriority w:val="99"/>
    <w:rsid w:val="002959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99"/>
    <w:rsid w:val="00FD35F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Ldajeosmluvnstran">
    <w:name w:val="RL  údaje o smluvní straně"/>
    <w:basedOn w:val="Normln"/>
    <w:link w:val="RLdajeosmluvnstranChar"/>
    <w:rsid w:val="003537CF"/>
    <w:pPr>
      <w:spacing w:after="120" w:line="280" w:lineRule="exact"/>
      <w:jc w:val="center"/>
    </w:pPr>
    <w:rPr>
      <w:rFonts w:ascii="Garamond" w:eastAsia="Times New Roman" w:hAnsi="Garamond"/>
      <w:lang w:val="x-none"/>
    </w:rPr>
  </w:style>
  <w:style w:type="character" w:customStyle="1" w:styleId="RLdajeosmluvnstranChar">
    <w:name w:val="RL  údaje o smluvní straně Char"/>
    <w:link w:val="RLdajeosmluvnstran"/>
    <w:rsid w:val="003537CF"/>
    <w:rPr>
      <w:rFonts w:ascii="Garamond" w:eastAsia="Times New Roman" w:hAnsi="Garamond"/>
      <w:sz w:val="24"/>
      <w:szCs w:val="24"/>
      <w:lang w:eastAsia="en-US"/>
    </w:rPr>
  </w:style>
  <w:style w:type="character" w:styleId="Siln">
    <w:name w:val="Strong"/>
    <w:aliases w:val="Odsazení 3"/>
    <w:uiPriority w:val="99"/>
    <w:qFormat/>
    <w:locked/>
    <w:rsid w:val="002E4AD9"/>
    <w:rPr>
      <w:rFonts w:cs="Times New Roman"/>
      <w:sz w:val="24"/>
    </w:rPr>
  </w:style>
  <w:style w:type="paragraph" w:customStyle="1" w:styleId="Zkladntextodsazen31">
    <w:name w:val="Základní text odsazený 31"/>
    <w:basedOn w:val="Normln"/>
    <w:uiPriority w:val="99"/>
    <w:rsid w:val="002E4AD9"/>
    <w:pPr>
      <w:ind w:left="1416" w:hanging="707"/>
      <w:jc w:val="both"/>
    </w:pPr>
    <w:rPr>
      <w:rFonts w:eastAsia="Times New Roman"/>
      <w:szCs w:val="20"/>
      <w:lang w:eastAsia="cs-CZ"/>
    </w:rPr>
  </w:style>
  <w:style w:type="character" w:styleId="Zvraznn">
    <w:name w:val="Zvýraznění"/>
    <w:aliases w:val="Odsazení 4"/>
    <w:uiPriority w:val="99"/>
    <w:qFormat/>
    <w:locked/>
    <w:rsid w:val="007773F1"/>
    <w:rPr>
      <w:rFonts w:cs="Times New Roman"/>
      <w:sz w:val="24"/>
    </w:rPr>
  </w:style>
  <w:style w:type="paragraph" w:customStyle="1" w:styleId="Tunvlevo">
    <w:name w:val="Tučné vlevo"/>
    <w:basedOn w:val="Normln"/>
    <w:link w:val="TunvlevoChar"/>
    <w:autoRedefine/>
    <w:uiPriority w:val="99"/>
    <w:rsid w:val="00153012"/>
    <w:pPr>
      <w:spacing w:after="60"/>
    </w:pPr>
    <w:rPr>
      <w:rFonts w:ascii="Arial" w:eastAsia="Times New Roman" w:hAnsi="Arial"/>
      <w:b/>
      <w:sz w:val="20"/>
      <w:szCs w:val="20"/>
      <w:lang w:val="x-none" w:eastAsia="x-none"/>
    </w:rPr>
  </w:style>
  <w:style w:type="character" w:customStyle="1" w:styleId="TunvlevoChar">
    <w:name w:val="Tučné vlevo Char"/>
    <w:link w:val="Tunvlevo"/>
    <w:uiPriority w:val="99"/>
    <w:locked/>
    <w:rsid w:val="00153012"/>
    <w:rPr>
      <w:rFonts w:ascii="Arial" w:eastAsia="Times New Roman" w:hAnsi="Arial"/>
      <w:b/>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8311">
      <w:bodyDiv w:val="1"/>
      <w:marLeft w:val="0"/>
      <w:marRight w:val="0"/>
      <w:marTop w:val="0"/>
      <w:marBottom w:val="0"/>
      <w:divBdr>
        <w:top w:val="none" w:sz="0" w:space="0" w:color="auto"/>
        <w:left w:val="none" w:sz="0" w:space="0" w:color="auto"/>
        <w:bottom w:val="none" w:sz="0" w:space="0" w:color="auto"/>
        <w:right w:val="none" w:sz="0" w:space="0" w:color="auto"/>
      </w:divBdr>
    </w:div>
    <w:div w:id="242685625">
      <w:bodyDiv w:val="1"/>
      <w:marLeft w:val="0"/>
      <w:marRight w:val="0"/>
      <w:marTop w:val="0"/>
      <w:marBottom w:val="0"/>
      <w:divBdr>
        <w:top w:val="none" w:sz="0" w:space="0" w:color="auto"/>
        <w:left w:val="none" w:sz="0" w:space="0" w:color="auto"/>
        <w:bottom w:val="none" w:sz="0" w:space="0" w:color="auto"/>
        <w:right w:val="none" w:sz="0" w:space="0" w:color="auto"/>
      </w:divBdr>
    </w:div>
    <w:div w:id="430323675">
      <w:marLeft w:val="0"/>
      <w:marRight w:val="0"/>
      <w:marTop w:val="0"/>
      <w:marBottom w:val="0"/>
      <w:divBdr>
        <w:top w:val="none" w:sz="0" w:space="0" w:color="auto"/>
        <w:left w:val="none" w:sz="0" w:space="0" w:color="auto"/>
        <w:bottom w:val="none" w:sz="0" w:space="0" w:color="auto"/>
        <w:right w:val="none" w:sz="0" w:space="0" w:color="auto"/>
      </w:divBdr>
    </w:div>
    <w:div w:id="430323676">
      <w:marLeft w:val="0"/>
      <w:marRight w:val="0"/>
      <w:marTop w:val="0"/>
      <w:marBottom w:val="0"/>
      <w:divBdr>
        <w:top w:val="none" w:sz="0" w:space="0" w:color="auto"/>
        <w:left w:val="none" w:sz="0" w:space="0" w:color="auto"/>
        <w:bottom w:val="none" w:sz="0" w:space="0" w:color="auto"/>
        <w:right w:val="none" w:sz="0" w:space="0" w:color="auto"/>
      </w:divBdr>
    </w:div>
    <w:div w:id="1019812688">
      <w:bodyDiv w:val="1"/>
      <w:marLeft w:val="0"/>
      <w:marRight w:val="0"/>
      <w:marTop w:val="0"/>
      <w:marBottom w:val="0"/>
      <w:divBdr>
        <w:top w:val="none" w:sz="0" w:space="0" w:color="auto"/>
        <w:left w:val="none" w:sz="0" w:space="0" w:color="auto"/>
        <w:bottom w:val="none" w:sz="0" w:space="0" w:color="auto"/>
        <w:right w:val="none" w:sz="0" w:space="0" w:color="auto"/>
      </w:divBdr>
    </w:div>
    <w:div w:id="1381594319">
      <w:bodyDiv w:val="1"/>
      <w:marLeft w:val="0"/>
      <w:marRight w:val="0"/>
      <w:marTop w:val="0"/>
      <w:marBottom w:val="0"/>
      <w:divBdr>
        <w:top w:val="none" w:sz="0" w:space="0" w:color="auto"/>
        <w:left w:val="none" w:sz="0" w:space="0" w:color="auto"/>
        <w:bottom w:val="none" w:sz="0" w:space="0" w:color="auto"/>
        <w:right w:val="none" w:sz="0" w:space="0" w:color="auto"/>
      </w:divBdr>
    </w:div>
    <w:div w:id="1485009503">
      <w:bodyDiv w:val="1"/>
      <w:marLeft w:val="0"/>
      <w:marRight w:val="0"/>
      <w:marTop w:val="0"/>
      <w:marBottom w:val="0"/>
      <w:divBdr>
        <w:top w:val="none" w:sz="0" w:space="0" w:color="auto"/>
        <w:left w:val="none" w:sz="0" w:space="0" w:color="auto"/>
        <w:bottom w:val="none" w:sz="0" w:space="0" w:color="auto"/>
        <w:right w:val="none" w:sz="0" w:space="0" w:color="auto"/>
      </w:divBdr>
    </w:div>
    <w:div w:id="1718233798">
      <w:bodyDiv w:val="1"/>
      <w:marLeft w:val="0"/>
      <w:marRight w:val="0"/>
      <w:marTop w:val="0"/>
      <w:marBottom w:val="0"/>
      <w:divBdr>
        <w:top w:val="none" w:sz="0" w:space="0" w:color="auto"/>
        <w:left w:val="none" w:sz="0" w:space="0" w:color="auto"/>
        <w:bottom w:val="none" w:sz="0" w:space="0" w:color="auto"/>
        <w:right w:val="none" w:sz="0" w:space="0" w:color="auto"/>
      </w:divBdr>
    </w:div>
    <w:div w:id="2024504417">
      <w:bodyDiv w:val="1"/>
      <w:marLeft w:val="0"/>
      <w:marRight w:val="0"/>
      <w:marTop w:val="0"/>
      <w:marBottom w:val="0"/>
      <w:divBdr>
        <w:top w:val="none" w:sz="0" w:space="0" w:color="auto"/>
        <w:left w:val="none" w:sz="0" w:space="0" w:color="auto"/>
        <w:bottom w:val="none" w:sz="0" w:space="0" w:color="auto"/>
        <w:right w:val="none" w:sz="0" w:space="0" w:color="auto"/>
      </w:divBdr>
    </w:div>
    <w:div w:id="211582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C71D44-A7F8-4148-B655-FBE5DE906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F4B45A-9113-4F79-9CC9-730E72C5B79C}">
  <ds:schemaRefs>
    <ds:schemaRef ds:uri="http://schemas.microsoft.com/sharepoint/v3/contenttype/forms"/>
  </ds:schemaRefs>
</ds:datastoreItem>
</file>

<file path=customXml/itemProps3.xml><?xml version="1.0" encoding="utf-8"?>
<ds:datastoreItem xmlns:ds="http://schemas.openxmlformats.org/officeDocument/2006/customXml" ds:itemID="{A838DE5A-C948-4F50-A2C6-A54008901E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5470</Words>
  <Characters>32275</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Příloha č</vt:lpstr>
    </vt:vector>
  </TitlesOfParts>
  <Company>CEJIZA</Company>
  <LinksUpToDate>false</LinksUpToDate>
  <CharactersWithSpaces>37670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subject/>
  <dc:creator>AK Fiala</dc:creator>
  <cp:keywords/>
  <cp:lastModifiedBy>Kaiser Robert (MPSV)</cp:lastModifiedBy>
  <cp:revision>2</cp:revision>
  <cp:lastPrinted>2017-06-08T12:18:00Z</cp:lastPrinted>
  <dcterms:created xsi:type="dcterms:W3CDTF">2017-08-11T12:14:00Z</dcterms:created>
  <dcterms:modified xsi:type="dcterms:W3CDTF">2017-08-11T12:14:00Z</dcterms:modified>
</cp:coreProperties>
</file>