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30" w:rsidRDefault="004B0830" w:rsidP="004B083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Vondráček Miroslav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mailto:Miroslav.Vondracek@chara.cz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11, 2017 12:00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Šestáková Ivana (ÚMČ Kbely)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Chára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- SDH - Tatra</w:t>
      </w:r>
    </w:p>
    <w:p w:rsidR="004B0830" w:rsidRDefault="004B0830" w:rsidP="004B0830"/>
    <w:p w:rsidR="004B0830" w:rsidRDefault="004B0830" w:rsidP="004B0830">
      <w:r>
        <w:rPr>
          <w:color w:val="1F497D"/>
        </w:rPr>
        <w:t>Dobrý den,</w:t>
      </w:r>
    </w:p>
    <w:p w:rsidR="004B0830" w:rsidRDefault="004B0830" w:rsidP="004B0830">
      <w:r>
        <w:rPr>
          <w:color w:val="1F497D"/>
        </w:rPr>
        <w:t>Potvrzujeme tímto že Vaší schválenou  objednávku číslo  114/611/2017/OKS-SHD  evidujeme a  jsme připraveni ji realizovat.</w:t>
      </w:r>
    </w:p>
    <w:p w:rsidR="004B0830" w:rsidRDefault="004B0830" w:rsidP="004B0830">
      <w:r>
        <w:rPr>
          <w:color w:val="1F497D"/>
        </w:rPr>
        <w:t> </w:t>
      </w:r>
    </w:p>
    <w:p w:rsidR="004B0830" w:rsidRDefault="004B0830" w:rsidP="004B0830">
      <w:r>
        <w:rPr>
          <w:rFonts w:ascii="Arial Black" w:hAnsi="Arial Black"/>
          <w:color w:val="1F497D"/>
          <w:sz w:val="20"/>
          <w:szCs w:val="20"/>
          <w:lang w:eastAsia="cs-CZ"/>
        </w:rPr>
        <w:t xml:space="preserve">S pozdravem za </w:t>
      </w:r>
      <w:proofErr w:type="spellStart"/>
      <w:r>
        <w:rPr>
          <w:rFonts w:ascii="Arial Black" w:hAnsi="Arial Black"/>
          <w:color w:val="1F497D"/>
          <w:sz w:val="20"/>
          <w:szCs w:val="20"/>
          <w:lang w:eastAsia="cs-CZ"/>
        </w:rPr>
        <w:t>Chára</w:t>
      </w:r>
      <w:proofErr w:type="spellEnd"/>
      <w:r>
        <w:rPr>
          <w:rFonts w:ascii="Arial Black" w:hAnsi="Arial Black"/>
          <w:color w:val="1F497D"/>
          <w:sz w:val="20"/>
          <w:szCs w:val="20"/>
          <w:lang w:eastAsia="cs-CZ"/>
        </w:rPr>
        <w:t xml:space="preserve"> Sport, a.s.</w:t>
      </w:r>
    </w:p>
    <w:p w:rsidR="004B0830" w:rsidRDefault="004B0830" w:rsidP="004B0830">
      <w:r>
        <w:rPr>
          <w:rFonts w:ascii="Times New Roman" w:hAnsi="Times New Roman"/>
          <w:color w:val="1F497D"/>
          <w:sz w:val="24"/>
          <w:szCs w:val="24"/>
          <w:lang w:eastAsia="cs-CZ"/>
        </w:rPr>
        <w:t> </w:t>
      </w:r>
    </w:p>
    <w:p w:rsidR="004B0830" w:rsidRDefault="004B0830" w:rsidP="004B0830">
      <w:r>
        <w:rPr>
          <w:rFonts w:ascii="Arial Black" w:hAnsi="Arial Black"/>
          <w:color w:val="1F497D"/>
          <w:sz w:val="20"/>
          <w:szCs w:val="20"/>
          <w:lang w:eastAsia="cs-CZ"/>
        </w:rPr>
        <w:t>Miroslav Vondráček</w:t>
      </w:r>
    </w:p>
    <w:p w:rsidR="004B0830" w:rsidRDefault="004B0830" w:rsidP="004B0830">
      <w:r>
        <w:rPr>
          <w:rFonts w:ascii="Arial" w:hAnsi="Arial" w:cs="Arial"/>
          <w:color w:val="1F497D"/>
          <w:sz w:val="20"/>
          <w:szCs w:val="20"/>
          <w:lang w:eastAsia="cs-CZ"/>
        </w:rPr>
        <w:t>Švehlova 1900</w:t>
      </w:r>
    </w:p>
    <w:p w:rsidR="004B0830" w:rsidRDefault="004B0830" w:rsidP="004B0830">
      <w:r>
        <w:rPr>
          <w:rFonts w:ascii="Arial" w:hAnsi="Arial" w:cs="Arial"/>
          <w:color w:val="1F497D"/>
          <w:sz w:val="20"/>
          <w:szCs w:val="20"/>
          <w:lang w:eastAsia="cs-CZ"/>
        </w:rPr>
        <w:t>106 00  Praha 10-Záběhlice</w:t>
      </w:r>
    </w:p>
    <w:p w:rsidR="004B0830" w:rsidRDefault="004B0830" w:rsidP="004B0830">
      <w:r>
        <w:rPr>
          <w:rFonts w:ascii="Arial" w:hAnsi="Arial" w:cs="Arial"/>
          <w:color w:val="1F497D"/>
          <w:sz w:val="20"/>
          <w:szCs w:val="20"/>
          <w:lang w:eastAsia="cs-CZ"/>
        </w:rPr>
        <w:t>tel: 272 680 070</w:t>
      </w:r>
    </w:p>
    <w:p w:rsidR="004B0830" w:rsidRDefault="004B0830" w:rsidP="004B0830">
      <w:r>
        <w:rPr>
          <w:rFonts w:ascii="Arial" w:hAnsi="Arial" w:cs="Arial"/>
          <w:color w:val="1F497D"/>
          <w:sz w:val="20"/>
          <w:szCs w:val="20"/>
          <w:lang w:eastAsia="cs-CZ"/>
        </w:rPr>
        <w:t>mob: 602 620 447</w:t>
      </w:r>
    </w:p>
    <w:p w:rsidR="004B0830" w:rsidRDefault="004B0830" w:rsidP="004B0830"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miroslav.vondracek@chara.cz</w:t>
        </w:r>
      </w:hyperlink>
    </w:p>
    <w:p w:rsidR="004B0830" w:rsidRDefault="004B0830" w:rsidP="004B0830"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web: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www.chara.cz</w:t>
        </w:r>
      </w:hyperlink>
    </w:p>
    <w:p w:rsidR="004B0830" w:rsidRDefault="004B0830" w:rsidP="004B0830">
      <w:r>
        <w:rPr>
          <w:rFonts w:ascii="Arial" w:hAnsi="Arial" w:cs="Arial"/>
          <w:color w:val="1F497D"/>
          <w:sz w:val="20"/>
          <w:szCs w:val="20"/>
          <w:lang w:eastAsia="cs-CZ"/>
        </w:rPr>
        <w:t> </w:t>
      </w:r>
    </w:p>
    <w:p w:rsidR="004B0830" w:rsidRDefault="004B0830" w:rsidP="004B0830">
      <w:r>
        <w:rPr>
          <w:noProof/>
          <w:color w:val="1F497D"/>
          <w:lang w:eastAsia="cs-CZ"/>
        </w:rPr>
        <w:drawing>
          <wp:inline distT="0" distB="0" distL="0" distR="0">
            <wp:extent cx="1717040" cy="436880"/>
            <wp:effectExtent l="0" t="0" r="0" b="1270"/>
            <wp:docPr id="1" name="Obrázek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30" w:rsidRDefault="004B0830" w:rsidP="004B0830">
      <w:r>
        <w:rPr>
          <w:color w:val="1F497D"/>
        </w:rPr>
        <w:t> </w:t>
      </w:r>
    </w:p>
    <w:p w:rsidR="004B0830" w:rsidRDefault="004B0830" w:rsidP="004B0830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Šestáková Ivana (ÚMČ Kbely)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11, 2017 11:42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'chara-praha10@chara.cz'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FW: Objednávka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Chára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- SDH - Tatra</w:t>
      </w:r>
    </w:p>
    <w:p w:rsidR="004B0830" w:rsidRDefault="004B0830" w:rsidP="004B0830">
      <w:r>
        <w:t> </w:t>
      </w:r>
    </w:p>
    <w:p w:rsidR="004B0830" w:rsidRDefault="004B0830" w:rsidP="004B0830">
      <w:r>
        <w:rPr>
          <w:color w:val="1F497D"/>
        </w:rPr>
        <w:t>Vážení,</w:t>
      </w:r>
    </w:p>
    <w:p w:rsidR="004B0830" w:rsidRDefault="004B0830" w:rsidP="004B0830">
      <w:r>
        <w:rPr>
          <w:color w:val="1F497D"/>
        </w:rPr>
        <w:t> </w:t>
      </w:r>
    </w:p>
    <w:p w:rsidR="004B0830" w:rsidRDefault="004B0830" w:rsidP="004B0830">
      <w:r>
        <w:rPr>
          <w:color w:val="1F497D"/>
        </w:rPr>
        <w:t xml:space="preserve">na základě předložených nabídek Rada Městské části Praha 19 na svém 63. jednání dne 31. 7. 2017 projednala a schválila nabídku Vaší firmy na kompletní přezutí </w:t>
      </w:r>
      <w:proofErr w:type="spellStart"/>
      <w:r>
        <w:rPr>
          <w:color w:val="1F497D"/>
        </w:rPr>
        <w:t>pneu</w:t>
      </w:r>
      <w:proofErr w:type="spellEnd"/>
      <w:r>
        <w:rPr>
          <w:color w:val="1F497D"/>
        </w:rPr>
        <w:t xml:space="preserve"> hasičské cisterny Tatra 815. Tímto přijímáme Vaši nabídku a objednáváme práce v rozsahu této nabídky a evidujeme ji pod číslem 114/611/2017, viz příloha. Pro zavedení do registru smluv Vás žádáme o kladnou odpověď na tento e-mail, že objednávku v tomto rozsahu přijímáte.</w:t>
      </w:r>
    </w:p>
    <w:p w:rsidR="004B0830" w:rsidRDefault="004B0830" w:rsidP="004B0830">
      <w:r>
        <w:rPr>
          <w:color w:val="1F497D"/>
        </w:rPr>
        <w:t> </w:t>
      </w:r>
    </w:p>
    <w:p w:rsidR="004B0830" w:rsidRDefault="004B0830" w:rsidP="004B0830">
      <w:r>
        <w:rPr>
          <w:color w:val="1F497D"/>
        </w:rPr>
        <w:t>Děkuji a jsem s pozdravem</w:t>
      </w:r>
    </w:p>
    <w:p w:rsidR="004B0830" w:rsidRDefault="004B0830" w:rsidP="004B0830">
      <w:r>
        <w:rPr>
          <w:color w:val="1F497D"/>
        </w:rPr>
        <w:t> </w:t>
      </w:r>
    </w:p>
    <w:p w:rsidR="004B0830" w:rsidRDefault="004B0830" w:rsidP="004B0830">
      <w:r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cs-CZ"/>
        </w:rPr>
        <w:t>Ivana Šestáková</w:t>
      </w:r>
    </w:p>
    <w:p w:rsidR="004B0830" w:rsidRDefault="004B0830" w:rsidP="004B0830"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>zástupce starosty MČ Praha 19</w:t>
      </w:r>
    </w:p>
    <w:p w:rsidR="004B0830" w:rsidRDefault="004B0830" w:rsidP="004B0830"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>Semilská 43/1</w:t>
      </w:r>
    </w:p>
    <w:p w:rsidR="004B0830" w:rsidRDefault="004B0830" w:rsidP="004B0830"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>197 04 Praha 9 -Kbely</w:t>
      </w:r>
    </w:p>
    <w:p w:rsidR="004B0830" w:rsidRDefault="004B0830" w:rsidP="004B0830"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>tel : 284 08 08 26, mob : 602 246 269</w:t>
      </w:r>
    </w:p>
    <w:p w:rsidR="004B0830" w:rsidRDefault="004B0830" w:rsidP="004B0830"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 xml:space="preserve">e-mail : </w:t>
      </w:r>
      <w:hyperlink r:id="rId10" w:tooltip="mailto:ivana.sestakova@kbely.mepnet.cz" w:history="1">
        <w:r>
          <w:rPr>
            <w:rStyle w:val="Hypertextovodkaz"/>
            <w:rFonts w:ascii="Times New Roman" w:hAnsi="Times New Roman"/>
            <w:i/>
            <w:iCs/>
            <w:sz w:val="20"/>
            <w:szCs w:val="20"/>
            <w:lang w:eastAsia="cs-CZ"/>
          </w:rPr>
          <w:t>ivana.sestakova@kbely.mepnet.cz</w:t>
        </w:r>
      </w:hyperlink>
    </w:p>
    <w:p w:rsidR="00463AE1" w:rsidRDefault="00463AE1">
      <w:bookmarkStart w:id="0" w:name="_GoBack"/>
      <w:bookmarkEnd w:id="0"/>
    </w:p>
    <w:sectPr w:rsidR="0046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30"/>
    <w:rsid w:val="00463AE1"/>
    <w:rsid w:val="004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83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0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83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0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hara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oslav.vondracek@char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roslav.Vondracek@chara.cz" TargetMode="External"/><Relationship Id="rId10" Type="http://schemas.openxmlformats.org/officeDocument/2006/relationships/hyperlink" Target="mailto:ivana.sestakova@kbely.mepnet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31299.4FFDDD9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2017-08-11T11:46:00Z</dcterms:created>
  <dcterms:modified xsi:type="dcterms:W3CDTF">2017-08-11T11:46:00Z</dcterms:modified>
</cp:coreProperties>
</file>