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0ECB" w14:textId="698BE545" w:rsidR="00992B35" w:rsidRPr="00D67B73" w:rsidRDefault="00D67B73" w:rsidP="002E23F9">
      <w:pPr>
        <w:pStyle w:val="Nadpis1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</w:t>
      </w:r>
      <w:r w:rsidR="00863BED" w:rsidRPr="00D67B73">
        <w:rPr>
          <w:rFonts w:ascii="Garamond" w:hAnsi="Garamond"/>
          <w:b/>
          <w:szCs w:val="24"/>
        </w:rPr>
        <w:t>b</w:t>
      </w:r>
      <w:r w:rsidR="00D67D49" w:rsidRPr="00D67B73">
        <w:rPr>
          <w:rFonts w:ascii="Garamond" w:hAnsi="Garamond"/>
          <w:b/>
          <w:szCs w:val="24"/>
        </w:rPr>
        <w:t>jednávk</w:t>
      </w:r>
      <w:r>
        <w:rPr>
          <w:rFonts w:ascii="Garamond" w:hAnsi="Garamond"/>
          <w:b/>
          <w:szCs w:val="24"/>
        </w:rPr>
        <w:t>a</w:t>
      </w:r>
    </w:p>
    <w:p w14:paraId="622760E7" w14:textId="77777777" w:rsidR="002E23F9" w:rsidRPr="00D67B73" w:rsidRDefault="002E23F9" w:rsidP="002E23F9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642"/>
        <w:gridCol w:w="709"/>
        <w:gridCol w:w="850"/>
        <w:gridCol w:w="993"/>
        <w:gridCol w:w="425"/>
        <w:gridCol w:w="1134"/>
        <w:gridCol w:w="1487"/>
      </w:tblGrid>
      <w:tr w:rsidR="00992B35" w:rsidRPr="00D67B73" w14:paraId="40A2CF00" w14:textId="77777777" w:rsidTr="00C949C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D71FC" w14:textId="77777777" w:rsidR="00992B35" w:rsidRPr="00D67B73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>ODBĚRATEL:</w:t>
            </w:r>
          </w:p>
          <w:p w14:paraId="4DCA91E2" w14:textId="77777777" w:rsidR="00992B35" w:rsidRPr="00D67B73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21E9F83C" w14:textId="77777777" w:rsidR="00F93E59" w:rsidRPr="00D67B73" w:rsidRDefault="00F93E59" w:rsidP="00F93E59">
            <w:pPr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Okresní soud ve Strakonicích</w:t>
            </w:r>
          </w:p>
          <w:p w14:paraId="27E4D9E9" w14:textId="77777777" w:rsidR="00F93E59" w:rsidRPr="00D67B73" w:rsidRDefault="00F93E59" w:rsidP="00F93E59">
            <w:pPr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Smetanova 455</w:t>
            </w:r>
          </w:p>
          <w:p w14:paraId="11887765" w14:textId="77777777" w:rsidR="00F93E59" w:rsidRPr="00D67B73" w:rsidRDefault="00F93E59" w:rsidP="00F93E59">
            <w:pPr>
              <w:keepNext/>
              <w:outlineLvl w:val="0"/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386 23 Strakonice</w:t>
            </w:r>
          </w:p>
          <w:p w14:paraId="3B591690" w14:textId="77777777" w:rsidR="00F93E59" w:rsidRPr="00D67B73" w:rsidRDefault="00F93E59" w:rsidP="00F93E59">
            <w:pPr>
              <w:rPr>
                <w:rFonts w:ascii="Garamond" w:hAnsi="Garamond"/>
              </w:rPr>
            </w:pPr>
          </w:p>
          <w:p w14:paraId="63C366FB" w14:textId="77777777" w:rsidR="00F93E59" w:rsidRPr="00D67B73" w:rsidRDefault="00F93E59" w:rsidP="00F93E59">
            <w:pPr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IČ: 00024686</w:t>
            </w:r>
          </w:p>
          <w:p w14:paraId="5A528EC3" w14:textId="77777777" w:rsidR="00F93E59" w:rsidRPr="00D67B73" w:rsidRDefault="00F93E59" w:rsidP="00F93E59">
            <w:pPr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DIČ: není plátce DPH</w:t>
            </w:r>
          </w:p>
          <w:p w14:paraId="7EE36147" w14:textId="77777777" w:rsidR="00992B35" w:rsidRPr="00D67B73" w:rsidRDefault="00992B35">
            <w:pPr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17DC7F" w14:textId="273E8EC2" w:rsidR="00992B35" w:rsidRPr="00D67B73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D67B73">
              <w:rPr>
                <w:rFonts w:ascii="Garamond" w:hAnsi="Garamond" w:cs="Arial"/>
                <w:b/>
                <w:bCs/>
              </w:rPr>
              <w:t xml:space="preserve">IČ:  </w:t>
            </w:r>
            <w:r w:rsidRPr="00D67B73">
              <w:rPr>
                <w:rFonts w:ascii="Garamond" w:hAnsi="Garamond" w:cs="Arial"/>
              </w:rPr>
              <w:t>000246</w:t>
            </w:r>
            <w:r w:rsidR="00074250" w:rsidRPr="00D67B73">
              <w:rPr>
                <w:rFonts w:ascii="Garamond" w:hAnsi="Garamond" w:cs="Arial"/>
              </w:rPr>
              <w:t>86</w:t>
            </w:r>
            <w:proofErr w:type="gramEnd"/>
          </w:p>
          <w:p w14:paraId="5272F024" w14:textId="77777777" w:rsidR="00992B35" w:rsidRPr="00D67B73" w:rsidRDefault="00992B35" w:rsidP="00277A9A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9D7D5" w14:textId="77777777" w:rsidR="00992B35" w:rsidRPr="00D67B73" w:rsidRDefault="00992B35">
            <w:pPr>
              <w:rPr>
                <w:rFonts w:ascii="Garamond" w:hAnsi="Garamond" w:cs="Arial"/>
              </w:rPr>
            </w:pPr>
          </w:p>
          <w:p w14:paraId="1EF9FE44" w14:textId="77777777" w:rsidR="00992B35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Spisová značka:</w:t>
            </w:r>
          </w:p>
          <w:p w14:paraId="779C4227" w14:textId="47D246CD" w:rsidR="009F0D38" w:rsidRPr="00D67B73" w:rsidRDefault="00074250" w:rsidP="00277A9A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16</w:t>
            </w:r>
            <w:r w:rsidR="009F0D38" w:rsidRPr="00D67B73">
              <w:rPr>
                <w:rFonts w:ascii="Garamond" w:hAnsi="Garamond" w:cs="Arial"/>
              </w:rPr>
              <w:t xml:space="preserve"> </w:t>
            </w:r>
            <w:proofErr w:type="spellStart"/>
            <w:r w:rsidR="00FA72C6" w:rsidRPr="00D67B73">
              <w:rPr>
                <w:rFonts w:ascii="Garamond" w:hAnsi="Garamond" w:cs="Arial"/>
              </w:rPr>
              <w:t>Spr</w:t>
            </w:r>
            <w:proofErr w:type="spellEnd"/>
            <w:r w:rsidR="00D77D32" w:rsidRPr="00D67B73">
              <w:rPr>
                <w:rFonts w:ascii="Garamond" w:hAnsi="Garamond" w:cs="Arial"/>
              </w:rPr>
              <w:t xml:space="preserve"> </w:t>
            </w:r>
            <w:r w:rsidR="00C949CF" w:rsidRPr="00D67B73">
              <w:rPr>
                <w:rFonts w:ascii="Garamond" w:hAnsi="Garamond" w:cs="Arial"/>
              </w:rPr>
              <w:t>222</w:t>
            </w:r>
            <w:r w:rsidR="00D67D49" w:rsidRPr="00D67B73">
              <w:rPr>
                <w:rFonts w:ascii="Garamond" w:hAnsi="Garamond" w:cs="Arial"/>
              </w:rPr>
              <w:t>/202</w:t>
            </w:r>
            <w:r w:rsidR="00C949CF" w:rsidRPr="00D67B73">
              <w:rPr>
                <w:rFonts w:ascii="Garamond" w:hAnsi="Garamond" w:cs="Arial"/>
              </w:rPr>
              <w:t>5</w:t>
            </w:r>
          </w:p>
        </w:tc>
      </w:tr>
      <w:tr w:rsidR="00CD5794" w:rsidRPr="00D67B73" w14:paraId="34288263" w14:textId="77777777" w:rsidTr="00C949C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BFE27" w14:textId="5EF83C75" w:rsidR="00CD5794" w:rsidRPr="00D67B73" w:rsidRDefault="007E7654" w:rsidP="00D63F28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Smetanova 455</w:t>
            </w:r>
          </w:p>
          <w:p w14:paraId="3881FF20" w14:textId="74DD017E" w:rsidR="00CD5794" w:rsidRPr="00D67B73" w:rsidRDefault="00277A9A" w:rsidP="00277A9A">
            <w:pPr>
              <w:spacing w:after="120"/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3</w:t>
            </w:r>
            <w:r w:rsidR="007E7654" w:rsidRPr="00D67B73">
              <w:rPr>
                <w:rFonts w:ascii="Garamond" w:hAnsi="Garamond" w:cs="Arial"/>
              </w:rPr>
              <w:t>86 23 Strakonice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254A1C" w14:textId="77777777" w:rsidR="00CD5794" w:rsidRPr="00D67B73" w:rsidRDefault="00CD5794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990C0F" w14:textId="32A2F6A4" w:rsidR="00CD5794" w:rsidRPr="00D67B73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 xml:space="preserve">IČ: </w:t>
            </w:r>
            <w:r w:rsidR="00C949CF" w:rsidRPr="00D67B73">
              <w:rPr>
                <w:rFonts w:ascii="Garamond" w:hAnsi="Garamond" w:cs="Arial"/>
              </w:rPr>
              <w:t>28196449</w:t>
            </w:r>
          </w:p>
          <w:p w14:paraId="357066E7" w14:textId="21103F3D" w:rsidR="00CD5794" w:rsidRPr="00D67B73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 xml:space="preserve">DIČ: </w:t>
            </w:r>
            <w:r w:rsidR="00FA72C6" w:rsidRPr="00D67B73">
              <w:rPr>
                <w:rFonts w:ascii="Garamond" w:hAnsi="Garamond" w:cs="Arial"/>
              </w:rPr>
              <w:t>CZ</w:t>
            </w:r>
            <w:r w:rsidR="00C949CF" w:rsidRPr="00D67B73">
              <w:rPr>
                <w:rFonts w:ascii="Garamond" w:hAnsi="Garamond" w:cs="Arial"/>
              </w:rPr>
              <w:t>28196449</w:t>
            </w:r>
          </w:p>
        </w:tc>
      </w:tr>
      <w:tr w:rsidR="00992B35" w:rsidRPr="00D67B73" w14:paraId="2399F13E" w14:textId="77777777" w:rsidTr="00C949CF">
        <w:trPr>
          <w:cantSplit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EDAF9" w14:textId="77777777" w:rsidR="00992B35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C32F1D" w14:textId="77777777" w:rsidR="00992B35" w:rsidRPr="00D67B73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36BDB2" w14:textId="043A6130" w:rsidR="00AF0ED4" w:rsidRPr="00D67B73" w:rsidRDefault="00C949CF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AKR1 s.r.o.</w:t>
            </w:r>
          </w:p>
          <w:p w14:paraId="0F1825EA" w14:textId="074B8CBF" w:rsidR="00AF0ED4" w:rsidRPr="00D67B73" w:rsidRDefault="00C949CF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Svatoslavova 589/9</w:t>
            </w:r>
          </w:p>
          <w:p w14:paraId="2C734A17" w14:textId="718D645B" w:rsidR="00AF0ED4" w:rsidRPr="00D67B73" w:rsidRDefault="00C949CF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D67B73">
              <w:rPr>
                <w:rFonts w:ascii="Garamond" w:hAnsi="Garamond"/>
              </w:rPr>
              <w:t>140 00 Praha 4</w:t>
            </w:r>
          </w:p>
          <w:p w14:paraId="5AFC7ED1" w14:textId="26644EC9" w:rsidR="00992B35" w:rsidRPr="00D67B73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D67B73" w14:paraId="7FC1A3F7" w14:textId="77777777" w:rsidTr="00C949CF">
        <w:trPr>
          <w:cantSplit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A2847" w14:textId="692DDA66" w:rsidR="00C949CF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Datum objednání:</w:t>
            </w:r>
            <w:r w:rsidR="00C949CF" w:rsidRPr="00D67B73">
              <w:rPr>
                <w:rFonts w:ascii="Garamond" w:hAnsi="Garamond" w:cs="Arial"/>
              </w:rPr>
              <w:t xml:space="preserve"> 1</w:t>
            </w:r>
            <w:r w:rsidR="00D67B73">
              <w:rPr>
                <w:rFonts w:ascii="Garamond" w:hAnsi="Garamond" w:cs="Arial"/>
              </w:rPr>
              <w:t>.4</w:t>
            </w:r>
            <w:r w:rsidR="00C949CF" w:rsidRPr="00D67B73">
              <w:rPr>
                <w:rFonts w:ascii="Garamond" w:hAnsi="Garamond" w:cs="Arial"/>
              </w:rPr>
              <w:t>.2025</w:t>
            </w:r>
          </w:p>
          <w:p w14:paraId="4E40B881" w14:textId="19CEA921" w:rsidR="00C949CF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Datum</w:t>
            </w:r>
            <w:r w:rsidR="00C949CF" w:rsidRPr="00D67B73">
              <w:rPr>
                <w:rFonts w:ascii="Garamond" w:hAnsi="Garamond" w:cs="Arial"/>
              </w:rPr>
              <w:t xml:space="preserve"> </w:t>
            </w:r>
            <w:proofErr w:type="gramStart"/>
            <w:r w:rsidRPr="00D67B73">
              <w:rPr>
                <w:rFonts w:ascii="Garamond" w:hAnsi="Garamond" w:cs="Arial"/>
              </w:rPr>
              <w:t>dodání:</w:t>
            </w:r>
            <w:r w:rsidR="005B3311" w:rsidRPr="00D67B73">
              <w:rPr>
                <w:rFonts w:ascii="Garamond" w:hAnsi="Garamond" w:cs="Arial"/>
              </w:rPr>
              <w:t xml:space="preserve">  </w:t>
            </w:r>
            <w:r w:rsidR="00D67B73" w:rsidRPr="00D67B73">
              <w:rPr>
                <w:rFonts w:ascii="Garamond" w:hAnsi="Garamond" w:cs="Arial"/>
                <w:b/>
                <w:bCs/>
              </w:rPr>
              <w:t>do</w:t>
            </w:r>
            <w:proofErr w:type="gramEnd"/>
            <w:r w:rsidR="00D67B73" w:rsidRPr="00D67B73">
              <w:rPr>
                <w:rFonts w:ascii="Garamond" w:hAnsi="Garamond" w:cs="Arial"/>
                <w:b/>
                <w:bCs/>
              </w:rPr>
              <w:t xml:space="preserve"> 31.8.2025</w:t>
            </w:r>
          </w:p>
          <w:p w14:paraId="2A85E303" w14:textId="77777777" w:rsidR="00992B35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Způsob úhrady:</w:t>
            </w:r>
            <w:r w:rsidR="005B3311" w:rsidRPr="00D67B73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62A821" w14:textId="77777777" w:rsidR="00992B35" w:rsidRPr="00D67B73" w:rsidRDefault="00992B35">
            <w:pPr>
              <w:rPr>
                <w:rFonts w:ascii="Garamond" w:hAnsi="Garamond" w:cs="Arial"/>
              </w:rPr>
            </w:pPr>
          </w:p>
          <w:p w14:paraId="7CD8E31C" w14:textId="77777777" w:rsidR="00992B35" w:rsidRPr="00D67B73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DA362" w14:textId="77777777" w:rsidR="00992B35" w:rsidRPr="00D67B73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D67B73" w14:paraId="23D46893" w14:textId="77777777" w:rsidTr="00745493">
        <w:trPr>
          <w:cantSplit/>
          <w:trHeight w:val="787"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880" w14:textId="4F95FABD" w:rsidR="008867AF" w:rsidRPr="00D67B73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D67B73">
              <w:rPr>
                <w:rFonts w:ascii="Garamond" w:hAnsi="Garamond" w:cs="Arial"/>
              </w:rPr>
              <w:t xml:space="preserve">Na základě </w:t>
            </w:r>
            <w:r w:rsidR="00345205" w:rsidRPr="00D67B73">
              <w:rPr>
                <w:rFonts w:ascii="Garamond" w:hAnsi="Garamond" w:cs="Arial"/>
              </w:rPr>
              <w:t>cenové nabídky</w:t>
            </w:r>
            <w:r w:rsidR="00C949CF" w:rsidRPr="00D67B73">
              <w:rPr>
                <w:rFonts w:ascii="Garamond" w:hAnsi="Garamond" w:cs="Arial"/>
              </w:rPr>
              <w:t xml:space="preserve"> č. HW01OSSTRAKONICE25_P01 ze dne 1</w:t>
            </w:r>
            <w:r w:rsidR="00832F8C" w:rsidRPr="00D67B73">
              <w:rPr>
                <w:rFonts w:ascii="Garamond" w:hAnsi="Garamond" w:cs="Arial"/>
              </w:rPr>
              <w:t>4</w:t>
            </w:r>
            <w:r w:rsidR="00C949CF" w:rsidRPr="00D67B73">
              <w:rPr>
                <w:rFonts w:ascii="Garamond" w:hAnsi="Garamond" w:cs="Arial"/>
              </w:rPr>
              <w:t>. 3. 2025</w:t>
            </w:r>
            <w:r w:rsidR="00B91B40" w:rsidRPr="00D67B73">
              <w:rPr>
                <w:rFonts w:ascii="Garamond" w:hAnsi="Garamond" w:cs="Arial"/>
              </w:rPr>
              <w:t xml:space="preserve"> </w:t>
            </w:r>
            <w:r w:rsidR="00197632" w:rsidRPr="00D67B73">
              <w:rPr>
                <w:rFonts w:ascii="Garamond" w:hAnsi="Garamond" w:cs="Arial"/>
              </w:rPr>
              <w:t xml:space="preserve">u </w:t>
            </w:r>
            <w:r w:rsidR="00C949CF" w:rsidRPr="00D67B73">
              <w:rPr>
                <w:rFonts w:ascii="Garamond" w:hAnsi="Garamond" w:cs="Arial"/>
              </w:rPr>
              <w:t>v</w:t>
            </w:r>
            <w:r w:rsidR="00197632" w:rsidRPr="00D67B73">
              <w:rPr>
                <w:rFonts w:ascii="Garamond" w:hAnsi="Garamond" w:cs="Arial"/>
              </w:rPr>
              <w:t xml:space="preserve">ás </w:t>
            </w:r>
            <w:r w:rsidR="00B91B40" w:rsidRPr="00D67B73">
              <w:rPr>
                <w:rFonts w:ascii="Garamond" w:hAnsi="Garamond" w:cs="Arial"/>
              </w:rPr>
              <w:t>objednáváme </w:t>
            </w:r>
            <w:r w:rsidR="00345205" w:rsidRPr="00D67B73">
              <w:rPr>
                <w:rFonts w:ascii="Garamond" w:hAnsi="Garamond" w:cs="Arial"/>
              </w:rPr>
              <w:t>2</w:t>
            </w:r>
            <w:r w:rsidR="00C949CF" w:rsidRPr="00D67B73">
              <w:rPr>
                <w:rFonts w:ascii="Garamond" w:hAnsi="Garamond" w:cs="Arial"/>
              </w:rPr>
              <w:t xml:space="preserve"> </w:t>
            </w:r>
            <w:r w:rsidR="00345205" w:rsidRPr="00D67B73">
              <w:rPr>
                <w:rFonts w:ascii="Garamond" w:hAnsi="Garamond" w:cs="Arial"/>
              </w:rPr>
              <w:t>ks multifunkčních tiskáren</w:t>
            </w:r>
            <w:r w:rsidR="00246819" w:rsidRPr="00D67B73">
              <w:rPr>
                <w:rFonts w:ascii="Garamond" w:hAnsi="Garamond" w:cs="Arial"/>
              </w:rPr>
              <w:t xml:space="preserve"> do</w:t>
            </w:r>
            <w:r w:rsidR="00345205" w:rsidRPr="00D67B73">
              <w:rPr>
                <w:rFonts w:ascii="Garamond" w:hAnsi="Garamond" w:cs="Arial"/>
              </w:rPr>
              <w:t xml:space="preserve"> budovy </w:t>
            </w:r>
            <w:r w:rsidR="004D07DE" w:rsidRPr="00D67B73">
              <w:rPr>
                <w:rFonts w:ascii="Garamond" w:hAnsi="Garamond" w:cs="Arial"/>
              </w:rPr>
              <w:t>O</w:t>
            </w:r>
            <w:r w:rsidR="00D77D32" w:rsidRPr="00D67B73">
              <w:rPr>
                <w:rFonts w:ascii="Garamond" w:hAnsi="Garamond" w:cs="Arial"/>
              </w:rPr>
              <w:t>kresního soudu v</w:t>
            </w:r>
            <w:r w:rsidR="000A4000" w:rsidRPr="00D67B73">
              <w:rPr>
                <w:rFonts w:ascii="Garamond" w:hAnsi="Garamond" w:cs="Arial"/>
              </w:rPr>
              <w:t>e Strakonicích</w:t>
            </w:r>
            <w:r w:rsidR="002A695D" w:rsidRPr="00D67B73">
              <w:rPr>
                <w:rFonts w:ascii="Garamond" w:hAnsi="Garamond" w:cs="Calibri"/>
              </w:rPr>
              <w:t>:</w:t>
            </w:r>
          </w:p>
          <w:p w14:paraId="163FACC9" w14:textId="77777777" w:rsidR="00FA72C6" w:rsidRPr="00D67B73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F0D38" w:rsidRPr="00D67B73" w14:paraId="623D8BE2" w14:textId="77777777" w:rsidTr="002A695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C82CE" w14:textId="10FE35CA" w:rsidR="009F0D38" w:rsidRPr="00D67B73" w:rsidRDefault="002A695D">
            <w:pPr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 xml:space="preserve">   </w:t>
            </w:r>
            <w:proofErr w:type="spellStart"/>
            <w:r w:rsidR="009F0D38" w:rsidRPr="00D67B73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="009F0D38" w:rsidRPr="00D67B73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E38B" w14:textId="30B96023" w:rsidR="009F0D38" w:rsidRPr="00D67B73" w:rsidRDefault="002A695D">
            <w:pPr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 xml:space="preserve">                   </w:t>
            </w:r>
            <w:r w:rsidR="009F0D38" w:rsidRPr="00D67B73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002A6" w14:textId="77777777" w:rsidR="009F0D38" w:rsidRPr="00D67B73" w:rsidRDefault="002E23F9" w:rsidP="002A695D">
            <w:pPr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41CB" w14:textId="77777777" w:rsidR="002E23F9" w:rsidRPr="00D67B73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>Cena za kus</w:t>
            </w:r>
          </w:p>
          <w:p w14:paraId="76E2D804" w14:textId="77777777" w:rsidR="009F0D38" w:rsidRPr="00D67B73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1865" w14:textId="77777777" w:rsidR="002E23F9" w:rsidRPr="00D67B73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>Cena celkem</w:t>
            </w:r>
          </w:p>
          <w:p w14:paraId="6E62E023" w14:textId="77777777" w:rsidR="009F0D38" w:rsidRPr="00D67B73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67B73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6E2C4FF7" w14:textId="6AAE88A8" w:rsidR="00992B35" w:rsidRDefault="00E46266">
      <w:pPr>
        <w:rPr>
          <w:rFonts w:ascii="Garamond" w:hAnsi="Garamond" w:cs="Arial"/>
        </w:rPr>
      </w:pPr>
      <w:r w:rsidRPr="00D67B73">
        <w:rPr>
          <w:rFonts w:ascii="Garamond" w:hAnsi="Garamond" w:cs="Arial"/>
          <w:noProof/>
        </w:rPr>
        <w:drawing>
          <wp:inline distT="0" distB="0" distL="0" distR="0" wp14:anchorId="44BD87AC" wp14:editId="73FB88B3">
            <wp:extent cx="5833139" cy="2647784"/>
            <wp:effectExtent l="0" t="0" r="0" b="635"/>
            <wp:docPr id="20226580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580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5150" cy="266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DA32" w14:textId="1EC36B92" w:rsidR="0024701F" w:rsidRDefault="0024701F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5CD6CC73" w14:textId="4E37C6CB" w:rsidR="0024701F" w:rsidRPr="0024701F" w:rsidRDefault="0024701F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2D217C">
        <w:rPr>
          <w:rFonts w:ascii="Garamond" w:hAnsi="Garamond" w:cs="Arial"/>
        </w:rPr>
        <w:t xml:space="preserve">    </w:t>
      </w:r>
      <w:r w:rsidRPr="0024701F">
        <w:rPr>
          <w:rFonts w:ascii="Garamond" w:hAnsi="Garamond" w:cs="Arial"/>
          <w:b/>
          <w:bCs/>
        </w:rPr>
        <w:t>CELKEM: 199.940,40Kč</w:t>
      </w: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9E2A7A" w:rsidRPr="00D67B73" w14:paraId="6E02B1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878AA7F" w14:textId="680046CF" w:rsidR="00832F8C" w:rsidRPr="00D67B73" w:rsidRDefault="00832F8C">
            <w:pPr>
              <w:rPr>
                <w:rFonts w:ascii="Garamond" w:hAnsi="Garamond" w:cs="Arial"/>
              </w:rPr>
            </w:pPr>
            <w:bookmarkStart w:id="0" w:name="_Hlk180129797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317A78" w14:textId="6814259B" w:rsidR="009E2A7A" w:rsidRPr="00D67B73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340724" w14:textId="77777777" w:rsidR="009E2A7A" w:rsidRPr="00D67B73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002B6BD" w14:textId="77777777" w:rsidR="009E2A7A" w:rsidRPr="00D67B73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292F26" w14:textId="7403FEC5" w:rsidR="009E2A7A" w:rsidRPr="00D67B73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9E2A7A" w:rsidRPr="00D67B73" w14:paraId="1689F712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85B9147" w14:textId="77777777" w:rsidR="009E2A7A" w:rsidRPr="00D67B73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E15617" w14:textId="77777777" w:rsidR="009E2A7A" w:rsidRPr="00D67B73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B08F97" w14:textId="77777777" w:rsidR="009E2A7A" w:rsidRPr="00D67B73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681689A" w14:textId="4671DFED" w:rsidR="009E2A7A" w:rsidRPr="00D67B73" w:rsidRDefault="009E2A7A" w:rsidP="00E46266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D96A020" w14:textId="3FF5740D" w:rsidR="009E2A7A" w:rsidRPr="00D67B73" w:rsidRDefault="009E2A7A" w:rsidP="00E46266">
            <w:pPr>
              <w:rPr>
                <w:rFonts w:ascii="Garamond" w:hAnsi="Garamond" w:cs="Arial"/>
                <w:b/>
              </w:rPr>
            </w:pPr>
          </w:p>
        </w:tc>
      </w:tr>
    </w:tbl>
    <w:bookmarkEnd w:id="0"/>
    <w:p w14:paraId="7435B1A5" w14:textId="4AECFDDA" w:rsidR="00745493" w:rsidRPr="00745493" w:rsidRDefault="008652C1">
      <w:pPr>
        <w:rPr>
          <w:rFonts w:ascii="Garamond" w:hAnsi="Garamond"/>
          <w:b/>
          <w:bCs/>
        </w:rPr>
      </w:pPr>
      <w:r w:rsidRPr="00745493">
        <w:rPr>
          <w:rFonts w:ascii="Garamond" w:hAnsi="Garamond"/>
          <w:b/>
          <w:bCs/>
        </w:rPr>
        <w:t xml:space="preserve">V případě prodlení dodavatele s dodáním předmětu plnění či jeho části je odběratel oprávněn požadovat po dodavateli a dodavatel má povinnost uhradit pokutu ve výši </w:t>
      </w:r>
      <w:proofErr w:type="gramStart"/>
      <w:r w:rsidR="00F82D5B" w:rsidRPr="00745493">
        <w:rPr>
          <w:rFonts w:ascii="Garamond" w:hAnsi="Garamond"/>
          <w:b/>
          <w:bCs/>
        </w:rPr>
        <w:t>2.000,-</w:t>
      </w:r>
      <w:proofErr w:type="gramEnd"/>
      <w:r w:rsidR="00F82D5B" w:rsidRPr="00745493">
        <w:rPr>
          <w:rFonts w:ascii="Garamond" w:hAnsi="Garamond"/>
          <w:b/>
          <w:bCs/>
        </w:rPr>
        <w:t xml:space="preserve"> Kč za každý započatý den prodlení.</w:t>
      </w:r>
    </w:p>
    <w:p w14:paraId="33D5DF0C" w14:textId="77777777" w:rsidR="009E2A7A" w:rsidRPr="00D67B73" w:rsidRDefault="009E2A7A">
      <w:pPr>
        <w:rPr>
          <w:rFonts w:ascii="Garamond" w:hAnsi="Garamond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3760"/>
        <w:gridCol w:w="2905"/>
      </w:tblGrid>
      <w:tr w:rsidR="00992B35" w:rsidRPr="00D67B73" w14:paraId="4EFB4FAD" w14:textId="77777777" w:rsidTr="0074549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454" w14:textId="77777777" w:rsidR="00992B35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Počet příloh: 0</w:t>
            </w:r>
          </w:p>
          <w:p w14:paraId="14DF039C" w14:textId="77777777" w:rsidR="00992B35" w:rsidRPr="00D67B73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A2A06" w14:textId="77777777" w:rsidR="00992B35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Vyřizuje:</w:t>
            </w:r>
          </w:p>
          <w:p w14:paraId="174B046B" w14:textId="77777777" w:rsidR="00992B35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Telefon:</w:t>
            </w:r>
          </w:p>
          <w:p w14:paraId="33F5475A" w14:textId="77777777" w:rsidR="00992B35" w:rsidRPr="00D67B73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D67B73">
              <w:rPr>
                <w:rFonts w:ascii="Garamond" w:hAnsi="Garamond" w:cs="Arial"/>
              </w:rPr>
              <w:t>E</w:t>
            </w:r>
            <w:r w:rsidR="00FF7070" w:rsidRPr="00D67B73">
              <w:rPr>
                <w:rFonts w:ascii="Garamond" w:hAnsi="Garamond" w:cs="Arial"/>
              </w:rPr>
              <w:t>-mail :</w:t>
            </w:r>
            <w:proofErr w:type="gramEnd"/>
            <w:r w:rsidR="00FF7070" w:rsidRPr="00D67B73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36D66" w14:textId="5B2ED38C" w:rsidR="0031079B" w:rsidRDefault="001C0704" w:rsidP="00F93E59">
            <w:pPr>
              <w:spacing w:before="120"/>
              <w:contextualSpacing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</w:t>
            </w:r>
            <w:r w:rsidR="0031079B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Bc.</w:t>
            </w:r>
            <w:r w:rsidR="0016334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Roman Šustr,</w:t>
            </w:r>
            <w:r w:rsidR="0016334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předseda soudu</w:t>
            </w:r>
            <w:r w:rsidR="00163345">
              <w:rPr>
                <w:rFonts w:ascii="Garamond" w:hAnsi="Garamond"/>
              </w:rPr>
              <w:t xml:space="preserve"> </w:t>
            </w:r>
            <w:r w:rsidR="00BD19B5">
              <w:rPr>
                <w:rFonts w:ascii="Garamond" w:hAnsi="Garamond"/>
              </w:rPr>
              <w:t>XXXXX</w:t>
            </w:r>
          </w:p>
          <w:p w14:paraId="22A5B091" w14:textId="2B670B7C" w:rsidR="00F93E59" w:rsidRPr="00D67B73" w:rsidRDefault="00BD19B5" w:rsidP="00F93E59">
            <w:pPr>
              <w:spacing w:before="120"/>
              <w:contextualSpacing/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</w:rPr>
              <w:t>XXXXX</w:t>
            </w:r>
            <w:r w:rsidR="00F93E59" w:rsidRPr="00D67B73">
              <w:rPr>
                <w:rFonts w:ascii="Garamond" w:hAnsi="Garamond"/>
              </w:rPr>
              <w:t>@osoud.sce.justice.cz</w:t>
            </w:r>
          </w:p>
          <w:p w14:paraId="619BE396" w14:textId="50B7C0E7" w:rsidR="00992B35" w:rsidRPr="00D67B73" w:rsidRDefault="00992B35" w:rsidP="00277A9A">
            <w:pPr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CA4" w14:textId="77777777" w:rsidR="00992B35" w:rsidRPr="00D67B73" w:rsidRDefault="00992B35">
            <w:pPr>
              <w:rPr>
                <w:rFonts w:ascii="Garamond" w:hAnsi="Garamond" w:cs="Arial"/>
              </w:rPr>
            </w:pPr>
            <w:r w:rsidRPr="00D67B73">
              <w:rPr>
                <w:rFonts w:ascii="Garamond" w:hAnsi="Garamond" w:cs="Arial"/>
              </w:rPr>
              <w:t>Razítko a podpis:</w:t>
            </w:r>
          </w:p>
        </w:tc>
      </w:tr>
    </w:tbl>
    <w:p w14:paraId="1A2C805C" w14:textId="77777777" w:rsidR="00992B35" w:rsidRPr="00D67B73" w:rsidRDefault="00992B35">
      <w:pPr>
        <w:rPr>
          <w:rFonts w:ascii="Garamond" w:hAnsi="Garamond" w:cs="Arial"/>
        </w:rPr>
      </w:pPr>
    </w:p>
    <w:p w14:paraId="3844FB1A" w14:textId="77777777" w:rsidR="00992B35" w:rsidRPr="00D67B73" w:rsidRDefault="00992B35">
      <w:pPr>
        <w:rPr>
          <w:rFonts w:ascii="Garamond" w:hAnsi="Garamond" w:cs="Arial"/>
        </w:rPr>
      </w:pPr>
    </w:p>
    <w:sectPr w:rsidR="00992B35" w:rsidRPr="00D67B73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FCDA" w14:textId="77777777" w:rsidR="001D5B39" w:rsidRDefault="001D5B39">
      <w:r>
        <w:separator/>
      </w:r>
    </w:p>
  </w:endnote>
  <w:endnote w:type="continuationSeparator" w:id="0">
    <w:p w14:paraId="15FEC39A" w14:textId="77777777" w:rsidR="001D5B39" w:rsidRDefault="001D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593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D343" w14:textId="77777777" w:rsidR="001D5B39" w:rsidRDefault="001D5B39">
      <w:r>
        <w:separator/>
      </w:r>
    </w:p>
  </w:footnote>
  <w:footnote w:type="continuationSeparator" w:id="0">
    <w:p w14:paraId="7C2CE6B1" w14:textId="77777777" w:rsidR="001D5B39" w:rsidRDefault="001D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21B0A"/>
    <w:rsid w:val="0005313E"/>
    <w:rsid w:val="00054735"/>
    <w:rsid w:val="00074250"/>
    <w:rsid w:val="000971DD"/>
    <w:rsid w:val="000A04D4"/>
    <w:rsid w:val="000A4000"/>
    <w:rsid w:val="00145471"/>
    <w:rsid w:val="00151BA4"/>
    <w:rsid w:val="00163345"/>
    <w:rsid w:val="001646A9"/>
    <w:rsid w:val="00197632"/>
    <w:rsid w:val="001C0704"/>
    <w:rsid w:val="001D5B39"/>
    <w:rsid w:val="001D61C8"/>
    <w:rsid w:val="0022159D"/>
    <w:rsid w:val="00246819"/>
    <w:rsid w:val="0024701F"/>
    <w:rsid w:val="00266179"/>
    <w:rsid w:val="00277A9A"/>
    <w:rsid w:val="002A695D"/>
    <w:rsid w:val="002D0BDE"/>
    <w:rsid w:val="002D217C"/>
    <w:rsid w:val="002E23F9"/>
    <w:rsid w:val="002F35B6"/>
    <w:rsid w:val="0031079B"/>
    <w:rsid w:val="003152F7"/>
    <w:rsid w:val="00345205"/>
    <w:rsid w:val="00373650"/>
    <w:rsid w:val="00380220"/>
    <w:rsid w:val="003A0300"/>
    <w:rsid w:val="003D20D8"/>
    <w:rsid w:val="003E035F"/>
    <w:rsid w:val="00414E34"/>
    <w:rsid w:val="00420D1D"/>
    <w:rsid w:val="004455C1"/>
    <w:rsid w:val="00457F44"/>
    <w:rsid w:val="004D07DE"/>
    <w:rsid w:val="004F5530"/>
    <w:rsid w:val="004F55DB"/>
    <w:rsid w:val="004F71C5"/>
    <w:rsid w:val="005116FA"/>
    <w:rsid w:val="0059440A"/>
    <w:rsid w:val="0059694D"/>
    <w:rsid w:val="005B3311"/>
    <w:rsid w:val="005D1A80"/>
    <w:rsid w:val="005F03B5"/>
    <w:rsid w:val="00651EE5"/>
    <w:rsid w:val="006567E3"/>
    <w:rsid w:val="0067312C"/>
    <w:rsid w:val="00681BDB"/>
    <w:rsid w:val="006F475A"/>
    <w:rsid w:val="007023AB"/>
    <w:rsid w:val="00702A75"/>
    <w:rsid w:val="0071472D"/>
    <w:rsid w:val="0071596C"/>
    <w:rsid w:val="0072378C"/>
    <w:rsid w:val="00733A0C"/>
    <w:rsid w:val="007405D9"/>
    <w:rsid w:val="00745493"/>
    <w:rsid w:val="007701BF"/>
    <w:rsid w:val="00791E73"/>
    <w:rsid w:val="007D5053"/>
    <w:rsid w:val="007D765C"/>
    <w:rsid w:val="007E7654"/>
    <w:rsid w:val="0081318B"/>
    <w:rsid w:val="00817B15"/>
    <w:rsid w:val="00832F8C"/>
    <w:rsid w:val="008357CE"/>
    <w:rsid w:val="00861C37"/>
    <w:rsid w:val="00863510"/>
    <w:rsid w:val="00863BED"/>
    <w:rsid w:val="008652C1"/>
    <w:rsid w:val="00870282"/>
    <w:rsid w:val="00870BD2"/>
    <w:rsid w:val="008867AF"/>
    <w:rsid w:val="008F7ADB"/>
    <w:rsid w:val="00913D0F"/>
    <w:rsid w:val="009161CC"/>
    <w:rsid w:val="00931A46"/>
    <w:rsid w:val="009655B0"/>
    <w:rsid w:val="009808CC"/>
    <w:rsid w:val="00983634"/>
    <w:rsid w:val="00992B35"/>
    <w:rsid w:val="009E2A7A"/>
    <w:rsid w:val="009F0D38"/>
    <w:rsid w:val="00A21A62"/>
    <w:rsid w:val="00A26CFF"/>
    <w:rsid w:val="00A37BDA"/>
    <w:rsid w:val="00A7711C"/>
    <w:rsid w:val="00AB0C00"/>
    <w:rsid w:val="00AE7544"/>
    <w:rsid w:val="00AF0ED4"/>
    <w:rsid w:val="00AF7725"/>
    <w:rsid w:val="00B35482"/>
    <w:rsid w:val="00B35DF0"/>
    <w:rsid w:val="00B753DC"/>
    <w:rsid w:val="00B91B40"/>
    <w:rsid w:val="00BC1C21"/>
    <w:rsid w:val="00BD19B5"/>
    <w:rsid w:val="00BD5EE6"/>
    <w:rsid w:val="00C07767"/>
    <w:rsid w:val="00C15148"/>
    <w:rsid w:val="00C949CF"/>
    <w:rsid w:val="00CB3422"/>
    <w:rsid w:val="00CB66E7"/>
    <w:rsid w:val="00CC1202"/>
    <w:rsid w:val="00CC304B"/>
    <w:rsid w:val="00CC3D09"/>
    <w:rsid w:val="00CD5794"/>
    <w:rsid w:val="00D22D55"/>
    <w:rsid w:val="00D63F28"/>
    <w:rsid w:val="00D67B73"/>
    <w:rsid w:val="00D67D49"/>
    <w:rsid w:val="00D77D32"/>
    <w:rsid w:val="00DB3330"/>
    <w:rsid w:val="00E24276"/>
    <w:rsid w:val="00E32458"/>
    <w:rsid w:val="00E46266"/>
    <w:rsid w:val="00E87BB9"/>
    <w:rsid w:val="00ED11CE"/>
    <w:rsid w:val="00F62006"/>
    <w:rsid w:val="00F82D5B"/>
    <w:rsid w:val="00F85A51"/>
    <w:rsid w:val="00F93E59"/>
    <w:rsid w:val="00FA72C6"/>
    <w:rsid w:val="00FD77E3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0FEA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3E5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2</cp:revision>
  <cp:lastPrinted>2025-03-31T09:14:00Z</cp:lastPrinted>
  <dcterms:created xsi:type="dcterms:W3CDTF">2025-04-04T04:08:00Z</dcterms:created>
  <dcterms:modified xsi:type="dcterms:W3CDTF">2025-04-04T04:08:00Z</dcterms:modified>
</cp:coreProperties>
</file>