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DEC03" w14:textId="141172CB" w:rsidR="008E791A" w:rsidRPr="00F65616" w:rsidRDefault="008E791A" w:rsidP="008E791A">
      <w:pPr>
        <w:spacing w:after="0" w:line="276" w:lineRule="auto"/>
        <w:jc w:val="center"/>
        <w:rPr>
          <w:rFonts w:ascii="Times New Roman" w:hAnsi="Times New Roman" w:cs="Times New Roman"/>
          <w:b/>
          <w:bCs/>
          <w:sz w:val="40"/>
          <w:szCs w:val="40"/>
        </w:rPr>
      </w:pPr>
      <w:r w:rsidRPr="00F65616">
        <w:rPr>
          <w:rFonts w:ascii="Times New Roman" w:hAnsi="Times New Roman" w:cs="Times New Roman"/>
          <w:b/>
          <w:bCs/>
          <w:sz w:val="40"/>
          <w:szCs w:val="40"/>
        </w:rPr>
        <w:t>Smlouva o přepravě odpadů do zařízení určeného pro nakládání s</w:t>
      </w:r>
      <w:r w:rsidRPr="00F65616">
        <w:rPr>
          <w:rFonts w:ascii="Times New Roman" w:hAnsi="Times New Roman" w:cs="Times New Roman"/>
          <w:b/>
          <w:bCs/>
          <w:sz w:val="40"/>
          <w:szCs w:val="40"/>
        </w:rPr>
        <w:tab/>
        <w:t>odpady č.</w:t>
      </w:r>
      <w:r w:rsidR="002305F9" w:rsidRPr="00F65616">
        <w:rPr>
          <w:rFonts w:ascii="Times New Roman" w:hAnsi="Times New Roman" w:cs="Times New Roman"/>
          <w:b/>
          <w:bCs/>
          <w:sz w:val="40"/>
          <w:szCs w:val="40"/>
        </w:rPr>
        <w:t xml:space="preserve"> </w:t>
      </w:r>
      <w:r w:rsidR="0033083F" w:rsidRPr="00F65616">
        <w:rPr>
          <w:rFonts w:ascii="Times New Roman" w:hAnsi="Times New Roman" w:cs="Times New Roman"/>
          <w:b/>
          <w:bCs/>
          <w:sz w:val="40"/>
          <w:szCs w:val="40"/>
        </w:rPr>
        <w:t>9</w:t>
      </w:r>
      <w:r w:rsidR="0025545F" w:rsidRPr="00F65616">
        <w:rPr>
          <w:rFonts w:ascii="Times New Roman" w:hAnsi="Times New Roman" w:cs="Times New Roman"/>
          <w:b/>
          <w:bCs/>
          <w:sz w:val="40"/>
          <w:szCs w:val="40"/>
        </w:rPr>
        <w:t>/202</w:t>
      </w:r>
      <w:r w:rsidR="00106C0D" w:rsidRPr="00F65616">
        <w:rPr>
          <w:rFonts w:ascii="Times New Roman" w:hAnsi="Times New Roman" w:cs="Times New Roman"/>
          <w:b/>
          <w:bCs/>
          <w:sz w:val="40"/>
          <w:szCs w:val="40"/>
        </w:rPr>
        <w:t>5</w:t>
      </w:r>
    </w:p>
    <w:p w14:paraId="0B22058E" w14:textId="77777777" w:rsidR="005F2495" w:rsidRDefault="005F2495" w:rsidP="005F2495">
      <w:pPr>
        <w:pStyle w:val="Bezmezer"/>
        <w:spacing w:line="276" w:lineRule="auto"/>
        <w:jc w:val="both"/>
        <w:rPr>
          <w:rFonts w:ascii="Times New Roman" w:hAnsi="Times New Roman" w:cs="Times New Roman"/>
          <w:sz w:val="20"/>
          <w:szCs w:val="20"/>
        </w:rPr>
      </w:pPr>
    </w:p>
    <w:p w14:paraId="48BAAB74" w14:textId="77777777" w:rsidR="00F65616" w:rsidRDefault="00F65616" w:rsidP="005F2495">
      <w:pPr>
        <w:pStyle w:val="Bezmezer"/>
        <w:spacing w:line="276" w:lineRule="auto"/>
        <w:jc w:val="both"/>
        <w:rPr>
          <w:rFonts w:ascii="Times New Roman" w:hAnsi="Times New Roman" w:cs="Times New Roman"/>
          <w:sz w:val="20"/>
          <w:szCs w:val="20"/>
        </w:rPr>
      </w:pPr>
    </w:p>
    <w:p w14:paraId="3C505FB3" w14:textId="77777777" w:rsidR="00F65616" w:rsidRDefault="00F65616" w:rsidP="005F2495">
      <w:pPr>
        <w:pStyle w:val="Bezmezer"/>
        <w:spacing w:line="276" w:lineRule="auto"/>
        <w:jc w:val="both"/>
        <w:rPr>
          <w:rFonts w:ascii="Times New Roman" w:hAnsi="Times New Roman" w:cs="Times New Roman"/>
          <w:sz w:val="20"/>
          <w:szCs w:val="20"/>
        </w:rPr>
      </w:pPr>
    </w:p>
    <w:p w14:paraId="6FB05A0F" w14:textId="77777777" w:rsidR="00F65616" w:rsidRDefault="00F65616" w:rsidP="005F2495">
      <w:pPr>
        <w:pStyle w:val="Bezmezer"/>
        <w:spacing w:line="276" w:lineRule="auto"/>
        <w:jc w:val="both"/>
        <w:rPr>
          <w:rFonts w:ascii="Times New Roman" w:hAnsi="Times New Roman" w:cs="Times New Roman"/>
          <w:sz w:val="20"/>
          <w:szCs w:val="20"/>
        </w:rPr>
      </w:pPr>
    </w:p>
    <w:p w14:paraId="38FE92F0" w14:textId="77777777" w:rsidR="00F65616" w:rsidRDefault="00F65616" w:rsidP="005F2495">
      <w:pPr>
        <w:pStyle w:val="Bezmezer"/>
        <w:spacing w:line="276" w:lineRule="auto"/>
        <w:jc w:val="both"/>
        <w:rPr>
          <w:rFonts w:ascii="Times New Roman" w:hAnsi="Times New Roman" w:cs="Times New Roman"/>
          <w:sz w:val="20"/>
          <w:szCs w:val="20"/>
        </w:rPr>
      </w:pPr>
    </w:p>
    <w:p w14:paraId="1957DA5B" w14:textId="77777777" w:rsidR="00F65616" w:rsidRPr="00F65616" w:rsidRDefault="00F65616" w:rsidP="005F2495">
      <w:pPr>
        <w:pStyle w:val="Bezmezer"/>
        <w:spacing w:line="276" w:lineRule="auto"/>
        <w:jc w:val="both"/>
        <w:rPr>
          <w:rFonts w:ascii="Times New Roman" w:hAnsi="Times New Roman" w:cs="Times New Roman"/>
          <w:sz w:val="20"/>
          <w:szCs w:val="20"/>
        </w:rPr>
      </w:pPr>
    </w:p>
    <w:p w14:paraId="333BD79A" w14:textId="1A1499EC" w:rsidR="005F2495" w:rsidRPr="00F65616" w:rsidRDefault="005F2495" w:rsidP="005F2495">
      <w:pPr>
        <w:tabs>
          <w:tab w:val="left" w:pos="851"/>
        </w:tabs>
        <w:spacing w:after="0" w:line="276" w:lineRule="auto"/>
        <w:jc w:val="both"/>
        <w:rPr>
          <w:rFonts w:ascii="Times New Roman" w:hAnsi="Times New Roman" w:cs="Times New Roman"/>
          <w:b/>
          <w:bCs/>
          <w:sz w:val="20"/>
          <w:szCs w:val="20"/>
        </w:rPr>
      </w:pPr>
      <w:r w:rsidRPr="00F65616">
        <w:rPr>
          <w:rFonts w:ascii="Times New Roman" w:hAnsi="Times New Roman" w:cs="Times New Roman"/>
          <w:b/>
          <w:bCs/>
          <w:sz w:val="20"/>
          <w:szCs w:val="20"/>
        </w:rPr>
        <w:t>A:</w:t>
      </w:r>
      <w:r w:rsidRPr="00F65616">
        <w:rPr>
          <w:rFonts w:ascii="Times New Roman" w:hAnsi="Times New Roman" w:cs="Times New Roman"/>
          <w:b/>
          <w:bCs/>
          <w:sz w:val="20"/>
          <w:szCs w:val="20"/>
        </w:rPr>
        <w:tab/>
      </w:r>
      <w:r w:rsidR="000E31F3" w:rsidRPr="00F65616">
        <w:rPr>
          <w:rFonts w:ascii="Times New Roman" w:hAnsi="Times New Roman" w:cs="Times New Roman"/>
          <w:b/>
          <w:bCs/>
          <w:sz w:val="20"/>
          <w:szCs w:val="20"/>
        </w:rPr>
        <w:t>Dodavatel</w:t>
      </w:r>
    </w:p>
    <w:p w14:paraId="19CAFF92" w14:textId="77777777" w:rsidR="005F2495" w:rsidRPr="00F65616" w:rsidRDefault="005F2495" w:rsidP="005F2495">
      <w:pPr>
        <w:pStyle w:val="Bezmezer"/>
        <w:spacing w:line="276" w:lineRule="auto"/>
        <w:jc w:val="both"/>
        <w:rPr>
          <w:rFonts w:ascii="Times New Roman" w:hAnsi="Times New Roman" w:cs="Times New Roman"/>
          <w:b/>
          <w:bCs/>
          <w:sz w:val="20"/>
          <w:szCs w:val="20"/>
        </w:rPr>
      </w:pPr>
    </w:p>
    <w:p w14:paraId="1BBB489A" w14:textId="5BD33BA7" w:rsidR="005F2495" w:rsidRPr="00F65616" w:rsidRDefault="005F2495" w:rsidP="005F2495">
      <w:pPr>
        <w:tabs>
          <w:tab w:val="left" w:pos="851"/>
        </w:tabs>
        <w:spacing w:after="0" w:line="276" w:lineRule="auto"/>
        <w:ind w:left="851"/>
        <w:jc w:val="both"/>
        <w:rPr>
          <w:rFonts w:ascii="Times New Roman" w:hAnsi="Times New Roman" w:cs="Times New Roman"/>
          <w:b/>
          <w:bCs/>
          <w:sz w:val="20"/>
          <w:szCs w:val="20"/>
        </w:rPr>
      </w:pPr>
      <w:r w:rsidRPr="00F65616">
        <w:rPr>
          <w:rFonts w:ascii="Times New Roman" w:hAnsi="Times New Roman" w:cs="Times New Roman"/>
          <w:sz w:val="20"/>
          <w:szCs w:val="20"/>
        </w:rPr>
        <w:t>název:</w:t>
      </w:r>
      <w:r w:rsidRPr="00F65616">
        <w:rPr>
          <w:rFonts w:ascii="Times New Roman" w:hAnsi="Times New Roman" w:cs="Times New Roman"/>
          <w:sz w:val="20"/>
          <w:szCs w:val="20"/>
        </w:rPr>
        <w:tab/>
      </w:r>
      <w:r w:rsidRPr="00F65616">
        <w:rPr>
          <w:rFonts w:ascii="Times New Roman" w:hAnsi="Times New Roman" w:cs="Times New Roman"/>
          <w:sz w:val="20"/>
          <w:szCs w:val="20"/>
        </w:rPr>
        <w:tab/>
      </w:r>
      <w:r w:rsidR="00431A46">
        <w:rPr>
          <w:rFonts w:ascii="Times New Roman" w:hAnsi="Times New Roman" w:cs="Times New Roman"/>
          <w:sz w:val="20"/>
          <w:szCs w:val="20"/>
        </w:rPr>
        <w:tab/>
      </w:r>
      <w:r w:rsidRPr="00F65616">
        <w:rPr>
          <w:rFonts w:ascii="Times New Roman" w:hAnsi="Times New Roman" w:cs="Times New Roman"/>
          <w:b/>
          <w:bCs/>
          <w:sz w:val="20"/>
          <w:szCs w:val="20"/>
        </w:rPr>
        <w:t>Technické služby města Nymburka</w:t>
      </w:r>
    </w:p>
    <w:p w14:paraId="7ADCF723" w14:textId="77777777" w:rsidR="005F2495" w:rsidRPr="00F65616" w:rsidRDefault="005F2495" w:rsidP="005F2495">
      <w:pPr>
        <w:spacing w:after="0" w:line="276" w:lineRule="auto"/>
        <w:ind w:left="851"/>
        <w:jc w:val="both"/>
        <w:rPr>
          <w:rFonts w:ascii="Times New Roman" w:hAnsi="Times New Roman" w:cs="Times New Roman"/>
          <w:sz w:val="20"/>
          <w:szCs w:val="20"/>
        </w:rPr>
      </w:pPr>
      <w:r w:rsidRPr="00F65616">
        <w:rPr>
          <w:rFonts w:ascii="Times New Roman" w:hAnsi="Times New Roman" w:cs="Times New Roman"/>
          <w:sz w:val="20"/>
          <w:szCs w:val="20"/>
        </w:rPr>
        <w:t xml:space="preserve">sídlo: </w:t>
      </w:r>
      <w:r w:rsidRPr="00F65616">
        <w:rPr>
          <w:rFonts w:ascii="Times New Roman" w:hAnsi="Times New Roman" w:cs="Times New Roman"/>
          <w:sz w:val="20"/>
          <w:szCs w:val="20"/>
        </w:rPr>
        <w:tab/>
      </w:r>
      <w:r w:rsidRPr="00F65616">
        <w:rPr>
          <w:rFonts w:ascii="Times New Roman" w:hAnsi="Times New Roman" w:cs="Times New Roman"/>
          <w:sz w:val="20"/>
          <w:szCs w:val="20"/>
        </w:rPr>
        <w:tab/>
      </w:r>
      <w:r w:rsidRPr="00F65616">
        <w:rPr>
          <w:rFonts w:ascii="Times New Roman" w:hAnsi="Times New Roman" w:cs="Times New Roman"/>
          <w:sz w:val="20"/>
          <w:szCs w:val="20"/>
        </w:rPr>
        <w:tab/>
        <w:t xml:space="preserve">V Zahrádkách 1536/8, 288 02 Nymburk </w:t>
      </w:r>
    </w:p>
    <w:p w14:paraId="0A01E697" w14:textId="77777777" w:rsidR="005F2495" w:rsidRPr="00F65616" w:rsidRDefault="005F2495" w:rsidP="005F2495">
      <w:pPr>
        <w:spacing w:after="0" w:line="276" w:lineRule="auto"/>
        <w:ind w:left="851"/>
        <w:jc w:val="both"/>
        <w:rPr>
          <w:rFonts w:ascii="Times New Roman" w:hAnsi="Times New Roman" w:cs="Times New Roman"/>
          <w:sz w:val="20"/>
          <w:szCs w:val="20"/>
        </w:rPr>
      </w:pPr>
      <w:r w:rsidRPr="00F65616">
        <w:rPr>
          <w:rFonts w:ascii="Times New Roman" w:hAnsi="Times New Roman" w:cs="Times New Roman"/>
          <w:sz w:val="20"/>
          <w:szCs w:val="20"/>
        </w:rPr>
        <w:t>IČ:</w:t>
      </w:r>
      <w:r w:rsidRPr="00F65616">
        <w:rPr>
          <w:rFonts w:ascii="Times New Roman" w:hAnsi="Times New Roman" w:cs="Times New Roman"/>
          <w:sz w:val="20"/>
          <w:szCs w:val="20"/>
        </w:rPr>
        <w:tab/>
      </w:r>
      <w:r w:rsidRPr="00F65616">
        <w:rPr>
          <w:rFonts w:ascii="Times New Roman" w:hAnsi="Times New Roman" w:cs="Times New Roman"/>
          <w:sz w:val="20"/>
          <w:szCs w:val="20"/>
        </w:rPr>
        <w:tab/>
      </w:r>
      <w:r w:rsidRPr="00F65616">
        <w:rPr>
          <w:rFonts w:ascii="Times New Roman" w:hAnsi="Times New Roman" w:cs="Times New Roman"/>
          <w:sz w:val="20"/>
          <w:szCs w:val="20"/>
        </w:rPr>
        <w:tab/>
        <w:t>00067041</w:t>
      </w:r>
    </w:p>
    <w:p w14:paraId="05F7DF7D" w14:textId="77777777" w:rsidR="005F2495" w:rsidRPr="00F65616" w:rsidRDefault="005F2495" w:rsidP="005F2495">
      <w:pPr>
        <w:spacing w:after="0" w:line="276" w:lineRule="auto"/>
        <w:ind w:left="851"/>
        <w:jc w:val="both"/>
        <w:rPr>
          <w:rFonts w:ascii="Times New Roman" w:hAnsi="Times New Roman" w:cs="Times New Roman"/>
          <w:sz w:val="20"/>
          <w:szCs w:val="20"/>
        </w:rPr>
      </w:pPr>
      <w:r w:rsidRPr="00F65616">
        <w:rPr>
          <w:rFonts w:ascii="Times New Roman" w:hAnsi="Times New Roman" w:cs="Times New Roman"/>
          <w:sz w:val="20"/>
          <w:szCs w:val="20"/>
        </w:rPr>
        <w:t xml:space="preserve">DIČ: </w:t>
      </w:r>
      <w:r w:rsidRPr="00F65616">
        <w:rPr>
          <w:rFonts w:ascii="Times New Roman" w:hAnsi="Times New Roman" w:cs="Times New Roman"/>
          <w:sz w:val="20"/>
          <w:szCs w:val="20"/>
        </w:rPr>
        <w:tab/>
      </w:r>
      <w:r w:rsidRPr="00F65616">
        <w:rPr>
          <w:rFonts w:ascii="Times New Roman" w:hAnsi="Times New Roman" w:cs="Times New Roman"/>
          <w:sz w:val="20"/>
          <w:szCs w:val="20"/>
        </w:rPr>
        <w:tab/>
      </w:r>
      <w:r w:rsidRPr="00F65616">
        <w:rPr>
          <w:rFonts w:ascii="Times New Roman" w:hAnsi="Times New Roman" w:cs="Times New Roman"/>
          <w:sz w:val="20"/>
          <w:szCs w:val="20"/>
        </w:rPr>
        <w:tab/>
        <w:t>CZ00067041</w:t>
      </w:r>
    </w:p>
    <w:p w14:paraId="11456D78" w14:textId="77777777" w:rsidR="005F2495" w:rsidRPr="00F65616" w:rsidRDefault="005F2495" w:rsidP="005F2495">
      <w:pPr>
        <w:tabs>
          <w:tab w:val="left" w:pos="851"/>
        </w:tabs>
        <w:spacing w:after="0" w:line="276" w:lineRule="auto"/>
        <w:ind w:left="851"/>
        <w:jc w:val="both"/>
        <w:rPr>
          <w:rFonts w:ascii="Times New Roman" w:hAnsi="Times New Roman" w:cs="Times New Roman"/>
          <w:sz w:val="20"/>
          <w:szCs w:val="20"/>
        </w:rPr>
      </w:pPr>
      <w:r w:rsidRPr="00F65616">
        <w:rPr>
          <w:rFonts w:ascii="Times New Roman" w:hAnsi="Times New Roman" w:cs="Times New Roman"/>
          <w:sz w:val="20"/>
          <w:szCs w:val="20"/>
        </w:rPr>
        <w:t xml:space="preserve">právní forma: </w:t>
      </w:r>
      <w:r w:rsidRPr="00F65616">
        <w:rPr>
          <w:rFonts w:ascii="Times New Roman" w:hAnsi="Times New Roman" w:cs="Times New Roman"/>
          <w:sz w:val="20"/>
          <w:szCs w:val="20"/>
        </w:rPr>
        <w:tab/>
      </w:r>
      <w:r w:rsidRPr="00F65616">
        <w:rPr>
          <w:rFonts w:ascii="Times New Roman" w:hAnsi="Times New Roman" w:cs="Times New Roman"/>
          <w:sz w:val="20"/>
          <w:szCs w:val="20"/>
        </w:rPr>
        <w:tab/>
        <w:t>příspěvková organizace</w:t>
      </w:r>
    </w:p>
    <w:p w14:paraId="2F854AC5" w14:textId="77777777" w:rsidR="005F2495" w:rsidRPr="00F65616" w:rsidRDefault="005F2495" w:rsidP="005F2495">
      <w:pPr>
        <w:tabs>
          <w:tab w:val="left" w:pos="851"/>
        </w:tabs>
        <w:spacing w:after="0" w:line="276" w:lineRule="auto"/>
        <w:ind w:left="851"/>
        <w:jc w:val="both"/>
        <w:rPr>
          <w:rFonts w:ascii="Times New Roman" w:hAnsi="Times New Roman" w:cs="Times New Roman"/>
          <w:sz w:val="20"/>
          <w:szCs w:val="20"/>
        </w:rPr>
      </w:pPr>
      <w:r w:rsidRPr="00F65616">
        <w:rPr>
          <w:rFonts w:ascii="Times New Roman" w:hAnsi="Times New Roman" w:cs="Times New Roman"/>
          <w:sz w:val="20"/>
          <w:szCs w:val="20"/>
        </w:rPr>
        <w:t xml:space="preserve">zřizovatel: </w:t>
      </w:r>
      <w:r w:rsidRPr="00F65616">
        <w:rPr>
          <w:rFonts w:ascii="Times New Roman" w:hAnsi="Times New Roman" w:cs="Times New Roman"/>
          <w:sz w:val="20"/>
          <w:szCs w:val="20"/>
        </w:rPr>
        <w:tab/>
      </w:r>
      <w:r w:rsidRPr="00F65616">
        <w:rPr>
          <w:rFonts w:ascii="Times New Roman" w:hAnsi="Times New Roman" w:cs="Times New Roman"/>
          <w:sz w:val="20"/>
          <w:szCs w:val="20"/>
        </w:rPr>
        <w:tab/>
        <w:t>Město Nymburk</w:t>
      </w:r>
    </w:p>
    <w:p w14:paraId="2792278F" w14:textId="1D7472BF" w:rsidR="005F2495" w:rsidRPr="00F65616" w:rsidRDefault="005F2495" w:rsidP="005F2495">
      <w:pPr>
        <w:spacing w:after="0" w:line="276" w:lineRule="auto"/>
        <w:ind w:left="851"/>
        <w:jc w:val="both"/>
        <w:rPr>
          <w:rFonts w:ascii="Times New Roman" w:hAnsi="Times New Roman" w:cs="Times New Roman"/>
          <w:sz w:val="20"/>
          <w:szCs w:val="20"/>
        </w:rPr>
      </w:pPr>
      <w:r w:rsidRPr="00F65616">
        <w:rPr>
          <w:rFonts w:ascii="Times New Roman" w:hAnsi="Times New Roman" w:cs="Times New Roman"/>
          <w:sz w:val="20"/>
          <w:szCs w:val="20"/>
        </w:rPr>
        <w:t xml:space="preserve">zápis v obch. rejstř.: </w:t>
      </w:r>
      <w:r w:rsidRPr="00F65616">
        <w:rPr>
          <w:rFonts w:ascii="Times New Roman" w:hAnsi="Times New Roman" w:cs="Times New Roman"/>
          <w:sz w:val="20"/>
          <w:szCs w:val="20"/>
        </w:rPr>
        <w:tab/>
        <w:t>Pr 1571 vedená u Městského soudu v</w:t>
      </w:r>
      <w:r w:rsidR="00FE2EA5" w:rsidRPr="00F65616">
        <w:rPr>
          <w:rFonts w:ascii="Times New Roman" w:hAnsi="Times New Roman" w:cs="Times New Roman"/>
          <w:sz w:val="20"/>
          <w:szCs w:val="20"/>
        </w:rPr>
        <w:t> </w:t>
      </w:r>
      <w:r w:rsidRPr="00F65616">
        <w:rPr>
          <w:rFonts w:ascii="Times New Roman" w:hAnsi="Times New Roman" w:cs="Times New Roman"/>
          <w:sz w:val="20"/>
          <w:szCs w:val="20"/>
        </w:rPr>
        <w:t>Praze</w:t>
      </w:r>
    </w:p>
    <w:p w14:paraId="29CE5720" w14:textId="16BC66E1" w:rsidR="00FE2EA5" w:rsidRPr="00F65616" w:rsidRDefault="00FE2EA5" w:rsidP="005F2495">
      <w:pPr>
        <w:spacing w:after="0" w:line="276" w:lineRule="auto"/>
        <w:ind w:left="851"/>
        <w:jc w:val="both"/>
        <w:rPr>
          <w:rFonts w:ascii="Times New Roman" w:hAnsi="Times New Roman" w:cs="Times New Roman"/>
          <w:sz w:val="20"/>
          <w:szCs w:val="20"/>
        </w:rPr>
      </w:pPr>
      <w:r w:rsidRPr="00F65616">
        <w:rPr>
          <w:rFonts w:ascii="Times New Roman" w:hAnsi="Times New Roman" w:cs="Times New Roman"/>
          <w:sz w:val="20"/>
          <w:szCs w:val="20"/>
        </w:rPr>
        <w:t>číslo účtu:</w:t>
      </w:r>
      <w:r w:rsidRPr="00F65616">
        <w:rPr>
          <w:rFonts w:ascii="Times New Roman" w:hAnsi="Times New Roman" w:cs="Times New Roman"/>
          <w:sz w:val="20"/>
          <w:szCs w:val="20"/>
        </w:rPr>
        <w:tab/>
      </w:r>
      <w:r w:rsidRPr="00F65616">
        <w:rPr>
          <w:rFonts w:ascii="Times New Roman" w:hAnsi="Times New Roman" w:cs="Times New Roman"/>
          <w:sz w:val="20"/>
          <w:szCs w:val="20"/>
        </w:rPr>
        <w:tab/>
        <w:t>11934191/0100</w:t>
      </w:r>
    </w:p>
    <w:p w14:paraId="2D045112" w14:textId="3190E4DE" w:rsidR="005F2495" w:rsidRPr="00F65616" w:rsidRDefault="005F2495" w:rsidP="005F2495">
      <w:pPr>
        <w:spacing w:after="0" w:line="276" w:lineRule="auto"/>
        <w:ind w:left="851"/>
        <w:jc w:val="both"/>
        <w:rPr>
          <w:rFonts w:ascii="Times New Roman" w:hAnsi="Times New Roman" w:cs="Times New Roman"/>
          <w:sz w:val="20"/>
          <w:szCs w:val="20"/>
        </w:rPr>
      </w:pPr>
      <w:r w:rsidRPr="00F65616">
        <w:rPr>
          <w:rFonts w:ascii="Times New Roman" w:hAnsi="Times New Roman" w:cs="Times New Roman"/>
          <w:sz w:val="20"/>
          <w:szCs w:val="20"/>
        </w:rPr>
        <w:t>zastoupen</w:t>
      </w:r>
      <w:r w:rsidR="00A1360E" w:rsidRPr="00F65616">
        <w:rPr>
          <w:rFonts w:ascii="Times New Roman" w:hAnsi="Times New Roman" w:cs="Times New Roman"/>
          <w:sz w:val="20"/>
          <w:szCs w:val="20"/>
        </w:rPr>
        <w:t>á</w:t>
      </w:r>
      <w:r w:rsidRPr="00F65616">
        <w:rPr>
          <w:rFonts w:ascii="Times New Roman" w:hAnsi="Times New Roman" w:cs="Times New Roman"/>
          <w:sz w:val="20"/>
          <w:szCs w:val="20"/>
        </w:rPr>
        <w:t xml:space="preserve">: </w:t>
      </w:r>
      <w:r w:rsidRPr="00F65616">
        <w:rPr>
          <w:rFonts w:ascii="Times New Roman" w:hAnsi="Times New Roman" w:cs="Times New Roman"/>
          <w:sz w:val="20"/>
          <w:szCs w:val="20"/>
        </w:rPr>
        <w:tab/>
      </w:r>
      <w:r w:rsidRPr="00F65616">
        <w:rPr>
          <w:rFonts w:ascii="Times New Roman" w:hAnsi="Times New Roman" w:cs="Times New Roman"/>
          <w:sz w:val="20"/>
          <w:szCs w:val="20"/>
        </w:rPr>
        <w:tab/>
        <w:t>Bc. Josefem Kubišem, ředitelem</w:t>
      </w:r>
    </w:p>
    <w:p w14:paraId="19A6FB41" w14:textId="380368A4" w:rsidR="005F2495" w:rsidRPr="00F65616" w:rsidRDefault="00F80EF8" w:rsidP="005F2495">
      <w:pPr>
        <w:spacing w:after="0" w:line="276" w:lineRule="auto"/>
        <w:ind w:left="851"/>
        <w:jc w:val="both"/>
        <w:rPr>
          <w:rFonts w:ascii="Times New Roman" w:hAnsi="Times New Roman" w:cs="Times New Roman"/>
          <w:sz w:val="20"/>
          <w:szCs w:val="20"/>
        </w:rPr>
      </w:pPr>
      <w:r w:rsidRPr="00F65616">
        <w:rPr>
          <w:rFonts w:ascii="Times New Roman" w:hAnsi="Times New Roman" w:cs="Times New Roman"/>
          <w:sz w:val="20"/>
          <w:szCs w:val="20"/>
        </w:rPr>
        <w:t>č.účtu:</w:t>
      </w:r>
      <w:r w:rsidRPr="00F65616">
        <w:rPr>
          <w:rFonts w:ascii="Times New Roman" w:hAnsi="Times New Roman" w:cs="Times New Roman"/>
          <w:sz w:val="20"/>
          <w:szCs w:val="20"/>
        </w:rPr>
        <w:tab/>
      </w:r>
      <w:r w:rsidRPr="00F65616">
        <w:rPr>
          <w:rFonts w:ascii="Times New Roman" w:hAnsi="Times New Roman" w:cs="Times New Roman"/>
          <w:sz w:val="20"/>
          <w:szCs w:val="20"/>
        </w:rPr>
        <w:tab/>
      </w:r>
      <w:r w:rsidR="00431A46">
        <w:rPr>
          <w:rFonts w:ascii="Times New Roman" w:hAnsi="Times New Roman" w:cs="Times New Roman"/>
          <w:sz w:val="20"/>
          <w:szCs w:val="20"/>
        </w:rPr>
        <w:tab/>
      </w:r>
      <w:r w:rsidR="00DC5030">
        <w:rPr>
          <w:rFonts w:ascii="Times New Roman" w:hAnsi="Times New Roman" w:cs="Times New Roman"/>
          <w:sz w:val="20"/>
          <w:szCs w:val="20"/>
        </w:rPr>
        <w:t>xxxxxxxxxxxxxxxxx</w:t>
      </w:r>
    </w:p>
    <w:p w14:paraId="232D0F51" w14:textId="5B7BD747" w:rsidR="00F65616" w:rsidRDefault="005F2495" w:rsidP="00F65616">
      <w:pPr>
        <w:spacing w:after="0" w:line="276" w:lineRule="auto"/>
        <w:ind w:left="851"/>
        <w:jc w:val="both"/>
        <w:rPr>
          <w:rFonts w:ascii="Times New Roman" w:hAnsi="Times New Roman" w:cs="Times New Roman"/>
          <w:sz w:val="20"/>
          <w:szCs w:val="20"/>
        </w:rPr>
      </w:pPr>
      <w:r w:rsidRPr="00F65616">
        <w:rPr>
          <w:rFonts w:ascii="Times New Roman" w:hAnsi="Times New Roman" w:cs="Times New Roman"/>
          <w:sz w:val="20"/>
          <w:szCs w:val="20"/>
        </w:rPr>
        <w:t>(dále jen „</w:t>
      </w:r>
      <w:r w:rsidR="00F46CD0" w:rsidRPr="00F65616">
        <w:rPr>
          <w:rFonts w:ascii="Times New Roman" w:hAnsi="Times New Roman" w:cs="Times New Roman"/>
          <w:b/>
          <w:bCs/>
          <w:sz w:val="20"/>
          <w:szCs w:val="20"/>
        </w:rPr>
        <w:t>Dodavatel</w:t>
      </w:r>
      <w:r w:rsidRPr="00F65616">
        <w:rPr>
          <w:rFonts w:ascii="Times New Roman" w:hAnsi="Times New Roman" w:cs="Times New Roman"/>
          <w:sz w:val="20"/>
          <w:szCs w:val="20"/>
        </w:rPr>
        <w:t>“)</w:t>
      </w:r>
    </w:p>
    <w:p w14:paraId="12B16D45" w14:textId="77777777" w:rsidR="00F65616" w:rsidRDefault="00F65616" w:rsidP="005F2495">
      <w:pPr>
        <w:pStyle w:val="Bezmezer"/>
        <w:spacing w:line="276" w:lineRule="auto"/>
        <w:rPr>
          <w:rFonts w:ascii="Times New Roman" w:hAnsi="Times New Roman" w:cs="Times New Roman"/>
          <w:sz w:val="20"/>
          <w:szCs w:val="20"/>
        </w:rPr>
      </w:pPr>
    </w:p>
    <w:p w14:paraId="3BB9B78C" w14:textId="77777777" w:rsidR="00F65616" w:rsidRDefault="00F65616" w:rsidP="005F2495">
      <w:pPr>
        <w:pStyle w:val="Bezmezer"/>
        <w:spacing w:line="276" w:lineRule="auto"/>
        <w:rPr>
          <w:rFonts w:ascii="Times New Roman" w:hAnsi="Times New Roman" w:cs="Times New Roman"/>
          <w:sz w:val="20"/>
          <w:szCs w:val="20"/>
        </w:rPr>
      </w:pPr>
    </w:p>
    <w:p w14:paraId="5EC35AA3" w14:textId="77777777" w:rsidR="00F65616" w:rsidRDefault="00F65616" w:rsidP="005F2495">
      <w:pPr>
        <w:pStyle w:val="Bezmezer"/>
        <w:spacing w:line="276" w:lineRule="auto"/>
        <w:rPr>
          <w:rFonts w:ascii="Times New Roman" w:hAnsi="Times New Roman" w:cs="Times New Roman"/>
          <w:sz w:val="20"/>
          <w:szCs w:val="20"/>
        </w:rPr>
      </w:pPr>
    </w:p>
    <w:p w14:paraId="077904D2" w14:textId="77777777" w:rsidR="00F65616" w:rsidRPr="00F65616" w:rsidRDefault="00F65616" w:rsidP="005F2495">
      <w:pPr>
        <w:pStyle w:val="Bezmezer"/>
        <w:spacing w:line="276" w:lineRule="auto"/>
        <w:rPr>
          <w:rFonts w:ascii="Times New Roman" w:hAnsi="Times New Roman" w:cs="Times New Roman"/>
          <w:sz w:val="20"/>
          <w:szCs w:val="20"/>
        </w:rPr>
      </w:pPr>
    </w:p>
    <w:p w14:paraId="32AAB791" w14:textId="40391460" w:rsidR="005F2495" w:rsidRPr="00F65616" w:rsidRDefault="005F2495" w:rsidP="005F2495">
      <w:pPr>
        <w:tabs>
          <w:tab w:val="left" w:pos="851"/>
        </w:tabs>
        <w:spacing w:after="0" w:line="276" w:lineRule="auto"/>
        <w:jc w:val="both"/>
        <w:rPr>
          <w:rFonts w:ascii="Times New Roman" w:hAnsi="Times New Roman" w:cs="Times New Roman"/>
          <w:b/>
          <w:bCs/>
          <w:sz w:val="20"/>
          <w:szCs w:val="20"/>
        </w:rPr>
      </w:pPr>
      <w:r w:rsidRPr="00F65616">
        <w:rPr>
          <w:rFonts w:ascii="Times New Roman" w:hAnsi="Times New Roman" w:cs="Times New Roman"/>
          <w:b/>
          <w:bCs/>
          <w:sz w:val="20"/>
          <w:szCs w:val="20"/>
        </w:rPr>
        <w:t>B:</w:t>
      </w:r>
      <w:r w:rsidRPr="00F65616">
        <w:rPr>
          <w:rFonts w:ascii="Times New Roman" w:hAnsi="Times New Roman" w:cs="Times New Roman"/>
          <w:b/>
          <w:bCs/>
          <w:sz w:val="20"/>
          <w:szCs w:val="20"/>
        </w:rPr>
        <w:tab/>
      </w:r>
      <w:r w:rsidR="000E31F3" w:rsidRPr="00F65616">
        <w:rPr>
          <w:rFonts w:ascii="Times New Roman" w:hAnsi="Times New Roman" w:cs="Times New Roman"/>
          <w:b/>
          <w:bCs/>
          <w:sz w:val="20"/>
          <w:szCs w:val="20"/>
        </w:rPr>
        <w:t>Objednatel</w:t>
      </w:r>
    </w:p>
    <w:p w14:paraId="5A50F630" w14:textId="77777777" w:rsidR="005F2495" w:rsidRPr="00F65616" w:rsidRDefault="005F2495" w:rsidP="0033083F">
      <w:pPr>
        <w:tabs>
          <w:tab w:val="left" w:pos="851"/>
        </w:tabs>
        <w:spacing w:after="0" w:line="240" w:lineRule="auto"/>
        <w:jc w:val="both"/>
        <w:rPr>
          <w:rFonts w:ascii="Times New Roman" w:hAnsi="Times New Roman" w:cs="Times New Roman"/>
          <w:sz w:val="20"/>
          <w:szCs w:val="20"/>
        </w:rPr>
      </w:pPr>
      <w:r w:rsidRPr="00F65616">
        <w:rPr>
          <w:rFonts w:ascii="Times New Roman" w:hAnsi="Times New Roman" w:cs="Times New Roman"/>
          <w:sz w:val="20"/>
          <w:szCs w:val="20"/>
        </w:rPr>
        <w:t xml:space="preserve"> </w:t>
      </w:r>
      <w:r w:rsidRPr="00F65616">
        <w:rPr>
          <w:rFonts w:ascii="Times New Roman" w:hAnsi="Times New Roman" w:cs="Times New Roman"/>
          <w:sz w:val="20"/>
          <w:szCs w:val="20"/>
        </w:rPr>
        <w:tab/>
      </w:r>
    </w:p>
    <w:p w14:paraId="6F017856" w14:textId="38E1F483" w:rsidR="005F2495" w:rsidRPr="00F65616" w:rsidRDefault="00A1360E" w:rsidP="0033083F">
      <w:pPr>
        <w:tabs>
          <w:tab w:val="left" w:pos="851"/>
        </w:tabs>
        <w:spacing w:after="0" w:line="240" w:lineRule="auto"/>
        <w:ind w:left="851"/>
        <w:jc w:val="both"/>
        <w:rPr>
          <w:rFonts w:ascii="Times New Roman" w:hAnsi="Times New Roman" w:cs="Times New Roman"/>
          <w:b/>
          <w:bCs/>
          <w:sz w:val="20"/>
          <w:szCs w:val="20"/>
        </w:rPr>
      </w:pPr>
      <w:r w:rsidRPr="00F65616">
        <w:rPr>
          <w:rFonts w:ascii="Times New Roman" w:hAnsi="Times New Roman" w:cs="Times New Roman"/>
          <w:sz w:val="20"/>
          <w:szCs w:val="20"/>
        </w:rPr>
        <w:t>Název</w:t>
      </w:r>
      <w:r w:rsidR="005F2495" w:rsidRPr="00F65616">
        <w:rPr>
          <w:rFonts w:ascii="Times New Roman" w:hAnsi="Times New Roman" w:cs="Times New Roman"/>
          <w:sz w:val="20"/>
          <w:szCs w:val="20"/>
        </w:rPr>
        <w:t>:</w:t>
      </w:r>
      <w:r w:rsidR="002305F9" w:rsidRPr="00F65616">
        <w:rPr>
          <w:rFonts w:ascii="Times New Roman" w:hAnsi="Times New Roman" w:cs="Times New Roman"/>
          <w:sz w:val="20"/>
          <w:szCs w:val="20"/>
        </w:rPr>
        <w:tab/>
      </w:r>
      <w:r w:rsidR="002305F9" w:rsidRPr="00F65616">
        <w:rPr>
          <w:rFonts w:ascii="Times New Roman" w:hAnsi="Times New Roman" w:cs="Times New Roman"/>
          <w:b/>
          <w:sz w:val="20"/>
          <w:szCs w:val="20"/>
        </w:rPr>
        <w:tab/>
      </w:r>
      <w:r w:rsidR="0033083F" w:rsidRPr="00F65616">
        <w:rPr>
          <w:rFonts w:ascii="Times New Roman" w:hAnsi="Times New Roman" w:cs="Times New Roman"/>
          <w:b/>
          <w:sz w:val="20"/>
          <w:szCs w:val="20"/>
        </w:rPr>
        <w:t>TRANSMED s.r.o</w:t>
      </w:r>
      <w:r w:rsidR="0025545F" w:rsidRPr="00F65616">
        <w:rPr>
          <w:rFonts w:ascii="Times New Roman" w:hAnsi="Times New Roman" w:cs="Times New Roman"/>
          <w:sz w:val="20"/>
          <w:szCs w:val="20"/>
        </w:rPr>
        <w:tab/>
      </w:r>
      <w:r w:rsidR="005F2495" w:rsidRPr="00F65616">
        <w:rPr>
          <w:rFonts w:ascii="Times New Roman" w:hAnsi="Times New Roman" w:cs="Times New Roman"/>
          <w:b/>
          <w:sz w:val="20"/>
          <w:szCs w:val="20"/>
        </w:rPr>
        <w:tab/>
      </w:r>
      <w:r w:rsidR="005F2495" w:rsidRPr="00F65616">
        <w:rPr>
          <w:rFonts w:ascii="Times New Roman" w:hAnsi="Times New Roman" w:cs="Times New Roman"/>
          <w:b/>
          <w:sz w:val="20"/>
          <w:szCs w:val="20"/>
        </w:rPr>
        <w:tab/>
      </w:r>
    </w:p>
    <w:p w14:paraId="26726079" w14:textId="5A321A45" w:rsidR="005F2495" w:rsidRPr="00F65616" w:rsidRDefault="00A1360E" w:rsidP="0033083F">
      <w:pPr>
        <w:spacing w:after="0" w:line="240" w:lineRule="auto"/>
        <w:ind w:left="851"/>
        <w:jc w:val="both"/>
        <w:rPr>
          <w:rFonts w:ascii="Times New Roman" w:hAnsi="Times New Roman" w:cs="Times New Roman"/>
          <w:sz w:val="20"/>
          <w:szCs w:val="20"/>
        </w:rPr>
      </w:pPr>
      <w:r w:rsidRPr="00F65616">
        <w:rPr>
          <w:rFonts w:ascii="Times New Roman" w:hAnsi="Times New Roman" w:cs="Times New Roman"/>
          <w:sz w:val="20"/>
          <w:szCs w:val="20"/>
        </w:rPr>
        <w:t>sídlo</w:t>
      </w:r>
      <w:r w:rsidR="005F2495" w:rsidRPr="00F65616">
        <w:rPr>
          <w:rFonts w:ascii="Times New Roman" w:hAnsi="Times New Roman" w:cs="Times New Roman"/>
          <w:sz w:val="20"/>
          <w:szCs w:val="20"/>
        </w:rPr>
        <w:t xml:space="preserve">: </w:t>
      </w:r>
      <w:r w:rsidR="005F2495" w:rsidRPr="00F65616">
        <w:rPr>
          <w:rFonts w:ascii="Times New Roman" w:hAnsi="Times New Roman" w:cs="Times New Roman"/>
          <w:sz w:val="20"/>
          <w:szCs w:val="20"/>
        </w:rPr>
        <w:tab/>
      </w:r>
      <w:r w:rsidR="0025545F" w:rsidRPr="00F65616">
        <w:rPr>
          <w:rFonts w:ascii="Times New Roman" w:hAnsi="Times New Roman" w:cs="Times New Roman"/>
          <w:sz w:val="20"/>
          <w:szCs w:val="20"/>
        </w:rPr>
        <w:tab/>
      </w:r>
      <w:r w:rsidR="0025545F" w:rsidRPr="00F65616">
        <w:rPr>
          <w:rFonts w:ascii="Times New Roman" w:hAnsi="Times New Roman" w:cs="Times New Roman"/>
          <w:sz w:val="20"/>
          <w:szCs w:val="20"/>
        </w:rPr>
        <w:tab/>
      </w:r>
      <w:r w:rsidR="0033083F" w:rsidRPr="00F65616">
        <w:rPr>
          <w:rFonts w:ascii="Times New Roman" w:hAnsi="Times New Roman" w:cs="Times New Roman"/>
          <w:sz w:val="20"/>
          <w:szCs w:val="20"/>
        </w:rPr>
        <w:t>Boleslavská třída 425/9, 288 02, Nymburk</w:t>
      </w:r>
      <w:r w:rsidRPr="00F65616">
        <w:rPr>
          <w:rFonts w:ascii="Times New Roman" w:hAnsi="Times New Roman" w:cs="Times New Roman"/>
          <w:sz w:val="20"/>
          <w:szCs w:val="20"/>
        </w:rPr>
        <w:tab/>
      </w:r>
    </w:p>
    <w:p w14:paraId="70E76064" w14:textId="0FED1EDB" w:rsidR="00EA59A0" w:rsidRPr="00F65616" w:rsidRDefault="00A1360E" w:rsidP="0033083F">
      <w:pPr>
        <w:spacing w:after="0" w:line="240" w:lineRule="auto"/>
        <w:ind w:left="851"/>
        <w:jc w:val="both"/>
        <w:rPr>
          <w:rFonts w:ascii="Times New Roman" w:hAnsi="Times New Roman" w:cs="Times New Roman"/>
          <w:sz w:val="20"/>
          <w:szCs w:val="20"/>
        </w:rPr>
      </w:pPr>
      <w:r w:rsidRPr="00F65616">
        <w:rPr>
          <w:rFonts w:ascii="Times New Roman" w:hAnsi="Times New Roman" w:cs="Times New Roman"/>
          <w:sz w:val="20"/>
          <w:szCs w:val="20"/>
        </w:rPr>
        <w:t>IČ</w:t>
      </w:r>
      <w:r w:rsidR="005F2495" w:rsidRPr="00F65616">
        <w:rPr>
          <w:rFonts w:ascii="Times New Roman" w:hAnsi="Times New Roman" w:cs="Times New Roman"/>
          <w:sz w:val="20"/>
          <w:szCs w:val="20"/>
        </w:rPr>
        <w:t xml:space="preserve">: </w:t>
      </w:r>
      <w:r w:rsidR="0025545F" w:rsidRPr="00F65616">
        <w:rPr>
          <w:rFonts w:ascii="Times New Roman" w:hAnsi="Times New Roman" w:cs="Times New Roman"/>
          <w:sz w:val="20"/>
          <w:szCs w:val="20"/>
        </w:rPr>
        <w:tab/>
      </w:r>
      <w:r w:rsidR="0025545F" w:rsidRPr="00F65616">
        <w:rPr>
          <w:rFonts w:ascii="Times New Roman" w:hAnsi="Times New Roman" w:cs="Times New Roman"/>
          <w:sz w:val="20"/>
          <w:szCs w:val="20"/>
        </w:rPr>
        <w:tab/>
      </w:r>
      <w:r w:rsidR="0025545F" w:rsidRPr="00F65616">
        <w:rPr>
          <w:rFonts w:ascii="Times New Roman" w:hAnsi="Times New Roman" w:cs="Times New Roman"/>
          <w:sz w:val="20"/>
          <w:szCs w:val="20"/>
        </w:rPr>
        <w:tab/>
      </w:r>
      <w:r w:rsidR="0033083F" w:rsidRPr="00F65616">
        <w:rPr>
          <w:rFonts w:ascii="Times New Roman" w:hAnsi="Times New Roman" w:cs="Times New Roman"/>
          <w:sz w:val="20"/>
          <w:szCs w:val="20"/>
        </w:rPr>
        <w:t>28773071</w:t>
      </w:r>
    </w:p>
    <w:p w14:paraId="456F9CA5" w14:textId="4E90990F" w:rsidR="00C17BBA" w:rsidRPr="00F65616" w:rsidRDefault="00EA59A0" w:rsidP="0033083F">
      <w:pPr>
        <w:spacing w:after="0" w:line="240" w:lineRule="auto"/>
        <w:ind w:left="851"/>
        <w:jc w:val="both"/>
        <w:rPr>
          <w:rFonts w:ascii="Times New Roman" w:hAnsi="Times New Roman" w:cs="Times New Roman"/>
          <w:sz w:val="20"/>
          <w:szCs w:val="20"/>
        </w:rPr>
      </w:pPr>
      <w:r w:rsidRPr="00F65616">
        <w:rPr>
          <w:rFonts w:ascii="Times New Roman" w:hAnsi="Times New Roman" w:cs="Times New Roman"/>
          <w:sz w:val="20"/>
          <w:szCs w:val="20"/>
        </w:rPr>
        <w:t>DIČ:</w:t>
      </w:r>
      <w:r w:rsidR="0025545F" w:rsidRPr="00F65616">
        <w:rPr>
          <w:rFonts w:ascii="Times New Roman" w:hAnsi="Times New Roman" w:cs="Times New Roman"/>
          <w:sz w:val="20"/>
          <w:szCs w:val="20"/>
        </w:rPr>
        <w:tab/>
      </w:r>
      <w:r w:rsidR="0025545F" w:rsidRPr="00F65616">
        <w:rPr>
          <w:rFonts w:ascii="Times New Roman" w:hAnsi="Times New Roman" w:cs="Times New Roman"/>
          <w:sz w:val="20"/>
          <w:szCs w:val="20"/>
        </w:rPr>
        <w:tab/>
      </w:r>
      <w:r w:rsidR="0025545F" w:rsidRPr="00F65616">
        <w:rPr>
          <w:rFonts w:ascii="Times New Roman" w:hAnsi="Times New Roman" w:cs="Times New Roman"/>
          <w:sz w:val="20"/>
          <w:szCs w:val="20"/>
        </w:rPr>
        <w:tab/>
      </w:r>
      <w:r w:rsidR="0033083F" w:rsidRPr="00F65616">
        <w:rPr>
          <w:rFonts w:ascii="Times New Roman" w:hAnsi="Times New Roman" w:cs="Times New Roman"/>
          <w:sz w:val="20"/>
          <w:szCs w:val="20"/>
        </w:rPr>
        <w:t>CZ28773071</w:t>
      </w:r>
    </w:p>
    <w:p w14:paraId="7BA1C32C" w14:textId="3417F559" w:rsidR="00A1360E" w:rsidRPr="00F65616" w:rsidRDefault="00A1360E" w:rsidP="0033083F">
      <w:pPr>
        <w:spacing w:after="0" w:line="240" w:lineRule="auto"/>
        <w:ind w:left="851"/>
        <w:jc w:val="both"/>
        <w:rPr>
          <w:rFonts w:ascii="Times New Roman" w:hAnsi="Times New Roman" w:cs="Times New Roman"/>
          <w:sz w:val="20"/>
          <w:szCs w:val="20"/>
        </w:rPr>
      </w:pPr>
      <w:r w:rsidRPr="00F65616">
        <w:rPr>
          <w:rFonts w:ascii="Times New Roman" w:hAnsi="Times New Roman" w:cs="Times New Roman"/>
          <w:sz w:val="20"/>
          <w:szCs w:val="20"/>
        </w:rPr>
        <w:t>právní forma:</w:t>
      </w:r>
      <w:r w:rsidRPr="00F65616">
        <w:rPr>
          <w:rFonts w:ascii="Times New Roman" w:hAnsi="Times New Roman" w:cs="Times New Roman"/>
          <w:sz w:val="20"/>
          <w:szCs w:val="20"/>
        </w:rPr>
        <w:tab/>
      </w:r>
      <w:r w:rsidR="0025545F" w:rsidRPr="00F65616">
        <w:rPr>
          <w:rFonts w:ascii="Times New Roman" w:hAnsi="Times New Roman" w:cs="Times New Roman"/>
          <w:sz w:val="20"/>
          <w:szCs w:val="20"/>
        </w:rPr>
        <w:tab/>
      </w:r>
      <w:r w:rsidR="0033083F" w:rsidRPr="00F65616">
        <w:rPr>
          <w:rFonts w:ascii="Times New Roman" w:hAnsi="Times New Roman" w:cs="Times New Roman"/>
          <w:sz w:val="20"/>
          <w:szCs w:val="20"/>
        </w:rPr>
        <w:t>Společnost s ručením omezeným</w:t>
      </w:r>
      <w:r w:rsidRPr="00F65616">
        <w:rPr>
          <w:rFonts w:ascii="Times New Roman" w:hAnsi="Times New Roman" w:cs="Times New Roman"/>
          <w:sz w:val="20"/>
          <w:szCs w:val="20"/>
        </w:rPr>
        <w:tab/>
      </w:r>
    </w:p>
    <w:p w14:paraId="665B5AFE" w14:textId="141033AB" w:rsidR="0033083F" w:rsidRPr="00F65616" w:rsidRDefault="00A1360E" w:rsidP="0033083F">
      <w:pPr>
        <w:spacing w:after="0" w:line="240" w:lineRule="auto"/>
        <w:ind w:left="708" w:firstLine="143"/>
        <w:jc w:val="both"/>
        <w:rPr>
          <w:rFonts w:ascii="Verdana" w:eastAsia="Times New Roman" w:hAnsi="Verdana" w:cs="Times New Roman"/>
          <w:color w:val="333333"/>
          <w:sz w:val="20"/>
          <w:szCs w:val="20"/>
          <w:lang w:eastAsia="cs-CZ"/>
        </w:rPr>
      </w:pPr>
      <w:r w:rsidRPr="00F65616">
        <w:rPr>
          <w:rFonts w:ascii="Times New Roman" w:hAnsi="Times New Roman" w:cs="Times New Roman"/>
          <w:sz w:val="20"/>
          <w:szCs w:val="20"/>
        </w:rPr>
        <w:t>zápis v obch. rejstř</w:t>
      </w:r>
      <w:r w:rsidRPr="00F65616">
        <w:rPr>
          <w:rFonts w:ascii="Times New Roman" w:hAnsi="Times New Roman" w:cs="Times New Roman"/>
          <w:sz w:val="20"/>
          <w:szCs w:val="20"/>
        </w:rPr>
        <w:tab/>
      </w:r>
      <w:r w:rsidR="0033083F" w:rsidRPr="00F65616">
        <w:rPr>
          <w:rFonts w:ascii="Times New Roman" w:hAnsi="Times New Roman" w:cs="Times New Roman"/>
          <w:sz w:val="20"/>
          <w:szCs w:val="20"/>
        </w:rPr>
        <w:t>C 157473 vedená u Městského soudu v Praze</w:t>
      </w:r>
    </w:p>
    <w:p w14:paraId="247C04DD" w14:textId="6BF4C5ED" w:rsidR="00C17BBA" w:rsidRPr="00F65616" w:rsidRDefault="00C17BBA" w:rsidP="0033083F">
      <w:pPr>
        <w:spacing w:after="0" w:line="240" w:lineRule="auto"/>
        <w:ind w:left="708" w:firstLine="143"/>
        <w:jc w:val="both"/>
        <w:rPr>
          <w:rFonts w:ascii="Verdana" w:eastAsia="Times New Roman" w:hAnsi="Verdana" w:cs="Times New Roman"/>
          <w:color w:val="333333"/>
          <w:sz w:val="20"/>
          <w:szCs w:val="20"/>
          <w:lang w:eastAsia="cs-CZ"/>
        </w:rPr>
      </w:pPr>
      <w:r w:rsidRPr="00F65616">
        <w:rPr>
          <w:rFonts w:ascii="Times New Roman" w:hAnsi="Times New Roman" w:cs="Times New Roman"/>
          <w:sz w:val="20"/>
          <w:szCs w:val="20"/>
        </w:rPr>
        <w:t>bankovní spojení:</w:t>
      </w:r>
      <w:r w:rsidR="002305F9" w:rsidRPr="00F65616">
        <w:rPr>
          <w:rFonts w:ascii="Times New Roman" w:hAnsi="Times New Roman" w:cs="Times New Roman"/>
          <w:sz w:val="20"/>
          <w:szCs w:val="20"/>
        </w:rPr>
        <w:tab/>
      </w:r>
      <w:r w:rsidR="0033083F" w:rsidRPr="00F65616">
        <w:rPr>
          <w:rFonts w:ascii="Times New Roman" w:hAnsi="Times New Roman" w:cs="Times New Roman"/>
          <w:sz w:val="20"/>
          <w:szCs w:val="20"/>
        </w:rPr>
        <w:t>115-1662420287/0100</w:t>
      </w:r>
    </w:p>
    <w:p w14:paraId="7D76549D" w14:textId="2CB7BDBF" w:rsidR="00EA59A0" w:rsidRPr="00F65616" w:rsidRDefault="00EA59A0" w:rsidP="0033083F">
      <w:pPr>
        <w:spacing w:after="0" w:line="240" w:lineRule="auto"/>
        <w:ind w:left="851"/>
        <w:jc w:val="both"/>
        <w:rPr>
          <w:rFonts w:ascii="Times New Roman" w:hAnsi="Times New Roman" w:cs="Times New Roman"/>
          <w:sz w:val="20"/>
          <w:szCs w:val="20"/>
        </w:rPr>
      </w:pPr>
      <w:r w:rsidRPr="00F65616">
        <w:rPr>
          <w:rFonts w:ascii="Times New Roman" w:hAnsi="Times New Roman" w:cs="Times New Roman"/>
          <w:sz w:val="20"/>
          <w:szCs w:val="20"/>
        </w:rPr>
        <w:t>datová schránka:</w:t>
      </w:r>
      <w:r w:rsidR="002305F9" w:rsidRPr="00F65616">
        <w:rPr>
          <w:rFonts w:ascii="Times New Roman" w:hAnsi="Times New Roman" w:cs="Times New Roman"/>
          <w:sz w:val="20"/>
          <w:szCs w:val="20"/>
        </w:rPr>
        <w:tab/>
      </w:r>
      <w:r w:rsidR="0033083F" w:rsidRPr="00F65616">
        <w:rPr>
          <w:rFonts w:ascii="Times New Roman" w:hAnsi="Times New Roman" w:cs="Times New Roman"/>
          <w:sz w:val="20"/>
          <w:szCs w:val="20"/>
        </w:rPr>
        <w:t>xhdi57w</w:t>
      </w:r>
    </w:p>
    <w:p w14:paraId="188EAD12" w14:textId="4B21E4E4" w:rsidR="00C17BBA" w:rsidRPr="00F65616" w:rsidRDefault="00C17BBA" w:rsidP="0033083F">
      <w:pPr>
        <w:spacing w:after="0" w:line="240" w:lineRule="auto"/>
        <w:ind w:left="851"/>
        <w:jc w:val="both"/>
        <w:rPr>
          <w:rFonts w:ascii="Times New Roman" w:hAnsi="Times New Roman" w:cs="Times New Roman"/>
          <w:sz w:val="20"/>
          <w:szCs w:val="20"/>
        </w:rPr>
      </w:pPr>
      <w:r w:rsidRPr="00F65616">
        <w:rPr>
          <w:rFonts w:ascii="Times New Roman" w:hAnsi="Times New Roman" w:cs="Times New Roman"/>
          <w:sz w:val="20"/>
          <w:szCs w:val="20"/>
        </w:rPr>
        <w:t>zastoupená:</w:t>
      </w:r>
      <w:r w:rsidR="002305F9" w:rsidRPr="00F65616">
        <w:rPr>
          <w:rFonts w:ascii="Times New Roman" w:hAnsi="Times New Roman" w:cs="Times New Roman"/>
          <w:sz w:val="20"/>
          <w:szCs w:val="20"/>
        </w:rPr>
        <w:tab/>
      </w:r>
      <w:r w:rsidR="002305F9" w:rsidRPr="00F65616">
        <w:rPr>
          <w:rFonts w:ascii="Times New Roman" w:hAnsi="Times New Roman" w:cs="Times New Roman"/>
          <w:sz w:val="20"/>
          <w:szCs w:val="20"/>
        </w:rPr>
        <w:tab/>
      </w:r>
      <w:r w:rsidR="0033083F" w:rsidRPr="00F65616">
        <w:rPr>
          <w:rFonts w:ascii="Times New Roman" w:hAnsi="Times New Roman" w:cs="Times New Roman"/>
          <w:sz w:val="20"/>
          <w:szCs w:val="20"/>
        </w:rPr>
        <w:t>Ing. Martinem Vojtíškem</w:t>
      </w:r>
    </w:p>
    <w:p w14:paraId="7D8B85C1" w14:textId="77777777" w:rsidR="00753E8E" w:rsidRPr="00F65616" w:rsidRDefault="00753E8E" w:rsidP="0033083F">
      <w:pPr>
        <w:spacing w:after="0" w:line="240" w:lineRule="auto"/>
        <w:ind w:left="851"/>
        <w:jc w:val="both"/>
        <w:rPr>
          <w:rFonts w:ascii="Times New Roman" w:hAnsi="Times New Roman" w:cs="Times New Roman"/>
          <w:sz w:val="20"/>
          <w:szCs w:val="20"/>
        </w:rPr>
      </w:pPr>
    </w:p>
    <w:p w14:paraId="6C972796" w14:textId="14466086" w:rsidR="00753E8E" w:rsidRPr="00F65616" w:rsidRDefault="00753E8E" w:rsidP="00C17BBA">
      <w:pPr>
        <w:spacing w:after="0" w:line="276" w:lineRule="auto"/>
        <w:ind w:left="851"/>
        <w:jc w:val="both"/>
        <w:rPr>
          <w:rFonts w:ascii="Times New Roman" w:hAnsi="Times New Roman" w:cs="Times New Roman"/>
          <w:sz w:val="20"/>
          <w:szCs w:val="20"/>
        </w:rPr>
      </w:pPr>
      <w:r w:rsidRPr="00F65616">
        <w:rPr>
          <w:rFonts w:ascii="Times New Roman" w:hAnsi="Times New Roman" w:cs="Times New Roman"/>
          <w:sz w:val="20"/>
          <w:szCs w:val="20"/>
        </w:rPr>
        <w:t>odpovědný za svoz:</w:t>
      </w:r>
      <w:r w:rsidR="002305F9" w:rsidRPr="00F65616">
        <w:rPr>
          <w:rFonts w:ascii="Times New Roman" w:hAnsi="Times New Roman" w:cs="Times New Roman"/>
          <w:sz w:val="20"/>
          <w:szCs w:val="20"/>
        </w:rPr>
        <w:t xml:space="preserve"> </w:t>
      </w:r>
      <w:r w:rsidR="002305F9" w:rsidRPr="00F65616">
        <w:rPr>
          <w:rFonts w:ascii="Times New Roman" w:hAnsi="Times New Roman" w:cs="Times New Roman"/>
          <w:sz w:val="20"/>
          <w:szCs w:val="20"/>
        </w:rPr>
        <w:tab/>
      </w:r>
      <w:r w:rsidR="0033083F" w:rsidRPr="00F65616">
        <w:rPr>
          <w:rFonts w:ascii="Times New Roman" w:hAnsi="Times New Roman" w:cs="Times New Roman"/>
          <w:sz w:val="20"/>
          <w:szCs w:val="20"/>
        </w:rPr>
        <w:t>Jaroslav Komárek</w:t>
      </w:r>
    </w:p>
    <w:p w14:paraId="24A22538" w14:textId="190205F2" w:rsidR="00753E8E" w:rsidRPr="00F65616" w:rsidRDefault="00753E8E" w:rsidP="00C17BBA">
      <w:pPr>
        <w:spacing w:after="0" w:line="276" w:lineRule="auto"/>
        <w:ind w:left="851"/>
        <w:jc w:val="both"/>
        <w:rPr>
          <w:rFonts w:ascii="Times New Roman" w:hAnsi="Times New Roman" w:cs="Times New Roman"/>
          <w:sz w:val="20"/>
          <w:szCs w:val="20"/>
        </w:rPr>
      </w:pPr>
      <w:r w:rsidRPr="00F65616">
        <w:rPr>
          <w:rFonts w:ascii="Times New Roman" w:hAnsi="Times New Roman" w:cs="Times New Roman"/>
          <w:sz w:val="20"/>
          <w:szCs w:val="20"/>
        </w:rPr>
        <w:t>tel:</w:t>
      </w:r>
      <w:r w:rsidR="000D00D1" w:rsidRPr="00F65616">
        <w:rPr>
          <w:rFonts w:ascii="Times New Roman" w:hAnsi="Times New Roman" w:cs="Times New Roman"/>
          <w:sz w:val="20"/>
          <w:szCs w:val="20"/>
        </w:rPr>
        <w:tab/>
      </w:r>
      <w:r w:rsidR="000D00D1" w:rsidRPr="00F65616">
        <w:rPr>
          <w:rFonts w:ascii="Times New Roman" w:hAnsi="Times New Roman" w:cs="Times New Roman"/>
          <w:sz w:val="20"/>
          <w:szCs w:val="20"/>
        </w:rPr>
        <w:tab/>
      </w:r>
      <w:r w:rsidR="000D00D1" w:rsidRPr="00F65616">
        <w:rPr>
          <w:rFonts w:ascii="Times New Roman" w:hAnsi="Times New Roman" w:cs="Times New Roman"/>
          <w:sz w:val="20"/>
          <w:szCs w:val="20"/>
        </w:rPr>
        <w:tab/>
      </w:r>
      <w:r w:rsidR="00DC5030">
        <w:rPr>
          <w:sz w:val="20"/>
          <w:szCs w:val="20"/>
        </w:rPr>
        <w:t>xxxxxxxxxxxxxxxxxxx</w:t>
      </w:r>
    </w:p>
    <w:p w14:paraId="745092EA" w14:textId="1AEAC09B" w:rsidR="00753E8E" w:rsidRPr="00F65616" w:rsidRDefault="00753E8E" w:rsidP="00C17BBA">
      <w:pPr>
        <w:spacing w:after="0" w:line="276" w:lineRule="auto"/>
        <w:ind w:left="851"/>
        <w:jc w:val="both"/>
        <w:rPr>
          <w:rFonts w:ascii="Times New Roman" w:hAnsi="Times New Roman" w:cs="Times New Roman"/>
          <w:sz w:val="20"/>
          <w:szCs w:val="20"/>
        </w:rPr>
      </w:pPr>
      <w:r w:rsidRPr="00F65616">
        <w:rPr>
          <w:rFonts w:ascii="Times New Roman" w:hAnsi="Times New Roman" w:cs="Times New Roman"/>
          <w:sz w:val="20"/>
          <w:szCs w:val="20"/>
        </w:rPr>
        <w:t>email:</w:t>
      </w:r>
      <w:r w:rsidR="000D00D1" w:rsidRPr="00F65616">
        <w:rPr>
          <w:rFonts w:ascii="Times New Roman" w:hAnsi="Times New Roman" w:cs="Times New Roman"/>
          <w:sz w:val="20"/>
          <w:szCs w:val="20"/>
        </w:rPr>
        <w:tab/>
      </w:r>
      <w:r w:rsidR="000D00D1" w:rsidRPr="00F65616">
        <w:rPr>
          <w:rFonts w:ascii="Times New Roman" w:hAnsi="Times New Roman" w:cs="Times New Roman"/>
          <w:sz w:val="20"/>
          <w:szCs w:val="20"/>
        </w:rPr>
        <w:tab/>
      </w:r>
      <w:r w:rsidR="000D00D1" w:rsidRPr="00F65616">
        <w:rPr>
          <w:rFonts w:ascii="Times New Roman" w:hAnsi="Times New Roman" w:cs="Times New Roman"/>
          <w:sz w:val="20"/>
          <w:szCs w:val="20"/>
        </w:rPr>
        <w:tab/>
      </w:r>
      <w:r w:rsidR="00DC5030">
        <w:rPr>
          <w:rFonts w:ascii="Times New Roman" w:hAnsi="Times New Roman" w:cs="Times New Roman"/>
          <w:sz w:val="20"/>
          <w:szCs w:val="20"/>
        </w:rPr>
        <w:t>xxxxxxxxxxxxxxx</w:t>
      </w:r>
      <w:bookmarkStart w:id="0" w:name="_GoBack"/>
      <w:bookmarkEnd w:id="0"/>
    </w:p>
    <w:p w14:paraId="193C6480" w14:textId="6169418C" w:rsidR="00A1360E" w:rsidRPr="00F65616" w:rsidRDefault="00A1360E" w:rsidP="00F65616">
      <w:pPr>
        <w:spacing w:after="0" w:line="276" w:lineRule="auto"/>
        <w:jc w:val="both"/>
        <w:rPr>
          <w:rFonts w:ascii="Times New Roman" w:hAnsi="Times New Roman" w:cs="Times New Roman"/>
          <w:sz w:val="20"/>
          <w:szCs w:val="20"/>
        </w:rPr>
      </w:pPr>
    </w:p>
    <w:p w14:paraId="35F52C44" w14:textId="77777777" w:rsidR="00A1360E" w:rsidRPr="00F65616" w:rsidRDefault="00A1360E" w:rsidP="005F2495">
      <w:pPr>
        <w:spacing w:after="0" w:line="276" w:lineRule="auto"/>
        <w:ind w:left="851"/>
        <w:jc w:val="both"/>
        <w:rPr>
          <w:rFonts w:ascii="Times New Roman" w:hAnsi="Times New Roman" w:cs="Times New Roman"/>
          <w:sz w:val="20"/>
          <w:szCs w:val="20"/>
        </w:rPr>
      </w:pPr>
    </w:p>
    <w:p w14:paraId="68C655B8" w14:textId="55740F0E" w:rsidR="005F2495" w:rsidRPr="00F65616" w:rsidRDefault="005F2495" w:rsidP="005F2495">
      <w:pPr>
        <w:spacing w:after="0" w:line="276" w:lineRule="auto"/>
        <w:ind w:left="851"/>
        <w:jc w:val="both"/>
        <w:rPr>
          <w:rFonts w:ascii="Times New Roman" w:hAnsi="Times New Roman" w:cs="Times New Roman"/>
          <w:sz w:val="20"/>
          <w:szCs w:val="20"/>
        </w:rPr>
      </w:pPr>
      <w:r w:rsidRPr="00F65616">
        <w:rPr>
          <w:rFonts w:ascii="Times New Roman" w:hAnsi="Times New Roman" w:cs="Times New Roman"/>
          <w:sz w:val="20"/>
          <w:szCs w:val="20"/>
        </w:rPr>
        <w:t>(dále jen „</w:t>
      </w:r>
      <w:r w:rsidR="00F46CD0" w:rsidRPr="00F65616">
        <w:rPr>
          <w:rFonts w:ascii="Times New Roman" w:hAnsi="Times New Roman" w:cs="Times New Roman"/>
          <w:b/>
          <w:bCs/>
          <w:sz w:val="20"/>
          <w:szCs w:val="20"/>
        </w:rPr>
        <w:t>Objednatel</w:t>
      </w:r>
      <w:r w:rsidRPr="00F65616">
        <w:rPr>
          <w:rFonts w:ascii="Times New Roman" w:hAnsi="Times New Roman" w:cs="Times New Roman"/>
          <w:sz w:val="20"/>
          <w:szCs w:val="20"/>
        </w:rPr>
        <w:t xml:space="preserve">“, společně s </w:t>
      </w:r>
      <w:r w:rsidR="00F46CD0" w:rsidRPr="00F65616">
        <w:rPr>
          <w:rFonts w:ascii="Times New Roman" w:hAnsi="Times New Roman" w:cs="Times New Roman"/>
          <w:sz w:val="20"/>
          <w:szCs w:val="20"/>
        </w:rPr>
        <w:t>Dodavatelem</w:t>
      </w:r>
      <w:r w:rsidRPr="00F65616">
        <w:rPr>
          <w:rFonts w:ascii="Times New Roman" w:hAnsi="Times New Roman" w:cs="Times New Roman"/>
          <w:sz w:val="20"/>
          <w:szCs w:val="20"/>
        </w:rPr>
        <w:t xml:space="preserve"> dále jen „</w:t>
      </w:r>
      <w:r w:rsidR="0046631E" w:rsidRPr="00F65616">
        <w:rPr>
          <w:rFonts w:ascii="Times New Roman" w:hAnsi="Times New Roman" w:cs="Times New Roman"/>
          <w:b/>
          <w:bCs/>
          <w:sz w:val="20"/>
          <w:szCs w:val="20"/>
        </w:rPr>
        <w:t>S</w:t>
      </w:r>
      <w:r w:rsidRPr="00F65616">
        <w:rPr>
          <w:rFonts w:ascii="Times New Roman" w:hAnsi="Times New Roman" w:cs="Times New Roman"/>
          <w:b/>
          <w:bCs/>
          <w:sz w:val="20"/>
          <w:szCs w:val="20"/>
        </w:rPr>
        <w:t>trany</w:t>
      </w:r>
      <w:r w:rsidRPr="00F65616">
        <w:rPr>
          <w:rFonts w:ascii="Times New Roman" w:hAnsi="Times New Roman" w:cs="Times New Roman"/>
          <w:sz w:val="20"/>
          <w:szCs w:val="20"/>
        </w:rPr>
        <w:t>“)</w:t>
      </w:r>
    </w:p>
    <w:p w14:paraId="1BD36823" w14:textId="77777777" w:rsidR="005F2495" w:rsidRPr="00F65616" w:rsidRDefault="005F2495" w:rsidP="005F2495">
      <w:pPr>
        <w:pStyle w:val="Bezmezer"/>
        <w:spacing w:line="276" w:lineRule="auto"/>
        <w:rPr>
          <w:rFonts w:ascii="Times New Roman" w:hAnsi="Times New Roman" w:cs="Times New Roman"/>
          <w:sz w:val="20"/>
          <w:szCs w:val="20"/>
        </w:rPr>
      </w:pPr>
    </w:p>
    <w:p w14:paraId="3D760F98" w14:textId="1E7AE923" w:rsidR="005F2495" w:rsidRPr="00F65616" w:rsidRDefault="00A1360E" w:rsidP="00A1360E">
      <w:pPr>
        <w:pStyle w:val="Bezmezer"/>
        <w:spacing w:line="276" w:lineRule="auto"/>
        <w:jc w:val="center"/>
        <w:rPr>
          <w:rFonts w:ascii="Times New Roman" w:hAnsi="Times New Roman" w:cs="Times New Roman"/>
          <w:b/>
          <w:bCs/>
          <w:sz w:val="20"/>
          <w:szCs w:val="20"/>
        </w:rPr>
      </w:pPr>
      <w:r w:rsidRPr="00F65616">
        <w:rPr>
          <w:rFonts w:ascii="Times New Roman" w:hAnsi="Times New Roman" w:cs="Times New Roman"/>
          <w:b/>
          <w:bCs/>
          <w:sz w:val="20"/>
          <w:szCs w:val="20"/>
        </w:rPr>
        <w:t>Strany uzavírají tuto</w:t>
      </w:r>
      <w:r w:rsidR="000B4451" w:rsidRPr="00F65616">
        <w:rPr>
          <w:rFonts w:ascii="Times New Roman" w:hAnsi="Times New Roman" w:cs="Times New Roman"/>
          <w:b/>
          <w:bCs/>
          <w:sz w:val="20"/>
          <w:szCs w:val="20"/>
        </w:rPr>
        <w:t xml:space="preserve"> </w:t>
      </w:r>
      <w:r w:rsidR="000733C8" w:rsidRPr="00F65616">
        <w:rPr>
          <w:rFonts w:ascii="Times New Roman" w:hAnsi="Times New Roman" w:cs="Times New Roman"/>
          <w:b/>
          <w:bCs/>
          <w:sz w:val="20"/>
          <w:szCs w:val="20"/>
        </w:rPr>
        <w:t xml:space="preserve">smlouvu o </w:t>
      </w:r>
      <w:r w:rsidR="00972DC9" w:rsidRPr="00F65616">
        <w:rPr>
          <w:rFonts w:ascii="Times New Roman" w:hAnsi="Times New Roman" w:cs="Times New Roman"/>
          <w:b/>
          <w:bCs/>
          <w:sz w:val="20"/>
          <w:szCs w:val="20"/>
        </w:rPr>
        <w:t>přepravě odpadů do zařízení určeného pro nakládání s odpady</w:t>
      </w:r>
    </w:p>
    <w:p w14:paraId="14FE9B09" w14:textId="4D554D59" w:rsidR="00F46CD0" w:rsidRPr="00F65616" w:rsidRDefault="00F46CD0" w:rsidP="00A1360E">
      <w:pPr>
        <w:pStyle w:val="Bezmezer"/>
        <w:spacing w:line="276" w:lineRule="auto"/>
        <w:jc w:val="center"/>
        <w:rPr>
          <w:rFonts w:ascii="Times New Roman" w:hAnsi="Times New Roman" w:cs="Times New Roman"/>
          <w:sz w:val="20"/>
          <w:szCs w:val="20"/>
        </w:rPr>
      </w:pPr>
      <w:r w:rsidRPr="00F65616">
        <w:rPr>
          <w:rFonts w:ascii="Times New Roman" w:hAnsi="Times New Roman" w:cs="Times New Roman"/>
          <w:sz w:val="20"/>
          <w:szCs w:val="20"/>
        </w:rPr>
        <w:t>uzavřená dle § 1746 odst. 2 zákona č. 89/2012 Sb., občanského zákoníku (dále jen „</w:t>
      </w:r>
      <w:r w:rsidRPr="00F65616">
        <w:rPr>
          <w:rFonts w:ascii="Times New Roman" w:hAnsi="Times New Roman" w:cs="Times New Roman"/>
          <w:b/>
          <w:bCs/>
          <w:sz w:val="20"/>
          <w:szCs w:val="20"/>
        </w:rPr>
        <w:t>Občanský zákoník</w:t>
      </w:r>
      <w:r w:rsidRPr="00F65616">
        <w:rPr>
          <w:rFonts w:ascii="Times New Roman" w:hAnsi="Times New Roman" w:cs="Times New Roman"/>
          <w:sz w:val="20"/>
          <w:szCs w:val="20"/>
        </w:rPr>
        <w:t>“) a dle zákona č. 541/2020 Sb., o odpadech ve znění pozdějších předpisů (dále jen „</w:t>
      </w:r>
      <w:r w:rsidRPr="00F65616">
        <w:rPr>
          <w:rFonts w:ascii="Times New Roman" w:hAnsi="Times New Roman" w:cs="Times New Roman"/>
          <w:b/>
          <w:bCs/>
          <w:sz w:val="20"/>
          <w:szCs w:val="20"/>
        </w:rPr>
        <w:t>Zákon o odpadech</w:t>
      </w:r>
      <w:r w:rsidRPr="00F65616">
        <w:rPr>
          <w:rFonts w:ascii="Times New Roman" w:hAnsi="Times New Roman" w:cs="Times New Roman"/>
          <w:sz w:val="20"/>
          <w:szCs w:val="20"/>
        </w:rPr>
        <w:t>“)</w:t>
      </w:r>
    </w:p>
    <w:p w14:paraId="75411CD2" w14:textId="3FE84A93" w:rsidR="005F2495" w:rsidRPr="00F65616" w:rsidRDefault="005F2495" w:rsidP="005F2495">
      <w:pPr>
        <w:pStyle w:val="Bezmezer"/>
        <w:spacing w:line="276" w:lineRule="auto"/>
        <w:jc w:val="center"/>
        <w:rPr>
          <w:rFonts w:ascii="Times New Roman" w:hAnsi="Times New Roman" w:cs="Times New Roman"/>
          <w:sz w:val="20"/>
          <w:szCs w:val="20"/>
        </w:rPr>
      </w:pPr>
      <w:r w:rsidRPr="00F65616">
        <w:rPr>
          <w:rFonts w:ascii="Times New Roman" w:hAnsi="Times New Roman" w:cs="Times New Roman"/>
          <w:sz w:val="20"/>
          <w:szCs w:val="20"/>
        </w:rPr>
        <w:t>(dále jen „</w:t>
      </w:r>
      <w:r w:rsidR="00A1360E" w:rsidRPr="00F65616">
        <w:rPr>
          <w:rFonts w:ascii="Times New Roman" w:hAnsi="Times New Roman" w:cs="Times New Roman"/>
          <w:b/>
          <w:bCs/>
          <w:sz w:val="20"/>
          <w:szCs w:val="20"/>
        </w:rPr>
        <w:t>Smlouva</w:t>
      </w:r>
      <w:r w:rsidRPr="00F65616">
        <w:rPr>
          <w:rFonts w:ascii="Times New Roman" w:hAnsi="Times New Roman" w:cs="Times New Roman"/>
          <w:sz w:val="20"/>
          <w:szCs w:val="20"/>
        </w:rPr>
        <w:t>“)</w:t>
      </w:r>
    </w:p>
    <w:p w14:paraId="6B6A5E6F" w14:textId="77777777" w:rsidR="00753E8E" w:rsidRDefault="00753E8E" w:rsidP="005F2495">
      <w:pPr>
        <w:pStyle w:val="Bezmezer"/>
        <w:spacing w:line="276" w:lineRule="auto"/>
        <w:jc w:val="center"/>
        <w:rPr>
          <w:rFonts w:ascii="Times New Roman" w:hAnsi="Times New Roman" w:cs="Times New Roman"/>
          <w:sz w:val="20"/>
          <w:szCs w:val="20"/>
        </w:rPr>
      </w:pPr>
    </w:p>
    <w:p w14:paraId="5A608E61" w14:textId="77777777" w:rsidR="00F65616" w:rsidRDefault="00F65616" w:rsidP="005F2495">
      <w:pPr>
        <w:pStyle w:val="Bezmezer"/>
        <w:spacing w:line="276" w:lineRule="auto"/>
        <w:jc w:val="center"/>
        <w:rPr>
          <w:rFonts w:ascii="Times New Roman" w:hAnsi="Times New Roman" w:cs="Times New Roman"/>
          <w:sz w:val="20"/>
          <w:szCs w:val="20"/>
        </w:rPr>
      </w:pPr>
    </w:p>
    <w:p w14:paraId="4542F75B" w14:textId="77777777" w:rsidR="00F65616" w:rsidRPr="00F65616" w:rsidRDefault="00F65616" w:rsidP="005F2495">
      <w:pPr>
        <w:pStyle w:val="Bezmezer"/>
        <w:spacing w:line="276" w:lineRule="auto"/>
        <w:jc w:val="center"/>
        <w:rPr>
          <w:rFonts w:ascii="Times New Roman" w:hAnsi="Times New Roman" w:cs="Times New Roman"/>
          <w:sz w:val="20"/>
          <w:szCs w:val="20"/>
        </w:rPr>
      </w:pPr>
    </w:p>
    <w:p w14:paraId="26DEE967" w14:textId="77777777" w:rsidR="005F2495" w:rsidRPr="00F65616" w:rsidRDefault="005F2495" w:rsidP="00F65616">
      <w:pPr>
        <w:pStyle w:val="Bezmezer"/>
        <w:spacing w:line="276" w:lineRule="auto"/>
        <w:rPr>
          <w:rFonts w:ascii="Times New Roman" w:hAnsi="Times New Roman" w:cs="Times New Roman"/>
          <w:sz w:val="20"/>
          <w:szCs w:val="20"/>
        </w:rPr>
      </w:pPr>
    </w:p>
    <w:p w14:paraId="1A1BC4F0" w14:textId="17857BE9" w:rsidR="005F2495" w:rsidRPr="00F65616" w:rsidRDefault="00A1360E" w:rsidP="005F2495">
      <w:pPr>
        <w:pStyle w:val="Odstavecseseznamem"/>
        <w:numPr>
          <w:ilvl w:val="0"/>
          <w:numId w:val="1"/>
        </w:numPr>
        <w:spacing w:after="0" w:line="276" w:lineRule="auto"/>
        <w:ind w:left="851" w:hanging="851"/>
        <w:jc w:val="both"/>
        <w:rPr>
          <w:rFonts w:ascii="Times New Roman" w:hAnsi="Times New Roman" w:cs="Times New Roman"/>
          <w:b/>
          <w:bCs/>
          <w:sz w:val="20"/>
          <w:szCs w:val="20"/>
        </w:rPr>
      </w:pPr>
      <w:bookmarkStart w:id="1" w:name="_Hlk125114516"/>
      <w:r w:rsidRPr="00F65616">
        <w:rPr>
          <w:rFonts w:ascii="Times New Roman" w:hAnsi="Times New Roman" w:cs="Times New Roman"/>
          <w:b/>
          <w:bCs/>
          <w:sz w:val="20"/>
          <w:szCs w:val="20"/>
        </w:rPr>
        <w:lastRenderedPageBreak/>
        <w:t>Úvodní</w:t>
      </w:r>
      <w:r w:rsidR="005F2495" w:rsidRPr="00F65616">
        <w:rPr>
          <w:rFonts w:ascii="Times New Roman" w:hAnsi="Times New Roman" w:cs="Times New Roman"/>
          <w:b/>
          <w:bCs/>
          <w:sz w:val="20"/>
          <w:szCs w:val="20"/>
        </w:rPr>
        <w:t xml:space="preserve"> ustanovení</w:t>
      </w:r>
      <w:bookmarkEnd w:id="1"/>
    </w:p>
    <w:p w14:paraId="365EDF7D" w14:textId="77777777" w:rsidR="005F2495" w:rsidRPr="00F65616" w:rsidRDefault="005F2495" w:rsidP="005F2495">
      <w:pPr>
        <w:spacing w:after="0" w:line="276" w:lineRule="auto"/>
        <w:jc w:val="both"/>
        <w:rPr>
          <w:rFonts w:ascii="Times New Roman" w:hAnsi="Times New Roman" w:cs="Times New Roman"/>
          <w:b/>
          <w:bCs/>
          <w:sz w:val="20"/>
          <w:szCs w:val="20"/>
        </w:rPr>
      </w:pPr>
    </w:p>
    <w:p w14:paraId="0DE4FB44" w14:textId="6D981384" w:rsidR="005F2495" w:rsidRPr="00F65616" w:rsidRDefault="009F47B1" w:rsidP="005F2495">
      <w:pPr>
        <w:pStyle w:val="Odstavecseseznamem"/>
        <w:numPr>
          <w:ilvl w:val="1"/>
          <w:numId w:val="1"/>
        </w:numPr>
        <w:spacing w:after="0" w:line="276" w:lineRule="auto"/>
        <w:ind w:left="851" w:hanging="857"/>
        <w:jc w:val="both"/>
        <w:rPr>
          <w:rFonts w:ascii="Times New Roman" w:hAnsi="Times New Roman" w:cs="Times New Roman"/>
          <w:sz w:val="20"/>
          <w:szCs w:val="20"/>
        </w:rPr>
      </w:pPr>
      <w:bookmarkStart w:id="2" w:name="_Hlk125114620"/>
      <w:r w:rsidRPr="00F65616">
        <w:rPr>
          <w:rFonts w:ascii="Times New Roman" w:hAnsi="Times New Roman" w:cs="Times New Roman"/>
          <w:sz w:val="20"/>
          <w:szCs w:val="20"/>
        </w:rPr>
        <w:t>Dodavatel je dopravcem odpadu ve smyslu § 11 odst. 2 písm. f) Zákona o odpadech a vlastníkem přepravních van</w:t>
      </w:r>
      <w:r w:rsidR="00796E20" w:rsidRPr="00F65616">
        <w:rPr>
          <w:rFonts w:ascii="Times New Roman" w:hAnsi="Times New Roman" w:cs="Times New Roman"/>
          <w:sz w:val="20"/>
          <w:szCs w:val="20"/>
        </w:rPr>
        <w:t>.</w:t>
      </w:r>
    </w:p>
    <w:p w14:paraId="04044578" w14:textId="32E9D161" w:rsidR="00A1360E" w:rsidRPr="00F65616" w:rsidRDefault="00A1360E" w:rsidP="00A1360E">
      <w:pPr>
        <w:pStyle w:val="Odstavecseseznamem"/>
        <w:spacing w:after="0" w:line="276" w:lineRule="auto"/>
        <w:ind w:left="851"/>
        <w:jc w:val="both"/>
        <w:rPr>
          <w:rFonts w:ascii="Times New Roman" w:hAnsi="Times New Roman" w:cs="Times New Roman"/>
          <w:sz w:val="20"/>
          <w:szCs w:val="20"/>
        </w:rPr>
      </w:pPr>
    </w:p>
    <w:p w14:paraId="37603524" w14:textId="1BEE417E" w:rsidR="005F2495" w:rsidRPr="00F65616" w:rsidRDefault="009F47B1" w:rsidP="005F2495">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Objednatel je původcem odpadů vznikajících při jeho podnikatelské činnosti</w:t>
      </w:r>
      <w:r w:rsidR="00B9353A" w:rsidRPr="00F65616">
        <w:rPr>
          <w:rFonts w:ascii="Times New Roman" w:hAnsi="Times New Roman" w:cs="Times New Roman"/>
          <w:sz w:val="20"/>
          <w:szCs w:val="20"/>
        </w:rPr>
        <w:t xml:space="preserve"> (dále jen „</w:t>
      </w:r>
      <w:r w:rsidR="00B9353A" w:rsidRPr="00F65616">
        <w:rPr>
          <w:rFonts w:ascii="Times New Roman" w:hAnsi="Times New Roman" w:cs="Times New Roman"/>
          <w:b/>
          <w:bCs/>
          <w:sz w:val="20"/>
          <w:szCs w:val="20"/>
        </w:rPr>
        <w:t>Odpad</w:t>
      </w:r>
      <w:r w:rsidR="00B9353A" w:rsidRPr="00F65616">
        <w:rPr>
          <w:rFonts w:ascii="Times New Roman" w:hAnsi="Times New Roman" w:cs="Times New Roman"/>
          <w:sz w:val="20"/>
          <w:szCs w:val="20"/>
        </w:rPr>
        <w:t>“)</w:t>
      </w:r>
      <w:r w:rsidRPr="00F65616">
        <w:rPr>
          <w:rFonts w:ascii="Times New Roman" w:hAnsi="Times New Roman" w:cs="Times New Roman"/>
          <w:sz w:val="20"/>
          <w:szCs w:val="20"/>
        </w:rPr>
        <w:t xml:space="preserve"> dle ustanovení § 5 odst. 1 písm. a) zákona o odpadech</w:t>
      </w:r>
      <w:r w:rsidR="005A0EB1" w:rsidRPr="00F65616">
        <w:rPr>
          <w:rFonts w:ascii="Times New Roman" w:hAnsi="Times New Roman" w:cs="Times New Roman"/>
          <w:sz w:val="20"/>
          <w:szCs w:val="20"/>
        </w:rPr>
        <w:t xml:space="preserve">. </w:t>
      </w:r>
    </w:p>
    <w:p w14:paraId="624BBF33" w14:textId="77777777" w:rsidR="005E66B2" w:rsidRPr="00F65616" w:rsidRDefault="005E66B2" w:rsidP="005E66B2">
      <w:pPr>
        <w:pStyle w:val="Odstavecseseznamem"/>
        <w:rPr>
          <w:rFonts w:ascii="Times New Roman" w:hAnsi="Times New Roman" w:cs="Times New Roman"/>
          <w:sz w:val="20"/>
          <w:szCs w:val="20"/>
        </w:rPr>
      </w:pPr>
    </w:p>
    <w:p w14:paraId="6247B763" w14:textId="22A3AA4D" w:rsidR="00F2241B" w:rsidRPr="00F65616" w:rsidRDefault="0042692C" w:rsidP="002C5A81">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V této Smlouvě výraz</w:t>
      </w:r>
    </w:p>
    <w:p w14:paraId="60904C39" w14:textId="77777777" w:rsidR="0042692C" w:rsidRPr="00F65616" w:rsidRDefault="0042692C" w:rsidP="0042692C">
      <w:pPr>
        <w:pStyle w:val="Odstavecseseznamem"/>
        <w:rPr>
          <w:rFonts w:ascii="Times New Roman" w:hAnsi="Times New Roman" w:cs="Times New Roman"/>
          <w:sz w:val="20"/>
          <w:szCs w:val="20"/>
        </w:rPr>
      </w:pPr>
    </w:p>
    <w:p w14:paraId="68E2D19C" w14:textId="71FBC898" w:rsidR="0042692C" w:rsidRPr="00F65616" w:rsidRDefault="0042692C" w:rsidP="0042692C">
      <w:pPr>
        <w:pStyle w:val="Odstavecseseznamem"/>
        <w:numPr>
          <w:ilvl w:val="0"/>
          <w:numId w:val="22"/>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w:t>
      </w:r>
      <w:r w:rsidRPr="00F65616">
        <w:rPr>
          <w:rFonts w:ascii="Times New Roman" w:hAnsi="Times New Roman" w:cs="Times New Roman"/>
          <w:b/>
          <w:bCs/>
          <w:sz w:val="20"/>
          <w:szCs w:val="20"/>
        </w:rPr>
        <w:t>Směsný komunální odpad</w:t>
      </w:r>
      <w:r w:rsidRPr="00F65616">
        <w:rPr>
          <w:rFonts w:ascii="Times New Roman" w:hAnsi="Times New Roman" w:cs="Times New Roman"/>
          <w:sz w:val="20"/>
          <w:szCs w:val="20"/>
        </w:rPr>
        <w:t>“ znamená složku komunálního odpadu-kat. č. 200301, která zůstává po vytřídění papíru, plastu, skla, nápojových kartonů, kovů, nebezpečného odpadu a dalších komodit (složek komunálního odpadu);</w:t>
      </w:r>
    </w:p>
    <w:p w14:paraId="369E17CD" w14:textId="77777777" w:rsidR="00FD4DE3" w:rsidRPr="00F65616" w:rsidRDefault="00FD4DE3" w:rsidP="00FD4DE3">
      <w:pPr>
        <w:pStyle w:val="Odstavecseseznamem"/>
        <w:spacing w:after="0" w:line="276" w:lineRule="auto"/>
        <w:ind w:left="1571"/>
        <w:jc w:val="both"/>
        <w:rPr>
          <w:rFonts w:ascii="Times New Roman" w:hAnsi="Times New Roman" w:cs="Times New Roman"/>
          <w:sz w:val="20"/>
          <w:szCs w:val="20"/>
        </w:rPr>
      </w:pPr>
    </w:p>
    <w:p w14:paraId="5EDC011E" w14:textId="6ADD4B7E" w:rsidR="0042692C" w:rsidRPr="00F65616" w:rsidRDefault="0042692C" w:rsidP="0042692C">
      <w:pPr>
        <w:pStyle w:val="Odstavecseseznamem"/>
        <w:numPr>
          <w:ilvl w:val="0"/>
          <w:numId w:val="22"/>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w:t>
      </w:r>
      <w:r w:rsidRPr="00F65616">
        <w:rPr>
          <w:rFonts w:ascii="Times New Roman" w:hAnsi="Times New Roman" w:cs="Times New Roman"/>
          <w:b/>
          <w:bCs/>
          <w:sz w:val="20"/>
          <w:szCs w:val="20"/>
        </w:rPr>
        <w:t>Tříděný odpad</w:t>
      </w:r>
      <w:r w:rsidRPr="00F65616">
        <w:rPr>
          <w:rFonts w:ascii="Times New Roman" w:hAnsi="Times New Roman" w:cs="Times New Roman"/>
          <w:sz w:val="20"/>
          <w:szCs w:val="20"/>
        </w:rPr>
        <w:t>“ znamená separovanou složku odpadu, která je vytříděná a vhodná k dalšímu využití. Jedná se o plasty - kategorie č. 150102, plasty - kategorie č. 200139, papír - kategorie č. 200101, papír - kategorie č. 150101, sklo - kategorie č. 150107, sklo - kategorie č. 200102;</w:t>
      </w:r>
    </w:p>
    <w:p w14:paraId="1D17E32A" w14:textId="77777777" w:rsidR="00FD4DE3" w:rsidRPr="00F65616" w:rsidRDefault="00FD4DE3" w:rsidP="00FD4DE3">
      <w:pPr>
        <w:pStyle w:val="Odstavecseseznamem"/>
        <w:spacing w:after="0" w:line="276" w:lineRule="auto"/>
        <w:ind w:left="1571"/>
        <w:jc w:val="both"/>
        <w:rPr>
          <w:rFonts w:ascii="Times New Roman" w:hAnsi="Times New Roman" w:cs="Times New Roman"/>
          <w:sz w:val="20"/>
          <w:szCs w:val="20"/>
        </w:rPr>
      </w:pPr>
    </w:p>
    <w:p w14:paraId="6D1E1638" w14:textId="79F6CABF" w:rsidR="0042692C" w:rsidRPr="00F65616" w:rsidRDefault="0042692C" w:rsidP="0042692C">
      <w:pPr>
        <w:pStyle w:val="Odstavecseseznamem"/>
        <w:numPr>
          <w:ilvl w:val="0"/>
          <w:numId w:val="22"/>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w:t>
      </w:r>
      <w:r w:rsidRPr="00F65616">
        <w:rPr>
          <w:rFonts w:ascii="Times New Roman" w:hAnsi="Times New Roman" w:cs="Times New Roman"/>
          <w:b/>
          <w:bCs/>
          <w:sz w:val="20"/>
          <w:szCs w:val="20"/>
        </w:rPr>
        <w:t>Sběrné místo</w:t>
      </w:r>
      <w:r w:rsidRPr="00F65616">
        <w:rPr>
          <w:rFonts w:ascii="Times New Roman" w:hAnsi="Times New Roman" w:cs="Times New Roman"/>
          <w:sz w:val="20"/>
          <w:szCs w:val="20"/>
        </w:rPr>
        <w:t xml:space="preserve">“ znamená místo dohodnuté Stranami, kde bude připravena sběrná nádoba určená ke svozu. Sběrná místa jsou uvedená v článku </w:t>
      </w:r>
      <w:r w:rsidR="00F90A54" w:rsidRPr="00F65616">
        <w:rPr>
          <w:rFonts w:ascii="Times New Roman" w:hAnsi="Times New Roman" w:cs="Times New Roman"/>
          <w:sz w:val="20"/>
          <w:szCs w:val="20"/>
          <w:highlight w:val="yellow"/>
        </w:rPr>
        <w:fldChar w:fldCharType="begin"/>
      </w:r>
      <w:r w:rsidR="00F90A54" w:rsidRPr="00F65616">
        <w:rPr>
          <w:rFonts w:ascii="Times New Roman" w:hAnsi="Times New Roman" w:cs="Times New Roman"/>
          <w:sz w:val="20"/>
          <w:szCs w:val="20"/>
        </w:rPr>
        <w:instrText xml:space="preserve"> REF _Ref132885604 \r \h </w:instrText>
      </w:r>
      <w:r w:rsidR="00F65616" w:rsidRPr="00F65616">
        <w:rPr>
          <w:rFonts w:ascii="Times New Roman" w:hAnsi="Times New Roman" w:cs="Times New Roman"/>
          <w:sz w:val="20"/>
          <w:szCs w:val="20"/>
          <w:highlight w:val="yellow"/>
        </w:rPr>
        <w:instrText xml:space="preserve"> \* MERGEFORMAT </w:instrText>
      </w:r>
      <w:r w:rsidR="00F90A54" w:rsidRPr="00F65616">
        <w:rPr>
          <w:rFonts w:ascii="Times New Roman" w:hAnsi="Times New Roman" w:cs="Times New Roman"/>
          <w:sz w:val="20"/>
          <w:szCs w:val="20"/>
          <w:highlight w:val="yellow"/>
        </w:rPr>
      </w:r>
      <w:r w:rsidR="00F90A54" w:rsidRPr="00F65616">
        <w:rPr>
          <w:rFonts w:ascii="Times New Roman" w:hAnsi="Times New Roman" w:cs="Times New Roman"/>
          <w:sz w:val="20"/>
          <w:szCs w:val="20"/>
          <w:highlight w:val="yellow"/>
        </w:rPr>
        <w:fldChar w:fldCharType="separate"/>
      </w:r>
      <w:r w:rsidR="00431A46">
        <w:rPr>
          <w:rFonts w:ascii="Times New Roman" w:hAnsi="Times New Roman" w:cs="Times New Roman"/>
          <w:sz w:val="20"/>
          <w:szCs w:val="20"/>
        </w:rPr>
        <w:t>7.1</w:t>
      </w:r>
      <w:r w:rsidR="00F90A54" w:rsidRPr="00F65616">
        <w:rPr>
          <w:rFonts w:ascii="Times New Roman" w:hAnsi="Times New Roman" w:cs="Times New Roman"/>
          <w:sz w:val="20"/>
          <w:szCs w:val="20"/>
          <w:highlight w:val="yellow"/>
        </w:rPr>
        <w:fldChar w:fldCharType="end"/>
      </w:r>
      <w:r w:rsidRPr="00F65616">
        <w:rPr>
          <w:rFonts w:ascii="Times New Roman" w:hAnsi="Times New Roman" w:cs="Times New Roman"/>
          <w:sz w:val="20"/>
          <w:szCs w:val="20"/>
        </w:rPr>
        <w:t xml:space="preserve"> této Smlouvy;</w:t>
      </w:r>
    </w:p>
    <w:p w14:paraId="1EFB06D8" w14:textId="77777777" w:rsidR="00FD4DE3" w:rsidRPr="00F65616" w:rsidRDefault="00FD4DE3" w:rsidP="00FD4DE3">
      <w:pPr>
        <w:pStyle w:val="Odstavecseseznamem"/>
        <w:spacing w:after="0" w:line="276" w:lineRule="auto"/>
        <w:ind w:left="1571"/>
        <w:jc w:val="both"/>
        <w:rPr>
          <w:rFonts w:ascii="Times New Roman" w:hAnsi="Times New Roman" w:cs="Times New Roman"/>
          <w:sz w:val="20"/>
          <w:szCs w:val="20"/>
        </w:rPr>
      </w:pPr>
    </w:p>
    <w:p w14:paraId="26961AB5" w14:textId="0BCCF65A" w:rsidR="0042692C" w:rsidRPr="00F65616" w:rsidRDefault="0042692C" w:rsidP="0042692C">
      <w:pPr>
        <w:pStyle w:val="Odstavecseseznamem"/>
        <w:numPr>
          <w:ilvl w:val="0"/>
          <w:numId w:val="22"/>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w:t>
      </w:r>
      <w:r w:rsidRPr="00F65616">
        <w:rPr>
          <w:rFonts w:ascii="Times New Roman" w:hAnsi="Times New Roman" w:cs="Times New Roman"/>
          <w:b/>
          <w:bCs/>
          <w:sz w:val="20"/>
          <w:szCs w:val="20"/>
        </w:rPr>
        <w:t>Sběrné nádoby</w:t>
      </w:r>
      <w:r w:rsidRPr="00F65616">
        <w:rPr>
          <w:rFonts w:ascii="Times New Roman" w:hAnsi="Times New Roman" w:cs="Times New Roman"/>
          <w:sz w:val="20"/>
          <w:szCs w:val="20"/>
        </w:rPr>
        <w:t xml:space="preserve">“ znamená nádoby, do nichž původce shromažďuje odpad. Velikost a počet sběrných nádob, jejich umístění a četnost pravidelného svozu je uveden v článku </w:t>
      </w:r>
      <w:r w:rsidR="00F90A54" w:rsidRPr="00F65616">
        <w:rPr>
          <w:rFonts w:ascii="Times New Roman" w:hAnsi="Times New Roman" w:cs="Times New Roman"/>
          <w:sz w:val="20"/>
          <w:szCs w:val="20"/>
          <w:highlight w:val="yellow"/>
        </w:rPr>
        <w:fldChar w:fldCharType="begin"/>
      </w:r>
      <w:r w:rsidR="00F90A54" w:rsidRPr="00F65616">
        <w:rPr>
          <w:rFonts w:ascii="Times New Roman" w:hAnsi="Times New Roman" w:cs="Times New Roman"/>
          <w:sz w:val="20"/>
          <w:szCs w:val="20"/>
        </w:rPr>
        <w:instrText xml:space="preserve"> REF _Ref132885604 \r \h </w:instrText>
      </w:r>
      <w:r w:rsidR="00F65616" w:rsidRPr="00F65616">
        <w:rPr>
          <w:rFonts w:ascii="Times New Roman" w:hAnsi="Times New Roman" w:cs="Times New Roman"/>
          <w:sz w:val="20"/>
          <w:szCs w:val="20"/>
          <w:highlight w:val="yellow"/>
        </w:rPr>
        <w:instrText xml:space="preserve"> \* MERGEFORMAT </w:instrText>
      </w:r>
      <w:r w:rsidR="00F90A54" w:rsidRPr="00F65616">
        <w:rPr>
          <w:rFonts w:ascii="Times New Roman" w:hAnsi="Times New Roman" w:cs="Times New Roman"/>
          <w:sz w:val="20"/>
          <w:szCs w:val="20"/>
          <w:highlight w:val="yellow"/>
        </w:rPr>
      </w:r>
      <w:r w:rsidR="00F90A54" w:rsidRPr="00F65616">
        <w:rPr>
          <w:rFonts w:ascii="Times New Roman" w:hAnsi="Times New Roman" w:cs="Times New Roman"/>
          <w:sz w:val="20"/>
          <w:szCs w:val="20"/>
          <w:highlight w:val="yellow"/>
        </w:rPr>
        <w:fldChar w:fldCharType="separate"/>
      </w:r>
      <w:r w:rsidR="00431A46">
        <w:rPr>
          <w:rFonts w:ascii="Times New Roman" w:hAnsi="Times New Roman" w:cs="Times New Roman"/>
          <w:sz w:val="20"/>
          <w:szCs w:val="20"/>
        </w:rPr>
        <w:t>7.1</w:t>
      </w:r>
      <w:r w:rsidR="00F90A54" w:rsidRPr="00F65616">
        <w:rPr>
          <w:rFonts w:ascii="Times New Roman" w:hAnsi="Times New Roman" w:cs="Times New Roman"/>
          <w:sz w:val="20"/>
          <w:szCs w:val="20"/>
          <w:highlight w:val="yellow"/>
        </w:rPr>
        <w:fldChar w:fldCharType="end"/>
      </w:r>
      <w:r w:rsidRPr="00F65616">
        <w:rPr>
          <w:rFonts w:ascii="Times New Roman" w:hAnsi="Times New Roman" w:cs="Times New Roman"/>
          <w:sz w:val="20"/>
          <w:szCs w:val="20"/>
        </w:rPr>
        <w:t xml:space="preserve"> této Smlouvy;</w:t>
      </w:r>
    </w:p>
    <w:p w14:paraId="61D58D8A" w14:textId="77777777" w:rsidR="00FD4DE3" w:rsidRPr="00F65616" w:rsidRDefault="00FD4DE3" w:rsidP="00FD4DE3">
      <w:pPr>
        <w:pStyle w:val="Odstavecseseznamem"/>
        <w:spacing w:after="0" w:line="276" w:lineRule="auto"/>
        <w:ind w:left="1571"/>
        <w:jc w:val="both"/>
        <w:rPr>
          <w:rFonts w:ascii="Times New Roman" w:hAnsi="Times New Roman" w:cs="Times New Roman"/>
          <w:sz w:val="20"/>
          <w:szCs w:val="20"/>
        </w:rPr>
      </w:pPr>
    </w:p>
    <w:p w14:paraId="5B710FBE" w14:textId="611BC2D5" w:rsidR="0042692C" w:rsidRPr="00F65616" w:rsidRDefault="0042692C" w:rsidP="0042692C">
      <w:pPr>
        <w:pStyle w:val="Odstavecseseznamem"/>
        <w:numPr>
          <w:ilvl w:val="0"/>
          <w:numId w:val="22"/>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w:t>
      </w:r>
      <w:r w:rsidRPr="00F65616">
        <w:rPr>
          <w:rFonts w:ascii="Times New Roman" w:hAnsi="Times New Roman" w:cs="Times New Roman"/>
          <w:b/>
          <w:bCs/>
          <w:sz w:val="20"/>
          <w:szCs w:val="20"/>
        </w:rPr>
        <w:t>Odpad</w:t>
      </w:r>
      <w:r w:rsidRPr="00F65616">
        <w:rPr>
          <w:rFonts w:ascii="Times New Roman" w:hAnsi="Times New Roman" w:cs="Times New Roman"/>
          <w:sz w:val="20"/>
          <w:szCs w:val="20"/>
        </w:rPr>
        <w:t>“ znamená Tříděný odpad a Směsný komunální odpad.</w:t>
      </w:r>
    </w:p>
    <w:p w14:paraId="0CF92F95" w14:textId="77777777" w:rsidR="000B4451" w:rsidRPr="00F65616" w:rsidRDefault="000B4451" w:rsidP="000B4451">
      <w:pPr>
        <w:pStyle w:val="Odstavecseseznamem"/>
        <w:rPr>
          <w:rFonts w:ascii="Times New Roman" w:hAnsi="Times New Roman" w:cs="Times New Roman"/>
          <w:sz w:val="20"/>
          <w:szCs w:val="20"/>
        </w:rPr>
      </w:pPr>
    </w:p>
    <w:p w14:paraId="07E2DB95" w14:textId="512CF533" w:rsidR="000B4451" w:rsidRPr="00F65616" w:rsidRDefault="000B4451" w:rsidP="002C5A81">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 xml:space="preserve">Strany si přejí touto Smlouvou upravit práva a povinnosti při svozu Odpadu </w:t>
      </w:r>
      <w:r w:rsidR="0042692C" w:rsidRPr="00F65616">
        <w:rPr>
          <w:rFonts w:ascii="Times New Roman" w:hAnsi="Times New Roman" w:cs="Times New Roman"/>
          <w:sz w:val="20"/>
          <w:szCs w:val="20"/>
        </w:rPr>
        <w:t>Dodavatelem pro Objednatele</w:t>
      </w:r>
      <w:r w:rsidRPr="00F65616">
        <w:rPr>
          <w:rFonts w:ascii="Times New Roman" w:hAnsi="Times New Roman" w:cs="Times New Roman"/>
          <w:sz w:val="20"/>
          <w:szCs w:val="20"/>
        </w:rPr>
        <w:t>.</w:t>
      </w:r>
    </w:p>
    <w:bookmarkEnd w:id="2"/>
    <w:p w14:paraId="40916F26" w14:textId="5A085B34" w:rsidR="005F2495" w:rsidRPr="00F65616" w:rsidRDefault="005F2495" w:rsidP="005F2495">
      <w:pPr>
        <w:pStyle w:val="Bezmezer"/>
        <w:spacing w:line="276" w:lineRule="auto"/>
        <w:rPr>
          <w:rFonts w:ascii="Times New Roman" w:hAnsi="Times New Roman" w:cs="Times New Roman"/>
          <w:sz w:val="20"/>
          <w:szCs w:val="20"/>
        </w:rPr>
      </w:pPr>
    </w:p>
    <w:p w14:paraId="30D55713" w14:textId="038A00F3" w:rsidR="00F2241B" w:rsidRPr="00F65616" w:rsidRDefault="00F2241B" w:rsidP="00F2241B">
      <w:pPr>
        <w:pStyle w:val="Odstavecseseznamem"/>
        <w:numPr>
          <w:ilvl w:val="0"/>
          <w:numId w:val="1"/>
        </w:numPr>
        <w:spacing w:after="0" w:line="276" w:lineRule="auto"/>
        <w:ind w:left="851" w:hanging="851"/>
        <w:jc w:val="both"/>
        <w:rPr>
          <w:rFonts w:ascii="Times New Roman" w:hAnsi="Times New Roman" w:cs="Times New Roman"/>
          <w:b/>
          <w:bCs/>
          <w:sz w:val="20"/>
          <w:szCs w:val="20"/>
        </w:rPr>
      </w:pPr>
      <w:r w:rsidRPr="00F65616">
        <w:rPr>
          <w:rFonts w:ascii="Times New Roman" w:hAnsi="Times New Roman" w:cs="Times New Roman"/>
          <w:b/>
          <w:bCs/>
          <w:sz w:val="20"/>
          <w:szCs w:val="20"/>
        </w:rPr>
        <w:t>Předmět smlouvy</w:t>
      </w:r>
    </w:p>
    <w:p w14:paraId="051C6E2D" w14:textId="2EBB5BE9" w:rsidR="00F2241B" w:rsidRPr="00F65616" w:rsidRDefault="00F2241B" w:rsidP="005F2495">
      <w:pPr>
        <w:pStyle w:val="Bezmezer"/>
        <w:spacing w:line="276" w:lineRule="auto"/>
        <w:rPr>
          <w:rFonts w:ascii="Times New Roman" w:hAnsi="Times New Roman" w:cs="Times New Roman"/>
          <w:sz w:val="20"/>
          <w:szCs w:val="20"/>
        </w:rPr>
      </w:pPr>
    </w:p>
    <w:p w14:paraId="47A1D266" w14:textId="2B93AF59" w:rsidR="00EB30D4" w:rsidRPr="00F65616" w:rsidRDefault="00EB30D4" w:rsidP="00EA03DA">
      <w:pPr>
        <w:pStyle w:val="Odstavecseseznamem"/>
        <w:numPr>
          <w:ilvl w:val="1"/>
          <w:numId w:val="1"/>
        </w:numPr>
        <w:spacing w:after="0" w:line="276" w:lineRule="auto"/>
        <w:ind w:left="851" w:hanging="857"/>
        <w:jc w:val="both"/>
        <w:rPr>
          <w:rFonts w:ascii="Times New Roman" w:hAnsi="Times New Roman" w:cs="Times New Roman"/>
          <w:sz w:val="20"/>
          <w:szCs w:val="20"/>
        </w:rPr>
      </w:pPr>
      <w:bookmarkStart w:id="3" w:name="_Ref132885557"/>
      <w:r w:rsidRPr="00F65616">
        <w:rPr>
          <w:rFonts w:ascii="Times New Roman" w:hAnsi="Times New Roman" w:cs="Times New Roman"/>
          <w:sz w:val="20"/>
          <w:szCs w:val="20"/>
        </w:rPr>
        <w:t xml:space="preserve">Dodavatel se tímto zavazuje </w:t>
      </w:r>
      <w:r w:rsidR="00E6451D" w:rsidRPr="00F65616">
        <w:rPr>
          <w:rFonts w:ascii="Times New Roman" w:hAnsi="Times New Roman" w:cs="Times New Roman"/>
          <w:sz w:val="20"/>
          <w:szCs w:val="20"/>
        </w:rPr>
        <w:t xml:space="preserve">zabezpečit pro Objednatele na jeho náklady odvoz Odpadu, jehož je Objednatel původcem, do zařízení provozovatele zařízení určeného pro nakládání s odpady, a to v případě </w:t>
      </w:r>
      <w:r w:rsidR="00060D70" w:rsidRPr="00F65616">
        <w:rPr>
          <w:rFonts w:ascii="Times New Roman" w:hAnsi="Times New Roman" w:cs="Times New Roman"/>
          <w:sz w:val="20"/>
          <w:szCs w:val="20"/>
        </w:rPr>
        <w:t>Směsného komunálního odpadu a Tříděného odpadu</w:t>
      </w:r>
      <w:r w:rsidR="00B62D5C" w:rsidRPr="00F65616">
        <w:rPr>
          <w:rFonts w:ascii="Times New Roman" w:hAnsi="Times New Roman" w:cs="Times New Roman"/>
          <w:sz w:val="20"/>
          <w:szCs w:val="20"/>
        </w:rPr>
        <w:t>,</w:t>
      </w:r>
      <w:r w:rsidR="00E6451D" w:rsidRPr="00F65616">
        <w:rPr>
          <w:rFonts w:ascii="Times New Roman" w:hAnsi="Times New Roman" w:cs="Times New Roman"/>
          <w:sz w:val="20"/>
          <w:szCs w:val="20"/>
        </w:rPr>
        <w:t xml:space="preserve"> a to pouze </w:t>
      </w:r>
      <w:r w:rsidR="00B62D5C" w:rsidRPr="00F65616">
        <w:rPr>
          <w:rFonts w:ascii="Times New Roman" w:hAnsi="Times New Roman" w:cs="Times New Roman"/>
          <w:sz w:val="20"/>
          <w:szCs w:val="20"/>
        </w:rPr>
        <w:t>O</w:t>
      </w:r>
      <w:r w:rsidR="00E6451D" w:rsidRPr="00F65616">
        <w:rPr>
          <w:rFonts w:ascii="Times New Roman" w:hAnsi="Times New Roman" w:cs="Times New Roman"/>
          <w:sz w:val="20"/>
          <w:szCs w:val="20"/>
        </w:rPr>
        <w:t xml:space="preserve">dpadu umístěného ve </w:t>
      </w:r>
      <w:r w:rsidR="00B62D5C" w:rsidRPr="00F65616">
        <w:rPr>
          <w:rFonts w:ascii="Times New Roman" w:hAnsi="Times New Roman" w:cs="Times New Roman"/>
          <w:sz w:val="20"/>
          <w:szCs w:val="20"/>
        </w:rPr>
        <w:t>S</w:t>
      </w:r>
      <w:r w:rsidR="00E6451D" w:rsidRPr="00F65616">
        <w:rPr>
          <w:rFonts w:ascii="Times New Roman" w:hAnsi="Times New Roman" w:cs="Times New Roman"/>
          <w:sz w:val="20"/>
          <w:szCs w:val="20"/>
        </w:rPr>
        <w:t>běrných nádobách (kontejnery, popelnice</w:t>
      </w:r>
      <w:r w:rsidR="00B62D5C" w:rsidRPr="00F65616">
        <w:rPr>
          <w:rFonts w:ascii="Times New Roman" w:hAnsi="Times New Roman" w:cs="Times New Roman"/>
          <w:sz w:val="20"/>
          <w:szCs w:val="20"/>
        </w:rPr>
        <w:t xml:space="preserve"> apod.</w:t>
      </w:r>
      <w:r w:rsidR="00E6451D" w:rsidRPr="00F65616">
        <w:rPr>
          <w:rFonts w:ascii="Times New Roman" w:hAnsi="Times New Roman" w:cs="Times New Roman"/>
          <w:sz w:val="20"/>
          <w:szCs w:val="20"/>
        </w:rPr>
        <w:t xml:space="preserve">) ze </w:t>
      </w:r>
      <w:r w:rsidR="00B62D5C" w:rsidRPr="00F65616">
        <w:rPr>
          <w:rFonts w:ascii="Times New Roman" w:hAnsi="Times New Roman" w:cs="Times New Roman"/>
          <w:sz w:val="20"/>
          <w:szCs w:val="20"/>
        </w:rPr>
        <w:t>S</w:t>
      </w:r>
      <w:r w:rsidR="00E6451D" w:rsidRPr="00F65616">
        <w:rPr>
          <w:rFonts w:ascii="Times New Roman" w:hAnsi="Times New Roman" w:cs="Times New Roman"/>
          <w:sz w:val="20"/>
          <w:szCs w:val="20"/>
        </w:rPr>
        <w:t>běrného místa</w:t>
      </w:r>
      <w:r w:rsidR="00FF1384" w:rsidRPr="00F65616">
        <w:rPr>
          <w:rFonts w:ascii="Times New Roman" w:hAnsi="Times New Roman" w:cs="Times New Roman"/>
          <w:sz w:val="20"/>
          <w:szCs w:val="20"/>
        </w:rPr>
        <w:t xml:space="preserve"> (dále jen „</w:t>
      </w:r>
      <w:r w:rsidR="00FF1384" w:rsidRPr="00F65616">
        <w:rPr>
          <w:rFonts w:ascii="Times New Roman" w:hAnsi="Times New Roman" w:cs="Times New Roman"/>
          <w:b/>
          <w:bCs/>
          <w:sz w:val="20"/>
          <w:szCs w:val="20"/>
        </w:rPr>
        <w:t>Svoz odpadu</w:t>
      </w:r>
      <w:r w:rsidR="00FF1384" w:rsidRPr="00F65616">
        <w:rPr>
          <w:rFonts w:ascii="Times New Roman" w:hAnsi="Times New Roman" w:cs="Times New Roman"/>
          <w:sz w:val="20"/>
          <w:szCs w:val="20"/>
        </w:rPr>
        <w:t>“)</w:t>
      </w:r>
      <w:r w:rsidRPr="00F65616">
        <w:rPr>
          <w:rFonts w:ascii="Times New Roman" w:hAnsi="Times New Roman" w:cs="Times New Roman"/>
          <w:sz w:val="20"/>
          <w:szCs w:val="20"/>
        </w:rPr>
        <w:t>.</w:t>
      </w:r>
      <w:bookmarkEnd w:id="3"/>
    </w:p>
    <w:p w14:paraId="081DA140" w14:textId="77777777" w:rsidR="00EB30D4" w:rsidRPr="00F65616" w:rsidRDefault="00EB30D4" w:rsidP="00EB30D4">
      <w:pPr>
        <w:pStyle w:val="Odstavecseseznamem"/>
        <w:spacing w:after="0" w:line="276" w:lineRule="auto"/>
        <w:ind w:left="851"/>
        <w:jc w:val="both"/>
        <w:rPr>
          <w:rFonts w:ascii="Times New Roman" w:hAnsi="Times New Roman" w:cs="Times New Roman"/>
          <w:sz w:val="20"/>
          <w:szCs w:val="20"/>
        </w:rPr>
      </w:pPr>
    </w:p>
    <w:p w14:paraId="3BE83DA7" w14:textId="227C6951" w:rsidR="00EA03DA" w:rsidRPr="00F65616" w:rsidRDefault="00EB30D4" w:rsidP="00EA03DA">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Objednatel se zavazuje za Svoz odpadu zaplatit Dodavateli sjednanou cenu</w:t>
      </w:r>
      <w:r w:rsidR="00B9353A" w:rsidRPr="00F65616">
        <w:rPr>
          <w:rFonts w:ascii="Times New Roman" w:hAnsi="Times New Roman" w:cs="Times New Roman"/>
          <w:sz w:val="20"/>
          <w:szCs w:val="20"/>
        </w:rPr>
        <w:t xml:space="preserve"> v souladu s touto Smlouvou.</w:t>
      </w:r>
    </w:p>
    <w:p w14:paraId="3F0DD50C" w14:textId="77777777" w:rsidR="00FF1384" w:rsidRPr="00F65616" w:rsidRDefault="00FF1384" w:rsidP="00FF1384">
      <w:pPr>
        <w:pStyle w:val="Odstavecseseznamem"/>
        <w:rPr>
          <w:rFonts w:ascii="Times New Roman" w:hAnsi="Times New Roman" w:cs="Times New Roman"/>
          <w:sz w:val="20"/>
          <w:szCs w:val="20"/>
        </w:rPr>
      </w:pPr>
    </w:p>
    <w:p w14:paraId="0A000D60" w14:textId="237B6483" w:rsidR="00FF1384" w:rsidRPr="00F65616" w:rsidRDefault="00FF1384" w:rsidP="00EA03DA">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 xml:space="preserve">Objednatel vzal na vědomí své povinnosti původce </w:t>
      </w:r>
      <w:r w:rsidR="004A2BAD" w:rsidRPr="00F65616">
        <w:rPr>
          <w:rFonts w:ascii="Times New Roman" w:hAnsi="Times New Roman" w:cs="Times New Roman"/>
          <w:sz w:val="20"/>
          <w:szCs w:val="20"/>
        </w:rPr>
        <w:t>O</w:t>
      </w:r>
      <w:r w:rsidRPr="00F65616">
        <w:rPr>
          <w:rFonts w:ascii="Times New Roman" w:hAnsi="Times New Roman" w:cs="Times New Roman"/>
          <w:sz w:val="20"/>
          <w:szCs w:val="20"/>
        </w:rPr>
        <w:t xml:space="preserve">dpadů při jeho třídění dle Zákona o odpadech a o změně některých dalších zákonů, ve znění pozdějších předpisů. Objednatel rovněž bere na vědomí, že je jakožto původce </w:t>
      </w:r>
      <w:r w:rsidR="004A2BAD" w:rsidRPr="00F65616">
        <w:rPr>
          <w:rFonts w:ascii="Times New Roman" w:hAnsi="Times New Roman" w:cs="Times New Roman"/>
          <w:sz w:val="20"/>
          <w:szCs w:val="20"/>
        </w:rPr>
        <w:t>O</w:t>
      </w:r>
      <w:r w:rsidRPr="00F65616">
        <w:rPr>
          <w:rFonts w:ascii="Times New Roman" w:hAnsi="Times New Roman" w:cs="Times New Roman"/>
          <w:sz w:val="20"/>
          <w:szCs w:val="20"/>
        </w:rPr>
        <w:t xml:space="preserve">dpadu odpovědný za nakládání s </w:t>
      </w:r>
      <w:r w:rsidR="004A2BAD" w:rsidRPr="00F65616">
        <w:rPr>
          <w:rFonts w:ascii="Times New Roman" w:hAnsi="Times New Roman" w:cs="Times New Roman"/>
          <w:sz w:val="20"/>
          <w:szCs w:val="20"/>
        </w:rPr>
        <w:t>O</w:t>
      </w:r>
      <w:r w:rsidRPr="00F65616">
        <w:rPr>
          <w:rFonts w:ascii="Times New Roman" w:hAnsi="Times New Roman" w:cs="Times New Roman"/>
          <w:sz w:val="20"/>
          <w:szCs w:val="20"/>
        </w:rPr>
        <w:t xml:space="preserve">dpadem do doby jeho převzetí </w:t>
      </w:r>
      <w:r w:rsidR="004A2BAD" w:rsidRPr="00F65616">
        <w:rPr>
          <w:rFonts w:ascii="Times New Roman" w:hAnsi="Times New Roman" w:cs="Times New Roman"/>
          <w:sz w:val="20"/>
          <w:szCs w:val="20"/>
        </w:rPr>
        <w:t>D</w:t>
      </w:r>
      <w:r w:rsidRPr="00F65616">
        <w:rPr>
          <w:rFonts w:ascii="Times New Roman" w:hAnsi="Times New Roman" w:cs="Times New Roman"/>
          <w:sz w:val="20"/>
          <w:szCs w:val="20"/>
        </w:rPr>
        <w:t>odavatelem</w:t>
      </w:r>
      <w:r w:rsidR="004A2BAD" w:rsidRPr="00F65616">
        <w:rPr>
          <w:rFonts w:ascii="Times New Roman" w:hAnsi="Times New Roman" w:cs="Times New Roman"/>
          <w:sz w:val="20"/>
          <w:szCs w:val="20"/>
        </w:rPr>
        <w:t>.</w:t>
      </w:r>
    </w:p>
    <w:p w14:paraId="52ABFBD5" w14:textId="77777777" w:rsidR="005A0EB1" w:rsidRPr="00F65616" w:rsidRDefault="005A0EB1" w:rsidP="005A0EB1">
      <w:pPr>
        <w:pStyle w:val="Odstavecseseznamem"/>
        <w:rPr>
          <w:rFonts w:ascii="Times New Roman" w:hAnsi="Times New Roman" w:cs="Times New Roman"/>
          <w:sz w:val="20"/>
          <w:szCs w:val="20"/>
        </w:rPr>
      </w:pPr>
    </w:p>
    <w:p w14:paraId="2A4BCC5F" w14:textId="13B9AD1F" w:rsidR="00F2241B" w:rsidRPr="00F65616" w:rsidRDefault="004A2BAD" w:rsidP="00F2241B">
      <w:pPr>
        <w:pStyle w:val="Odstavecseseznamem"/>
        <w:numPr>
          <w:ilvl w:val="0"/>
          <w:numId w:val="1"/>
        </w:numPr>
        <w:spacing w:after="0" w:line="276" w:lineRule="auto"/>
        <w:ind w:left="851" w:hanging="851"/>
        <w:jc w:val="both"/>
        <w:rPr>
          <w:rFonts w:ascii="Times New Roman" w:hAnsi="Times New Roman" w:cs="Times New Roman"/>
          <w:b/>
          <w:bCs/>
          <w:sz w:val="20"/>
          <w:szCs w:val="20"/>
        </w:rPr>
      </w:pPr>
      <w:r w:rsidRPr="00F65616">
        <w:rPr>
          <w:rFonts w:ascii="Times New Roman" w:hAnsi="Times New Roman" w:cs="Times New Roman"/>
          <w:b/>
          <w:bCs/>
          <w:sz w:val="20"/>
          <w:szCs w:val="20"/>
        </w:rPr>
        <w:t>Technicko-provozní ujednání</w:t>
      </w:r>
    </w:p>
    <w:p w14:paraId="7732CEFD" w14:textId="733BBD30" w:rsidR="00F2241B" w:rsidRDefault="00F2241B" w:rsidP="00EA03DA">
      <w:pPr>
        <w:pStyle w:val="Odstavecseseznamem"/>
        <w:rPr>
          <w:rFonts w:ascii="Times New Roman" w:hAnsi="Times New Roman" w:cs="Times New Roman"/>
          <w:sz w:val="20"/>
          <w:szCs w:val="20"/>
        </w:rPr>
      </w:pPr>
    </w:p>
    <w:p w14:paraId="351828EA" w14:textId="77777777" w:rsidR="00F65616" w:rsidRDefault="00F65616" w:rsidP="00EA03DA">
      <w:pPr>
        <w:pStyle w:val="Odstavecseseznamem"/>
        <w:rPr>
          <w:rFonts w:ascii="Times New Roman" w:hAnsi="Times New Roman" w:cs="Times New Roman"/>
          <w:sz w:val="20"/>
          <w:szCs w:val="20"/>
        </w:rPr>
      </w:pPr>
    </w:p>
    <w:p w14:paraId="7AE65E17" w14:textId="77777777" w:rsidR="00F65616" w:rsidRDefault="00F65616" w:rsidP="00EA03DA">
      <w:pPr>
        <w:pStyle w:val="Odstavecseseznamem"/>
        <w:rPr>
          <w:rFonts w:ascii="Times New Roman" w:hAnsi="Times New Roman" w:cs="Times New Roman"/>
          <w:sz w:val="20"/>
          <w:szCs w:val="20"/>
        </w:rPr>
      </w:pPr>
    </w:p>
    <w:p w14:paraId="72B48453" w14:textId="77777777" w:rsidR="00F65616" w:rsidRDefault="00F65616" w:rsidP="00EA03DA">
      <w:pPr>
        <w:pStyle w:val="Odstavecseseznamem"/>
        <w:rPr>
          <w:rFonts w:ascii="Times New Roman" w:hAnsi="Times New Roman" w:cs="Times New Roman"/>
          <w:sz w:val="20"/>
          <w:szCs w:val="20"/>
        </w:rPr>
      </w:pPr>
    </w:p>
    <w:p w14:paraId="12455A9E" w14:textId="77777777" w:rsidR="00F65616" w:rsidRDefault="00F65616" w:rsidP="00EA03DA">
      <w:pPr>
        <w:pStyle w:val="Odstavecseseznamem"/>
        <w:rPr>
          <w:rFonts w:ascii="Times New Roman" w:hAnsi="Times New Roman" w:cs="Times New Roman"/>
          <w:sz w:val="20"/>
          <w:szCs w:val="20"/>
        </w:rPr>
      </w:pPr>
    </w:p>
    <w:p w14:paraId="09B2199F" w14:textId="77777777" w:rsidR="00F65616" w:rsidRDefault="00F65616" w:rsidP="00EA03DA">
      <w:pPr>
        <w:pStyle w:val="Odstavecseseznamem"/>
        <w:rPr>
          <w:rFonts w:ascii="Times New Roman" w:hAnsi="Times New Roman" w:cs="Times New Roman"/>
          <w:sz w:val="20"/>
          <w:szCs w:val="20"/>
        </w:rPr>
      </w:pPr>
    </w:p>
    <w:p w14:paraId="108DA169" w14:textId="77777777" w:rsidR="00F65616" w:rsidRPr="00F65616" w:rsidRDefault="00F65616" w:rsidP="00EA03DA">
      <w:pPr>
        <w:pStyle w:val="Odstavecseseznamem"/>
        <w:rPr>
          <w:rFonts w:ascii="Times New Roman" w:hAnsi="Times New Roman" w:cs="Times New Roman"/>
          <w:sz w:val="20"/>
          <w:szCs w:val="20"/>
        </w:rPr>
      </w:pPr>
    </w:p>
    <w:p w14:paraId="55D5CF40" w14:textId="5113A300" w:rsidR="00F2241B" w:rsidRPr="00F65616" w:rsidRDefault="004A2BAD"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 xml:space="preserve">Svoz odpadu ze </w:t>
      </w:r>
      <w:r w:rsidR="00020021" w:rsidRPr="00F65616">
        <w:rPr>
          <w:rFonts w:ascii="Times New Roman" w:hAnsi="Times New Roman" w:cs="Times New Roman"/>
          <w:sz w:val="20"/>
          <w:szCs w:val="20"/>
        </w:rPr>
        <w:t>S</w:t>
      </w:r>
      <w:r w:rsidRPr="00F65616">
        <w:rPr>
          <w:rFonts w:ascii="Times New Roman" w:hAnsi="Times New Roman" w:cs="Times New Roman"/>
          <w:sz w:val="20"/>
          <w:szCs w:val="20"/>
        </w:rPr>
        <w:t xml:space="preserve">běrných nádob o objemu 120 l, 240 l a 1100 l je dle požadavku </w:t>
      </w:r>
      <w:r w:rsidR="00020021" w:rsidRPr="00F65616">
        <w:rPr>
          <w:rFonts w:ascii="Times New Roman" w:hAnsi="Times New Roman" w:cs="Times New Roman"/>
          <w:sz w:val="20"/>
          <w:szCs w:val="20"/>
        </w:rPr>
        <w:t>O</w:t>
      </w:r>
      <w:r w:rsidRPr="00F65616">
        <w:rPr>
          <w:rFonts w:ascii="Times New Roman" w:hAnsi="Times New Roman" w:cs="Times New Roman"/>
          <w:sz w:val="20"/>
          <w:szCs w:val="20"/>
        </w:rPr>
        <w:t xml:space="preserve">bjednatele možné provádět 1x v týdnu, 1x za 14 dní, případně 1x měsíčně. V případě 14-ti denního svozu bude svoz </w:t>
      </w:r>
      <w:r w:rsidR="00020021" w:rsidRPr="00F65616">
        <w:rPr>
          <w:rFonts w:ascii="Times New Roman" w:hAnsi="Times New Roman" w:cs="Times New Roman"/>
          <w:sz w:val="20"/>
          <w:szCs w:val="20"/>
        </w:rPr>
        <w:t>T</w:t>
      </w:r>
      <w:r w:rsidRPr="00F65616">
        <w:rPr>
          <w:rFonts w:ascii="Times New Roman" w:hAnsi="Times New Roman" w:cs="Times New Roman"/>
          <w:sz w:val="20"/>
          <w:szCs w:val="20"/>
        </w:rPr>
        <w:t xml:space="preserve">říděného odpadu proveden v lichý kalendářní týden a svoz </w:t>
      </w:r>
      <w:r w:rsidR="00020021" w:rsidRPr="00F65616">
        <w:rPr>
          <w:rFonts w:ascii="Times New Roman" w:hAnsi="Times New Roman" w:cs="Times New Roman"/>
          <w:sz w:val="20"/>
          <w:szCs w:val="20"/>
        </w:rPr>
        <w:t xml:space="preserve">Směsného </w:t>
      </w:r>
      <w:r w:rsidRPr="00F65616">
        <w:rPr>
          <w:rFonts w:ascii="Times New Roman" w:hAnsi="Times New Roman" w:cs="Times New Roman"/>
          <w:sz w:val="20"/>
          <w:szCs w:val="20"/>
        </w:rPr>
        <w:t xml:space="preserve">komunálního odpadu bude proveden v sudý kalendářní týden. V případě měsíčního </w:t>
      </w:r>
      <w:r w:rsidR="006941C8" w:rsidRPr="00F65616">
        <w:rPr>
          <w:rFonts w:ascii="Times New Roman" w:hAnsi="Times New Roman" w:cs="Times New Roman"/>
          <w:sz w:val="20"/>
          <w:szCs w:val="20"/>
        </w:rPr>
        <w:t>S</w:t>
      </w:r>
      <w:r w:rsidRPr="00F65616">
        <w:rPr>
          <w:rFonts w:ascii="Times New Roman" w:hAnsi="Times New Roman" w:cs="Times New Roman"/>
          <w:sz w:val="20"/>
          <w:szCs w:val="20"/>
        </w:rPr>
        <w:t>vozu</w:t>
      </w:r>
      <w:r w:rsidR="006941C8" w:rsidRPr="00F65616">
        <w:rPr>
          <w:rFonts w:ascii="Times New Roman" w:hAnsi="Times New Roman" w:cs="Times New Roman"/>
          <w:sz w:val="20"/>
          <w:szCs w:val="20"/>
        </w:rPr>
        <w:t xml:space="preserve"> odpadu</w:t>
      </w:r>
      <w:r w:rsidRPr="00F65616">
        <w:rPr>
          <w:rFonts w:ascii="Times New Roman" w:hAnsi="Times New Roman" w:cs="Times New Roman"/>
          <w:sz w:val="20"/>
          <w:szCs w:val="20"/>
        </w:rPr>
        <w:t xml:space="preserve"> je svoz prováděn první týden v novém měsíci. Stanovení dne </w:t>
      </w:r>
      <w:r w:rsidR="006941C8" w:rsidRPr="00F65616">
        <w:rPr>
          <w:rFonts w:ascii="Times New Roman" w:hAnsi="Times New Roman" w:cs="Times New Roman"/>
          <w:sz w:val="20"/>
          <w:szCs w:val="20"/>
        </w:rPr>
        <w:t>S</w:t>
      </w:r>
      <w:r w:rsidRPr="00F65616">
        <w:rPr>
          <w:rFonts w:ascii="Times New Roman" w:hAnsi="Times New Roman" w:cs="Times New Roman"/>
          <w:sz w:val="20"/>
          <w:szCs w:val="20"/>
        </w:rPr>
        <w:t>vozu</w:t>
      </w:r>
      <w:r w:rsidR="006941C8" w:rsidRPr="00F65616">
        <w:rPr>
          <w:rFonts w:ascii="Times New Roman" w:hAnsi="Times New Roman" w:cs="Times New Roman"/>
          <w:sz w:val="20"/>
          <w:szCs w:val="20"/>
        </w:rPr>
        <w:t xml:space="preserve"> odpadu</w:t>
      </w:r>
      <w:r w:rsidRPr="00F65616">
        <w:rPr>
          <w:rFonts w:ascii="Times New Roman" w:hAnsi="Times New Roman" w:cs="Times New Roman"/>
          <w:sz w:val="20"/>
          <w:szCs w:val="20"/>
        </w:rPr>
        <w:t xml:space="preserve"> bude dohodnuto mezi </w:t>
      </w:r>
      <w:r w:rsidR="006941C8" w:rsidRPr="00F65616">
        <w:rPr>
          <w:rFonts w:ascii="Times New Roman" w:hAnsi="Times New Roman" w:cs="Times New Roman"/>
          <w:sz w:val="20"/>
          <w:szCs w:val="20"/>
        </w:rPr>
        <w:t>S</w:t>
      </w:r>
      <w:r w:rsidRPr="00F65616">
        <w:rPr>
          <w:rFonts w:ascii="Times New Roman" w:hAnsi="Times New Roman" w:cs="Times New Roman"/>
          <w:sz w:val="20"/>
          <w:szCs w:val="20"/>
        </w:rPr>
        <w:t xml:space="preserve">tranami. Volba </w:t>
      </w:r>
      <w:r w:rsidR="006941C8" w:rsidRPr="00F65616">
        <w:rPr>
          <w:rFonts w:ascii="Times New Roman" w:hAnsi="Times New Roman" w:cs="Times New Roman"/>
          <w:sz w:val="20"/>
          <w:szCs w:val="20"/>
        </w:rPr>
        <w:t>S</w:t>
      </w:r>
      <w:r w:rsidRPr="00F65616">
        <w:rPr>
          <w:rFonts w:ascii="Times New Roman" w:hAnsi="Times New Roman" w:cs="Times New Roman"/>
          <w:sz w:val="20"/>
          <w:szCs w:val="20"/>
        </w:rPr>
        <w:t xml:space="preserve">běrných nádob a četnosti </w:t>
      </w:r>
      <w:r w:rsidR="006941C8" w:rsidRPr="00F65616">
        <w:rPr>
          <w:rFonts w:ascii="Times New Roman" w:hAnsi="Times New Roman" w:cs="Times New Roman"/>
          <w:sz w:val="20"/>
          <w:szCs w:val="20"/>
        </w:rPr>
        <w:t>S</w:t>
      </w:r>
      <w:r w:rsidRPr="00F65616">
        <w:rPr>
          <w:rFonts w:ascii="Times New Roman" w:hAnsi="Times New Roman" w:cs="Times New Roman"/>
          <w:sz w:val="20"/>
          <w:szCs w:val="20"/>
        </w:rPr>
        <w:t>vozu</w:t>
      </w:r>
      <w:r w:rsidR="006941C8" w:rsidRPr="00F65616">
        <w:rPr>
          <w:rFonts w:ascii="Times New Roman" w:hAnsi="Times New Roman" w:cs="Times New Roman"/>
          <w:sz w:val="20"/>
          <w:szCs w:val="20"/>
        </w:rPr>
        <w:t xml:space="preserve"> odpadu</w:t>
      </w:r>
      <w:r w:rsidRPr="00F65616">
        <w:rPr>
          <w:rFonts w:ascii="Times New Roman" w:hAnsi="Times New Roman" w:cs="Times New Roman"/>
          <w:sz w:val="20"/>
          <w:szCs w:val="20"/>
        </w:rPr>
        <w:t xml:space="preserve"> je provedena v</w:t>
      </w:r>
      <w:r w:rsidR="00F90A54" w:rsidRPr="00F65616">
        <w:rPr>
          <w:rFonts w:ascii="Times New Roman" w:hAnsi="Times New Roman" w:cs="Times New Roman"/>
          <w:sz w:val="20"/>
          <w:szCs w:val="20"/>
        </w:rPr>
        <w:t> čl.</w:t>
      </w:r>
      <w:r w:rsidRPr="00F65616">
        <w:rPr>
          <w:rFonts w:ascii="Times New Roman" w:hAnsi="Times New Roman" w:cs="Times New Roman"/>
          <w:sz w:val="20"/>
          <w:szCs w:val="20"/>
        </w:rPr>
        <w:t xml:space="preserve"> </w:t>
      </w:r>
      <w:r w:rsidR="00F90A54" w:rsidRPr="00F65616">
        <w:rPr>
          <w:rFonts w:ascii="Times New Roman" w:hAnsi="Times New Roman" w:cs="Times New Roman"/>
          <w:sz w:val="20"/>
          <w:szCs w:val="20"/>
        </w:rPr>
        <w:fldChar w:fldCharType="begin"/>
      </w:r>
      <w:r w:rsidR="00F90A54" w:rsidRPr="00F65616">
        <w:rPr>
          <w:rFonts w:ascii="Times New Roman" w:hAnsi="Times New Roman" w:cs="Times New Roman"/>
          <w:sz w:val="20"/>
          <w:szCs w:val="20"/>
        </w:rPr>
        <w:instrText xml:space="preserve"> REF _Ref132885604 \r \h </w:instrText>
      </w:r>
      <w:r w:rsidR="00F65616" w:rsidRPr="00F65616">
        <w:rPr>
          <w:rFonts w:ascii="Times New Roman" w:hAnsi="Times New Roman" w:cs="Times New Roman"/>
          <w:sz w:val="20"/>
          <w:szCs w:val="20"/>
        </w:rPr>
        <w:instrText xml:space="preserve"> \* MERGEFORMAT </w:instrText>
      </w:r>
      <w:r w:rsidR="00F90A54" w:rsidRPr="00F65616">
        <w:rPr>
          <w:rFonts w:ascii="Times New Roman" w:hAnsi="Times New Roman" w:cs="Times New Roman"/>
          <w:sz w:val="20"/>
          <w:szCs w:val="20"/>
        </w:rPr>
      </w:r>
      <w:r w:rsidR="00F90A54" w:rsidRPr="00F65616">
        <w:rPr>
          <w:rFonts w:ascii="Times New Roman" w:hAnsi="Times New Roman" w:cs="Times New Roman"/>
          <w:sz w:val="20"/>
          <w:szCs w:val="20"/>
        </w:rPr>
        <w:fldChar w:fldCharType="separate"/>
      </w:r>
      <w:r w:rsidR="00431A46">
        <w:rPr>
          <w:rFonts w:ascii="Times New Roman" w:hAnsi="Times New Roman" w:cs="Times New Roman"/>
          <w:sz w:val="20"/>
          <w:szCs w:val="20"/>
        </w:rPr>
        <w:t>7.1</w:t>
      </w:r>
      <w:r w:rsidR="00F90A54" w:rsidRPr="00F65616">
        <w:rPr>
          <w:rFonts w:ascii="Times New Roman" w:hAnsi="Times New Roman" w:cs="Times New Roman"/>
          <w:sz w:val="20"/>
          <w:szCs w:val="20"/>
        </w:rPr>
        <w:fldChar w:fldCharType="end"/>
      </w:r>
      <w:r w:rsidR="006941C8" w:rsidRPr="00F65616">
        <w:rPr>
          <w:rFonts w:ascii="Times New Roman" w:hAnsi="Times New Roman" w:cs="Times New Roman"/>
          <w:sz w:val="20"/>
          <w:szCs w:val="20"/>
        </w:rPr>
        <w:t xml:space="preserve"> této Smlouvy</w:t>
      </w:r>
      <w:r w:rsidRPr="00F65616">
        <w:rPr>
          <w:rFonts w:ascii="Times New Roman" w:hAnsi="Times New Roman" w:cs="Times New Roman"/>
          <w:sz w:val="20"/>
          <w:szCs w:val="20"/>
        </w:rPr>
        <w:t xml:space="preserve">. Změna této volby je možná uzavřením dodatku k této </w:t>
      </w:r>
      <w:r w:rsidR="006941C8" w:rsidRPr="00F65616">
        <w:rPr>
          <w:rFonts w:ascii="Times New Roman" w:hAnsi="Times New Roman" w:cs="Times New Roman"/>
          <w:sz w:val="20"/>
          <w:szCs w:val="20"/>
        </w:rPr>
        <w:t>S</w:t>
      </w:r>
      <w:r w:rsidRPr="00F65616">
        <w:rPr>
          <w:rFonts w:ascii="Times New Roman" w:hAnsi="Times New Roman" w:cs="Times New Roman"/>
          <w:sz w:val="20"/>
          <w:szCs w:val="20"/>
        </w:rPr>
        <w:t>mlouvě</w:t>
      </w:r>
      <w:r w:rsidR="006941C8" w:rsidRPr="00F65616">
        <w:rPr>
          <w:rFonts w:ascii="Times New Roman" w:hAnsi="Times New Roman" w:cs="Times New Roman"/>
          <w:sz w:val="20"/>
          <w:szCs w:val="20"/>
        </w:rPr>
        <w:t>.</w:t>
      </w:r>
    </w:p>
    <w:p w14:paraId="21C8BD35" w14:textId="77777777" w:rsidR="006941C8" w:rsidRPr="00F65616" w:rsidRDefault="006941C8" w:rsidP="006941C8">
      <w:pPr>
        <w:pStyle w:val="Odstavecseseznamem"/>
        <w:spacing w:after="0" w:line="276" w:lineRule="auto"/>
        <w:ind w:left="851"/>
        <w:jc w:val="both"/>
        <w:rPr>
          <w:rFonts w:ascii="Times New Roman" w:hAnsi="Times New Roman" w:cs="Times New Roman"/>
          <w:sz w:val="20"/>
          <w:szCs w:val="20"/>
        </w:rPr>
      </w:pPr>
    </w:p>
    <w:p w14:paraId="7BC42122" w14:textId="79611BB3" w:rsidR="006941C8" w:rsidRPr="00F65616" w:rsidRDefault="006941C8"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 xml:space="preserve">Objednatel potvrdí Dodavateli převzetí Sběrných nádob na výdejním lístku. Objednatel je povinen vrátit Sběrné nádoby </w:t>
      </w:r>
      <w:r w:rsidR="007C383A" w:rsidRPr="00F65616">
        <w:rPr>
          <w:rFonts w:ascii="Times New Roman" w:hAnsi="Times New Roman" w:cs="Times New Roman"/>
          <w:sz w:val="20"/>
          <w:szCs w:val="20"/>
        </w:rPr>
        <w:t>D</w:t>
      </w:r>
      <w:r w:rsidRPr="00F65616">
        <w:rPr>
          <w:rFonts w:ascii="Times New Roman" w:hAnsi="Times New Roman" w:cs="Times New Roman"/>
          <w:sz w:val="20"/>
          <w:szCs w:val="20"/>
        </w:rPr>
        <w:t>odavateli do 5</w:t>
      </w:r>
      <w:r w:rsidR="007C383A" w:rsidRPr="00F65616">
        <w:rPr>
          <w:rFonts w:ascii="Times New Roman" w:hAnsi="Times New Roman" w:cs="Times New Roman"/>
          <w:sz w:val="20"/>
          <w:szCs w:val="20"/>
        </w:rPr>
        <w:t>-</w:t>
      </w:r>
      <w:r w:rsidRPr="00F65616">
        <w:rPr>
          <w:rFonts w:ascii="Times New Roman" w:hAnsi="Times New Roman" w:cs="Times New Roman"/>
          <w:sz w:val="20"/>
          <w:szCs w:val="20"/>
        </w:rPr>
        <w:t xml:space="preserve">ti pracovních dnů ode dne, kdy dojde k ukončení poskytování služby </w:t>
      </w:r>
      <w:r w:rsidR="007C383A" w:rsidRPr="00F65616">
        <w:rPr>
          <w:rFonts w:ascii="Times New Roman" w:hAnsi="Times New Roman" w:cs="Times New Roman"/>
          <w:sz w:val="20"/>
          <w:szCs w:val="20"/>
        </w:rPr>
        <w:t>D</w:t>
      </w:r>
      <w:r w:rsidRPr="00F65616">
        <w:rPr>
          <w:rFonts w:ascii="Times New Roman" w:hAnsi="Times New Roman" w:cs="Times New Roman"/>
          <w:sz w:val="20"/>
          <w:szCs w:val="20"/>
        </w:rPr>
        <w:t xml:space="preserve">odavatelem dle této </w:t>
      </w:r>
      <w:r w:rsidR="007C383A" w:rsidRPr="00F65616">
        <w:rPr>
          <w:rFonts w:ascii="Times New Roman" w:hAnsi="Times New Roman" w:cs="Times New Roman"/>
          <w:sz w:val="20"/>
          <w:szCs w:val="20"/>
        </w:rPr>
        <w:t>S</w:t>
      </w:r>
      <w:r w:rsidRPr="00F65616">
        <w:rPr>
          <w:rFonts w:ascii="Times New Roman" w:hAnsi="Times New Roman" w:cs="Times New Roman"/>
          <w:sz w:val="20"/>
          <w:szCs w:val="20"/>
        </w:rPr>
        <w:t xml:space="preserve">mlouvy. Pro případ porušení povinnosti vrátit </w:t>
      </w:r>
      <w:r w:rsidR="007C383A" w:rsidRPr="00F65616">
        <w:rPr>
          <w:rFonts w:ascii="Times New Roman" w:hAnsi="Times New Roman" w:cs="Times New Roman"/>
          <w:sz w:val="20"/>
          <w:szCs w:val="20"/>
        </w:rPr>
        <w:t xml:space="preserve">Sběrnou </w:t>
      </w:r>
      <w:r w:rsidRPr="00F65616">
        <w:rPr>
          <w:rFonts w:ascii="Times New Roman" w:hAnsi="Times New Roman" w:cs="Times New Roman"/>
          <w:sz w:val="20"/>
          <w:szCs w:val="20"/>
        </w:rPr>
        <w:t xml:space="preserve">nádobu se </w:t>
      </w:r>
      <w:r w:rsidR="007C383A" w:rsidRPr="00F65616">
        <w:rPr>
          <w:rFonts w:ascii="Times New Roman" w:hAnsi="Times New Roman" w:cs="Times New Roman"/>
          <w:sz w:val="20"/>
          <w:szCs w:val="20"/>
        </w:rPr>
        <w:t>O</w:t>
      </w:r>
      <w:r w:rsidRPr="00F65616">
        <w:rPr>
          <w:rFonts w:ascii="Times New Roman" w:hAnsi="Times New Roman" w:cs="Times New Roman"/>
          <w:sz w:val="20"/>
          <w:szCs w:val="20"/>
        </w:rPr>
        <w:t xml:space="preserve">bjednatel zavazuje </w:t>
      </w:r>
      <w:r w:rsidR="007C383A" w:rsidRPr="00F65616">
        <w:rPr>
          <w:rFonts w:ascii="Times New Roman" w:hAnsi="Times New Roman" w:cs="Times New Roman"/>
          <w:sz w:val="20"/>
          <w:szCs w:val="20"/>
        </w:rPr>
        <w:t>D</w:t>
      </w:r>
      <w:r w:rsidRPr="00F65616">
        <w:rPr>
          <w:rFonts w:ascii="Times New Roman" w:hAnsi="Times New Roman" w:cs="Times New Roman"/>
          <w:sz w:val="20"/>
          <w:szCs w:val="20"/>
        </w:rPr>
        <w:t xml:space="preserve">odavateli zaplatit do dne následujícího po marném uplynutí lhůty k vrácení </w:t>
      </w:r>
      <w:r w:rsidR="007C383A" w:rsidRPr="00F65616">
        <w:rPr>
          <w:rFonts w:ascii="Times New Roman" w:hAnsi="Times New Roman" w:cs="Times New Roman"/>
          <w:sz w:val="20"/>
          <w:szCs w:val="20"/>
        </w:rPr>
        <w:t xml:space="preserve">Sběrné </w:t>
      </w:r>
      <w:r w:rsidRPr="00F65616">
        <w:rPr>
          <w:rFonts w:ascii="Times New Roman" w:hAnsi="Times New Roman" w:cs="Times New Roman"/>
          <w:sz w:val="20"/>
          <w:szCs w:val="20"/>
        </w:rPr>
        <w:t xml:space="preserve">nádoby smluvní pokutu ve výši ceny </w:t>
      </w:r>
      <w:r w:rsidR="007C383A" w:rsidRPr="00F65616">
        <w:rPr>
          <w:rFonts w:ascii="Times New Roman" w:hAnsi="Times New Roman" w:cs="Times New Roman"/>
          <w:sz w:val="20"/>
          <w:szCs w:val="20"/>
        </w:rPr>
        <w:t xml:space="preserve">Sběrné </w:t>
      </w:r>
      <w:r w:rsidRPr="00F65616">
        <w:rPr>
          <w:rFonts w:ascii="Times New Roman" w:hAnsi="Times New Roman" w:cs="Times New Roman"/>
          <w:sz w:val="20"/>
          <w:szCs w:val="20"/>
        </w:rPr>
        <w:t xml:space="preserve">nádoby, která je uvedena v čl. </w:t>
      </w:r>
      <w:r w:rsidR="00F90A54" w:rsidRPr="00F65616">
        <w:rPr>
          <w:rFonts w:ascii="Times New Roman" w:hAnsi="Times New Roman" w:cs="Times New Roman"/>
          <w:sz w:val="20"/>
          <w:szCs w:val="20"/>
          <w:highlight w:val="yellow"/>
        </w:rPr>
        <w:fldChar w:fldCharType="begin"/>
      </w:r>
      <w:r w:rsidR="00F90A54" w:rsidRPr="00F65616">
        <w:rPr>
          <w:rFonts w:ascii="Times New Roman" w:hAnsi="Times New Roman" w:cs="Times New Roman"/>
          <w:sz w:val="20"/>
          <w:szCs w:val="20"/>
        </w:rPr>
        <w:instrText xml:space="preserve"> REF _Ref132885604 \r \h </w:instrText>
      </w:r>
      <w:r w:rsidR="00F65616" w:rsidRPr="00F65616">
        <w:rPr>
          <w:rFonts w:ascii="Times New Roman" w:hAnsi="Times New Roman" w:cs="Times New Roman"/>
          <w:sz w:val="20"/>
          <w:szCs w:val="20"/>
          <w:highlight w:val="yellow"/>
        </w:rPr>
        <w:instrText xml:space="preserve"> \* MERGEFORMAT </w:instrText>
      </w:r>
      <w:r w:rsidR="00F90A54" w:rsidRPr="00F65616">
        <w:rPr>
          <w:rFonts w:ascii="Times New Roman" w:hAnsi="Times New Roman" w:cs="Times New Roman"/>
          <w:sz w:val="20"/>
          <w:szCs w:val="20"/>
          <w:highlight w:val="yellow"/>
        </w:rPr>
      </w:r>
      <w:r w:rsidR="00F90A54" w:rsidRPr="00F65616">
        <w:rPr>
          <w:rFonts w:ascii="Times New Roman" w:hAnsi="Times New Roman" w:cs="Times New Roman"/>
          <w:sz w:val="20"/>
          <w:szCs w:val="20"/>
          <w:highlight w:val="yellow"/>
        </w:rPr>
        <w:fldChar w:fldCharType="separate"/>
      </w:r>
      <w:r w:rsidR="00431A46">
        <w:rPr>
          <w:rFonts w:ascii="Times New Roman" w:hAnsi="Times New Roman" w:cs="Times New Roman"/>
          <w:sz w:val="20"/>
          <w:szCs w:val="20"/>
        </w:rPr>
        <w:t>7.1</w:t>
      </w:r>
      <w:r w:rsidR="00F90A54" w:rsidRPr="00F65616">
        <w:rPr>
          <w:rFonts w:ascii="Times New Roman" w:hAnsi="Times New Roman" w:cs="Times New Roman"/>
          <w:sz w:val="20"/>
          <w:szCs w:val="20"/>
          <w:highlight w:val="yellow"/>
        </w:rPr>
        <w:fldChar w:fldCharType="end"/>
      </w:r>
      <w:r w:rsidRPr="00F65616">
        <w:rPr>
          <w:rFonts w:ascii="Times New Roman" w:hAnsi="Times New Roman" w:cs="Times New Roman"/>
          <w:sz w:val="20"/>
          <w:szCs w:val="20"/>
        </w:rPr>
        <w:t xml:space="preserve"> této </w:t>
      </w:r>
      <w:r w:rsidR="007C383A" w:rsidRPr="00F65616">
        <w:rPr>
          <w:rFonts w:ascii="Times New Roman" w:hAnsi="Times New Roman" w:cs="Times New Roman"/>
          <w:sz w:val="20"/>
          <w:szCs w:val="20"/>
        </w:rPr>
        <w:t>S</w:t>
      </w:r>
      <w:r w:rsidRPr="00F65616">
        <w:rPr>
          <w:rFonts w:ascii="Times New Roman" w:hAnsi="Times New Roman" w:cs="Times New Roman"/>
          <w:sz w:val="20"/>
          <w:szCs w:val="20"/>
        </w:rPr>
        <w:t>mlouvy.</w:t>
      </w:r>
    </w:p>
    <w:p w14:paraId="341251EF" w14:textId="21E21445" w:rsidR="00C3774F" w:rsidRPr="00F65616" w:rsidRDefault="00C3774F" w:rsidP="00C3774F">
      <w:pPr>
        <w:pStyle w:val="Odstavecseseznamem"/>
        <w:spacing w:after="0" w:line="276" w:lineRule="auto"/>
        <w:ind w:left="851"/>
        <w:jc w:val="both"/>
        <w:rPr>
          <w:rFonts w:ascii="Times New Roman" w:hAnsi="Times New Roman" w:cs="Times New Roman"/>
          <w:sz w:val="20"/>
          <w:szCs w:val="20"/>
        </w:rPr>
      </w:pPr>
    </w:p>
    <w:p w14:paraId="7AB70483" w14:textId="237CDB7B" w:rsidR="00C96C2E" w:rsidRPr="00F65616" w:rsidRDefault="007C383A"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 xml:space="preserve">Dodavatel zajišťuje pouze svoz Sběrných nádob opatřených kontrolní známkou. Poškozené a zkorodované Sběrné nádoby jsou vyměňovány bezplatně za předpokladu, že na poškození nemá zavinění Objednatel. V případě potřeby výměny Sběrné nádoby, je Objednatel povinen přistavit poškozenou Sběrnou nádobu do sídla Dodavatele, kde mu bude Dodavatelem vyměněna za novou, a to bezplatně, v případě, že dojde k naplnění podmínek věty druhé tohoto odstavce nebo po zaplacení ceny Sběrné nádoby v souladu s touto Smlouvou. Případnou ztrátu Sběrné nádoby je nutné doložit do 5-ti dnů ode dne této ztráty potvrzením Policie ČR nebo obecního úřadu. Ze Sběrných míst nebudou odváženy Odpady v pytlích nebo krabicích. Jednorázově zvýšené množství Odpadů je možné zlikvidovat v pytlích s logem </w:t>
      </w:r>
      <w:r w:rsidR="009339DA" w:rsidRPr="00F65616">
        <w:rPr>
          <w:rFonts w:ascii="Times New Roman" w:hAnsi="Times New Roman" w:cs="Times New Roman"/>
          <w:sz w:val="20"/>
          <w:szCs w:val="20"/>
        </w:rPr>
        <w:t>Dodavatele</w:t>
      </w:r>
      <w:r w:rsidRPr="00F65616">
        <w:rPr>
          <w:rFonts w:ascii="Times New Roman" w:hAnsi="Times New Roman" w:cs="Times New Roman"/>
          <w:sz w:val="20"/>
          <w:szCs w:val="20"/>
        </w:rPr>
        <w:t>, které je možno u Dodavatele zakoupit. Nové známky na příslušný kalendářní rok musí být na nádobách vylepeny do konce února.</w:t>
      </w:r>
    </w:p>
    <w:p w14:paraId="342B2D77" w14:textId="77777777" w:rsidR="000B4451" w:rsidRPr="00F65616" w:rsidRDefault="000B4451" w:rsidP="00C96C2E">
      <w:pPr>
        <w:pStyle w:val="Odstavecseseznamem"/>
        <w:rPr>
          <w:rFonts w:ascii="Times New Roman" w:hAnsi="Times New Roman" w:cs="Times New Roman"/>
          <w:sz w:val="20"/>
          <w:szCs w:val="20"/>
        </w:rPr>
      </w:pPr>
    </w:p>
    <w:p w14:paraId="1C734DCD" w14:textId="30FF0BDD" w:rsidR="002C5A81" w:rsidRPr="00F65616" w:rsidRDefault="007C383A" w:rsidP="002C5A81">
      <w:pPr>
        <w:pStyle w:val="Odstavecseseznamem"/>
        <w:numPr>
          <w:ilvl w:val="0"/>
          <w:numId w:val="1"/>
        </w:numPr>
        <w:spacing w:after="0" w:line="276" w:lineRule="auto"/>
        <w:ind w:left="851" w:hanging="851"/>
        <w:jc w:val="both"/>
        <w:rPr>
          <w:rFonts w:ascii="Times New Roman" w:hAnsi="Times New Roman" w:cs="Times New Roman"/>
          <w:b/>
          <w:bCs/>
          <w:sz w:val="20"/>
          <w:szCs w:val="20"/>
        </w:rPr>
      </w:pPr>
      <w:r w:rsidRPr="00F65616">
        <w:rPr>
          <w:rFonts w:ascii="Times New Roman" w:hAnsi="Times New Roman" w:cs="Times New Roman"/>
          <w:b/>
          <w:bCs/>
          <w:sz w:val="20"/>
          <w:szCs w:val="20"/>
        </w:rPr>
        <w:t>Cena a platební podmínky</w:t>
      </w:r>
    </w:p>
    <w:p w14:paraId="55CF0939" w14:textId="02A1B8FC" w:rsidR="002C5A81" w:rsidRPr="00F65616" w:rsidRDefault="002C5A81" w:rsidP="00EA03DA">
      <w:pPr>
        <w:pStyle w:val="Odstavecseseznamem"/>
        <w:rPr>
          <w:rFonts w:ascii="Times New Roman" w:hAnsi="Times New Roman" w:cs="Times New Roman"/>
          <w:sz w:val="20"/>
          <w:szCs w:val="20"/>
        </w:rPr>
      </w:pPr>
    </w:p>
    <w:p w14:paraId="114256E5" w14:textId="1D70A707" w:rsidR="002C5A81" w:rsidRPr="00F65616" w:rsidRDefault="00D27F10" w:rsidP="002C5A81">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Objednatel se zavazuje Dodavateli uhradit za Svoz odpadu cenu (dále jen „</w:t>
      </w:r>
      <w:r w:rsidRPr="00F65616">
        <w:rPr>
          <w:rFonts w:ascii="Times New Roman" w:hAnsi="Times New Roman" w:cs="Times New Roman"/>
          <w:b/>
          <w:bCs/>
          <w:sz w:val="20"/>
          <w:szCs w:val="20"/>
        </w:rPr>
        <w:t>Cena</w:t>
      </w:r>
      <w:r w:rsidRPr="00F65616">
        <w:rPr>
          <w:rFonts w:ascii="Times New Roman" w:hAnsi="Times New Roman" w:cs="Times New Roman"/>
          <w:sz w:val="20"/>
          <w:szCs w:val="20"/>
        </w:rPr>
        <w:t xml:space="preserve">“). </w:t>
      </w:r>
      <w:r w:rsidR="007C383A" w:rsidRPr="00F65616">
        <w:rPr>
          <w:rFonts w:ascii="Times New Roman" w:hAnsi="Times New Roman" w:cs="Times New Roman"/>
          <w:sz w:val="20"/>
          <w:szCs w:val="20"/>
        </w:rPr>
        <w:t xml:space="preserve">Cena za poskytované služby dle této </w:t>
      </w:r>
      <w:r w:rsidRPr="00F65616">
        <w:rPr>
          <w:rFonts w:ascii="Times New Roman" w:hAnsi="Times New Roman" w:cs="Times New Roman"/>
          <w:sz w:val="20"/>
          <w:szCs w:val="20"/>
        </w:rPr>
        <w:t>S</w:t>
      </w:r>
      <w:r w:rsidR="007C383A" w:rsidRPr="00F65616">
        <w:rPr>
          <w:rFonts w:ascii="Times New Roman" w:hAnsi="Times New Roman" w:cs="Times New Roman"/>
          <w:sz w:val="20"/>
          <w:szCs w:val="20"/>
        </w:rPr>
        <w:t xml:space="preserve">mlouvy vychází z platného ceníku </w:t>
      </w:r>
      <w:r w:rsidRPr="00F65616">
        <w:rPr>
          <w:rFonts w:ascii="Times New Roman" w:hAnsi="Times New Roman" w:cs="Times New Roman"/>
          <w:sz w:val="20"/>
          <w:szCs w:val="20"/>
        </w:rPr>
        <w:t>Dodavatele</w:t>
      </w:r>
      <w:r w:rsidR="007C383A" w:rsidRPr="00F65616">
        <w:rPr>
          <w:rFonts w:ascii="Times New Roman" w:hAnsi="Times New Roman" w:cs="Times New Roman"/>
          <w:sz w:val="20"/>
          <w:szCs w:val="20"/>
        </w:rPr>
        <w:t xml:space="preserve"> a </w:t>
      </w:r>
      <w:r w:rsidR="009339DA" w:rsidRPr="00F65616">
        <w:rPr>
          <w:rFonts w:ascii="Times New Roman" w:hAnsi="Times New Roman" w:cs="Times New Roman"/>
          <w:sz w:val="20"/>
          <w:szCs w:val="20"/>
        </w:rPr>
        <w:t xml:space="preserve">Cena účinná k datu podpisu této Smlouvy </w:t>
      </w:r>
      <w:r w:rsidR="007C383A" w:rsidRPr="00F65616">
        <w:rPr>
          <w:rFonts w:ascii="Times New Roman" w:hAnsi="Times New Roman" w:cs="Times New Roman"/>
          <w:sz w:val="20"/>
          <w:szCs w:val="20"/>
        </w:rPr>
        <w:t xml:space="preserve">je sjednána v čl. </w:t>
      </w:r>
      <w:r w:rsidR="00F90A54" w:rsidRPr="00F65616">
        <w:rPr>
          <w:rFonts w:ascii="Times New Roman" w:hAnsi="Times New Roman" w:cs="Times New Roman"/>
          <w:sz w:val="20"/>
          <w:szCs w:val="20"/>
          <w:highlight w:val="yellow"/>
        </w:rPr>
        <w:fldChar w:fldCharType="begin"/>
      </w:r>
      <w:r w:rsidR="00F90A54" w:rsidRPr="00F65616">
        <w:rPr>
          <w:rFonts w:ascii="Times New Roman" w:hAnsi="Times New Roman" w:cs="Times New Roman"/>
          <w:sz w:val="20"/>
          <w:szCs w:val="20"/>
        </w:rPr>
        <w:instrText xml:space="preserve"> REF _Ref132885604 \r \h </w:instrText>
      </w:r>
      <w:r w:rsidR="00F65616" w:rsidRPr="00F65616">
        <w:rPr>
          <w:rFonts w:ascii="Times New Roman" w:hAnsi="Times New Roman" w:cs="Times New Roman"/>
          <w:sz w:val="20"/>
          <w:szCs w:val="20"/>
          <w:highlight w:val="yellow"/>
        </w:rPr>
        <w:instrText xml:space="preserve"> \* MERGEFORMAT </w:instrText>
      </w:r>
      <w:r w:rsidR="00F90A54" w:rsidRPr="00F65616">
        <w:rPr>
          <w:rFonts w:ascii="Times New Roman" w:hAnsi="Times New Roman" w:cs="Times New Roman"/>
          <w:sz w:val="20"/>
          <w:szCs w:val="20"/>
          <w:highlight w:val="yellow"/>
        </w:rPr>
      </w:r>
      <w:r w:rsidR="00F90A54" w:rsidRPr="00F65616">
        <w:rPr>
          <w:rFonts w:ascii="Times New Roman" w:hAnsi="Times New Roman" w:cs="Times New Roman"/>
          <w:sz w:val="20"/>
          <w:szCs w:val="20"/>
          <w:highlight w:val="yellow"/>
        </w:rPr>
        <w:fldChar w:fldCharType="separate"/>
      </w:r>
      <w:r w:rsidR="00431A46">
        <w:rPr>
          <w:rFonts w:ascii="Times New Roman" w:hAnsi="Times New Roman" w:cs="Times New Roman"/>
          <w:sz w:val="20"/>
          <w:szCs w:val="20"/>
        </w:rPr>
        <w:t>7.1</w:t>
      </w:r>
      <w:r w:rsidR="00F90A54" w:rsidRPr="00F65616">
        <w:rPr>
          <w:rFonts w:ascii="Times New Roman" w:hAnsi="Times New Roman" w:cs="Times New Roman"/>
          <w:sz w:val="20"/>
          <w:szCs w:val="20"/>
          <w:highlight w:val="yellow"/>
        </w:rPr>
        <w:fldChar w:fldCharType="end"/>
      </w:r>
      <w:r w:rsidR="007C383A" w:rsidRPr="00F65616">
        <w:rPr>
          <w:rFonts w:ascii="Times New Roman" w:hAnsi="Times New Roman" w:cs="Times New Roman"/>
          <w:sz w:val="20"/>
          <w:szCs w:val="20"/>
        </w:rPr>
        <w:t xml:space="preserve"> této smlouvy. V této </w:t>
      </w:r>
      <w:r w:rsidRPr="00F65616">
        <w:rPr>
          <w:rFonts w:ascii="Times New Roman" w:hAnsi="Times New Roman" w:cs="Times New Roman"/>
          <w:sz w:val="20"/>
          <w:szCs w:val="20"/>
        </w:rPr>
        <w:t>C</w:t>
      </w:r>
      <w:r w:rsidR="007C383A" w:rsidRPr="00F65616">
        <w:rPr>
          <w:rFonts w:ascii="Times New Roman" w:hAnsi="Times New Roman" w:cs="Times New Roman"/>
          <w:sz w:val="20"/>
          <w:szCs w:val="20"/>
        </w:rPr>
        <w:t xml:space="preserve">eně je zahrnuta cena za </w:t>
      </w:r>
      <w:r w:rsidRPr="00F65616">
        <w:rPr>
          <w:rFonts w:ascii="Times New Roman" w:hAnsi="Times New Roman" w:cs="Times New Roman"/>
          <w:sz w:val="20"/>
          <w:szCs w:val="20"/>
        </w:rPr>
        <w:t>S</w:t>
      </w:r>
      <w:r w:rsidR="007C383A" w:rsidRPr="00F65616">
        <w:rPr>
          <w:rFonts w:ascii="Times New Roman" w:hAnsi="Times New Roman" w:cs="Times New Roman"/>
          <w:sz w:val="20"/>
          <w:szCs w:val="20"/>
        </w:rPr>
        <w:t>voz</w:t>
      </w:r>
      <w:r w:rsidRPr="00F65616">
        <w:rPr>
          <w:rFonts w:ascii="Times New Roman" w:hAnsi="Times New Roman" w:cs="Times New Roman"/>
          <w:sz w:val="20"/>
          <w:szCs w:val="20"/>
        </w:rPr>
        <w:t xml:space="preserve"> odpadu</w:t>
      </w:r>
      <w:r w:rsidR="007C383A" w:rsidRPr="00F65616">
        <w:rPr>
          <w:rFonts w:ascii="Times New Roman" w:hAnsi="Times New Roman" w:cs="Times New Roman"/>
          <w:sz w:val="20"/>
          <w:szCs w:val="20"/>
        </w:rPr>
        <w:t xml:space="preserve">, předání do zařízení pro nakládání s </w:t>
      </w:r>
      <w:r w:rsidRPr="00F65616">
        <w:rPr>
          <w:rFonts w:ascii="Times New Roman" w:hAnsi="Times New Roman" w:cs="Times New Roman"/>
          <w:sz w:val="20"/>
          <w:szCs w:val="20"/>
        </w:rPr>
        <w:t>O</w:t>
      </w:r>
      <w:r w:rsidR="007C383A" w:rsidRPr="00F65616">
        <w:rPr>
          <w:rFonts w:ascii="Times New Roman" w:hAnsi="Times New Roman" w:cs="Times New Roman"/>
          <w:sz w:val="20"/>
          <w:szCs w:val="20"/>
        </w:rPr>
        <w:t xml:space="preserve">dpady, předání do zařízení ke sběru </w:t>
      </w:r>
      <w:r w:rsidRPr="00F65616">
        <w:rPr>
          <w:rFonts w:ascii="Times New Roman" w:hAnsi="Times New Roman" w:cs="Times New Roman"/>
          <w:sz w:val="20"/>
          <w:szCs w:val="20"/>
        </w:rPr>
        <w:t>O</w:t>
      </w:r>
      <w:r w:rsidR="007C383A" w:rsidRPr="00F65616">
        <w:rPr>
          <w:rFonts w:ascii="Times New Roman" w:hAnsi="Times New Roman" w:cs="Times New Roman"/>
          <w:sz w:val="20"/>
          <w:szCs w:val="20"/>
        </w:rPr>
        <w:t xml:space="preserve">dpadů a cena za pronájem </w:t>
      </w:r>
      <w:r w:rsidRPr="00F65616">
        <w:rPr>
          <w:rFonts w:ascii="Times New Roman" w:hAnsi="Times New Roman" w:cs="Times New Roman"/>
          <w:sz w:val="20"/>
          <w:szCs w:val="20"/>
        </w:rPr>
        <w:t>S</w:t>
      </w:r>
      <w:r w:rsidR="007C383A" w:rsidRPr="00F65616">
        <w:rPr>
          <w:rFonts w:ascii="Times New Roman" w:hAnsi="Times New Roman" w:cs="Times New Roman"/>
          <w:sz w:val="20"/>
          <w:szCs w:val="20"/>
        </w:rPr>
        <w:t>běrných nádob.</w:t>
      </w:r>
      <w:r w:rsidR="009339DA" w:rsidRPr="00F65616">
        <w:rPr>
          <w:rFonts w:ascii="Times New Roman" w:hAnsi="Times New Roman" w:cs="Times New Roman"/>
          <w:sz w:val="20"/>
          <w:szCs w:val="20"/>
        </w:rPr>
        <w:t xml:space="preserve"> K Ceně bude připočítána DPH v zákonné výši.</w:t>
      </w:r>
    </w:p>
    <w:p w14:paraId="7BC4B52E" w14:textId="77777777" w:rsidR="002C5A81" w:rsidRPr="00F65616" w:rsidRDefault="002C5A81" w:rsidP="002C5A81">
      <w:pPr>
        <w:pStyle w:val="Odstavecseseznamem"/>
        <w:spacing w:after="0" w:line="276" w:lineRule="auto"/>
        <w:ind w:left="851"/>
        <w:jc w:val="both"/>
        <w:rPr>
          <w:rFonts w:ascii="Times New Roman" w:hAnsi="Times New Roman" w:cs="Times New Roman"/>
          <w:sz w:val="20"/>
          <w:szCs w:val="20"/>
        </w:rPr>
      </w:pPr>
    </w:p>
    <w:p w14:paraId="3952C1A5" w14:textId="7F84D93A" w:rsidR="002C5A81" w:rsidRPr="00F65616" w:rsidRDefault="00D27F10" w:rsidP="002C5A81">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Cena za Svoz odpadu je splatná vždy 1x ročně na bankovní účet Dodavatele uvedený v záhlaví této smlouvy ve výši dle platného ceníku Dodavatele</w:t>
      </w:r>
      <w:r w:rsidR="00BA2A66" w:rsidRPr="00F65616">
        <w:rPr>
          <w:rFonts w:ascii="Times New Roman" w:hAnsi="Times New Roman" w:cs="Times New Roman"/>
          <w:sz w:val="20"/>
          <w:szCs w:val="20"/>
        </w:rPr>
        <w:t>, a to následovně:</w:t>
      </w:r>
    </w:p>
    <w:p w14:paraId="1C1B1356" w14:textId="77777777" w:rsidR="00BA2A66" w:rsidRPr="00F65616" w:rsidRDefault="00BA2A66" w:rsidP="00BA2A66">
      <w:pPr>
        <w:pStyle w:val="Odstavecseseznamem"/>
        <w:rPr>
          <w:rFonts w:ascii="Times New Roman" w:hAnsi="Times New Roman" w:cs="Times New Roman"/>
          <w:sz w:val="20"/>
          <w:szCs w:val="20"/>
        </w:rPr>
      </w:pPr>
    </w:p>
    <w:p w14:paraId="4534F801" w14:textId="58E05516" w:rsidR="00BA2A66" w:rsidRPr="00F65616" w:rsidRDefault="00BA2A66" w:rsidP="00BA2A66">
      <w:pPr>
        <w:pStyle w:val="Odstavecseseznamem"/>
        <w:numPr>
          <w:ilvl w:val="0"/>
          <w:numId w:val="23"/>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 xml:space="preserve">Cena za období od zahájení poskytování služeb Svozu odpadu do konce kalendářního roku, ve kterém je s poskytováním služeb započato je splatná do </w:t>
      </w:r>
      <w:r w:rsidRPr="00F65616">
        <w:rPr>
          <w:rFonts w:ascii="Times New Roman" w:hAnsi="Times New Roman" w:cs="Times New Roman"/>
          <w:sz w:val="20"/>
          <w:szCs w:val="20"/>
          <w:u w:val="single"/>
        </w:rPr>
        <w:t>14 dnů ode dne uzavření</w:t>
      </w:r>
      <w:r w:rsidRPr="00F65616">
        <w:rPr>
          <w:rFonts w:ascii="Times New Roman" w:hAnsi="Times New Roman" w:cs="Times New Roman"/>
          <w:sz w:val="20"/>
          <w:szCs w:val="20"/>
        </w:rPr>
        <w:t xml:space="preserve"> této Smlouvy, a</w:t>
      </w:r>
    </w:p>
    <w:p w14:paraId="67AC8EC4" w14:textId="77777777" w:rsidR="009339DA" w:rsidRPr="00F65616" w:rsidRDefault="009339DA" w:rsidP="009339DA">
      <w:pPr>
        <w:pStyle w:val="Odstavecseseznamem"/>
        <w:spacing w:after="0" w:line="276" w:lineRule="auto"/>
        <w:ind w:left="1211"/>
        <w:jc w:val="both"/>
        <w:rPr>
          <w:rFonts w:ascii="Times New Roman" w:hAnsi="Times New Roman" w:cs="Times New Roman"/>
          <w:sz w:val="20"/>
          <w:szCs w:val="20"/>
        </w:rPr>
      </w:pPr>
    </w:p>
    <w:p w14:paraId="2979F363" w14:textId="0FFF6E09" w:rsidR="00BA2A66" w:rsidRPr="00F65616" w:rsidRDefault="00BA2A66" w:rsidP="00BA2A66">
      <w:pPr>
        <w:pStyle w:val="Odstavecseseznamem"/>
        <w:numPr>
          <w:ilvl w:val="0"/>
          <w:numId w:val="23"/>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 xml:space="preserve">Cena za poskytování služeb Svozu odpadu na každý další kalendářní rok je splatná vždy do </w:t>
      </w:r>
      <w:r w:rsidRPr="00F65616">
        <w:rPr>
          <w:rFonts w:ascii="Times New Roman" w:hAnsi="Times New Roman" w:cs="Times New Roman"/>
          <w:sz w:val="20"/>
          <w:szCs w:val="20"/>
          <w:u w:val="single"/>
        </w:rPr>
        <w:t>31.03. daného kalendářního roku</w:t>
      </w:r>
      <w:r w:rsidRPr="00F65616">
        <w:rPr>
          <w:rFonts w:ascii="Times New Roman" w:hAnsi="Times New Roman" w:cs="Times New Roman"/>
          <w:sz w:val="20"/>
          <w:szCs w:val="20"/>
        </w:rPr>
        <w:t>, za který má být Cena hrazena.</w:t>
      </w:r>
    </w:p>
    <w:p w14:paraId="2EC2D1F1" w14:textId="77777777" w:rsidR="00447378" w:rsidRPr="00F65616" w:rsidRDefault="00447378" w:rsidP="00447378">
      <w:pPr>
        <w:pStyle w:val="Odstavecseseznamem"/>
        <w:rPr>
          <w:rFonts w:ascii="Times New Roman" w:hAnsi="Times New Roman" w:cs="Times New Roman"/>
          <w:sz w:val="20"/>
          <w:szCs w:val="20"/>
        </w:rPr>
      </w:pPr>
    </w:p>
    <w:p w14:paraId="3EAB54F7" w14:textId="5E7BABC4" w:rsidR="00447378" w:rsidRPr="00F65616" w:rsidRDefault="001C5D0B" w:rsidP="002C5A81">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Cena za poskytované služby Svozu odpadu je splatná na základě faktury vystavené Dodavatelem.</w:t>
      </w:r>
      <w:r w:rsidR="00BA2A66" w:rsidRPr="00F65616">
        <w:rPr>
          <w:rFonts w:ascii="Times New Roman" w:hAnsi="Times New Roman" w:cs="Times New Roman"/>
          <w:sz w:val="20"/>
          <w:szCs w:val="20"/>
        </w:rPr>
        <w:t xml:space="preserve"> V případě, že Dodavatel Objednateli nedoručí příslušnou fakturu ve lhůtě alespoň pěti dnů před stanoveným datem splatnosti, je povinen tuto skutečnost oznámit Dodavateli.</w:t>
      </w:r>
    </w:p>
    <w:p w14:paraId="2475F8E9" w14:textId="77777777" w:rsidR="00F65616" w:rsidRPr="00F65616" w:rsidRDefault="00F65616" w:rsidP="00F65616">
      <w:pPr>
        <w:spacing w:after="0" w:line="276" w:lineRule="auto"/>
        <w:ind w:left="360"/>
        <w:jc w:val="both"/>
        <w:rPr>
          <w:rFonts w:ascii="Times New Roman" w:hAnsi="Times New Roman" w:cs="Times New Roman"/>
          <w:sz w:val="20"/>
          <w:szCs w:val="20"/>
        </w:rPr>
      </w:pPr>
    </w:p>
    <w:p w14:paraId="5CDACC39" w14:textId="77777777" w:rsidR="00F65616" w:rsidRPr="00F65616" w:rsidRDefault="00F65616" w:rsidP="00F65616">
      <w:pPr>
        <w:spacing w:after="0" w:line="276" w:lineRule="auto"/>
        <w:ind w:left="360"/>
        <w:jc w:val="both"/>
        <w:rPr>
          <w:rFonts w:ascii="Times New Roman" w:hAnsi="Times New Roman" w:cs="Times New Roman"/>
          <w:sz w:val="20"/>
          <w:szCs w:val="20"/>
        </w:rPr>
      </w:pPr>
    </w:p>
    <w:p w14:paraId="50D98EC8" w14:textId="77777777" w:rsidR="00F65616" w:rsidRDefault="00F65616" w:rsidP="00F65616">
      <w:pPr>
        <w:spacing w:after="0" w:line="276" w:lineRule="auto"/>
        <w:ind w:left="360"/>
        <w:jc w:val="both"/>
        <w:rPr>
          <w:rFonts w:ascii="Times New Roman" w:hAnsi="Times New Roman" w:cs="Times New Roman"/>
          <w:sz w:val="20"/>
          <w:szCs w:val="20"/>
        </w:rPr>
      </w:pPr>
    </w:p>
    <w:p w14:paraId="4B7D1295" w14:textId="77777777" w:rsidR="00F65616" w:rsidRDefault="00F65616" w:rsidP="00F65616">
      <w:pPr>
        <w:spacing w:after="0" w:line="276" w:lineRule="auto"/>
        <w:ind w:left="360"/>
        <w:jc w:val="both"/>
        <w:rPr>
          <w:rFonts w:ascii="Times New Roman" w:hAnsi="Times New Roman" w:cs="Times New Roman"/>
          <w:sz w:val="20"/>
          <w:szCs w:val="20"/>
        </w:rPr>
      </w:pPr>
    </w:p>
    <w:p w14:paraId="183ECB14" w14:textId="77777777" w:rsidR="00F65616" w:rsidRDefault="00F65616" w:rsidP="00F65616">
      <w:pPr>
        <w:spacing w:after="0" w:line="276" w:lineRule="auto"/>
        <w:ind w:left="360"/>
        <w:jc w:val="both"/>
        <w:rPr>
          <w:rFonts w:ascii="Times New Roman" w:hAnsi="Times New Roman" w:cs="Times New Roman"/>
          <w:sz w:val="20"/>
          <w:szCs w:val="20"/>
        </w:rPr>
      </w:pPr>
    </w:p>
    <w:p w14:paraId="3C0175CA" w14:textId="77777777" w:rsidR="00F65616" w:rsidRDefault="00F65616" w:rsidP="00F65616">
      <w:pPr>
        <w:spacing w:after="0" w:line="276" w:lineRule="auto"/>
        <w:ind w:left="360"/>
        <w:jc w:val="both"/>
        <w:rPr>
          <w:rFonts w:ascii="Times New Roman" w:hAnsi="Times New Roman" w:cs="Times New Roman"/>
          <w:sz w:val="20"/>
          <w:szCs w:val="20"/>
        </w:rPr>
      </w:pPr>
    </w:p>
    <w:p w14:paraId="1F1090B7" w14:textId="77777777" w:rsidR="00F65616" w:rsidRDefault="00F65616" w:rsidP="00F65616">
      <w:pPr>
        <w:spacing w:after="0" w:line="276" w:lineRule="auto"/>
        <w:ind w:left="360"/>
        <w:jc w:val="both"/>
        <w:rPr>
          <w:rFonts w:ascii="Times New Roman" w:hAnsi="Times New Roman" w:cs="Times New Roman"/>
          <w:sz w:val="20"/>
          <w:szCs w:val="20"/>
        </w:rPr>
      </w:pPr>
    </w:p>
    <w:p w14:paraId="598C7726" w14:textId="77777777" w:rsidR="00F65616" w:rsidRPr="00F65616" w:rsidRDefault="00F65616" w:rsidP="00F65616">
      <w:pPr>
        <w:spacing w:after="0" w:line="276" w:lineRule="auto"/>
        <w:ind w:left="360"/>
        <w:jc w:val="both"/>
        <w:rPr>
          <w:rFonts w:ascii="Times New Roman" w:hAnsi="Times New Roman" w:cs="Times New Roman"/>
          <w:sz w:val="20"/>
          <w:szCs w:val="20"/>
        </w:rPr>
      </w:pPr>
    </w:p>
    <w:p w14:paraId="70649E36" w14:textId="532C9023" w:rsidR="003C413C" w:rsidRPr="00F65616" w:rsidRDefault="003C413C" w:rsidP="002C5A81">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 xml:space="preserve">V případě prodlení s </w:t>
      </w:r>
      <w:r w:rsidR="00FE7FDD" w:rsidRPr="00F65616">
        <w:rPr>
          <w:rFonts w:ascii="Times New Roman" w:hAnsi="Times New Roman" w:cs="Times New Roman"/>
          <w:sz w:val="20"/>
          <w:szCs w:val="20"/>
        </w:rPr>
        <w:t>uhrazením</w:t>
      </w:r>
      <w:r w:rsidRPr="00F65616">
        <w:rPr>
          <w:rFonts w:ascii="Times New Roman" w:hAnsi="Times New Roman" w:cs="Times New Roman"/>
          <w:sz w:val="20"/>
          <w:szCs w:val="20"/>
        </w:rPr>
        <w:t xml:space="preserve"> Ceny se Objednatel zavazuje zaplatit Dodavateli smluvní pokutu ve výši 0,05 % z dlužné částky za každý, byť započatý, den prodlení. Smluvní pokuta je splatná do pěti pracovních dní ode dne, kdy Dodavatel Objednateli doručí písemné vyúčtování této smluvní pokuty s výzvou k jejímu uhrazení. Tím není dotčena povinnost Objednatele nahradit škodu.</w:t>
      </w:r>
    </w:p>
    <w:p w14:paraId="5F16665E" w14:textId="77777777" w:rsidR="003C413C" w:rsidRPr="00F65616" w:rsidRDefault="003C413C" w:rsidP="003C413C">
      <w:pPr>
        <w:pStyle w:val="Odstavecseseznamem"/>
        <w:rPr>
          <w:rFonts w:ascii="Times New Roman" w:hAnsi="Times New Roman" w:cs="Times New Roman"/>
          <w:sz w:val="20"/>
          <w:szCs w:val="20"/>
        </w:rPr>
      </w:pPr>
    </w:p>
    <w:p w14:paraId="1049737A" w14:textId="0F60FCA9" w:rsidR="001C5D0B" w:rsidRPr="00F65616" w:rsidRDefault="001C5D0B" w:rsidP="002C5A81">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Dodavatel si vyhrazuje právo upravit Cenu dle růstu vstupních nákladů, a to na základě oznámení zaslaného Objednateli na adresu uvedenou v záhlaví této Smlouvy</w:t>
      </w:r>
      <w:r w:rsidR="00BA2A66" w:rsidRPr="00F65616">
        <w:rPr>
          <w:rFonts w:ascii="Times New Roman" w:hAnsi="Times New Roman" w:cs="Times New Roman"/>
          <w:sz w:val="20"/>
          <w:szCs w:val="20"/>
        </w:rPr>
        <w:t xml:space="preserve"> alespoň 1 kalendářní týden před její úpravou</w:t>
      </w:r>
      <w:r w:rsidRPr="00F65616">
        <w:rPr>
          <w:rFonts w:ascii="Times New Roman" w:hAnsi="Times New Roman" w:cs="Times New Roman"/>
          <w:sz w:val="20"/>
          <w:szCs w:val="20"/>
        </w:rPr>
        <w:t xml:space="preserve">. V případě, že Objednatel se změnou Ceny nesouhlasí, je oprávněn z tohoto důvodu od této Smlouvy odstoupit s účinky </w:t>
      </w:r>
      <w:r w:rsidR="00BA2A66" w:rsidRPr="00F65616">
        <w:rPr>
          <w:rFonts w:ascii="Times New Roman" w:hAnsi="Times New Roman" w:cs="Times New Roman"/>
          <w:sz w:val="20"/>
          <w:szCs w:val="20"/>
        </w:rPr>
        <w:t>k datu odstoupení</w:t>
      </w:r>
      <w:r w:rsidRPr="00F65616">
        <w:rPr>
          <w:rFonts w:ascii="Times New Roman" w:hAnsi="Times New Roman" w:cs="Times New Roman"/>
          <w:sz w:val="20"/>
          <w:szCs w:val="20"/>
        </w:rPr>
        <w:t>, a to do 1 týdne ode dne, kdy mu byla změna Ceny oznámena.</w:t>
      </w:r>
    </w:p>
    <w:p w14:paraId="6CDFDB38" w14:textId="77777777" w:rsidR="001C5D0B" w:rsidRPr="00F65616" w:rsidRDefault="001C5D0B" w:rsidP="001C5D0B">
      <w:pPr>
        <w:pStyle w:val="Odstavecseseznamem"/>
        <w:rPr>
          <w:rFonts w:ascii="Times New Roman" w:hAnsi="Times New Roman" w:cs="Times New Roman"/>
          <w:sz w:val="20"/>
          <w:szCs w:val="20"/>
        </w:rPr>
      </w:pPr>
    </w:p>
    <w:p w14:paraId="28ECB3BB" w14:textId="77D79CDE" w:rsidR="005618DB" w:rsidRPr="00F65616" w:rsidRDefault="00636707" w:rsidP="002C5A81">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 xml:space="preserve">Pro vyloučení pochybností Strany sjednávají, že se má za to, že oznámení je </w:t>
      </w:r>
      <w:r w:rsidR="000956F7" w:rsidRPr="00F65616">
        <w:rPr>
          <w:rFonts w:ascii="Times New Roman" w:hAnsi="Times New Roman" w:cs="Times New Roman"/>
          <w:sz w:val="20"/>
          <w:szCs w:val="20"/>
        </w:rPr>
        <w:t xml:space="preserve">v případě odeslání prostřednictvím poštovních doručovacích služeb </w:t>
      </w:r>
      <w:r w:rsidRPr="00F65616">
        <w:rPr>
          <w:rFonts w:ascii="Times New Roman" w:hAnsi="Times New Roman" w:cs="Times New Roman"/>
          <w:sz w:val="20"/>
          <w:szCs w:val="20"/>
        </w:rPr>
        <w:t>doručeno třetím dnem po jeho prokazatelném odeslání na adresu Objednatele uvedenou v záhlaví této Smlouvy</w:t>
      </w:r>
      <w:r w:rsidR="000956F7" w:rsidRPr="00F65616">
        <w:rPr>
          <w:rFonts w:ascii="Times New Roman" w:hAnsi="Times New Roman" w:cs="Times New Roman"/>
          <w:sz w:val="20"/>
          <w:szCs w:val="20"/>
        </w:rPr>
        <w:t xml:space="preserve"> a v případě emailové komunikace doručeno dnem jeho odeslání na emailovou adresu uvedenou v záhlaví</w:t>
      </w:r>
      <w:r w:rsidRPr="00F65616">
        <w:rPr>
          <w:rFonts w:ascii="Times New Roman" w:hAnsi="Times New Roman" w:cs="Times New Roman"/>
          <w:sz w:val="20"/>
          <w:szCs w:val="20"/>
        </w:rPr>
        <w:t xml:space="preserve">. </w:t>
      </w:r>
    </w:p>
    <w:p w14:paraId="39C97337" w14:textId="77777777" w:rsidR="005618DB" w:rsidRPr="00F65616" w:rsidRDefault="005618DB" w:rsidP="005618DB">
      <w:pPr>
        <w:pStyle w:val="Odstavecseseznamem"/>
        <w:rPr>
          <w:rFonts w:ascii="Times New Roman" w:hAnsi="Times New Roman" w:cs="Times New Roman"/>
          <w:sz w:val="20"/>
          <w:szCs w:val="20"/>
        </w:rPr>
      </w:pPr>
    </w:p>
    <w:p w14:paraId="32091118" w14:textId="08A8A1F7" w:rsidR="00EA03DA" w:rsidRPr="00F65616" w:rsidRDefault="00EA03DA" w:rsidP="00F2241B">
      <w:pPr>
        <w:pStyle w:val="Odstavecseseznamem"/>
        <w:numPr>
          <w:ilvl w:val="0"/>
          <w:numId w:val="1"/>
        </w:numPr>
        <w:spacing w:after="0" w:line="276" w:lineRule="auto"/>
        <w:ind w:left="851" w:hanging="851"/>
        <w:jc w:val="both"/>
        <w:rPr>
          <w:rFonts w:ascii="Times New Roman" w:hAnsi="Times New Roman" w:cs="Times New Roman"/>
          <w:b/>
          <w:bCs/>
          <w:sz w:val="20"/>
          <w:szCs w:val="20"/>
        </w:rPr>
      </w:pPr>
      <w:r w:rsidRPr="00F65616">
        <w:rPr>
          <w:rFonts w:ascii="Times New Roman" w:hAnsi="Times New Roman" w:cs="Times New Roman"/>
          <w:b/>
          <w:bCs/>
          <w:sz w:val="20"/>
          <w:szCs w:val="20"/>
        </w:rPr>
        <w:t xml:space="preserve">Práva a povinnosti </w:t>
      </w:r>
      <w:r w:rsidR="0046631E" w:rsidRPr="00F65616">
        <w:rPr>
          <w:rFonts w:ascii="Times New Roman" w:hAnsi="Times New Roman" w:cs="Times New Roman"/>
          <w:b/>
          <w:bCs/>
          <w:sz w:val="20"/>
          <w:szCs w:val="20"/>
        </w:rPr>
        <w:t>S</w:t>
      </w:r>
      <w:r w:rsidRPr="00F65616">
        <w:rPr>
          <w:rFonts w:ascii="Times New Roman" w:hAnsi="Times New Roman" w:cs="Times New Roman"/>
          <w:b/>
          <w:bCs/>
          <w:sz w:val="20"/>
          <w:szCs w:val="20"/>
        </w:rPr>
        <w:t>tran</w:t>
      </w:r>
    </w:p>
    <w:p w14:paraId="20E1A062" w14:textId="77777777" w:rsidR="00EA03DA" w:rsidRPr="00F65616" w:rsidRDefault="00EA03DA" w:rsidP="00EA03DA">
      <w:pPr>
        <w:pStyle w:val="Odstavecseseznamem"/>
        <w:spacing w:after="0" w:line="276" w:lineRule="auto"/>
        <w:ind w:left="851"/>
        <w:jc w:val="both"/>
        <w:rPr>
          <w:rFonts w:ascii="Times New Roman" w:hAnsi="Times New Roman" w:cs="Times New Roman"/>
          <w:b/>
          <w:bCs/>
          <w:sz w:val="20"/>
          <w:szCs w:val="20"/>
        </w:rPr>
      </w:pPr>
    </w:p>
    <w:p w14:paraId="17D58B4A" w14:textId="22DFAE87" w:rsidR="00BA2A66" w:rsidRPr="00F65616" w:rsidRDefault="00BA2A66"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Dodavatel je povinen:</w:t>
      </w:r>
    </w:p>
    <w:p w14:paraId="30807F4B" w14:textId="77777777" w:rsidR="00AA4A87" w:rsidRPr="00F65616" w:rsidRDefault="00AA4A87" w:rsidP="00AA4A87">
      <w:pPr>
        <w:pStyle w:val="Odstavecseseznamem"/>
        <w:spacing w:after="0" w:line="276" w:lineRule="auto"/>
        <w:ind w:left="851"/>
        <w:jc w:val="both"/>
        <w:rPr>
          <w:rFonts w:ascii="Times New Roman" w:hAnsi="Times New Roman" w:cs="Times New Roman"/>
          <w:sz w:val="20"/>
          <w:szCs w:val="20"/>
        </w:rPr>
      </w:pPr>
    </w:p>
    <w:p w14:paraId="30E84F55" w14:textId="73C8EB72" w:rsidR="00BA2A66" w:rsidRPr="00F65616" w:rsidRDefault="00CA4E64" w:rsidP="00BA2A66">
      <w:pPr>
        <w:pStyle w:val="Odstavecseseznamem"/>
        <w:numPr>
          <w:ilvl w:val="0"/>
          <w:numId w:val="24"/>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řádně a včas plnit povinnosti dle této Smlouvy</w:t>
      </w:r>
      <w:r w:rsidR="00BA2A66" w:rsidRPr="00F65616">
        <w:rPr>
          <w:rFonts w:ascii="Times New Roman" w:hAnsi="Times New Roman" w:cs="Times New Roman"/>
          <w:sz w:val="20"/>
          <w:szCs w:val="20"/>
        </w:rPr>
        <w:t>;</w:t>
      </w:r>
    </w:p>
    <w:p w14:paraId="36073C06" w14:textId="77777777" w:rsidR="00AA4A87" w:rsidRPr="00F65616" w:rsidRDefault="00AA4A87" w:rsidP="00AA4A87">
      <w:pPr>
        <w:pStyle w:val="Odstavecseseznamem"/>
        <w:spacing w:after="0" w:line="276" w:lineRule="auto"/>
        <w:ind w:left="1211"/>
        <w:jc w:val="both"/>
        <w:rPr>
          <w:rFonts w:ascii="Times New Roman" w:hAnsi="Times New Roman" w:cs="Times New Roman"/>
          <w:sz w:val="20"/>
          <w:szCs w:val="20"/>
        </w:rPr>
      </w:pPr>
    </w:p>
    <w:p w14:paraId="56F1423F" w14:textId="66A18827" w:rsidR="00BA2A66" w:rsidRPr="00F65616" w:rsidRDefault="00BA2A66" w:rsidP="00BA2A66">
      <w:pPr>
        <w:pStyle w:val="Odstavecseseznamem"/>
        <w:numPr>
          <w:ilvl w:val="0"/>
          <w:numId w:val="24"/>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odstranit znečištění, ke kterému dojde při vyprazdňování Sběrných nádob a kontejnerů bezprostředně po provedeném vyprazdňování na komunikaci a zajistit po provedeném vyprazdňování Sběrných nádob jejich opětovné přistavení na místo dohodnutého Sběrného místa;</w:t>
      </w:r>
    </w:p>
    <w:p w14:paraId="7F92187A" w14:textId="77777777" w:rsidR="00AA4A87" w:rsidRPr="00F65616" w:rsidRDefault="00AA4A87" w:rsidP="00AA4A87">
      <w:pPr>
        <w:pStyle w:val="Odstavecseseznamem"/>
        <w:spacing w:after="0" w:line="276" w:lineRule="auto"/>
        <w:ind w:left="1211"/>
        <w:jc w:val="both"/>
        <w:rPr>
          <w:rFonts w:ascii="Times New Roman" w:hAnsi="Times New Roman" w:cs="Times New Roman"/>
          <w:sz w:val="20"/>
          <w:szCs w:val="20"/>
        </w:rPr>
      </w:pPr>
    </w:p>
    <w:p w14:paraId="061DA94A" w14:textId="7C5CC2AA" w:rsidR="00BA2A66" w:rsidRPr="00F65616" w:rsidRDefault="00BA2A66" w:rsidP="00BA2A66">
      <w:pPr>
        <w:pStyle w:val="Odstavecseseznamem"/>
        <w:numPr>
          <w:ilvl w:val="0"/>
          <w:numId w:val="24"/>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 xml:space="preserve">vyprázdnit Sběrnou nádobu ve stanovený den odvozu, pouze v případě, že je to technicky možné a </w:t>
      </w:r>
      <w:r w:rsidR="00AA4A87" w:rsidRPr="00F65616">
        <w:rPr>
          <w:rFonts w:ascii="Times New Roman" w:hAnsi="Times New Roman" w:cs="Times New Roman"/>
          <w:sz w:val="20"/>
          <w:szCs w:val="20"/>
        </w:rPr>
        <w:t>S</w:t>
      </w:r>
      <w:r w:rsidRPr="00F65616">
        <w:rPr>
          <w:rFonts w:ascii="Times New Roman" w:hAnsi="Times New Roman" w:cs="Times New Roman"/>
          <w:sz w:val="20"/>
          <w:szCs w:val="20"/>
        </w:rPr>
        <w:t xml:space="preserve">běrná nádoba je přístupná bez nebezpečí pro personál a vozidla </w:t>
      </w:r>
      <w:r w:rsidR="00AA4A87" w:rsidRPr="00F65616">
        <w:rPr>
          <w:rFonts w:ascii="Times New Roman" w:hAnsi="Times New Roman" w:cs="Times New Roman"/>
          <w:sz w:val="20"/>
          <w:szCs w:val="20"/>
        </w:rPr>
        <w:t>D</w:t>
      </w:r>
      <w:r w:rsidRPr="00F65616">
        <w:rPr>
          <w:rFonts w:ascii="Times New Roman" w:hAnsi="Times New Roman" w:cs="Times New Roman"/>
          <w:sz w:val="20"/>
          <w:szCs w:val="20"/>
        </w:rPr>
        <w:t>odavatele</w:t>
      </w:r>
      <w:r w:rsidR="00AA4A87" w:rsidRPr="00F65616">
        <w:rPr>
          <w:rFonts w:ascii="Times New Roman" w:hAnsi="Times New Roman" w:cs="Times New Roman"/>
          <w:sz w:val="20"/>
          <w:szCs w:val="20"/>
        </w:rPr>
        <w:t>. Nemůže-li být Svoz odpadu ze závažných důvodů proveden ve sjednaném termínu, je Dodavatel povinen zajistit náhradní odvoz Odpadu na základě oznámení Objednatele do 24 hodin.</w:t>
      </w:r>
    </w:p>
    <w:p w14:paraId="021FB0F5" w14:textId="77777777" w:rsidR="00AA4A87" w:rsidRPr="00F65616" w:rsidRDefault="00AA4A87" w:rsidP="00AA4A87">
      <w:pPr>
        <w:pStyle w:val="Odstavecseseznamem"/>
        <w:spacing w:after="0" w:line="276" w:lineRule="auto"/>
        <w:ind w:left="1211"/>
        <w:jc w:val="both"/>
        <w:rPr>
          <w:rFonts w:ascii="Times New Roman" w:hAnsi="Times New Roman" w:cs="Times New Roman"/>
          <w:sz w:val="20"/>
          <w:szCs w:val="20"/>
        </w:rPr>
      </w:pPr>
    </w:p>
    <w:p w14:paraId="49B9A554" w14:textId="01D85685" w:rsidR="00932ED6" w:rsidRPr="00F65616" w:rsidRDefault="00932ED6"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U Směsného komunálního odpadu si Dodavatel vyhrazuje právo nevyvézt Sběrné nádoby, jejichž obsah je přimrzlý nebo zhuštěn natolik, že po zvednutí podavačem svozového vozu nedojde k jeho vyprázdnění a dále Sběrn</w:t>
      </w:r>
      <w:r w:rsidR="004263EF" w:rsidRPr="00F65616">
        <w:rPr>
          <w:rFonts w:ascii="Times New Roman" w:hAnsi="Times New Roman" w:cs="Times New Roman"/>
          <w:sz w:val="20"/>
          <w:szCs w:val="20"/>
        </w:rPr>
        <w:t>ých</w:t>
      </w:r>
      <w:r w:rsidRPr="00F65616">
        <w:rPr>
          <w:rFonts w:ascii="Times New Roman" w:hAnsi="Times New Roman" w:cs="Times New Roman"/>
          <w:sz w:val="20"/>
          <w:szCs w:val="20"/>
        </w:rPr>
        <w:t xml:space="preserve"> nádob, ve kterých je uložen Odpad, který by mohl vést ke vznícení Odpadu ve svozovém voze, zejména teplý popel. Nevyvezeny mohou být i Sběrné nádoby obsahující Odpady, které mají být tříděny.</w:t>
      </w:r>
    </w:p>
    <w:p w14:paraId="278F5FDA" w14:textId="77777777" w:rsidR="00932ED6" w:rsidRPr="00F65616" w:rsidRDefault="00932ED6" w:rsidP="00932ED6">
      <w:pPr>
        <w:pStyle w:val="Odstavecseseznamem"/>
        <w:spacing w:after="0" w:line="276" w:lineRule="auto"/>
        <w:ind w:left="851"/>
        <w:jc w:val="both"/>
        <w:rPr>
          <w:rFonts w:ascii="Times New Roman" w:hAnsi="Times New Roman" w:cs="Times New Roman"/>
          <w:sz w:val="20"/>
          <w:szCs w:val="20"/>
        </w:rPr>
      </w:pPr>
    </w:p>
    <w:p w14:paraId="4952330A" w14:textId="516DCBB4" w:rsidR="00932ED6" w:rsidRPr="00F65616" w:rsidRDefault="00932ED6"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bookmarkStart w:id="4" w:name="_Ref132885398"/>
      <w:r w:rsidRPr="00F65616">
        <w:rPr>
          <w:rFonts w:ascii="Times New Roman" w:hAnsi="Times New Roman" w:cs="Times New Roman"/>
          <w:sz w:val="20"/>
          <w:szCs w:val="20"/>
        </w:rPr>
        <w:t>Objednatel je povinen:</w:t>
      </w:r>
      <w:bookmarkEnd w:id="4"/>
    </w:p>
    <w:p w14:paraId="76133EE8" w14:textId="77777777" w:rsidR="00932ED6" w:rsidRPr="00F65616" w:rsidRDefault="00932ED6" w:rsidP="00932ED6">
      <w:pPr>
        <w:pStyle w:val="Odstavecseseznamem"/>
        <w:rPr>
          <w:rFonts w:ascii="Times New Roman" w:hAnsi="Times New Roman" w:cs="Times New Roman"/>
          <w:sz w:val="20"/>
          <w:szCs w:val="20"/>
        </w:rPr>
      </w:pPr>
    </w:p>
    <w:p w14:paraId="540F9D52" w14:textId="1CB9E8DC" w:rsidR="00932ED6" w:rsidRPr="00F65616" w:rsidRDefault="00932ED6" w:rsidP="00932ED6">
      <w:pPr>
        <w:pStyle w:val="Odstavecseseznamem"/>
        <w:numPr>
          <w:ilvl w:val="0"/>
          <w:numId w:val="25"/>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plnit své povinnosti dané Zákonem o odpadech;</w:t>
      </w:r>
    </w:p>
    <w:p w14:paraId="599115B6" w14:textId="77777777" w:rsidR="00044EED" w:rsidRPr="00F65616" w:rsidRDefault="00044EED" w:rsidP="00044EED">
      <w:pPr>
        <w:pStyle w:val="Odstavecseseznamem"/>
        <w:spacing w:after="0" w:line="276" w:lineRule="auto"/>
        <w:ind w:left="1211"/>
        <w:jc w:val="both"/>
        <w:rPr>
          <w:rFonts w:ascii="Times New Roman" w:hAnsi="Times New Roman" w:cs="Times New Roman"/>
          <w:sz w:val="20"/>
          <w:szCs w:val="20"/>
        </w:rPr>
      </w:pPr>
    </w:p>
    <w:p w14:paraId="2BCC99C4" w14:textId="5EF76DAA" w:rsidR="00932ED6" w:rsidRPr="00F65616" w:rsidRDefault="00932ED6" w:rsidP="00932ED6">
      <w:pPr>
        <w:pStyle w:val="Odstavecseseznamem"/>
        <w:numPr>
          <w:ilvl w:val="0"/>
          <w:numId w:val="25"/>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ukládat Odpad do příslušných Sběrných nádob podle druhu Odpadu;</w:t>
      </w:r>
    </w:p>
    <w:p w14:paraId="0A58AB31" w14:textId="77777777" w:rsidR="00044EED" w:rsidRDefault="00044EED" w:rsidP="00044EED">
      <w:pPr>
        <w:pStyle w:val="Odstavecseseznamem"/>
        <w:spacing w:after="0" w:line="276" w:lineRule="auto"/>
        <w:ind w:left="1211"/>
        <w:jc w:val="both"/>
        <w:rPr>
          <w:rFonts w:ascii="Times New Roman" w:hAnsi="Times New Roman" w:cs="Times New Roman"/>
          <w:sz w:val="20"/>
          <w:szCs w:val="20"/>
        </w:rPr>
      </w:pPr>
    </w:p>
    <w:p w14:paraId="7CC3CF42" w14:textId="77777777" w:rsidR="00F65616" w:rsidRDefault="00F65616" w:rsidP="00044EED">
      <w:pPr>
        <w:pStyle w:val="Odstavecseseznamem"/>
        <w:spacing w:after="0" w:line="276" w:lineRule="auto"/>
        <w:ind w:left="1211"/>
        <w:jc w:val="both"/>
        <w:rPr>
          <w:rFonts w:ascii="Times New Roman" w:hAnsi="Times New Roman" w:cs="Times New Roman"/>
          <w:sz w:val="20"/>
          <w:szCs w:val="20"/>
        </w:rPr>
      </w:pPr>
    </w:p>
    <w:p w14:paraId="7EF30ABD" w14:textId="77777777" w:rsidR="00F65616" w:rsidRDefault="00F65616" w:rsidP="00044EED">
      <w:pPr>
        <w:pStyle w:val="Odstavecseseznamem"/>
        <w:spacing w:after="0" w:line="276" w:lineRule="auto"/>
        <w:ind w:left="1211"/>
        <w:jc w:val="both"/>
        <w:rPr>
          <w:rFonts w:ascii="Times New Roman" w:hAnsi="Times New Roman" w:cs="Times New Roman"/>
          <w:sz w:val="20"/>
          <w:szCs w:val="20"/>
        </w:rPr>
      </w:pPr>
    </w:p>
    <w:p w14:paraId="4CEFE6ED" w14:textId="77777777" w:rsidR="00F65616" w:rsidRDefault="00F65616" w:rsidP="00044EED">
      <w:pPr>
        <w:pStyle w:val="Odstavecseseznamem"/>
        <w:spacing w:after="0" w:line="276" w:lineRule="auto"/>
        <w:ind w:left="1211"/>
        <w:jc w:val="both"/>
        <w:rPr>
          <w:rFonts w:ascii="Times New Roman" w:hAnsi="Times New Roman" w:cs="Times New Roman"/>
          <w:sz w:val="20"/>
          <w:szCs w:val="20"/>
        </w:rPr>
      </w:pPr>
    </w:p>
    <w:p w14:paraId="2A7AEC17" w14:textId="77777777" w:rsidR="00F65616" w:rsidRDefault="00F65616" w:rsidP="00044EED">
      <w:pPr>
        <w:pStyle w:val="Odstavecseseznamem"/>
        <w:spacing w:after="0" w:line="276" w:lineRule="auto"/>
        <w:ind w:left="1211"/>
        <w:jc w:val="both"/>
        <w:rPr>
          <w:rFonts w:ascii="Times New Roman" w:hAnsi="Times New Roman" w:cs="Times New Roman"/>
          <w:sz w:val="20"/>
          <w:szCs w:val="20"/>
        </w:rPr>
      </w:pPr>
    </w:p>
    <w:p w14:paraId="48BFE79A" w14:textId="77777777" w:rsidR="00F65616" w:rsidRDefault="00F65616" w:rsidP="00044EED">
      <w:pPr>
        <w:pStyle w:val="Odstavecseseznamem"/>
        <w:spacing w:after="0" w:line="276" w:lineRule="auto"/>
        <w:ind w:left="1211"/>
        <w:jc w:val="both"/>
        <w:rPr>
          <w:rFonts w:ascii="Times New Roman" w:hAnsi="Times New Roman" w:cs="Times New Roman"/>
          <w:sz w:val="20"/>
          <w:szCs w:val="20"/>
        </w:rPr>
      </w:pPr>
    </w:p>
    <w:p w14:paraId="0524D019" w14:textId="77777777" w:rsidR="00F65616" w:rsidRDefault="00F65616" w:rsidP="00044EED">
      <w:pPr>
        <w:pStyle w:val="Odstavecseseznamem"/>
        <w:spacing w:after="0" w:line="276" w:lineRule="auto"/>
        <w:ind w:left="1211"/>
        <w:jc w:val="both"/>
        <w:rPr>
          <w:rFonts w:ascii="Times New Roman" w:hAnsi="Times New Roman" w:cs="Times New Roman"/>
          <w:sz w:val="20"/>
          <w:szCs w:val="20"/>
        </w:rPr>
      </w:pPr>
    </w:p>
    <w:p w14:paraId="704FF7B1" w14:textId="77777777" w:rsidR="00F65616" w:rsidRDefault="00F65616" w:rsidP="00044EED">
      <w:pPr>
        <w:pStyle w:val="Odstavecseseznamem"/>
        <w:spacing w:after="0" w:line="276" w:lineRule="auto"/>
        <w:ind w:left="1211"/>
        <w:jc w:val="both"/>
        <w:rPr>
          <w:rFonts w:ascii="Times New Roman" w:hAnsi="Times New Roman" w:cs="Times New Roman"/>
          <w:sz w:val="20"/>
          <w:szCs w:val="20"/>
        </w:rPr>
      </w:pPr>
    </w:p>
    <w:p w14:paraId="46DE2C60" w14:textId="77777777" w:rsidR="00F65616" w:rsidRDefault="00F65616" w:rsidP="00044EED">
      <w:pPr>
        <w:pStyle w:val="Odstavecseseznamem"/>
        <w:spacing w:after="0" w:line="276" w:lineRule="auto"/>
        <w:ind w:left="1211"/>
        <w:jc w:val="both"/>
        <w:rPr>
          <w:rFonts w:ascii="Times New Roman" w:hAnsi="Times New Roman" w:cs="Times New Roman"/>
          <w:sz w:val="20"/>
          <w:szCs w:val="20"/>
        </w:rPr>
      </w:pPr>
    </w:p>
    <w:p w14:paraId="54592814" w14:textId="77777777" w:rsidR="00F65616" w:rsidRDefault="00F65616" w:rsidP="00044EED">
      <w:pPr>
        <w:pStyle w:val="Odstavecseseznamem"/>
        <w:spacing w:after="0" w:line="276" w:lineRule="auto"/>
        <w:ind w:left="1211"/>
        <w:jc w:val="both"/>
        <w:rPr>
          <w:rFonts w:ascii="Times New Roman" w:hAnsi="Times New Roman" w:cs="Times New Roman"/>
          <w:sz w:val="20"/>
          <w:szCs w:val="20"/>
        </w:rPr>
      </w:pPr>
    </w:p>
    <w:p w14:paraId="7B6372DC" w14:textId="77777777" w:rsidR="00F65616" w:rsidRPr="00F65616" w:rsidRDefault="00F65616" w:rsidP="00044EED">
      <w:pPr>
        <w:pStyle w:val="Odstavecseseznamem"/>
        <w:spacing w:after="0" w:line="276" w:lineRule="auto"/>
        <w:ind w:left="1211"/>
        <w:jc w:val="both"/>
        <w:rPr>
          <w:rFonts w:ascii="Times New Roman" w:hAnsi="Times New Roman" w:cs="Times New Roman"/>
          <w:sz w:val="20"/>
          <w:szCs w:val="20"/>
        </w:rPr>
      </w:pPr>
    </w:p>
    <w:p w14:paraId="37A6952D" w14:textId="3AE69E9F" w:rsidR="00932ED6" w:rsidRPr="00F65616" w:rsidRDefault="00932ED6" w:rsidP="00932ED6">
      <w:pPr>
        <w:pStyle w:val="Odstavecseseznamem"/>
        <w:numPr>
          <w:ilvl w:val="0"/>
          <w:numId w:val="25"/>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hradit Cenu za poskytování služeb dle této Smlouvy řádně a včas;</w:t>
      </w:r>
    </w:p>
    <w:p w14:paraId="71726A75" w14:textId="77777777" w:rsidR="00044EED" w:rsidRPr="00F65616" w:rsidRDefault="00044EED" w:rsidP="00044EED">
      <w:pPr>
        <w:pStyle w:val="Odstavecseseznamem"/>
        <w:spacing w:after="0" w:line="276" w:lineRule="auto"/>
        <w:ind w:left="1211"/>
        <w:jc w:val="both"/>
        <w:rPr>
          <w:rFonts w:ascii="Times New Roman" w:hAnsi="Times New Roman" w:cs="Times New Roman"/>
          <w:sz w:val="20"/>
          <w:szCs w:val="20"/>
        </w:rPr>
      </w:pPr>
    </w:p>
    <w:p w14:paraId="49C09071" w14:textId="25A98A1E" w:rsidR="00932ED6" w:rsidRPr="00F65616" w:rsidRDefault="00932ED6" w:rsidP="00932ED6">
      <w:pPr>
        <w:pStyle w:val="Odstavecseseznamem"/>
        <w:numPr>
          <w:ilvl w:val="0"/>
          <w:numId w:val="25"/>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přistavit v den Svozu odpadu na dohodnuté Sběrné místo Sběrnou nádobu; v případě, že Objednatel Sběrné nádoby na Sběrné místo včas nepřistaví, nemá to vliv na výši Ceny za poskytování služeb dle této Smlouvy</w:t>
      </w:r>
      <w:r w:rsidR="00044EED" w:rsidRPr="00F65616">
        <w:rPr>
          <w:rFonts w:ascii="Times New Roman" w:hAnsi="Times New Roman" w:cs="Times New Roman"/>
          <w:sz w:val="20"/>
          <w:szCs w:val="20"/>
        </w:rPr>
        <w:t>. Dodavatel v takovém případě není v náhradním termínu Sběrné nádoby povinen vyvézt</w:t>
      </w:r>
      <w:r w:rsidRPr="00F65616">
        <w:rPr>
          <w:rFonts w:ascii="Times New Roman" w:hAnsi="Times New Roman" w:cs="Times New Roman"/>
          <w:sz w:val="20"/>
          <w:szCs w:val="20"/>
        </w:rPr>
        <w:t>;</w:t>
      </w:r>
    </w:p>
    <w:p w14:paraId="20127AA3" w14:textId="77777777" w:rsidR="00044EED" w:rsidRPr="00F65616" w:rsidRDefault="00044EED" w:rsidP="00044EED">
      <w:pPr>
        <w:pStyle w:val="Odstavecseseznamem"/>
        <w:spacing w:after="0" w:line="276" w:lineRule="auto"/>
        <w:ind w:left="1211"/>
        <w:jc w:val="both"/>
        <w:rPr>
          <w:rFonts w:ascii="Times New Roman" w:hAnsi="Times New Roman" w:cs="Times New Roman"/>
          <w:sz w:val="20"/>
          <w:szCs w:val="20"/>
        </w:rPr>
      </w:pPr>
    </w:p>
    <w:p w14:paraId="69B15701" w14:textId="52950D6F" w:rsidR="00932ED6" w:rsidRPr="00F65616" w:rsidRDefault="00932ED6" w:rsidP="00932ED6">
      <w:pPr>
        <w:pStyle w:val="Odstavecseseznamem"/>
        <w:numPr>
          <w:ilvl w:val="0"/>
          <w:numId w:val="25"/>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zajistit, aby do Sběrných nádob nebyl odkládán Odpad, který by mohl poškodit mechanismus sběrných vozů, tj. zejména železo, stavební materiál, teplý popel apod.;</w:t>
      </w:r>
    </w:p>
    <w:p w14:paraId="155E0739" w14:textId="77777777" w:rsidR="00044EED" w:rsidRPr="00F65616" w:rsidRDefault="00044EED" w:rsidP="00044EED">
      <w:pPr>
        <w:pStyle w:val="Odstavecseseznamem"/>
        <w:spacing w:after="0" w:line="276" w:lineRule="auto"/>
        <w:ind w:left="1211"/>
        <w:jc w:val="both"/>
        <w:rPr>
          <w:rFonts w:ascii="Times New Roman" w:hAnsi="Times New Roman" w:cs="Times New Roman"/>
          <w:sz w:val="20"/>
          <w:szCs w:val="20"/>
        </w:rPr>
      </w:pPr>
    </w:p>
    <w:p w14:paraId="54EBAA2A" w14:textId="74BFC7B1" w:rsidR="00932ED6" w:rsidRPr="00F65616" w:rsidRDefault="00932ED6" w:rsidP="00932ED6">
      <w:pPr>
        <w:pStyle w:val="Odstavecseseznamem"/>
        <w:numPr>
          <w:ilvl w:val="0"/>
          <w:numId w:val="25"/>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udržovat pořádek na stálém stanovišti Sběrných nádob.</w:t>
      </w:r>
    </w:p>
    <w:p w14:paraId="717CDA06" w14:textId="77777777" w:rsidR="00932ED6" w:rsidRPr="00F65616" w:rsidRDefault="00932ED6" w:rsidP="00932ED6">
      <w:pPr>
        <w:pStyle w:val="Odstavecseseznamem"/>
        <w:rPr>
          <w:rFonts w:ascii="Times New Roman" w:hAnsi="Times New Roman" w:cs="Times New Roman"/>
          <w:sz w:val="20"/>
          <w:szCs w:val="20"/>
        </w:rPr>
      </w:pPr>
    </w:p>
    <w:p w14:paraId="0AD2A134" w14:textId="74246D3F" w:rsidR="00EA03DA" w:rsidRPr="00F65616" w:rsidRDefault="007E4187"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 xml:space="preserve">Objednatel je odpovědný za umístění </w:t>
      </w:r>
      <w:r w:rsidR="00044EED" w:rsidRPr="00F65616">
        <w:rPr>
          <w:rFonts w:ascii="Times New Roman" w:hAnsi="Times New Roman" w:cs="Times New Roman"/>
          <w:sz w:val="20"/>
          <w:szCs w:val="20"/>
        </w:rPr>
        <w:t>Sběrné nádoby</w:t>
      </w:r>
      <w:r w:rsidRPr="00F65616">
        <w:rPr>
          <w:rFonts w:ascii="Times New Roman" w:hAnsi="Times New Roman" w:cs="Times New Roman"/>
          <w:sz w:val="20"/>
          <w:szCs w:val="20"/>
        </w:rPr>
        <w:t xml:space="preserve"> na vhodném a bezpečném místě z hlediska ohrožení dopravy, osvětlení v nočních hodinách a znečištění okolí. Dodavatel je povinen naložit Přepravní vanu pouze v případě, že to bude technicky možné bez nebezpečí pro personál a svozové vozidlo. </w:t>
      </w:r>
    </w:p>
    <w:p w14:paraId="02F0EE9A" w14:textId="77777777" w:rsidR="007E4187" w:rsidRPr="00F65616" w:rsidRDefault="007E4187" w:rsidP="007E4187">
      <w:pPr>
        <w:pStyle w:val="Odstavecseseznamem"/>
        <w:spacing w:after="0" w:line="276" w:lineRule="auto"/>
        <w:ind w:left="851"/>
        <w:jc w:val="both"/>
        <w:rPr>
          <w:rFonts w:ascii="Times New Roman" w:hAnsi="Times New Roman" w:cs="Times New Roman"/>
          <w:sz w:val="20"/>
          <w:szCs w:val="20"/>
        </w:rPr>
      </w:pPr>
    </w:p>
    <w:p w14:paraId="77CE989C" w14:textId="3CE16B5A" w:rsidR="007E4187" w:rsidRPr="00F65616" w:rsidRDefault="00044EED"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 xml:space="preserve">V případě nevyvezení Sběrných nádob v den Svozu odpadu je Objednatel povinen toto oznámit Dodavateli bez zbytečného odkladu, nejpozději však následující pracovní den. V případě, že </w:t>
      </w:r>
      <w:r w:rsidR="00ED2DB5" w:rsidRPr="00F65616">
        <w:rPr>
          <w:rFonts w:ascii="Times New Roman" w:hAnsi="Times New Roman" w:cs="Times New Roman"/>
          <w:sz w:val="20"/>
          <w:szCs w:val="20"/>
        </w:rPr>
        <w:t>O</w:t>
      </w:r>
      <w:r w:rsidRPr="00F65616">
        <w:rPr>
          <w:rFonts w:ascii="Times New Roman" w:hAnsi="Times New Roman" w:cs="Times New Roman"/>
          <w:sz w:val="20"/>
          <w:szCs w:val="20"/>
        </w:rPr>
        <w:t xml:space="preserve">bjednatel nevyvezení </w:t>
      </w:r>
      <w:r w:rsidR="00ED2DB5" w:rsidRPr="00F65616">
        <w:rPr>
          <w:rFonts w:ascii="Times New Roman" w:hAnsi="Times New Roman" w:cs="Times New Roman"/>
          <w:sz w:val="20"/>
          <w:szCs w:val="20"/>
        </w:rPr>
        <w:t>S</w:t>
      </w:r>
      <w:r w:rsidRPr="00F65616">
        <w:rPr>
          <w:rFonts w:ascii="Times New Roman" w:hAnsi="Times New Roman" w:cs="Times New Roman"/>
          <w:sz w:val="20"/>
          <w:szCs w:val="20"/>
        </w:rPr>
        <w:t xml:space="preserve">běrných nádob ve výše uvedené lhůtě </w:t>
      </w:r>
      <w:r w:rsidR="00ED2DB5" w:rsidRPr="00F65616">
        <w:rPr>
          <w:rFonts w:ascii="Times New Roman" w:hAnsi="Times New Roman" w:cs="Times New Roman"/>
          <w:sz w:val="20"/>
          <w:szCs w:val="20"/>
        </w:rPr>
        <w:t>Dodavateli neoznámí</w:t>
      </w:r>
      <w:r w:rsidRPr="00F65616">
        <w:rPr>
          <w:rFonts w:ascii="Times New Roman" w:hAnsi="Times New Roman" w:cs="Times New Roman"/>
          <w:sz w:val="20"/>
          <w:szCs w:val="20"/>
        </w:rPr>
        <w:t xml:space="preserve">, </w:t>
      </w:r>
      <w:r w:rsidR="00ED2DB5" w:rsidRPr="00F65616">
        <w:rPr>
          <w:rFonts w:ascii="Times New Roman" w:hAnsi="Times New Roman" w:cs="Times New Roman"/>
          <w:sz w:val="20"/>
          <w:szCs w:val="20"/>
        </w:rPr>
        <w:t>platí</w:t>
      </w:r>
      <w:r w:rsidRPr="00F65616">
        <w:rPr>
          <w:rFonts w:ascii="Times New Roman" w:hAnsi="Times New Roman" w:cs="Times New Roman"/>
          <w:sz w:val="20"/>
          <w:szCs w:val="20"/>
        </w:rPr>
        <w:t>, že vyvezení proběhlo řádně</w:t>
      </w:r>
      <w:r w:rsidR="00ED2DB5" w:rsidRPr="00F65616">
        <w:rPr>
          <w:rFonts w:ascii="Times New Roman" w:hAnsi="Times New Roman" w:cs="Times New Roman"/>
          <w:sz w:val="20"/>
          <w:szCs w:val="20"/>
        </w:rPr>
        <w:t>.</w:t>
      </w:r>
    </w:p>
    <w:p w14:paraId="1A8708B1" w14:textId="77777777" w:rsidR="007E4187" w:rsidRPr="00F65616" w:rsidRDefault="007E4187" w:rsidP="007E4187">
      <w:pPr>
        <w:pStyle w:val="Odstavecseseznamem"/>
        <w:rPr>
          <w:rFonts w:ascii="Times New Roman" w:hAnsi="Times New Roman" w:cs="Times New Roman"/>
          <w:sz w:val="20"/>
          <w:szCs w:val="20"/>
        </w:rPr>
      </w:pPr>
    </w:p>
    <w:p w14:paraId="5EA92897" w14:textId="2419F59F" w:rsidR="007E4187" w:rsidRPr="00F65616" w:rsidRDefault="007E4187"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 xml:space="preserve">Objednatel je povinen zabezpečit, aby do </w:t>
      </w:r>
      <w:r w:rsidR="00A43048" w:rsidRPr="00F65616">
        <w:rPr>
          <w:rFonts w:ascii="Times New Roman" w:hAnsi="Times New Roman" w:cs="Times New Roman"/>
          <w:sz w:val="20"/>
          <w:szCs w:val="20"/>
        </w:rPr>
        <w:t>Sběrných nádob</w:t>
      </w:r>
      <w:r w:rsidRPr="00F65616">
        <w:rPr>
          <w:rFonts w:ascii="Times New Roman" w:hAnsi="Times New Roman" w:cs="Times New Roman"/>
          <w:sz w:val="20"/>
          <w:szCs w:val="20"/>
        </w:rPr>
        <w:t xml:space="preserve"> nebyly odkládány </w:t>
      </w:r>
      <w:r w:rsidR="008E294C" w:rsidRPr="00F65616">
        <w:rPr>
          <w:rFonts w:ascii="Times New Roman" w:hAnsi="Times New Roman" w:cs="Times New Roman"/>
          <w:sz w:val="20"/>
          <w:szCs w:val="20"/>
        </w:rPr>
        <w:t>o</w:t>
      </w:r>
      <w:r w:rsidRPr="00F65616">
        <w:rPr>
          <w:rFonts w:ascii="Times New Roman" w:hAnsi="Times New Roman" w:cs="Times New Roman"/>
          <w:sz w:val="20"/>
          <w:szCs w:val="20"/>
        </w:rPr>
        <w:t xml:space="preserve">dpady, které </w:t>
      </w:r>
      <w:r w:rsidR="00A43048" w:rsidRPr="00F65616">
        <w:rPr>
          <w:rFonts w:ascii="Times New Roman" w:hAnsi="Times New Roman" w:cs="Times New Roman"/>
          <w:sz w:val="20"/>
          <w:szCs w:val="20"/>
        </w:rPr>
        <w:t>do příslušné Sběrné nádoby svou povahou nepatří</w:t>
      </w:r>
      <w:r w:rsidRPr="00F65616">
        <w:rPr>
          <w:rFonts w:ascii="Times New Roman" w:hAnsi="Times New Roman" w:cs="Times New Roman"/>
          <w:sz w:val="20"/>
          <w:szCs w:val="20"/>
        </w:rPr>
        <w:t xml:space="preserve"> a nebezpečné odpady. Objednatel odpovídá za to, že v jedné </w:t>
      </w:r>
      <w:r w:rsidR="00A43048" w:rsidRPr="00F65616">
        <w:rPr>
          <w:rFonts w:ascii="Times New Roman" w:hAnsi="Times New Roman" w:cs="Times New Roman"/>
          <w:sz w:val="20"/>
          <w:szCs w:val="20"/>
        </w:rPr>
        <w:t>Sběrné nádobě</w:t>
      </w:r>
      <w:r w:rsidR="008E294C" w:rsidRPr="00F65616">
        <w:rPr>
          <w:rFonts w:ascii="Times New Roman" w:hAnsi="Times New Roman" w:cs="Times New Roman"/>
          <w:sz w:val="20"/>
          <w:szCs w:val="20"/>
        </w:rPr>
        <w:t xml:space="preserve"> určené pro konkrétní druh Odpadu</w:t>
      </w:r>
      <w:r w:rsidRPr="00F65616">
        <w:rPr>
          <w:rFonts w:ascii="Times New Roman" w:hAnsi="Times New Roman" w:cs="Times New Roman"/>
          <w:sz w:val="20"/>
          <w:szCs w:val="20"/>
        </w:rPr>
        <w:t xml:space="preserve"> bude umístěn pouze </w:t>
      </w:r>
      <w:r w:rsidR="008E294C" w:rsidRPr="00F65616">
        <w:rPr>
          <w:rFonts w:ascii="Times New Roman" w:hAnsi="Times New Roman" w:cs="Times New Roman"/>
          <w:sz w:val="20"/>
          <w:szCs w:val="20"/>
        </w:rPr>
        <w:t>daný</w:t>
      </w:r>
      <w:r w:rsidRPr="00F65616">
        <w:rPr>
          <w:rFonts w:ascii="Times New Roman" w:hAnsi="Times New Roman" w:cs="Times New Roman"/>
          <w:sz w:val="20"/>
          <w:szCs w:val="20"/>
        </w:rPr>
        <w:t xml:space="preserve"> druh </w:t>
      </w:r>
      <w:r w:rsidR="00A43048" w:rsidRPr="00F65616">
        <w:rPr>
          <w:rFonts w:ascii="Times New Roman" w:hAnsi="Times New Roman" w:cs="Times New Roman"/>
          <w:sz w:val="20"/>
          <w:szCs w:val="20"/>
        </w:rPr>
        <w:t>O</w:t>
      </w:r>
      <w:r w:rsidRPr="00F65616">
        <w:rPr>
          <w:rFonts w:ascii="Times New Roman" w:hAnsi="Times New Roman" w:cs="Times New Roman"/>
          <w:sz w:val="20"/>
          <w:szCs w:val="20"/>
        </w:rPr>
        <w:t>dpadu dle výše uvedených kategorií</w:t>
      </w:r>
      <w:r w:rsidR="008E294C" w:rsidRPr="00F65616">
        <w:rPr>
          <w:rFonts w:ascii="Times New Roman" w:hAnsi="Times New Roman" w:cs="Times New Roman"/>
          <w:sz w:val="20"/>
          <w:szCs w:val="20"/>
        </w:rPr>
        <w:t>, pro který je daná Sběrná nádoba určena</w:t>
      </w:r>
      <w:r w:rsidRPr="00F65616">
        <w:rPr>
          <w:rFonts w:ascii="Times New Roman" w:hAnsi="Times New Roman" w:cs="Times New Roman"/>
          <w:sz w:val="20"/>
          <w:szCs w:val="20"/>
        </w:rPr>
        <w:t xml:space="preserve">. V případě, že dojde ke smísení různých kategorií </w:t>
      </w:r>
      <w:r w:rsidR="00A43048" w:rsidRPr="00F65616">
        <w:rPr>
          <w:rFonts w:ascii="Times New Roman" w:hAnsi="Times New Roman" w:cs="Times New Roman"/>
          <w:sz w:val="20"/>
          <w:szCs w:val="20"/>
        </w:rPr>
        <w:t>O</w:t>
      </w:r>
      <w:r w:rsidRPr="00F65616">
        <w:rPr>
          <w:rFonts w:ascii="Times New Roman" w:hAnsi="Times New Roman" w:cs="Times New Roman"/>
          <w:sz w:val="20"/>
          <w:szCs w:val="20"/>
        </w:rPr>
        <w:t>dpadu, příp. se v</w:t>
      </w:r>
      <w:r w:rsidR="00A43048" w:rsidRPr="00F65616">
        <w:rPr>
          <w:rFonts w:ascii="Times New Roman" w:hAnsi="Times New Roman" w:cs="Times New Roman"/>
          <w:sz w:val="20"/>
          <w:szCs w:val="20"/>
        </w:rPr>
        <w:t> Sběrné nádobě</w:t>
      </w:r>
      <w:r w:rsidRPr="00F65616">
        <w:rPr>
          <w:rFonts w:ascii="Times New Roman" w:hAnsi="Times New Roman" w:cs="Times New Roman"/>
          <w:sz w:val="20"/>
          <w:szCs w:val="20"/>
        </w:rPr>
        <w:t xml:space="preserve"> bude vyskytovat jiný druh odpadu, než který byl sjednán na základě čl. </w:t>
      </w:r>
      <w:r w:rsidR="00F90A54" w:rsidRPr="00F65616">
        <w:rPr>
          <w:rFonts w:ascii="Times New Roman" w:hAnsi="Times New Roman" w:cs="Times New Roman"/>
          <w:sz w:val="20"/>
          <w:szCs w:val="20"/>
          <w:highlight w:val="yellow"/>
        </w:rPr>
        <w:fldChar w:fldCharType="begin"/>
      </w:r>
      <w:r w:rsidR="00F90A54" w:rsidRPr="00F65616">
        <w:rPr>
          <w:rFonts w:ascii="Times New Roman" w:hAnsi="Times New Roman" w:cs="Times New Roman"/>
          <w:sz w:val="20"/>
          <w:szCs w:val="20"/>
        </w:rPr>
        <w:instrText xml:space="preserve"> REF _Ref132885557 \r \h </w:instrText>
      </w:r>
      <w:r w:rsidR="00F65616" w:rsidRPr="00F65616">
        <w:rPr>
          <w:rFonts w:ascii="Times New Roman" w:hAnsi="Times New Roman" w:cs="Times New Roman"/>
          <w:sz w:val="20"/>
          <w:szCs w:val="20"/>
          <w:highlight w:val="yellow"/>
        </w:rPr>
        <w:instrText xml:space="preserve"> \* MERGEFORMAT </w:instrText>
      </w:r>
      <w:r w:rsidR="00F90A54" w:rsidRPr="00F65616">
        <w:rPr>
          <w:rFonts w:ascii="Times New Roman" w:hAnsi="Times New Roman" w:cs="Times New Roman"/>
          <w:sz w:val="20"/>
          <w:szCs w:val="20"/>
          <w:highlight w:val="yellow"/>
        </w:rPr>
      </w:r>
      <w:r w:rsidR="00F90A54" w:rsidRPr="00F65616">
        <w:rPr>
          <w:rFonts w:ascii="Times New Roman" w:hAnsi="Times New Roman" w:cs="Times New Roman"/>
          <w:sz w:val="20"/>
          <w:szCs w:val="20"/>
          <w:highlight w:val="yellow"/>
        </w:rPr>
        <w:fldChar w:fldCharType="separate"/>
      </w:r>
      <w:r w:rsidR="00431A46">
        <w:rPr>
          <w:rFonts w:ascii="Times New Roman" w:hAnsi="Times New Roman" w:cs="Times New Roman"/>
          <w:sz w:val="20"/>
          <w:szCs w:val="20"/>
        </w:rPr>
        <w:t>2.1</w:t>
      </w:r>
      <w:r w:rsidR="00F90A54" w:rsidRPr="00F65616">
        <w:rPr>
          <w:rFonts w:ascii="Times New Roman" w:hAnsi="Times New Roman" w:cs="Times New Roman"/>
          <w:sz w:val="20"/>
          <w:szCs w:val="20"/>
          <w:highlight w:val="yellow"/>
        </w:rPr>
        <w:fldChar w:fldCharType="end"/>
      </w:r>
      <w:r w:rsidR="00A43048" w:rsidRPr="00F65616">
        <w:rPr>
          <w:rFonts w:ascii="Times New Roman" w:hAnsi="Times New Roman" w:cs="Times New Roman"/>
          <w:sz w:val="20"/>
          <w:szCs w:val="20"/>
        </w:rPr>
        <w:t xml:space="preserve"> této</w:t>
      </w:r>
      <w:r w:rsidRPr="00F65616">
        <w:rPr>
          <w:rFonts w:ascii="Times New Roman" w:hAnsi="Times New Roman" w:cs="Times New Roman"/>
          <w:sz w:val="20"/>
          <w:szCs w:val="20"/>
        </w:rPr>
        <w:t xml:space="preserve"> </w:t>
      </w:r>
      <w:r w:rsidR="00A43048" w:rsidRPr="00F65616">
        <w:rPr>
          <w:rFonts w:ascii="Times New Roman" w:hAnsi="Times New Roman" w:cs="Times New Roman"/>
          <w:sz w:val="20"/>
          <w:szCs w:val="20"/>
        </w:rPr>
        <w:t>S</w:t>
      </w:r>
      <w:r w:rsidRPr="00F65616">
        <w:rPr>
          <w:rFonts w:ascii="Times New Roman" w:hAnsi="Times New Roman" w:cs="Times New Roman"/>
          <w:sz w:val="20"/>
          <w:szCs w:val="20"/>
        </w:rPr>
        <w:t xml:space="preserve">mlouvy, je </w:t>
      </w:r>
      <w:r w:rsidR="00A43048" w:rsidRPr="00F65616">
        <w:rPr>
          <w:rFonts w:ascii="Times New Roman" w:hAnsi="Times New Roman" w:cs="Times New Roman"/>
          <w:sz w:val="20"/>
          <w:szCs w:val="20"/>
        </w:rPr>
        <w:t>D</w:t>
      </w:r>
      <w:r w:rsidRPr="00F65616">
        <w:rPr>
          <w:rFonts w:ascii="Times New Roman" w:hAnsi="Times New Roman" w:cs="Times New Roman"/>
          <w:sz w:val="20"/>
          <w:szCs w:val="20"/>
        </w:rPr>
        <w:t xml:space="preserve">odavatel oprávněn takový odpad odmítnout odvézt. Bude-li smísení odpadu nebo skutečnost, že </w:t>
      </w:r>
      <w:r w:rsidR="00A43048" w:rsidRPr="00F65616">
        <w:rPr>
          <w:rFonts w:ascii="Times New Roman" w:hAnsi="Times New Roman" w:cs="Times New Roman"/>
          <w:sz w:val="20"/>
          <w:szCs w:val="20"/>
        </w:rPr>
        <w:t>Sběrná nádoba</w:t>
      </w:r>
      <w:r w:rsidRPr="00F65616">
        <w:rPr>
          <w:rFonts w:ascii="Times New Roman" w:hAnsi="Times New Roman" w:cs="Times New Roman"/>
          <w:sz w:val="20"/>
          <w:szCs w:val="20"/>
        </w:rPr>
        <w:t xml:space="preserve"> obsahuje jiný odpad, než ten, který je uveden v </w:t>
      </w:r>
      <w:r w:rsidR="00A43048" w:rsidRPr="00F65616">
        <w:rPr>
          <w:rFonts w:ascii="Times New Roman" w:hAnsi="Times New Roman" w:cs="Times New Roman"/>
          <w:sz w:val="20"/>
          <w:szCs w:val="20"/>
        </w:rPr>
        <w:t xml:space="preserve">čl. </w:t>
      </w:r>
      <w:r w:rsidR="00F90A54" w:rsidRPr="00F65616">
        <w:rPr>
          <w:rFonts w:ascii="Times New Roman" w:hAnsi="Times New Roman" w:cs="Times New Roman"/>
          <w:sz w:val="20"/>
          <w:szCs w:val="20"/>
          <w:highlight w:val="yellow"/>
        </w:rPr>
        <w:fldChar w:fldCharType="begin"/>
      </w:r>
      <w:r w:rsidR="00F90A54" w:rsidRPr="00F65616">
        <w:rPr>
          <w:rFonts w:ascii="Times New Roman" w:hAnsi="Times New Roman" w:cs="Times New Roman"/>
          <w:sz w:val="20"/>
          <w:szCs w:val="20"/>
        </w:rPr>
        <w:instrText xml:space="preserve"> REF _Ref132885557 \r \h </w:instrText>
      </w:r>
      <w:r w:rsidR="00F65616" w:rsidRPr="00F65616">
        <w:rPr>
          <w:rFonts w:ascii="Times New Roman" w:hAnsi="Times New Roman" w:cs="Times New Roman"/>
          <w:sz w:val="20"/>
          <w:szCs w:val="20"/>
          <w:highlight w:val="yellow"/>
        </w:rPr>
        <w:instrText xml:space="preserve"> \* MERGEFORMAT </w:instrText>
      </w:r>
      <w:r w:rsidR="00F90A54" w:rsidRPr="00F65616">
        <w:rPr>
          <w:rFonts w:ascii="Times New Roman" w:hAnsi="Times New Roman" w:cs="Times New Roman"/>
          <w:sz w:val="20"/>
          <w:szCs w:val="20"/>
          <w:highlight w:val="yellow"/>
        </w:rPr>
      </w:r>
      <w:r w:rsidR="00F90A54" w:rsidRPr="00F65616">
        <w:rPr>
          <w:rFonts w:ascii="Times New Roman" w:hAnsi="Times New Roman" w:cs="Times New Roman"/>
          <w:sz w:val="20"/>
          <w:szCs w:val="20"/>
          <w:highlight w:val="yellow"/>
        </w:rPr>
        <w:fldChar w:fldCharType="separate"/>
      </w:r>
      <w:r w:rsidR="00431A46">
        <w:rPr>
          <w:rFonts w:ascii="Times New Roman" w:hAnsi="Times New Roman" w:cs="Times New Roman"/>
          <w:sz w:val="20"/>
          <w:szCs w:val="20"/>
        </w:rPr>
        <w:t>2.1</w:t>
      </w:r>
      <w:r w:rsidR="00F90A54" w:rsidRPr="00F65616">
        <w:rPr>
          <w:rFonts w:ascii="Times New Roman" w:hAnsi="Times New Roman" w:cs="Times New Roman"/>
          <w:sz w:val="20"/>
          <w:szCs w:val="20"/>
          <w:highlight w:val="yellow"/>
        </w:rPr>
        <w:fldChar w:fldCharType="end"/>
      </w:r>
      <w:r w:rsidR="00A43048" w:rsidRPr="00F65616">
        <w:rPr>
          <w:rFonts w:ascii="Times New Roman" w:hAnsi="Times New Roman" w:cs="Times New Roman"/>
          <w:sz w:val="20"/>
          <w:szCs w:val="20"/>
        </w:rPr>
        <w:t xml:space="preserve"> </w:t>
      </w:r>
      <w:r w:rsidRPr="00F65616">
        <w:rPr>
          <w:rFonts w:ascii="Times New Roman" w:hAnsi="Times New Roman" w:cs="Times New Roman"/>
          <w:sz w:val="20"/>
          <w:szCs w:val="20"/>
        </w:rPr>
        <w:t xml:space="preserve">této </w:t>
      </w:r>
      <w:r w:rsidR="008E294C" w:rsidRPr="00F65616">
        <w:rPr>
          <w:rFonts w:ascii="Times New Roman" w:hAnsi="Times New Roman" w:cs="Times New Roman"/>
          <w:sz w:val="20"/>
          <w:szCs w:val="20"/>
        </w:rPr>
        <w:t>S</w:t>
      </w:r>
      <w:r w:rsidRPr="00F65616">
        <w:rPr>
          <w:rFonts w:ascii="Times New Roman" w:hAnsi="Times New Roman" w:cs="Times New Roman"/>
          <w:sz w:val="20"/>
          <w:szCs w:val="20"/>
        </w:rPr>
        <w:t xml:space="preserve">mlouvy, zjištěna až po odvozu </w:t>
      </w:r>
      <w:r w:rsidR="00A43048" w:rsidRPr="00F65616">
        <w:rPr>
          <w:rFonts w:ascii="Times New Roman" w:hAnsi="Times New Roman" w:cs="Times New Roman"/>
          <w:sz w:val="20"/>
          <w:szCs w:val="20"/>
        </w:rPr>
        <w:t>Sběrné nádoby</w:t>
      </w:r>
      <w:r w:rsidRPr="00F65616">
        <w:rPr>
          <w:rFonts w:ascii="Times New Roman" w:hAnsi="Times New Roman" w:cs="Times New Roman"/>
          <w:sz w:val="20"/>
          <w:szCs w:val="20"/>
        </w:rPr>
        <w:t xml:space="preserve"> do zařízení určeného pro nakládání s odpady, je </w:t>
      </w:r>
      <w:r w:rsidR="00A43048" w:rsidRPr="00F65616">
        <w:rPr>
          <w:rFonts w:ascii="Times New Roman" w:hAnsi="Times New Roman" w:cs="Times New Roman"/>
          <w:sz w:val="20"/>
          <w:szCs w:val="20"/>
        </w:rPr>
        <w:t>D</w:t>
      </w:r>
      <w:r w:rsidRPr="00F65616">
        <w:rPr>
          <w:rFonts w:ascii="Times New Roman" w:hAnsi="Times New Roman" w:cs="Times New Roman"/>
          <w:sz w:val="20"/>
          <w:szCs w:val="20"/>
        </w:rPr>
        <w:t xml:space="preserve">odavatel oprávněn takový odpad </w:t>
      </w:r>
      <w:r w:rsidR="00A43048" w:rsidRPr="00F65616">
        <w:rPr>
          <w:rFonts w:ascii="Times New Roman" w:hAnsi="Times New Roman" w:cs="Times New Roman"/>
          <w:sz w:val="20"/>
          <w:szCs w:val="20"/>
        </w:rPr>
        <w:t>O</w:t>
      </w:r>
      <w:r w:rsidRPr="00F65616">
        <w:rPr>
          <w:rFonts w:ascii="Times New Roman" w:hAnsi="Times New Roman" w:cs="Times New Roman"/>
          <w:sz w:val="20"/>
          <w:szCs w:val="20"/>
        </w:rPr>
        <w:t xml:space="preserve">bjednateli vrátit nebo naúčtovat </w:t>
      </w:r>
      <w:r w:rsidR="00A43048" w:rsidRPr="00F65616">
        <w:rPr>
          <w:rFonts w:ascii="Times New Roman" w:hAnsi="Times New Roman" w:cs="Times New Roman"/>
          <w:sz w:val="20"/>
          <w:szCs w:val="20"/>
        </w:rPr>
        <w:t>O</w:t>
      </w:r>
      <w:r w:rsidRPr="00F65616">
        <w:rPr>
          <w:rFonts w:ascii="Times New Roman" w:hAnsi="Times New Roman" w:cs="Times New Roman"/>
          <w:sz w:val="20"/>
          <w:szCs w:val="20"/>
        </w:rPr>
        <w:t xml:space="preserve">bjednateli cenu za nejdražší kategorii </w:t>
      </w:r>
      <w:r w:rsidR="00A43048" w:rsidRPr="00F65616">
        <w:rPr>
          <w:rFonts w:ascii="Times New Roman" w:hAnsi="Times New Roman" w:cs="Times New Roman"/>
          <w:sz w:val="20"/>
          <w:szCs w:val="20"/>
        </w:rPr>
        <w:t>O</w:t>
      </w:r>
      <w:r w:rsidRPr="00F65616">
        <w:rPr>
          <w:rFonts w:ascii="Times New Roman" w:hAnsi="Times New Roman" w:cs="Times New Roman"/>
          <w:sz w:val="20"/>
          <w:szCs w:val="20"/>
        </w:rPr>
        <w:t xml:space="preserve">dpadu uvedeného v čl. </w:t>
      </w:r>
      <w:r w:rsidR="00F90A54" w:rsidRPr="00F65616">
        <w:rPr>
          <w:rFonts w:ascii="Times New Roman" w:hAnsi="Times New Roman" w:cs="Times New Roman"/>
          <w:sz w:val="20"/>
          <w:szCs w:val="20"/>
          <w:highlight w:val="yellow"/>
        </w:rPr>
        <w:fldChar w:fldCharType="begin"/>
      </w:r>
      <w:r w:rsidR="00F90A54" w:rsidRPr="00F65616">
        <w:rPr>
          <w:rFonts w:ascii="Times New Roman" w:hAnsi="Times New Roman" w:cs="Times New Roman"/>
          <w:sz w:val="20"/>
          <w:szCs w:val="20"/>
        </w:rPr>
        <w:instrText xml:space="preserve"> REF _Ref132885604 \r \h </w:instrText>
      </w:r>
      <w:r w:rsidR="00F65616" w:rsidRPr="00F65616">
        <w:rPr>
          <w:rFonts w:ascii="Times New Roman" w:hAnsi="Times New Roman" w:cs="Times New Roman"/>
          <w:sz w:val="20"/>
          <w:szCs w:val="20"/>
          <w:highlight w:val="yellow"/>
        </w:rPr>
        <w:instrText xml:space="preserve"> \* MERGEFORMAT </w:instrText>
      </w:r>
      <w:r w:rsidR="00F90A54" w:rsidRPr="00F65616">
        <w:rPr>
          <w:rFonts w:ascii="Times New Roman" w:hAnsi="Times New Roman" w:cs="Times New Roman"/>
          <w:sz w:val="20"/>
          <w:szCs w:val="20"/>
          <w:highlight w:val="yellow"/>
        </w:rPr>
      </w:r>
      <w:r w:rsidR="00F90A54" w:rsidRPr="00F65616">
        <w:rPr>
          <w:rFonts w:ascii="Times New Roman" w:hAnsi="Times New Roman" w:cs="Times New Roman"/>
          <w:sz w:val="20"/>
          <w:szCs w:val="20"/>
          <w:highlight w:val="yellow"/>
        </w:rPr>
        <w:fldChar w:fldCharType="separate"/>
      </w:r>
      <w:r w:rsidR="00431A46">
        <w:rPr>
          <w:rFonts w:ascii="Times New Roman" w:hAnsi="Times New Roman" w:cs="Times New Roman"/>
          <w:sz w:val="20"/>
          <w:szCs w:val="20"/>
        </w:rPr>
        <w:t>7.1</w:t>
      </w:r>
      <w:r w:rsidR="00F90A54" w:rsidRPr="00F65616">
        <w:rPr>
          <w:rFonts w:ascii="Times New Roman" w:hAnsi="Times New Roman" w:cs="Times New Roman"/>
          <w:sz w:val="20"/>
          <w:szCs w:val="20"/>
          <w:highlight w:val="yellow"/>
        </w:rPr>
        <w:fldChar w:fldCharType="end"/>
      </w:r>
      <w:r w:rsidR="00A43048" w:rsidRPr="00F65616">
        <w:rPr>
          <w:rFonts w:ascii="Times New Roman" w:hAnsi="Times New Roman" w:cs="Times New Roman"/>
          <w:sz w:val="20"/>
          <w:szCs w:val="20"/>
        </w:rPr>
        <w:t xml:space="preserve"> </w:t>
      </w:r>
      <w:r w:rsidRPr="00F65616">
        <w:rPr>
          <w:rFonts w:ascii="Times New Roman" w:hAnsi="Times New Roman" w:cs="Times New Roman"/>
          <w:sz w:val="20"/>
          <w:szCs w:val="20"/>
        </w:rPr>
        <w:t xml:space="preserve">této smlouvy, volba náleží </w:t>
      </w:r>
      <w:r w:rsidR="00A43048" w:rsidRPr="00F65616">
        <w:rPr>
          <w:rFonts w:ascii="Times New Roman" w:hAnsi="Times New Roman" w:cs="Times New Roman"/>
          <w:sz w:val="20"/>
          <w:szCs w:val="20"/>
        </w:rPr>
        <w:t>D</w:t>
      </w:r>
      <w:r w:rsidRPr="00F65616">
        <w:rPr>
          <w:rFonts w:ascii="Times New Roman" w:hAnsi="Times New Roman" w:cs="Times New Roman"/>
          <w:sz w:val="20"/>
          <w:szCs w:val="20"/>
        </w:rPr>
        <w:t xml:space="preserve">odavateli. V případě, že </w:t>
      </w:r>
      <w:r w:rsidR="00A43048" w:rsidRPr="00F65616">
        <w:rPr>
          <w:rFonts w:ascii="Times New Roman" w:hAnsi="Times New Roman" w:cs="Times New Roman"/>
          <w:sz w:val="20"/>
          <w:szCs w:val="20"/>
        </w:rPr>
        <w:t>O</w:t>
      </w:r>
      <w:r w:rsidRPr="00F65616">
        <w:rPr>
          <w:rFonts w:ascii="Times New Roman" w:hAnsi="Times New Roman" w:cs="Times New Roman"/>
          <w:sz w:val="20"/>
          <w:szCs w:val="20"/>
        </w:rPr>
        <w:t xml:space="preserve">bjednatel poruší kteroukoli povinnost uvedenou v ustanovení tohoto odstavce, je povinen </w:t>
      </w:r>
      <w:r w:rsidR="00A43048" w:rsidRPr="00F65616">
        <w:rPr>
          <w:rFonts w:ascii="Times New Roman" w:hAnsi="Times New Roman" w:cs="Times New Roman"/>
          <w:sz w:val="20"/>
          <w:szCs w:val="20"/>
        </w:rPr>
        <w:t>uhradit</w:t>
      </w:r>
      <w:r w:rsidRPr="00F65616">
        <w:rPr>
          <w:rFonts w:ascii="Times New Roman" w:hAnsi="Times New Roman" w:cs="Times New Roman"/>
          <w:sz w:val="20"/>
          <w:szCs w:val="20"/>
        </w:rPr>
        <w:t xml:space="preserve"> </w:t>
      </w:r>
      <w:r w:rsidR="00A43048" w:rsidRPr="00F65616">
        <w:rPr>
          <w:rFonts w:ascii="Times New Roman" w:hAnsi="Times New Roman" w:cs="Times New Roman"/>
          <w:sz w:val="20"/>
          <w:szCs w:val="20"/>
        </w:rPr>
        <w:t>D</w:t>
      </w:r>
      <w:r w:rsidRPr="00F65616">
        <w:rPr>
          <w:rFonts w:ascii="Times New Roman" w:hAnsi="Times New Roman" w:cs="Times New Roman"/>
          <w:sz w:val="20"/>
          <w:szCs w:val="20"/>
        </w:rPr>
        <w:t xml:space="preserve">odavateli náklady, které v důsledku toho </w:t>
      </w:r>
      <w:r w:rsidR="00A43048" w:rsidRPr="00F65616">
        <w:rPr>
          <w:rFonts w:ascii="Times New Roman" w:hAnsi="Times New Roman" w:cs="Times New Roman"/>
          <w:sz w:val="20"/>
          <w:szCs w:val="20"/>
        </w:rPr>
        <w:t>D</w:t>
      </w:r>
      <w:r w:rsidRPr="00F65616">
        <w:rPr>
          <w:rFonts w:ascii="Times New Roman" w:hAnsi="Times New Roman" w:cs="Times New Roman"/>
          <w:sz w:val="20"/>
          <w:szCs w:val="20"/>
        </w:rPr>
        <w:t>odavateli vznikly.</w:t>
      </w:r>
    </w:p>
    <w:p w14:paraId="7356F9F4" w14:textId="77777777" w:rsidR="00B573E8" w:rsidRPr="00F65616" w:rsidRDefault="00B573E8" w:rsidP="00B573E8">
      <w:pPr>
        <w:pStyle w:val="Odstavecseseznamem"/>
        <w:spacing w:after="0" w:line="276" w:lineRule="auto"/>
        <w:ind w:left="851"/>
        <w:jc w:val="both"/>
        <w:rPr>
          <w:rFonts w:ascii="Times New Roman" w:hAnsi="Times New Roman" w:cs="Times New Roman"/>
          <w:sz w:val="20"/>
          <w:szCs w:val="20"/>
        </w:rPr>
      </w:pPr>
    </w:p>
    <w:p w14:paraId="0FF98751" w14:textId="49EB5D1E" w:rsidR="00B573E8" w:rsidRPr="00F65616" w:rsidRDefault="00B573E8"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 xml:space="preserve">Objednatel je povinen poskytnout Dodavateli při první z řady opakovaných dodávek </w:t>
      </w:r>
      <w:r w:rsidR="00A43048" w:rsidRPr="00F65616">
        <w:rPr>
          <w:rFonts w:ascii="Times New Roman" w:hAnsi="Times New Roman" w:cs="Times New Roman"/>
          <w:sz w:val="20"/>
          <w:szCs w:val="20"/>
        </w:rPr>
        <w:t>O</w:t>
      </w:r>
      <w:r w:rsidRPr="00F65616">
        <w:rPr>
          <w:rFonts w:ascii="Times New Roman" w:hAnsi="Times New Roman" w:cs="Times New Roman"/>
          <w:sz w:val="20"/>
          <w:szCs w:val="20"/>
        </w:rPr>
        <w:t xml:space="preserve">dpadu (opakovaný Svoz odpadu) základní popis Odpadu a v případě, že obecně závazné předpisy, zejména prováděcí předpisy k Zákonu o odpadech, stanoví požadavky na další informace, je Objednatel na výzvu Dodavatele povinen poskytnout i tyto další informace. V případě změny údajů či informací dle ustanovení tohoto </w:t>
      </w:r>
      <w:r w:rsidR="00805510" w:rsidRPr="00F65616">
        <w:rPr>
          <w:rFonts w:ascii="Times New Roman" w:hAnsi="Times New Roman" w:cs="Times New Roman"/>
          <w:sz w:val="20"/>
          <w:szCs w:val="20"/>
        </w:rPr>
        <w:t>článku</w:t>
      </w:r>
      <w:r w:rsidRPr="00F65616">
        <w:rPr>
          <w:rFonts w:ascii="Times New Roman" w:hAnsi="Times New Roman" w:cs="Times New Roman"/>
          <w:sz w:val="20"/>
          <w:szCs w:val="20"/>
        </w:rPr>
        <w:t xml:space="preserve"> je </w:t>
      </w:r>
      <w:r w:rsidR="00A43048" w:rsidRPr="00F65616">
        <w:rPr>
          <w:rFonts w:ascii="Times New Roman" w:hAnsi="Times New Roman" w:cs="Times New Roman"/>
          <w:sz w:val="20"/>
          <w:szCs w:val="20"/>
        </w:rPr>
        <w:t>O</w:t>
      </w:r>
      <w:r w:rsidRPr="00F65616">
        <w:rPr>
          <w:rFonts w:ascii="Times New Roman" w:hAnsi="Times New Roman" w:cs="Times New Roman"/>
          <w:sz w:val="20"/>
          <w:szCs w:val="20"/>
        </w:rPr>
        <w:t xml:space="preserve">bjednatel povinen </w:t>
      </w:r>
      <w:r w:rsidR="00A43048" w:rsidRPr="00F65616">
        <w:rPr>
          <w:rFonts w:ascii="Times New Roman" w:hAnsi="Times New Roman" w:cs="Times New Roman"/>
          <w:sz w:val="20"/>
          <w:szCs w:val="20"/>
        </w:rPr>
        <w:t>D</w:t>
      </w:r>
      <w:r w:rsidRPr="00F65616">
        <w:rPr>
          <w:rFonts w:ascii="Times New Roman" w:hAnsi="Times New Roman" w:cs="Times New Roman"/>
          <w:sz w:val="20"/>
          <w:szCs w:val="20"/>
        </w:rPr>
        <w:t>odavateli sdělit změnu těchto údajů a informací bez zbytečného odkladu poté, co k této změně došlo.</w:t>
      </w:r>
    </w:p>
    <w:p w14:paraId="1094E314" w14:textId="77777777" w:rsidR="00421A65" w:rsidRPr="00F65616" w:rsidRDefault="00421A65" w:rsidP="00A5108A">
      <w:pPr>
        <w:pStyle w:val="Odstavecseseznamem"/>
        <w:rPr>
          <w:rFonts w:ascii="Times New Roman" w:hAnsi="Times New Roman" w:cs="Times New Roman"/>
          <w:sz w:val="20"/>
          <w:szCs w:val="20"/>
        </w:rPr>
      </w:pPr>
    </w:p>
    <w:p w14:paraId="4D8CB8F2" w14:textId="46C1558B" w:rsidR="00353560" w:rsidRPr="00F65616" w:rsidRDefault="00353560" w:rsidP="00353560">
      <w:pPr>
        <w:pStyle w:val="Odstavecseseznamem"/>
        <w:numPr>
          <w:ilvl w:val="0"/>
          <w:numId w:val="1"/>
        </w:numPr>
        <w:spacing w:after="0" w:line="276" w:lineRule="auto"/>
        <w:ind w:left="851" w:hanging="851"/>
        <w:jc w:val="both"/>
        <w:rPr>
          <w:rFonts w:ascii="Times New Roman" w:hAnsi="Times New Roman" w:cs="Times New Roman"/>
          <w:b/>
          <w:bCs/>
          <w:sz w:val="20"/>
          <w:szCs w:val="20"/>
        </w:rPr>
      </w:pPr>
      <w:r w:rsidRPr="00F65616">
        <w:rPr>
          <w:rFonts w:ascii="Times New Roman" w:hAnsi="Times New Roman" w:cs="Times New Roman"/>
          <w:b/>
          <w:bCs/>
          <w:sz w:val="20"/>
          <w:szCs w:val="20"/>
        </w:rPr>
        <w:t>Odpovědnost za škodu</w:t>
      </w:r>
    </w:p>
    <w:p w14:paraId="566A2CDD" w14:textId="7666F0BF" w:rsidR="00353560" w:rsidRPr="00F65616" w:rsidRDefault="00353560" w:rsidP="00A5108A">
      <w:pPr>
        <w:pStyle w:val="Odstavecseseznamem"/>
        <w:rPr>
          <w:rFonts w:ascii="Times New Roman" w:hAnsi="Times New Roman" w:cs="Times New Roman"/>
          <w:sz w:val="20"/>
          <w:szCs w:val="20"/>
        </w:rPr>
      </w:pPr>
    </w:p>
    <w:p w14:paraId="13AC0F45" w14:textId="5CF132B6" w:rsidR="009E5B93" w:rsidRDefault="00421A65" w:rsidP="00353560">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Dodavatel</w:t>
      </w:r>
      <w:r w:rsidR="009E5B93" w:rsidRPr="00F65616">
        <w:rPr>
          <w:rFonts w:ascii="Times New Roman" w:hAnsi="Times New Roman" w:cs="Times New Roman"/>
          <w:sz w:val="20"/>
          <w:szCs w:val="20"/>
        </w:rPr>
        <w:t xml:space="preserve"> neodpovídá za škody na majetku </w:t>
      </w:r>
      <w:r w:rsidRPr="00F65616">
        <w:rPr>
          <w:rFonts w:ascii="Times New Roman" w:hAnsi="Times New Roman" w:cs="Times New Roman"/>
          <w:sz w:val="20"/>
          <w:szCs w:val="20"/>
        </w:rPr>
        <w:t xml:space="preserve">Objednatele či třetích osob, které by Objednateli či třetím osobám vznikly v důsledku umístění </w:t>
      </w:r>
      <w:r w:rsidR="00A43048" w:rsidRPr="00F65616">
        <w:rPr>
          <w:rFonts w:ascii="Times New Roman" w:hAnsi="Times New Roman" w:cs="Times New Roman"/>
          <w:sz w:val="20"/>
          <w:szCs w:val="20"/>
        </w:rPr>
        <w:t>Sběrných nádob</w:t>
      </w:r>
      <w:r w:rsidRPr="00F65616">
        <w:rPr>
          <w:rFonts w:ascii="Times New Roman" w:hAnsi="Times New Roman" w:cs="Times New Roman"/>
          <w:sz w:val="20"/>
          <w:szCs w:val="20"/>
        </w:rPr>
        <w:t xml:space="preserve"> v souladu s touto Smlouvou a instrukcemi Objednatele</w:t>
      </w:r>
      <w:r w:rsidR="009E5B93" w:rsidRPr="00F65616">
        <w:rPr>
          <w:rFonts w:ascii="Times New Roman" w:hAnsi="Times New Roman" w:cs="Times New Roman"/>
          <w:sz w:val="20"/>
          <w:szCs w:val="20"/>
        </w:rPr>
        <w:t>.</w:t>
      </w:r>
    </w:p>
    <w:p w14:paraId="313A5BD5" w14:textId="77777777" w:rsidR="00F65616" w:rsidRDefault="00F65616" w:rsidP="00F65616">
      <w:pPr>
        <w:spacing w:after="0" w:line="276" w:lineRule="auto"/>
        <w:jc w:val="both"/>
        <w:rPr>
          <w:rFonts w:ascii="Times New Roman" w:hAnsi="Times New Roman" w:cs="Times New Roman"/>
          <w:sz w:val="20"/>
          <w:szCs w:val="20"/>
        </w:rPr>
      </w:pPr>
    </w:p>
    <w:p w14:paraId="4A77D361" w14:textId="77777777" w:rsidR="00F65616" w:rsidRDefault="00F65616" w:rsidP="00F65616">
      <w:pPr>
        <w:spacing w:after="0" w:line="276" w:lineRule="auto"/>
        <w:jc w:val="both"/>
        <w:rPr>
          <w:rFonts w:ascii="Times New Roman" w:hAnsi="Times New Roman" w:cs="Times New Roman"/>
          <w:sz w:val="20"/>
          <w:szCs w:val="20"/>
        </w:rPr>
      </w:pPr>
    </w:p>
    <w:p w14:paraId="71F4FC83" w14:textId="77777777" w:rsidR="00F65616" w:rsidRDefault="00F65616" w:rsidP="00F65616">
      <w:pPr>
        <w:spacing w:after="0" w:line="276" w:lineRule="auto"/>
        <w:jc w:val="both"/>
        <w:rPr>
          <w:rFonts w:ascii="Times New Roman" w:hAnsi="Times New Roman" w:cs="Times New Roman"/>
          <w:sz w:val="20"/>
          <w:szCs w:val="20"/>
        </w:rPr>
      </w:pPr>
    </w:p>
    <w:p w14:paraId="5E882A58" w14:textId="77777777" w:rsidR="00F65616" w:rsidRDefault="00F65616" w:rsidP="00F65616">
      <w:pPr>
        <w:spacing w:after="0" w:line="276" w:lineRule="auto"/>
        <w:jc w:val="both"/>
        <w:rPr>
          <w:rFonts w:ascii="Times New Roman" w:hAnsi="Times New Roman" w:cs="Times New Roman"/>
          <w:sz w:val="20"/>
          <w:szCs w:val="20"/>
        </w:rPr>
      </w:pPr>
    </w:p>
    <w:p w14:paraId="28CD5C72" w14:textId="77777777" w:rsidR="00F65616" w:rsidRPr="00F65616" w:rsidRDefault="00F65616" w:rsidP="00F65616">
      <w:pPr>
        <w:spacing w:after="0" w:line="276" w:lineRule="auto"/>
        <w:jc w:val="both"/>
        <w:rPr>
          <w:rFonts w:ascii="Times New Roman" w:hAnsi="Times New Roman" w:cs="Times New Roman"/>
          <w:sz w:val="20"/>
          <w:szCs w:val="20"/>
        </w:rPr>
      </w:pPr>
    </w:p>
    <w:p w14:paraId="3A4E6FCA" w14:textId="77777777" w:rsidR="009E5B93" w:rsidRPr="00F65616" w:rsidRDefault="009E5B93" w:rsidP="009E5B93">
      <w:pPr>
        <w:pStyle w:val="Odstavecseseznamem"/>
        <w:spacing w:after="0" w:line="276" w:lineRule="auto"/>
        <w:ind w:left="851"/>
        <w:jc w:val="both"/>
        <w:rPr>
          <w:rFonts w:ascii="Times New Roman" w:hAnsi="Times New Roman" w:cs="Times New Roman"/>
          <w:sz w:val="20"/>
          <w:szCs w:val="20"/>
        </w:rPr>
      </w:pPr>
    </w:p>
    <w:p w14:paraId="5D55FBE5" w14:textId="19BE72B3" w:rsidR="009E5B93" w:rsidRPr="00F65616" w:rsidRDefault="00421A65" w:rsidP="00353560">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Objednatel</w:t>
      </w:r>
      <w:r w:rsidR="009E5B93" w:rsidRPr="00F65616">
        <w:rPr>
          <w:rFonts w:ascii="Times New Roman" w:hAnsi="Times New Roman" w:cs="Times New Roman"/>
          <w:sz w:val="20"/>
          <w:szCs w:val="20"/>
        </w:rPr>
        <w:t xml:space="preserve"> odpovídá </w:t>
      </w:r>
      <w:r w:rsidRPr="00F65616">
        <w:rPr>
          <w:rFonts w:ascii="Times New Roman" w:hAnsi="Times New Roman" w:cs="Times New Roman"/>
          <w:sz w:val="20"/>
          <w:szCs w:val="20"/>
        </w:rPr>
        <w:t>Dodavateli</w:t>
      </w:r>
      <w:r w:rsidR="009E5B93" w:rsidRPr="00F65616">
        <w:rPr>
          <w:rFonts w:ascii="Times New Roman" w:hAnsi="Times New Roman" w:cs="Times New Roman"/>
          <w:sz w:val="20"/>
          <w:szCs w:val="20"/>
        </w:rPr>
        <w:t xml:space="preserve"> za veškeré škody způsobené </w:t>
      </w:r>
      <w:r w:rsidRPr="00F65616">
        <w:rPr>
          <w:rFonts w:ascii="Times New Roman" w:hAnsi="Times New Roman" w:cs="Times New Roman"/>
          <w:sz w:val="20"/>
          <w:szCs w:val="20"/>
        </w:rPr>
        <w:t>Objednatelem, jeho zaměstnanci či třetími osobami na straně Objednatele Dodavateli, zejména odpovídá za to, ž v</w:t>
      </w:r>
      <w:r w:rsidR="00A43048" w:rsidRPr="00F65616">
        <w:rPr>
          <w:rFonts w:ascii="Times New Roman" w:hAnsi="Times New Roman" w:cs="Times New Roman"/>
          <w:sz w:val="20"/>
          <w:szCs w:val="20"/>
        </w:rPr>
        <w:t>e Sběrných nádobách</w:t>
      </w:r>
      <w:r w:rsidRPr="00F65616">
        <w:rPr>
          <w:rFonts w:ascii="Times New Roman" w:hAnsi="Times New Roman" w:cs="Times New Roman"/>
          <w:sz w:val="20"/>
          <w:szCs w:val="20"/>
        </w:rPr>
        <w:t xml:space="preserve"> bude vždy umístěn pouze Odpad k tomu určený. Objednatel dále odpovídá za výběr místa pro umístění </w:t>
      </w:r>
      <w:r w:rsidR="00A43048" w:rsidRPr="00F65616">
        <w:rPr>
          <w:rFonts w:ascii="Times New Roman" w:hAnsi="Times New Roman" w:cs="Times New Roman"/>
          <w:sz w:val="20"/>
          <w:szCs w:val="20"/>
        </w:rPr>
        <w:t>Sběrné nádoby</w:t>
      </w:r>
      <w:r w:rsidRPr="00F65616">
        <w:rPr>
          <w:rFonts w:ascii="Times New Roman" w:hAnsi="Times New Roman" w:cs="Times New Roman"/>
          <w:sz w:val="20"/>
          <w:szCs w:val="20"/>
        </w:rPr>
        <w:t xml:space="preserve"> a za případné poškození </w:t>
      </w:r>
      <w:r w:rsidR="00A43048" w:rsidRPr="00F65616">
        <w:rPr>
          <w:rFonts w:ascii="Times New Roman" w:hAnsi="Times New Roman" w:cs="Times New Roman"/>
          <w:sz w:val="20"/>
          <w:szCs w:val="20"/>
        </w:rPr>
        <w:t>Sběrných nádob</w:t>
      </w:r>
      <w:r w:rsidRPr="00F65616">
        <w:rPr>
          <w:rFonts w:ascii="Times New Roman" w:hAnsi="Times New Roman" w:cs="Times New Roman"/>
          <w:sz w:val="20"/>
          <w:szCs w:val="20"/>
        </w:rPr>
        <w:t>.</w:t>
      </w:r>
    </w:p>
    <w:p w14:paraId="5ED037FB" w14:textId="77777777" w:rsidR="009E5B93" w:rsidRPr="00F65616" w:rsidRDefault="009E5B93" w:rsidP="009E5B93">
      <w:pPr>
        <w:pStyle w:val="Odstavecseseznamem"/>
        <w:rPr>
          <w:rFonts w:ascii="Times New Roman" w:hAnsi="Times New Roman" w:cs="Times New Roman"/>
          <w:sz w:val="20"/>
          <w:szCs w:val="20"/>
        </w:rPr>
      </w:pPr>
    </w:p>
    <w:p w14:paraId="1D340194" w14:textId="7F3697B8" w:rsidR="00353560" w:rsidRPr="00F65616" w:rsidRDefault="00A43048" w:rsidP="00A43048">
      <w:pPr>
        <w:pStyle w:val="Odstavecseseznamem"/>
        <w:numPr>
          <w:ilvl w:val="0"/>
          <w:numId w:val="1"/>
        </w:numPr>
        <w:spacing w:after="0" w:line="276" w:lineRule="auto"/>
        <w:ind w:left="851" w:hanging="851"/>
        <w:jc w:val="both"/>
        <w:rPr>
          <w:rFonts w:ascii="Times New Roman" w:hAnsi="Times New Roman" w:cs="Times New Roman"/>
          <w:b/>
          <w:bCs/>
          <w:sz w:val="20"/>
          <w:szCs w:val="20"/>
        </w:rPr>
      </w:pPr>
      <w:r w:rsidRPr="00F65616">
        <w:rPr>
          <w:rFonts w:ascii="Times New Roman" w:hAnsi="Times New Roman" w:cs="Times New Roman"/>
          <w:b/>
          <w:bCs/>
          <w:sz w:val="20"/>
          <w:szCs w:val="20"/>
        </w:rPr>
        <w:t>Soupis sběrných míst</w:t>
      </w:r>
    </w:p>
    <w:p w14:paraId="3969C47D" w14:textId="77777777" w:rsidR="00A43048" w:rsidRPr="00F65616" w:rsidRDefault="00A43048" w:rsidP="00A5108A">
      <w:pPr>
        <w:pStyle w:val="Odstavecseseznamem"/>
        <w:rPr>
          <w:rFonts w:ascii="Times New Roman" w:hAnsi="Times New Roman" w:cs="Times New Roman"/>
          <w:sz w:val="20"/>
          <w:szCs w:val="20"/>
        </w:rPr>
      </w:pPr>
    </w:p>
    <w:p w14:paraId="56A237EE" w14:textId="3C9598D1" w:rsidR="00A43048" w:rsidRPr="00F65616" w:rsidRDefault="00A43048" w:rsidP="00A43048">
      <w:pPr>
        <w:pStyle w:val="Odstavecseseznamem"/>
        <w:numPr>
          <w:ilvl w:val="1"/>
          <w:numId w:val="1"/>
        </w:numPr>
        <w:spacing w:after="0" w:line="276" w:lineRule="auto"/>
        <w:ind w:left="851" w:hanging="857"/>
        <w:jc w:val="both"/>
        <w:rPr>
          <w:rFonts w:ascii="Times New Roman" w:hAnsi="Times New Roman" w:cs="Times New Roman"/>
          <w:sz w:val="20"/>
          <w:szCs w:val="20"/>
        </w:rPr>
      </w:pPr>
      <w:bookmarkStart w:id="5" w:name="_Ref132885604"/>
      <w:r w:rsidRPr="00F65616">
        <w:rPr>
          <w:rFonts w:ascii="Times New Roman" w:hAnsi="Times New Roman" w:cs="Times New Roman"/>
          <w:sz w:val="20"/>
          <w:szCs w:val="20"/>
        </w:rPr>
        <w:t xml:space="preserve">Strany se dohodly na následujících </w:t>
      </w:r>
      <w:r w:rsidR="0062038E" w:rsidRPr="00F65616">
        <w:rPr>
          <w:rFonts w:ascii="Times New Roman" w:hAnsi="Times New Roman" w:cs="Times New Roman"/>
          <w:sz w:val="20"/>
          <w:szCs w:val="20"/>
        </w:rPr>
        <w:t>parametrech Svozu odpadu</w:t>
      </w:r>
      <w:r w:rsidR="00E66097">
        <w:rPr>
          <w:rFonts w:ascii="Times New Roman" w:hAnsi="Times New Roman" w:cs="Times New Roman"/>
          <w:sz w:val="20"/>
          <w:szCs w:val="20"/>
        </w:rPr>
        <w:t xml:space="preserve"> od 01.04.2025</w:t>
      </w:r>
      <w:r w:rsidR="0062038E" w:rsidRPr="00F65616">
        <w:rPr>
          <w:rFonts w:ascii="Times New Roman" w:hAnsi="Times New Roman" w:cs="Times New Roman"/>
          <w:sz w:val="20"/>
          <w:szCs w:val="20"/>
        </w:rPr>
        <w:t>:</w:t>
      </w:r>
      <w:bookmarkEnd w:id="5"/>
    </w:p>
    <w:p w14:paraId="5D7AF736" w14:textId="77777777" w:rsidR="0062038E" w:rsidRPr="00F65616" w:rsidRDefault="0062038E" w:rsidP="0062038E">
      <w:pPr>
        <w:pStyle w:val="Odstavecseseznamem"/>
        <w:spacing w:after="0" w:line="276" w:lineRule="auto"/>
        <w:ind w:left="851"/>
        <w:jc w:val="both"/>
        <w:rPr>
          <w:rFonts w:ascii="Times New Roman" w:hAnsi="Times New Roman" w:cs="Times New Roman"/>
          <w:sz w:val="20"/>
          <w:szCs w:val="20"/>
        </w:rPr>
      </w:pPr>
    </w:p>
    <w:p w14:paraId="7172F245" w14:textId="77777777" w:rsidR="00A61413" w:rsidRDefault="0062038E" w:rsidP="0062038E">
      <w:pPr>
        <w:pStyle w:val="Odstavecseseznamem"/>
        <w:numPr>
          <w:ilvl w:val="0"/>
          <w:numId w:val="26"/>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 xml:space="preserve">Sběrné místo: </w:t>
      </w:r>
      <w:r w:rsidR="006F1C68" w:rsidRPr="00F65616">
        <w:rPr>
          <w:rFonts w:ascii="Times New Roman" w:hAnsi="Times New Roman" w:cs="Times New Roman"/>
          <w:sz w:val="20"/>
          <w:szCs w:val="20"/>
        </w:rPr>
        <w:t xml:space="preserve">Zdravotnická dopravní služba, </w:t>
      </w:r>
      <w:r w:rsidR="0033083F" w:rsidRPr="00F65616">
        <w:rPr>
          <w:rFonts w:ascii="Times New Roman" w:hAnsi="Times New Roman" w:cs="Times New Roman"/>
          <w:sz w:val="20"/>
          <w:szCs w:val="20"/>
        </w:rPr>
        <w:t xml:space="preserve">Boleslavská třída </w:t>
      </w:r>
      <w:r w:rsidR="000577C0">
        <w:rPr>
          <w:rFonts w:ascii="Times New Roman" w:hAnsi="Times New Roman" w:cs="Times New Roman"/>
          <w:sz w:val="20"/>
          <w:szCs w:val="20"/>
        </w:rPr>
        <w:t>480</w:t>
      </w:r>
      <w:r w:rsidR="0033083F" w:rsidRPr="00F65616">
        <w:rPr>
          <w:rFonts w:ascii="Times New Roman" w:hAnsi="Times New Roman" w:cs="Times New Roman"/>
          <w:sz w:val="20"/>
          <w:szCs w:val="20"/>
        </w:rPr>
        <w:t>, 288 02, Nymburk</w:t>
      </w:r>
      <w:r w:rsidR="006F1C68" w:rsidRPr="00F65616">
        <w:rPr>
          <w:rFonts w:ascii="Times New Roman" w:hAnsi="Times New Roman" w:cs="Times New Roman"/>
          <w:sz w:val="20"/>
          <w:szCs w:val="20"/>
        </w:rPr>
        <w:t xml:space="preserve">, </w:t>
      </w:r>
    </w:p>
    <w:p w14:paraId="66F86A0E" w14:textId="61C523D2" w:rsidR="0062038E" w:rsidRPr="00A61413" w:rsidRDefault="006F1C68" w:rsidP="00A61413">
      <w:pPr>
        <w:spacing w:after="0" w:line="276" w:lineRule="auto"/>
        <w:ind w:left="1366" w:firstLine="205"/>
        <w:jc w:val="both"/>
        <w:rPr>
          <w:rFonts w:ascii="Times New Roman" w:hAnsi="Times New Roman" w:cs="Times New Roman"/>
          <w:sz w:val="20"/>
          <w:szCs w:val="20"/>
        </w:rPr>
      </w:pPr>
      <w:r w:rsidRPr="00A61413">
        <w:rPr>
          <w:rFonts w:ascii="Times New Roman" w:hAnsi="Times New Roman" w:cs="Times New Roman"/>
          <w:sz w:val="20"/>
          <w:szCs w:val="20"/>
        </w:rPr>
        <w:t xml:space="preserve">IČP: </w:t>
      </w:r>
      <w:r w:rsidR="00A61413" w:rsidRPr="00A61413">
        <w:rPr>
          <w:rFonts w:ascii="Times New Roman" w:hAnsi="Times New Roman" w:cs="Times New Roman"/>
          <w:sz w:val="20"/>
          <w:szCs w:val="20"/>
        </w:rPr>
        <w:t>1</w:t>
      </w:r>
    </w:p>
    <w:p w14:paraId="04EEAABC" w14:textId="77777777" w:rsidR="000D00D1" w:rsidRPr="00F65616" w:rsidRDefault="000D00D1" w:rsidP="000D00D1">
      <w:pPr>
        <w:spacing w:after="0" w:line="276" w:lineRule="auto"/>
        <w:ind w:left="851"/>
        <w:jc w:val="both"/>
        <w:rPr>
          <w:rFonts w:ascii="Times New Roman" w:hAnsi="Times New Roman" w:cs="Times New Roman"/>
          <w:sz w:val="20"/>
          <w:szCs w:val="20"/>
        </w:rPr>
      </w:pPr>
    </w:p>
    <w:p w14:paraId="7E6FA767" w14:textId="3C167F83" w:rsidR="0062038E" w:rsidRPr="00F65616" w:rsidRDefault="0062038E" w:rsidP="0062038E">
      <w:pPr>
        <w:pStyle w:val="Odstavecseseznamem"/>
        <w:numPr>
          <w:ilvl w:val="0"/>
          <w:numId w:val="27"/>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Počet a druh Sběrných nádob</w:t>
      </w:r>
      <w:r w:rsidR="008E791A" w:rsidRPr="00F65616">
        <w:rPr>
          <w:rFonts w:ascii="Times New Roman" w:hAnsi="Times New Roman" w:cs="Times New Roman"/>
          <w:sz w:val="20"/>
          <w:szCs w:val="20"/>
        </w:rPr>
        <w:t>:</w:t>
      </w:r>
      <w:r w:rsidR="000D00D1" w:rsidRPr="00F65616">
        <w:rPr>
          <w:rFonts w:ascii="Times New Roman" w:hAnsi="Times New Roman" w:cs="Times New Roman"/>
          <w:sz w:val="20"/>
          <w:szCs w:val="20"/>
        </w:rPr>
        <w:t xml:space="preserve"> 1x120l SKO (kat. číslo 200301);</w:t>
      </w:r>
    </w:p>
    <w:p w14:paraId="4DBE16D7" w14:textId="6BA20717" w:rsidR="0062038E" w:rsidRPr="00F65616" w:rsidRDefault="0062038E" w:rsidP="0062038E">
      <w:pPr>
        <w:pStyle w:val="Odstavecseseznamem"/>
        <w:numPr>
          <w:ilvl w:val="0"/>
          <w:numId w:val="27"/>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 xml:space="preserve">Roční cena bez DPH: </w:t>
      </w:r>
      <w:r w:rsidR="006F1C68" w:rsidRPr="00F65616">
        <w:rPr>
          <w:rFonts w:ascii="Times New Roman" w:hAnsi="Times New Roman" w:cs="Times New Roman"/>
          <w:sz w:val="20"/>
          <w:szCs w:val="20"/>
        </w:rPr>
        <w:t>2.335</w:t>
      </w:r>
      <w:r w:rsidR="000D00D1" w:rsidRPr="00F65616">
        <w:rPr>
          <w:rFonts w:ascii="Times New Roman" w:hAnsi="Times New Roman" w:cs="Times New Roman"/>
          <w:sz w:val="20"/>
          <w:szCs w:val="20"/>
        </w:rPr>
        <w:t>,-Kč;</w:t>
      </w:r>
    </w:p>
    <w:p w14:paraId="38C26471" w14:textId="38568C22" w:rsidR="0062038E" w:rsidRPr="00F65616" w:rsidRDefault="0062038E" w:rsidP="0062038E">
      <w:pPr>
        <w:pStyle w:val="Odstavecseseznamem"/>
        <w:numPr>
          <w:ilvl w:val="0"/>
          <w:numId w:val="27"/>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Frekvence Svozu odpadu:</w:t>
      </w:r>
      <w:r w:rsidR="000D00D1" w:rsidRPr="00F65616">
        <w:rPr>
          <w:rFonts w:ascii="Times New Roman" w:hAnsi="Times New Roman" w:cs="Times New Roman"/>
          <w:sz w:val="20"/>
          <w:szCs w:val="20"/>
        </w:rPr>
        <w:t xml:space="preserve"> </w:t>
      </w:r>
      <w:r w:rsidR="006F1C68" w:rsidRPr="00F65616">
        <w:rPr>
          <w:rFonts w:ascii="Times New Roman" w:hAnsi="Times New Roman" w:cs="Times New Roman"/>
          <w:sz w:val="20"/>
          <w:szCs w:val="20"/>
        </w:rPr>
        <w:t>14denní</w:t>
      </w:r>
      <w:r w:rsidRPr="00F65616">
        <w:rPr>
          <w:rFonts w:ascii="Times New Roman" w:hAnsi="Times New Roman" w:cs="Times New Roman"/>
          <w:sz w:val="20"/>
          <w:szCs w:val="20"/>
        </w:rPr>
        <w:t>;</w:t>
      </w:r>
    </w:p>
    <w:p w14:paraId="38EA4345" w14:textId="49CB72D1" w:rsidR="0062038E" w:rsidRPr="00F65616" w:rsidRDefault="0062038E" w:rsidP="0062038E">
      <w:pPr>
        <w:pStyle w:val="Odstavecseseznamem"/>
        <w:numPr>
          <w:ilvl w:val="0"/>
          <w:numId w:val="27"/>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 xml:space="preserve">Cena Sběrných nádob: </w:t>
      </w:r>
      <w:r w:rsidR="000D00D1" w:rsidRPr="00F65616">
        <w:rPr>
          <w:rFonts w:ascii="Times New Roman" w:hAnsi="Times New Roman" w:cs="Times New Roman"/>
          <w:sz w:val="20"/>
          <w:szCs w:val="20"/>
        </w:rPr>
        <w:t>120l SKO…850,-Kč bez DPH</w:t>
      </w:r>
    </w:p>
    <w:p w14:paraId="78612918" w14:textId="77777777" w:rsidR="0062038E" w:rsidRPr="00F65616" w:rsidRDefault="0062038E" w:rsidP="0062038E">
      <w:pPr>
        <w:pStyle w:val="Odstavecseseznamem"/>
        <w:spacing w:after="0" w:line="276" w:lineRule="auto"/>
        <w:ind w:left="1571"/>
        <w:jc w:val="both"/>
        <w:rPr>
          <w:rFonts w:ascii="Times New Roman" w:hAnsi="Times New Roman" w:cs="Times New Roman"/>
          <w:sz w:val="20"/>
          <w:szCs w:val="20"/>
        </w:rPr>
      </w:pPr>
    </w:p>
    <w:p w14:paraId="0810F498" w14:textId="77777777" w:rsidR="00A43048" w:rsidRPr="00F65616" w:rsidRDefault="00A43048" w:rsidP="00A5108A">
      <w:pPr>
        <w:pStyle w:val="Odstavecseseznamem"/>
        <w:rPr>
          <w:rFonts w:ascii="Times New Roman" w:hAnsi="Times New Roman" w:cs="Times New Roman"/>
          <w:sz w:val="20"/>
          <w:szCs w:val="20"/>
        </w:rPr>
      </w:pPr>
    </w:p>
    <w:p w14:paraId="21387D3A" w14:textId="1035368F" w:rsidR="00A43048" w:rsidRPr="00F65616" w:rsidRDefault="00C40839" w:rsidP="00C40839">
      <w:pPr>
        <w:pStyle w:val="Odstavecseseznamem"/>
        <w:numPr>
          <w:ilvl w:val="0"/>
          <w:numId w:val="1"/>
        </w:numPr>
        <w:spacing w:after="0" w:line="276" w:lineRule="auto"/>
        <w:ind w:left="851" w:hanging="851"/>
        <w:jc w:val="both"/>
        <w:rPr>
          <w:rFonts w:ascii="Times New Roman" w:hAnsi="Times New Roman" w:cs="Times New Roman"/>
          <w:b/>
          <w:bCs/>
          <w:sz w:val="20"/>
          <w:szCs w:val="20"/>
        </w:rPr>
      </w:pPr>
      <w:r w:rsidRPr="00F65616">
        <w:rPr>
          <w:rFonts w:ascii="Times New Roman" w:hAnsi="Times New Roman" w:cs="Times New Roman"/>
          <w:b/>
          <w:bCs/>
          <w:sz w:val="20"/>
          <w:szCs w:val="20"/>
        </w:rPr>
        <w:t>Trvání Smlouvy a její ukončení</w:t>
      </w:r>
    </w:p>
    <w:p w14:paraId="57835F18" w14:textId="77777777" w:rsidR="00C40839" w:rsidRPr="00F65616" w:rsidRDefault="00C40839" w:rsidP="00A5108A">
      <w:pPr>
        <w:pStyle w:val="Odstavecseseznamem"/>
        <w:rPr>
          <w:rFonts w:ascii="Times New Roman" w:hAnsi="Times New Roman" w:cs="Times New Roman"/>
          <w:sz w:val="20"/>
          <w:szCs w:val="20"/>
        </w:rPr>
      </w:pPr>
    </w:p>
    <w:p w14:paraId="39177658" w14:textId="6B0B6AA4" w:rsidR="00C40839" w:rsidRPr="00F65616" w:rsidRDefault="001C4C21" w:rsidP="00C40839">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Tato Smlouva je sjednána na dobu neurčitou.</w:t>
      </w:r>
    </w:p>
    <w:p w14:paraId="18298A72" w14:textId="77777777" w:rsidR="001C4C21" w:rsidRPr="00F65616" w:rsidRDefault="001C4C21" w:rsidP="001C4C21">
      <w:pPr>
        <w:pStyle w:val="Odstavecseseznamem"/>
        <w:spacing w:after="0" w:line="276" w:lineRule="auto"/>
        <w:ind w:left="851"/>
        <w:jc w:val="both"/>
        <w:rPr>
          <w:rFonts w:ascii="Times New Roman" w:hAnsi="Times New Roman" w:cs="Times New Roman"/>
          <w:sz w:val="20"/>
          <w:szCs w:val="20"/>
        </w:rPr>
      </w:pPr>
    </w:p>
    <w:p w14:paraId="235C69D3" w14:textId="40C197A0" w:rsidR="001C4C21" w:rsidRPr="00F65616" w:rsidRDefault="001C4C21" w:rsidP="00C40839">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Tuto Smlouvu je možné ukončit písemnou dohodou Stran, nebo písemnou výpovědí jedné ze Stran doručené druhé Straně na adresu sídla s výpovědní dobou jednoho (1) měsíce. Výpovědní doba počíná běžet od prvního dne měsíce následujícího po měsíci, kdy byla doručena výpověď této Smlouvy druhé Straně.</w:t>
      </w:r>
    </w:p>
    <w:p w14:paraId="64910080" w14:textId="77777777" w:rsidR="00E00DFF" w:rsidRPr="00F65616" w:rsidRDefault="00E00DFF" w:rsidP="00E00DFF">
      <w:pPr>
        <w:spacing w:after="0" w:line="276" w:lineRule="auto"/>
        <w:ind w:left="360"/>
        <w:jc w:val="both"/>
        <w:rPr>
          <w:rFonts w:ascii="Times New Roman" w:hAnsi="Times New Roman" w:cs="Times New Roman"/>
          <w:sz w:val="20"/>
          <w:szCs w:val="20"/>
        </w:rPr>
      </w:pPr>
    </w:p>
    <w:p w14:paraId="5B7915BF" w14:textId="0F2E4D64" w:rsidR="001C4C21" w:rsidRPr="00F65616" w:rsidRDefault="001C4C21" w:rsidP="00E00DFF">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Dodavatel je oprávněn tuto Smlouvu vypovědět okamžitou výpovědí, pokud na straně Objednatele nastalo porušení povinností z této Smlouvy podstatným způsobem. Za takový případ se považuje zejména případ prodlení Objednatele s hrazením Ceny, a to i ohledně části Ceny, o více, než dva (2) měsíce nebo porušení</w:t>
      </w:r>
      <w:r w:rsidR="00F31896" w:rsidRPr="00F65616">
        <w:rPr>
          <w:rFonts w:ascii="Times New Roman" w:hAnsi="Times New Roman" w:cs="Times New Roman"/>
          <w:sz w:val="20"/>
          <w:szCs w:val="20"/>
        </w:rPr>
        <w:t xml:space="preserve"> povinností Objednatele dle čl. 5.3</w:t>
      </w:r>
      <w:r w:rsidR="00BD46BE" w:rsidRPr="00F65616">
        <w:rPr>
          <w:rFonts w:ascii="Times New Roman" w:hAnsi="Times New Roman" w:cs="Times New Roman"/>
          <w:sz w:val="20"/>
          <w:szCs w:val="20"/>
        </w:rPr>
        <w:t>.</w:t>
      </w:r>
      <w:r w:rsidRPr="00F65616">
        <w:rPr>
          <w:rFonts w:ascii="Times New Roman" w:hAnsi="Times New Roman" w:cs="Times New Roman"/>
          <w:sz w:val="20"/>
          <w:szCs w:val="20"/>
        </w:rPr>
        <w:t xml:space="preserve"> této Smlouvy. Dodavatel je oprávněn tuto Smlouvu vypovědět okamžitou výpovědí též, pokud bude zahájeno insolvenční řízení proti Objednateli.</w:t>
      </w:r>
    </w:p>
    <w:p w14:paraId="007DE201" w14:textId="77777777" w:rsidR="00C40839" w:rsidRPr="00F65616" w:rsidRDefault="00C40839" w:rsidP="00A5108A">
      <w:pPr>
        <w:pStyle w:val="Odstavecseseznamem"/>
        <w:rPr>
          <w:rFonts w:ascii="Times New Roman" w:hAnsi="Times New Roman" w:cs="Times New Roman"/>
          <w:sz w:val="20"/>
          <w:szCs w:val="20"/>
        </w:rPr>
      </w:pPr>
    </w:p>
    <w:p w14:paraId="1441F235" w14:textId="77777777" w:rsidR="00A5108A" w:rsidRPr="00F65616" w:rsidRDefault="00A5108A" w:rsidP="00F2241B">
      <w:pPr>
        <w:pStyle w:val="Odstavecseseznamem"/>
        <w:numPr>
          <w:ilvl w:val="0"/>
          <w:numId w:val="1"/>
        </w:numPr>
        <w:spacing w:after="0" w:line="276" w:lineRule="auto"/>
        <w:ind w:left="851" w:hanging="851"/>
        <w:jc w:val="both"/>
        <w:rPr>
          <w:rFonts w:ascii="Times New Roman" w:hAnsi="Times New Roman" w:cs="Times New Roman"/>
          <w:b/>
          <w:bCs/>
          <w:sz w:val="20"/>
          <w:szCs w:val="20"/>
        </w:rPr>
      </w:pPr>
      <w:r w:rsidRPr="00F65616">
        <w:rPr>
          <w:rFonts w:ascii="Times New Roman" w:hAnsi="Times New Roman" w:cs="Times New Roman"/>
          <w:b/>
          <w:bCs/>
          <w:sz w:val="20"/>
          <w:szCs w:val="20"/>
        </w:rPr>
        <w:t>Ostatní a závěrečná ustanovení</w:t>
      </w:r>
    </w:p>
    <w:p w14:paraId="40F58DFB" w14:textId="77777777" w:rsidR="00A5108A" w:rsidRPr="00F65616" w:rsidRDefault="00A5108A" w:rsidP="00A5108A">
      <w:pPr>
        <w:pStyle w:val="Odstavecseseznamem"/>
        <w:spacing w:after="0" w:line="276" w:lineRule="auto"/>
        <w:ind w:left="851"/>
        <w:jc w:val="both"/>
        <w:rPr>
          <w:rFonts w:ascii="Times New Roman" w:hAnsi="Times New Roman" w:cs="Times New Roman"/>
          <w:b/>
          <w:bCs/>
          <w:sz w:val="20"/>
          <w:szCs w:val="20"/>
        </w:rPr>
      </w:pPr>
    </w:p>
    <w:p w14:paraId="24E70D6D" w14:textId="6C393AF4" w:rsidR="009E5B93" w:rsidRPr="00F65616" w:rsidRDefault="00AF68D3"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Strany sjednávají, že veškerá korespondence bude zasílána na adresy uvedené v záhlaví této Smlouvy. V případě, že dojde ke změně adresy, zavazuje se Strana, které se změna adresy týká, písemně upozornit s dostatečným předstihem druhou Stranu na tuto změnu. Do doby oznámení nové adresy je pro druhou Stranu závazná původní adresa.</w:t>
      </w:r>
    </w:p>
    <w:p w14:paraId="47F4C9ED" w14:textId="77777777" w:rsidR="009E5B93" w:rsidRPr="00F65616" w:rsidRDefault="009E5B93" w:rsidP="009E5B93">
      <w:pPr>
        <w:pStyle w:val="Odstavecseseznamem"/>
        <w:spacing w:after="0" w:line="276" w:lineRule="auto"/>
        <w:ind w:left="851"/>
        <w:jc w:val="both"/>
        <w:rPr>
          <w:rFonts w:ascii="Times New Roman" w:hAnsi="Times New Roman" w:cs="Times New Roman"/>
          <w:sz w:val="20"/>
          <w:szCs w:val="20"/>
        </w:rPr>
      </w:pPr>
    </w:p>
    <w:p w14:paraId="2754AEE7" w14:textId="4CDC49A6" w:rsidR="00A5108A" w:rsidRPr="00F65616" w:rsidRDefault="00974847"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Objednatel</w:t>
      </w:r>
      <w:r w:rsidR="00A5108A" w:rsidRPr="00F65616">
        <w:rPr>
          <w:rFonts w:ascii="Times New Roman" w:hAnsi="Times New Roman" w:cs="Times New Roman"/>
          <w:sz w:val="20"/>
          <w:szCs w:val="20"/>
        </w:rPr>
        <w:t xml:space="preserve"> bere na vědomí, že </w:t>
      </w:r>
      <w:r w:rsidRPr="00F65616">
        <w:rPr>
          <w:rFonts w:ascii="Times New Roman" w:hAnsi="Times New Roman" w:cs="Times New Roman"/>
          <w:sz w:val="20"/>
          <w:szCs w:val="20"/>
        </w:rPr>
        <w:t>Dodavatel</w:t>
      </w:r>
      <w:r w:rsidR="00A5108A" w:rsidRPr="00F65616">
        <w:rPr>
          <w:rFonts w:ascii="Times New Roman" w:hAnsi="Times New Roman" w:cs="Times New Roman"/>
          <w:sz w:val="20"/>
          <w:szCs w:val="20"/>
        </w:rPr>
        <w:t xml:space="preserve"> pro plnění svých zákonných povinností bude po nezbytnou dobu a ve stanoveném rozsahu zpracovávat osobní údaje </w:t>
      </w:r>
      <w:r w:rsidRPr="00F65616">
        <w:rPr>
          <w:rFonts w:ascii="Times New Roman" w:hAnsi="Times New Roman" w:cs="Times New Roman"/>
          <w:sz w:val="20"/>
          <w:szCs w:val="20"/>
        </w:rPr>
        <w:t>Objednatele</w:t>
      </w:r>
      <w:r w:rsidR="00A5108A" w:rsidRPr="00F65616">
        <w:rPr>
          <w:rFonts w:ascii="Times New Roman" w:hAnsi="Times New Roman" w:cs="Times New Roman"/>
          <w:sz w:val="20"/>
          <w:szCs w:val="20"/>
        </w:rPr>
        <w:t xml:space="preserve"> v souladu s příslušnými předpisy na ochranu osobních údajů.</w:t>
      </w:r>
    </w:p>
    <w:p w14:paraId="76C689CA" w14:textId="77777777" w:rsidR="00A5108A" w:rsidRPr="00F65616" w:rsidRDefault="00A5108A" w:rsidP="00A5108A">
      <w:pPr>
        <w:pStyle w:val="Odstavecseseznamem"/>
        <w:spacing w:after="0" w:line="276" w:lineRule="auto"/>
        <w:ind w:left="851"/>
        <w:jc w:val="both"/>
        <w:rPr>
          <w:rFonts w:ascii="Times New Roman" w:hAnsi="Times New Roman" w:cs="Times New Roman"/>
          <w:sz w:val="20"/>
          <w:szCs w:val="20"/>
        </w:rPr>
      </w:pPr>
    </w:p>
    <w:p w14:paraId="39A0FB3A" w14:textId="0997278F" w:rsidR="00A5108A" w:rsidRPr="00F65616" w:rsidRDefault="00974847"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Objednatel</w:t>
      </w:r>
      <w:r w:rsidR="00A5108A" w:rsidRPr="00F65616">
        <w:rPr>
          <w:rFonts w:ascii="Times New Roman" w:hAnsi="Times New Roman" w:cs="Times New Roman"/>
          <w:sz w:val="20"/>
          <w:szCs w:val="20"/>
        </w:rPr>
        <w:t xml:space="preserve"> prohlašuje, že veškeré údaje, které poskytl </w:t>
      </w:r>
      <w:r w:rsidRPr="00F65616">
        <w:rPr>
          <w:rFonts w:ascii="Times New Roman" w:hAnsi="Times New Roman" w:cs="Times New Roman"/>
          <w:sz w:val="20"/>
          <w:szCs w:val="20"/>
        </w:rPr>
        <w:t>Dodavateli</w:t>
      </w:r>
      <w:r w:rsidR="00A5108A" w:rsidRPr="00F65616">
        <w:rPr>
          <w:rFonts w:ascii="Times New Roman" w:hAnsi="Times New Roman" w:cs="Times New Roman"/>
          <w:sz w:val="20"/>
          <w:szCs w:val="20"/>
        </w:rPr>
        <w:t xml:space="preserve"> v souvislosti s uzavřením </w:t>
      </w:r>
      <w:r w:rsidR="002C7CC0" w:rsidRPr="00F65616">
        <w:rPr>
          <w:rFonts w:ascii="Times New Roman" w:hAnsi="Times New Roman" w:cs="Times New Roman"/>
          <w:sz w:val="20"/>
          <w:szCs w:val="20"/>
        </w:rPr>
        <w:t>této Smlouvy</w:t>
      </w:r>
      <w:r w:rsidR="00A5108A" w:rsidRPr="00F65616">
        <w:rPr>
          <w:rFonts w:ascii="Times New Roman" w:hAnsi="Times New Roman" w:cs="Times New Roman"/>
          <w:sz w:val="20"/>
          <w:szCs w:val="20"/>
        </w:rPr>
        <w:t>, jsou pravdivé a aktuální.</w:t>
      </w:r>
    </w:p>
    <w:p w14:paraId="442DBFCC" w14:textId="77777777" w:rsidR="00915D6F" w:rsidRPr="00F65616" w:rsidRDefault="00915D6F" w:rsidP="00915D6F">
      <w:pPr>
        <w:pStyle w:val="Odstavecseseznamem"/>
        <w:rPr>
          <w:rFonts w:ascii="Times New Roman" w:hAnsi="Times New Roman" w:cs="Times New Roman"/>
          <w:sz w:val="20"/>
          <w:szCs w:val="20"/>
        </w:rPr>
      </w:pPr>
    </w:p>
    <w:p w14:paraId="0E6C8931" w14:textId="77777777" w:rsidR="001B4656" w:rsidRDefault="00974847"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Objednatel</w:t>
      </w:r>
      <w:r w:rsidR="00915D6F" w:rsidRPr="00F65616">
        <w:rPr>
          <w:rFonts w:ascii="Times New Roman" w:hAnsi="Times New Roman" w:cs="Times New Roman"/>
          <w:sz w:val="20"/>
          <w:szCs w:val="20"/>
        </w:rPr>
        <w:t xml:space="preserve"> bere na vědomí, že </w:t>
      </w:r>
      <w:r w:rsidRPr="00F65616">
        <w:rPr>
          <w:rFonts w:ascii="Times New Roman" w:hAnsi="Times New Roman" w:cs="Times New Roman"/>
          <w:sz w:val="20"/>
          <w:szCs w:val="20"/>
        </w:rPr>
        <w:t>Dodavatel</w:t>
      </w:r>
      <w:r w:rsidR="00915D6F" w:rsidRPr="00F65616">
        <w:rPr>
          <w:rFonts w:ascii="Times New Roman" w:hAnsi="Times New Roman" w:cs="Times New Roman"/>
          <w:sz w:val="20"/>
          <w:szCs w:val="20"/>
        </w:rPr>
        <w:t xml:space="preserve"> je povinným subjektem ve smyslu ust. § 2 odst. 1 zák. č. 106/1999 Sb., o svobodném přístupu k informacím, ve znění pozdějších předpisů, a že</w:t>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r w:rsidR="00F65616">
        <w:rPr>
          <w:rFonts w:ascii="Times New Roman" w:hAnsi="Times New Roman" w:cs="Times New Roman"/>
          <w:sz w:val="20"/>
          <w:szCs w:val="20"/>
        </w:rPr>
        <w:tab/>
      </w:r>
    </w:p>
    <w:p w14:paraId="54526617" w14:textId="77777777" w:rsidR="001B4656" w:rsidRDefault="001B4656" w:rsidP="001B4656">
      <w:pPr>
        <w:spacing w:after="0" w:line="276" w:lineRule="auto"/>
        <w:jc w:val="both"/>
        <w:rPr>
          <w:rFonts w:ascii="Times New Roman" w:hAnsi="Times New Roman" w:cs="Times New Roman"/>
          <w:sz w:val="20"/>
          <w:szCs w:val="20"/>
        </w:rPr>
      </w:pPr>
    </w:p>
    <w:p w14:paraId="78236894" w14:textId="77777777" w:rsidR="001B4656" w:rsidRDefault="001B4656" w:rsidP="001B4656">
      <w:pPr>
        <w:spacing w:after="0" w:line="276" w:lineRule="auto"/>
        <w:jc w:val="both"/>
        <w:rPr>
          <w:rFonts w:ascii="Times New Roman" w:hAnsi="Times New Roman" w:cs="Times New Roman"/>
          <w:sz w:val="20"/>
          <w:szCs w:val="20"/>
        </w:rPr>
      </w:pPr>
    </w:p>
    <w:p w14:paraId="64B7E553" w14:textId="74D7CBEE" w:rsidR="00F65616" w:rsidRPr="001B4656" w:rsidRDefault="00F65616" w:rsidP="001B4656">
      <w:pPr>
        <w:spacing w:after="0" w:line="276" w:lineRule="auto"/>
        <w:jc w:val="both"/>
        <w:rPr>
          <w:rFonts w:ascii="Times New Roman" w:hAnsi="Times New Roman" w:cs="Times New Roman"/>
          <w:sz w:val="20"/>
          <w:szCs w:val="20"/>
        </w:rPr>
      </w:pPr>
      <w:r w:rsidRPr="001B4656">
        <w:rPr>
          <w:rFonts w:ascii="Times New Roman" w:hAnsi="Times New Roman" w:cs="Times New Roman"/>
          <w:sz w:val="20"/>
          <w:szCs w:val="20"/>
        </w:rPr>
        <w:tab/>
      </w:r>
      <w:r w:rsidRPr="001B4656">
        <w:rPr>
          <w:rFonts w:ascii="Times New Roman" w:hAnsi="Times New Roman" w:cs="Times New Roman"/>
          <w:sz w:val="20"/>
          <w:szCs w:val="20"/>
        </w:rPr>
        <w:tab/>
      </w:r>
      <w:r w:rsidRPr="001B4656">
        <w:rPr>
          <w:rFonts w:ascii="Times New Roman" w:hAnsi="Times New Roman" w:cs="Times New Roman"/>
          <w:sz w:val="20"/>
          <w:szCs w:val="20"/>
        </w:rPr>
        <w:tab/>
      </w:r>
      <w:r w:rsidRPr="001B4656">
        <w:rPr>
          <w:rFonts w:ascii="Times New Roman" w:hAnsi="Times New Roman" w:cs="Times New Roman"/>
          <w:sz w:val="20"/>
          <w:szCs w:val="20"/>
        </w:rPr>
        <w:tab/>
      </w:r>
      <w:r w:rsidRPr="001B4656">
        <w:rPr>
          <w:rFonts w:ascii="Times New Roman" w:hAnsi="Times New Roman" w:cs="Times New Roman"/>
          <w:sz w:val="20"/>
          <w:szCs w:val="20"/>
        </w:rPr>
        <w:tab/>
      </w:r>
      <w:r w:rsidRPr="001B4656">
        <w:rPr>
          <w:rFonts w:ascii="Times New Roman" w:hAnsi="Times New Roman" w:cs="Times New Roman"/>
          <w:sz w:val="20"/>
          <w:szCs w:val="20"/>
        </w:rPr>
        <w:tab/>
      </w:r>
      <w:r w:rsidRPr="001B4656">
        <w:rPr>
          <w:rFonts w:ascii="Times New Roman" w:hAnsi="Times New Roman" w:cs="Times New Roman"/>
          <w:sz w:val="20"/>
          <w:szCs w:val="20"/>
        </w:rPr>
        <w:tab/>
      </w:r>
      <w:r w:rsidRPr="001B4656">
        <w:rPr>
          <w:rFonts w:ascii="Times New Roman" w:hAnsi="Times New Roman" w:cs="Times New Roman"/>
          <w:sz w:val="20"/>
          <w:szCs w:val="20"/>
        </w:rPr>
        <w:tab/>
      </w:r>
      <w:r w:rsidRPr="001B4656">
        <w:rPr>
          <w:rFonts w:ascii="Times New Roman" w:hAnsi="Times New Roman" w:cs="Times New Roman"/>
          <w:sz w:val="20"/>
          <w:szCs w:val="20"/>
        </w:rPr>
        <w:tab/>
      </w:r>
      <w:r w:rsidRPr="001B4656">
        <w:rPr>
          <w:rFonts w:ascii="Times New Roman" w:hAnsi="Times New Roman" w:cs="Times New Roman"/>
          <w:sz w:val="20"/>
          <w:szCs w:val="20"/>
        </w:rPr>
        <w:tab/>
      </w:r>
    </w:p>
    <w:p w14:paraId="147AC03E" w14:textId="26BACF17" w:rsidR="00915D6F" w:rsidRPr="00C414FF" w:rsidRDefault="00915D6F" w:rsidP="00C414FF">
      <w:pPr>
        <w:tabs>
          <w:tab w:val="left" w:pos="851"/>
        </w:tabs>
        <w:spacing w:after="0" w:line="276" w:lineRule="auto"/>
        <w:ind w:left="851"/>
        <w:jc w:val="both"/>
        <w:rPr>
          <w:rFonts w:ascii="Times New Roman" w:hAnsi="Times New Roman" w:cs="Times New Roman"/>
          <w:sz w:val="20"/>
          <w:szCs w:val="20"/>
        </w:rPr>
      </w:pPr>
      <w:r w:rsidRPr="00C414FF">
        <w:rPr>
          <w:rFonts w:ascii="Times New Roman" w:hAnsi="Times New Roman" w:cs="Times New Roman"/>
          <w:sz w:val="20"/>
          <w:szCs w:val="20"/>
        </w:rPr>
        <w:t xml:space="preserve">v důsledku tohoto svého postavení je povinen na žádost poskytnout informace o skutečnostech uvedených v této Smlouvě, resp. o samotném jejím uzavření. </w:t>
      </w:r>
      <w:r w:rsidR="00974847" w:rsidRPr="00C414FF">
        <w:rPr>
          <w:rFonts w:ascii="Times New Roman" w:hAnsi="Times New Roman" w:cs="Times New Roman"/>
          <w:sz w:val="20"/>
          <w:szCs w:val="20"/>
        </w:rPr>
        <w:t>Objednatel</w:t>
      </w:r>
      <w:r w:rsidRPr="00C414FF">
        <w:rPr>
          <w:rFonts w:ascii="Times New Roman" w:hAnsi="Times New Roman" w:cs="Times New Roman"/>
          <w:sz w:val="20"/>
          <w:szCs w:val="20"/>
        </w:rPr>
        <w:t xml:space="preserve"> dále bere na vědomí, že tato Smlouva bude ve smyslu ustanovení zák. č. 340/2015 Sb., o registru smluv, ve znění pozdějších předpisů, zveřejněna v registru smluv. Pro tyto případy </w:t>
      </w:r>
      <w:r w:rsidR="00974847" w:rsidRPr="00C414FF">
        <w:rPr>
          <w:rFonts w:ascii="Times New Roman" w:hAnsi="Times New Roman" w:cs="Times New Roman"/>
          <w:sz w:val="20"/>
          <w:szCs w:val="20"/>
        </w:rPr>
        <w:t>Objednatel</w:t>
      </w:r>
      <w:r w:rsidRPr="00C414FF">
        <w:rPr>
          <w:rFonts w:ascii="Times New Roman" w:hAnsi="Times New Roman" w:cs="Times New Roman"/>
          <w:sz w:val="20"/>
          <w:szCs w:val="20"/>
        </w:rPr>
        <w:t xml:space="preserve"> výslovně prohlašuje, že žádný údaj uvedený v této Smlouvě ani samotnou skutečnost, že byla uzavřena, nepokládá za své obchodní tajemství a uděluje tak souhlas s jejich zveřejněním v registru smluv.</w:t>
      </w:r>
    </w:p>
    <w:p w14:paraId="6FD2A8D3" w14:textId="77777777" w:rsidR="00A5108A" w:rsidRPr="00F65616" w:rsidRDefault="00A5108A" w:rsidP="00A5108A">
      <w:pPr>
        <w:pStyle w:val="Odstavecseseznamem"/>
        <w:rPr>
          <w:rFonts w:ascii="Times New Roman" w:hAnsi="Times New Roman" w:cs="Times New Roman"/>
          <w:sz w:val="20"/>
          <w:szCs w:val="20"/>
        </w:rPr>
      </w:pPr>
    </w:p>
    <w:p w14:paraId="310DEE36" w14:textId="0E2FCC72" w:rsidR="00A5108A" w:rsidRPr="00F65616" w:rsidRDefault="00A5108A"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 xml:space="preserve">V otázkách neupravených touto </w:t>
      </w:r>
      <w:r w:rsidR="002C7CC0" w:rsidRPr="00F65616">
        <w:rPr>
          <w:rFonts w:ascii="Times New Roman" w:hAnsi="Times New Roman" w:cs="Times New Roman"/>
          <w:sz w:val="20"/>
          <w:szCs w:val="20"/>
        </w:rPr>
        <w:t>Smlouvou</w:t>
      </w:r>
      <w:r w:rsidRPr="00F65616">
        <w:rPr>
          <w:rFonts w:ascii="Times New Roman" w:hAnsi="Times New Roman" w:cs="Times New Roman"/>
          <w:sz w:val="20"/>
          <w:szCs w:val="20"/>
        </w:rPr>
        <w:t xml:space="preserve"> se použijí ustanovení </w:t>
      </w:r>
      <w:r w:rsidR="002C7CC0" w:rsidRPr="00F65616">
        <w:rPr>
          <w:rFonts w:ascii="Times New Roman" w:hAnsi="Times New Roman" w:cs="Times New Roman"/>
          <w:sz w:val="20"/>
          <w:szCs w:val="20"/>
        </w:rPr>
        <w:t>obecně závazných právních předpisů</w:t>
      </w:r>
      <w:r w:rsidR="00915D6F" w:rsidRPr="00F65616">
        <w:rPr>
          <w:rFonts w:ascii="Times New Roman" w:hAnsi="Times New Roman" w:cs="Times New Roman"/>
          <w:sz w:val="20"/>
          <w:szCs w:val="20"/>
        </w:rPr>
        <w:t xml:space="preserve"> České republiky</w:t>
      </w:r>
      <w:r w:rsidR="002C7CC0" w:rsidRPr="00F65616">
        <w:rPr>
          <w:rFonts w:ascii="Times New Roman" w:hAnsi="Times New Roman" w:cs="Times New Roman"/>
          <w:sz w:val="20"/>
          <w:szCs w:val="20"/>
        </w:rPr>
        <w:t>, zejména občanského zákoníku</w:t>
      </w:r>
      <w:r w:rsidRPr="00F65616">
        <w:rPr>
          <w:rFonts w:ascii="Times New Roman" w:hAnsi="Times New Roman" w:cs="Times New Roman"/>
          <w:sz w:val="20"/>
          <w:szCs w:val="20"/>
        </w:rPr>
        <w:t>.</w:t>
      </w:r>
    </w:p>
    <w:p w14:paraId="01AB9251" w14:textId="77777777" w:rsidR="00915D6F" w:rsidRPr="00F65616" w:rsidRDefault="00915D6F" w:rsidP="00915D6F">
      <w:pPr>
        <w:pStyle w:val="Odstavecseseznamem"/>
        <w:rPr>
          <w:rFonts w:ascii="Times New Roman" w:hAnsi="Times New Roman" w:cs="Times New Roman"/>
          <w:sz w:val="20"/>
          <w:szCs w:val="20"/>
        </w:rPr>
      </w:pPr>
    </w:p>
    <w:p w14:paraId="5AC2E3D7" w14:textId="66255180" w:rsidR="00915D6F" w:rsidRPr="00F65616" w:rsidRDefault="00915D6F"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 xml:space="preserve">Všechny spory vznikající z této Smlouvy a v souvislosti s ní budou rozhodovány s konečnou </w:t>
      </w:r>
      <w:r w:rsidR="009D5744" w:rsidRPr="00F65616">
        <w:rPr>
          <w:rFonts w:ascii="Times New Roman" w:hAnsi="Times New Roman" w:cs="Times New Roman"/>
          <w:sz w:val="20"/>
          <w:szCs w:val="20"/>
        </w:rPr>
        <w:t xml:space="preserve">platností </w:t>
      </w:r>
      <w:r w:rsidRPr="00F65616">
        <w:rPr>
          <w:rFonts w:ascii="Times New Roman" w:hAnsi="Times New Roman" w:cs="Times New Roman"/>
          <w:sz w:val="20"/>
          <w:szCs w:val="20"/>
        </w:rPr>
        <w:t>příslušnými soudy v České republice.</w:t>
      </w:r>
      <w:r w:rsidR="00974847" w:rsidRPr="00F65616">
        <w:rPr>
          <w:rFonts w:ascii="Times New Roman" w:hAnsi="Times New Roman" w:cs="Times New Roman"/>
          <w:sz w:val="20"/>
          <w:szCs w:val="20"/>
        </w:rPr>
        <w:t xml:space="preserve"> Strany sjednávají, že pro řešení sporů vycházejících z této Smlouvy je místně příslušným soudem v prvním stupni Okresní soud v Nymburce. V případě, že by byla dána věcná příslušnost krajského soudu jako soudu prvního stupně, potom tímto příslušným soudem bude Krajský soud v</w:t>
      </w:r>
      <w:r w:rsidR="00537238" w:rsidRPr="00F65616">
        <w:rPr>
          <w:rFonts w:ascii="Times New Roman" w:hAnsi="Times New Roman" w:cs="Times New Roman"/>
          <w:sz w:val="20"/>
          <w:szCs w:val="20"/>
        </w:rPr>
        <w:t> </w:t>
      </w:r>
      <w:r w:rsidR="00974847" w:rsidRPr="00F65616">
        <w:rPr>
          <w:rFonts w:ascii="Times New Roman" w:hAnsi="Times New Roman" w:cs="Times New Roman"/>
          <w:sz w:val="20"/>
          <w:szCs w:val="20"/>
        </w:rPr>
        <w:t>Praze</w:t>
      </w:r>
      <w:r w:rsidR="00537238" w:rsidRPr="00F65616">
        <w:rPr>
          <w:rFonts w:ascii="Times New Roman" w:hAnsi="Times New Roman" w:cs="Times New Roman"/>
          <w:sz w:val="20"/>
          <w:szCs w:val="20"/>
        </w:rPr>
        <w:t>.</w:t>
      </w:r>
    </w:p>
    <w:p w14:paraId="12C38E2C" w14:textId="77777777" w:rsidR="002A5BA9" w:rsidRPr="00F65616" w:rsidRDefault="002A5BA9" w:rsidP="002A5BA9">
      <w:pPr>
        <w:pStyle w:val="Odstavecseseznamem"/>
        <w:rPr>
          <w:rFonts w:ascii="Times New Roman" w:hAnsi="Times New Roman" w:cs="Times New Roman"/>
          <w:sz w:val="20"/>
          <w:szCs w:val="20"/>
        </w:rPr>
      </w:pPr>
    </w:p>
    <w:p w14:paraId="338BBC4C" w14:textId="0D8ABB5F" w:rsidR="002A5BA9" w:rsidRPr="00F65616" w:rsidRDefault="002A5BA9"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Stane-li se některé ustanovení této Smlouvy v budoucnu neplatným nebo bude příslušným způsobem prohlášeno za neplatné či neúčinné, nezakládá tato skutečnost neplatnost Smlouvy jako celku. V takovém případě jsou Strany povinny nahradit neplatné či neúčinné ustanovení novým ustanovením odpovídající jejich vůli při uzavření této Smlouvy.</w:t>
      </w:r>
    </w:p>
    <w:p w14:paraId="08150EB4" w14:textId="77777777" w:rsidR="00915D6F" w:rsidRPr="00F65616" w:rsidRDefault="00915D6F" w:rsidP="00915D6F">
      <w:pPr>
        <w:pStyle w:val="Odstavecseseznamem"/>
        <w:rPr>
          <w:rFonts w:ascii="Times New Roman" w:hAnsi="Times New Roman" w:cs="Times New Roman"/>
          <w:sz w:val="20"/>
          <w:szCs w:val="20"/>
        </w:rPr>
      </w:pPr>
    </w:p>
    <w:p w14:paraId="1E42E9EE" w14:textId="14F565E6" w:rsidR="00915D6F" w:rsidRPr="00F65616" w:rsidRDefault="00915D6F"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Změny a doplnění této Smlouvy jsou možné pouze v písemné podobě a na základě vzájemné dohody obou Stran na základě vzestupně číslovaných dodatků.</w:t>
      </w:r>
    </w:p>
    <w:p w14:paraId="79FD6BFA" w14:textId="77777777" w:rsidR="00AF68D3" w:rsidRPr="00F65616" w:rsidRDefault="00AF68D3" w:rsidP="00AF68D3">
      <w:pPr>
        <w:pStyle w:val="Odstavecseseznamem"/>
        <w:rPr>
          <w:rFonts w:ascii="Times New Roman" w:hAnsi="Times New Roman" w:cs="Times New Roman"/>
          <w:sz w:val="20"/>
          <w:szCs w:val="20"/>
        </w:rPr>
      </w:pPr>
    </w:p>
    <w:p w14:paraId="2552F13D" w14:textId="2385D814" w:rsidR="00AF68D3" w:rsidRPr="00F65616" w:rsidRDefault="00AF68D3"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Práva a povinnosti z této Smlouvy</w:t>
      </w:r>
      <w:r w:rsidR="00341E0E" w:rsidRPr="00F65616">
        <w:rPr>
          <w:rFonts w:ascii="Times New Roman" w:hAnsi="Times New Roman" w:cs="Times New Roman"/>
          <w:sz w:val="20"/>
          <w:szCs w:val="20"/>
        </w:rPr>
        <w:t xml:space="preserve"> nemůže </w:t>
      </w:r>
      <w:r w:rsidR="00974847" w:rsidRPr="00F65616">
        <w:rPr>
          <w:rFonts w:ascii="Times New Roman" w:hAnsi="Times New Roman" w:cs="Times New Roman"/>
          <w:sz w:val="20"/>
          <w:szCs w:val="20"/>
        </w:rPr>
        <w:t>Objednatel</w:t>
      </w:r>
      <w:r w:rsidR="00341E0E" w:rsidRPr="00F65616">
        <w:rPr>
          <w:rFonts w:ascii="Times New Roman" w:hAnsi="Times New Roman" w:cs="Times New Roman"/>
          <w:sz w:val="20"/>
          <w:szCs w:val="20"/>
        </w:rPr>
        <w:t xml:space="preserve"> postoupit na třetí osobu bez předchozího písemného souhlasu </w:t>
      </w:r>
      <w:r w:rsidR="00974847" w:rsidRPr="00F65616">
        <w:rPr>
          <w:rFonts w:ascii="Times New Roman" w:hAnsi="Times New Roman" w:cs="Times New Roman"/>
          <w:sz w:val="20"/>
          <w:szCs w:val="20"/>
        </w:rPr>
        <w:t>Dodavatele</w:t>
      </w:r>
      <w:r w:rsidR="00341E0E" w:rsidRPr="00F65616">
        <w:rPr>
          <w:rFonts w:ascii="Times New Roman" w:hAnsi="Times New Roman" w:cs="Times New Roman"/>
          <w:sz w:val="20"/>
          <w:szCs w:val="20"/>
        </w:rPr>
        <w:t xml:space="preserve"> a ne</w:t>
      </w:r>
      <w:r w:rsidRPr="00F65616">
        <w:rPr>
          <w:rFonts w:ascii="Times New Roman" w:hAnsi="Times New Roman" w:cs="Times New Roman"/>
          <w:sz w:val="20"/>
          <w:szCs w:val="20"/>
        </w:rPr>
        <w:t>přecházejí na právní</w:t>
      </w:r>
      <w:r w:rsidR="00341E0E" w:rsidRPr="00F65616">
        <w:rPr>
          <w:rFonts w:ascii="Times New Roman" w:hAnsi="Times New Roman" w:cs="Times New Roman"/>
          <w:sz w:val="20"/>
          <w:szCs w:val="20"/>
        </w:rPr>
        <w:t>ho</w:t>
      </w:r>
      <w:r w:rsidRPr="00F65616">
        <w:rPr>
          <w:rFonts w:ascii="Times New Roman" w:hAnsi="Times New Roman" w:cs="Times New Roman"/>
          <w:sz w:val="20"/>
          <w:szCs w:val="20"/>
        </w:rPr>
        <w:t xml:space="preserve"> nástupce </w:t>
      </w:r>
      <w:r w:rsidR="00974847" w:rsidRPr="00F65616">
        <w:rPr>
          <w:rFonts w:ascii="Times New Roman" w:hAnsi="Times New Roman" w:cs="Times New Roman"/>
          <w:sz w:val="20"/>
          <w:szCs w:val="20"/>
        </w:rPr>
        <w:t>Objednatele</w:t>
      </w:r>
      <w:r w:rsidRPr="00F65616">
        <w:rPr>
          <w:rFonts w:ascii="Times New Roman" w:hAnsi="Times New Roman" w:cs="Times New Roman"/>
          <w:sz w:val="20"/>
          <w:szCs w:val="20"/>
        </w:rPr>
        <w:t>.</w:t>
      </w:r>
    </w:p>
    <w:p w14:paraId="7E78697A" w14:textId="77777777" w:rsidR="00A5108A" w:rsidRPr="00F65616" w:rsidRDefault="00A5108A" w:rsidP="00A5108A">
      <w:pPr>
        <w:pStyle w:val="Odstavecseseznamem"/>
        <w:rPr>
          <w:rFonts w:ascii="Times New Roman" w:hAnsi="Times New Roman" w:cs="Times New Roman"/>
          <w:sz w:val="20"/>
          <w:szCs w:val="20"/>
        </w:rPr>
      </w:pPr>
    </w:p>
    <w:p w14:paraId="5B19EFFC" w14:textId="1618CDFC" w:rsidR="00AF68D3" w:rsidRPr="00F65616" w:rsidRDefault="00AF68D3"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Jestliže kterákoli ze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Stranou, která takové vzdání činí.</w:t>
      </w:r>
    </w:p>
    <w:p w14:paraId="0D187C01" w14:textId="77777777" w:rsidR="00AF68D3" w:rsidRPr="00F65616" w:rsidRDefault="00AF68D3" w:rsidP="00AF68D3">
      <w:pPr>
        <w:pStyle w:val="Odstavecseseznamem"/>
        <w:rPr>
          <w:rFonts w:ascii="Times New Roman" w:hAnsi="Times New Roman" w:cs="Times New Roman"/>
          <w:sz w:val="20"/>
          <w:szCs w:val="20"/>
        </w:rPr>
      </w:pPr>
    </w:p>
    <w:p w14:paraId="4710DDB7" w14:textId="674EABA8" w:rsidR="00DB0E1C" w:rsidRPr="00F65616" w:rsidRDefault="00A5108A"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 xml:space="preserve">Tato </w:t>
      </w:r>
      <w:r w:rsidR="002C7CC0" w:rsidRPr="00F65616">
        <w:rPr>
          <w:rFonts w:ascii="Times New Roman" w:hAnsi="Times New Roman" w:cs="Times New Roman"/>
          <w:sz w:val="20"/>
          <w:szCs w:val="20"/>
        </w:rPr>
        <w:t>Smlouva</w:t>
      </w:r>
      <w:r w:rsidRPr="00F65616">
        <w:rPr>
          <w:rFonts w:ascii="Times New Roman" w:hAnsi="Times New Roman" w:cs="Times New Roman"/>
          <w:sz w:val="20"/>
          <w:szCs w:val="20"/>
        </w:rPr>
        <w:t xml:space="preserve"> byla vyhotovena ve dvou </w:t>
      </w:r>
      <w:r w:rsidR="00943B0F" w:rsidRPr="00F65616">
        <w:rPr>
          <w:rFonts w:ascii="Times New Roman" w:hAnsi="Times New Roman" w:cs="Times New Roman"/>
          <w:sz w:val="20"/>
          <w:szCs w:val="20"/>
        </w:rPr>
        <w:t>stejnopisech s platností originálu</w:t>
      </w:r>
      <w:r w:rsidRPr="00F65616">
        <w:rPr>
          <w:rFonts w:ascii="Times New Roman" w:hAnsi="Times New Roman" w:cs="Times New Roman"/>
          <w:sz w:val="20"/>
          <w:szCs w:val="20"/>
        </w:rPr>
        <w:t xml:space="preserve">, z nichž jedno obdrží </w:t>
      </w:r>
      <w:r w:rsidR="00974847" w:rsidRPr="00F65616">
        <w:rPr>
          <w:rFonts w:ascii="Times New Roman" w:hAnsi="Times New Roman" w:cs="Times New Roman"/>
          <w:sz w:val="20"/>
          <w:szCs w:val="20"/>
        </w:rPr>
        <w:t>Objednatel</w:t>
      </w:r>
      <w:r w:rsidRPr="00F65616">
        <w:rPr>
          <w:rFonts w:ascii="Times New Roman" w:hAnsi="Times New Roman" w:cs="Times New Roman"/>
          <w:sz w:val="20"/>
          <w:szCs w:val="20"/>
        </w:rPr>
        <w:t xml:space="preserve"> a jedno </w:t>
      </w:r>
      <w:r w:rsidR="00974847" w:rsidRPr="00F65616">
        <w:rPr>
          <w:rFonts w:ascii="Times New Roman" w:hAnsi="Times New Roman" w:cs="Times New Roman"/>
          <w:sz w:val="20"/>
          <w:szCs w:val="20"/>
        </w:rPr>
        <w:t>Dodavatel</w:t>
      </w:r>
      <w:r w:rsidRPr="00F65616">
        <w:rPr>
          <w:rFonts w:ascii="Times New Roman" w:hAnsi="Times New Roman" w:cs="Times New Roman"/>
          <w:sz w:val="20"/>
          <w:szCs w:val="20"/>
        </w:rPr>
        <w:t xml:space="preserve">. </w:t>
      </w:r>
      <w:bookmarkStart w:id="6" w:name="_Hlk125130766"/>
      <w:r w:rsidR="00DB0E1C" w:rsidRPr="00F65616">
        <w:rPr>
          <w:rFonts w:ascii="Times New Roman" w:hAnsi="Times New Roman" w:cs="Times New Roman"/>
          <w:sz w:val="20"/>
          <w:szCs w:val="20"/>
        </w:rPr>
        <w:t xml:space="preserve">Změny a doplnění této </w:t>
      </w:r>
      <w:r w:rsidR="002C7CC0" w:rsidRPr="00F65616">
        <w:rPr>
          <w:rFonts w:ascii="Times New Roman" w:hAnsi="Times New Roman" w:cs="Times New Roman"/>
          <w:sz w:val="20"/>
          <w:szCs w:val="20"/>
        </w:rPr>
        <w:t>Smlouvy</w:t>
      </w:r>
      <w:r w:rsidR="00DB0E1C" w:rsidRPr="00F65616">
        <w:rPr>
          <w:rFonts w:ascii="Times New Roman" w:hAnsi="Times New Roman" w:cs="Times New Roman"/>
          <w:sz w:val="20"/>
          <w:szCs w:val="20"/>
        </w:rPr>
        <w:t xml:space="preserve"> jsou možné pouze v písemné podobě a na základě vzájemné dohody obou Stran.</w:t>
      </w:r>
      <w:bookmarkEnd w:id="6"/>
    </w:p>
    <w:p w14:paraId="36C70839" w14:textId="77777777" w:rsidR="00DB0E1C" w:rsidRPr="00F65616" w:rsidRDefault="00DB0E1C" w:rsidP="00DB0E1C">
      <w:pPr>
        <w:pStyle w:val="Odstavecseseznamem"/>
        <w:rPr>
          <w:rFonts w:ascii="Times New Roman" w:hAnsi="Times New Roman" w:cs="Times New Roman"/>
          <w:sz w:val="20"/>
          <w:szCs w:val="20"/>
        </w:rPr>
      </w:pPr>
    </w:p>
    <w:p w14:paraId="1DA0A42D" w14:textId="28B4C600" w:rsidR="00DB0E1C" w:rsidRPr="00F65616" w:rsidRDefault="00DB0E1C"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bookmarkStart w:id="7" w:name="_Hlk125130795"/>
      <w:r w:rsidRPr="00F65616">
        <w:rPr>
          <w:rFonts w:ascii="Times New Roman" w:hAnsi="Times New Roman" w:cs="Times New Roman"/>
          <w:sz w:val="20"/>
          <w:szCs w:val="20"/>
        </w:rPr>
        <w:t xml:space="preserve">Tato </w:t>
      </w:r>
      <w:r w:rsidR="002C7CC0" w:rsidRPr="00F65616">
        <w:rPr>
          <w:rFonts w:ascii="Times New Roman" w:hAnsi="Times New Roman" w:cs="Times New Roman"/>
          <w:sz w:val="20"/>
          <w:szCs w:val="20"/>
        </w:rPr>
        <w:t>Smlouva</w:t>
      </w:r>
      <w:r w:rsidRPr="00F65616">
        <w:rPr>
          <w:rFonts w:ascii="Times New Roman" w:hAnsi="Times New Roman" w:cs="Times New Roman"/>
          <w:sz w:val="20"/>
          <w:szCs w:val="20"/>
        </w:rPr>
        <w:t xml:space="preserve"> nabývá platnosti </w:t>
      </w:r>
      <w:r w:rsidR="00943B0F" w:rsidRPr="00F65616">
        <w:rPr>
          <w:rFonts w:ascii="Times New Roman" w:hAnsi="Times New Roman" w:cs="Times New Roman"/>
          <w:sz w:val="20"/>
          <w:szCs w:val="20"/>
        </w:rPr>
        <w:t>dnem podpisu oběma Stranami a účinnosti dnem jejího zveřejnění v registru smluv.</w:t>
      </w:r>
      <w:r w:rsidR="00A03BE3" w:rsidRPr="00F65616">
        <w:rPr>
          <w:rFonts w:ascii="Times New Roman" w:hAnsi="Times New Roman" w:cs="Times New Roman"/>
          <w:sz w:val="20"/>
          <w:szCs w:val="20"/>
        </w:rPr>
        <w:t xml:space="preserve"> V případě, že zveřejnění této Smlouvy není vyžadováno právními předpisy, nabývá účinnosti dnem jejího podpisu.</w:t>
      </w:r>
    </w:p>
    <w:p w14:paraId="3964B1C6" w14:textId="77777777" w:rsidR="00F7523E" w:rsidRPr="00F65616" w:rsidRDefault="00F7523E" w:rsidP="00F7523E">
      <w:pPr>
        <w:pStyle w:val="Odstavecseseznamem"/>
        <w:rPr>
          <w:rFonts w:ascii="Times New Roman" w:hAnsi="Times New Roman" w:cs="Times New Roman"/>
          <w:sz w:val="20"/>
          <w:szCs w:val="20"/>
        </w:rPr>
      </w:pPr>
    </w:p>
    <w:p w14:paraId="36A0297F" w14:textId="7E88BBB2" w:rsidR="00F7523E" w:rsidRPr="00F65616" w:rsidRDefault="00F7523E"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Nedílnou součástí této smlouvy jsou následující přílohy:</w:t>
      </w:r>
    </w:p>
    <w:p w14:paraId="4F8FFC34" w14:textId="77777777" w:rsidR="00F7523E" w:rsidRPr="00F65616" w:rsidRDefault="00F7523E" w:rsidP="00F7523E">
      <w:pPr>
        <w:pStyle w:val="Odstavecseseznamem"/>
        <w:rPr>
          <w:rFonts w:ascii="Times New Roman" w:hAnsi="Times New Roman" w:cs="Times New Roman"/>
          <w:sz w:val="20"/>
          <w:szCs w:val="20"/>
        </w:rPr>
      </w:pPr>
    </w:p>
    <w:p w14:paraId="2C1C2A50" w14:textId="7BFB628B" w:rsidR="00F7523E" w:rsidRPr="00F65616" w:rsidRDefault="00F7523E" w:rsidP="00F7523E">
      <w:pPr>
        <w:pStyle w:val="Odstavecseseznamem"/>
        <w:numPr>
          <w:ilvl w:val="0"/>
          <w:numId w:val="29"/>
        </w:num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 xml:space="preserve">Příloha č. 1: </w:t>
      </w:r>
      <w:r w:rsidR="00364B17" w:rsidRPr="00F65616">
        <w:rPr>
          <w:rFonts w:ascii="Times New Roman" w:hAnsi="Times New Roman" w:cs="Times New Roman"/>
          <w:sz w:val="20"/>
          <w:szCs w:val="20"/>
        </w:rPr>
        <w:t>Základní popis odpadů</w:t>
      </w:r>
    </w:p>
    <w:p w14:paraId="39E2D282" w14:textId="77777777" w:rsidR="00447378" w:rsidRPr="00F65616" w:rsidRDefault="00447378" w:rsidP="00447378">
      <w:pPr>
        <w:pStyle w:val="Odstavecseseznamem"/>
        <w:rPr>
          <w:rFonts w:ascii="Times New Roman" w:hAnsi="Times New Roman" w:cs="Times New Roman"/>
          <w:sz w:val="20"/>
          <w:szCs w:val="20"/>
        </w:rPr>
      </w:pPr>
    </w:p>
    <w:bookmarkEnd w:id="7"/>
    <w:p w14:paraId="79D8FE4D" w14:textId="6863CB35" w:rsidR="00A5108A" w:rsidRPr="00F65616" w:rsidRDefault="00A5108A" w:rsidP="00F2241B">
      <w:pPr>
        <w:pStyle w:val="Odstavecseseznamem"/>
        <w:numPr>
          <w:ilvl w:val="1"/>
          <w:numId w:val="1"/>
        </w:numPr>
        <w:spacing w:after="0" w:line="276" w:lineRule="auto"/>
        <w:ind w:left="851" w:hanging="857"/>
        <w:jc w:val="both"/>
        <w:rPr>
          <w:rFonts w:ascii="Times New Roman" w:hAnsi="Times New Roman" w:cs="Times New Roman"/>
          <w:sz w:val="20"/>
          <w:szCs w:val="20"/>
        </w:rPr>
      </w:pPr>
      <w:r w:rsidRPr="00F65616">
        <w:rPr>
          <w:rFonts w:ascii="Times New Roman" w:hAnsi="Times New Roman" w:cs="Times New Roman"/>
          <w:sz w:val="20"/>
          <w:szCs w:val="20"/>
        </w:rPr>
        <w:t xml:space="preserve">Obě </w:t>
      </w:r>
      <w:r w:rsidR="0046631E" w:rsidRPr="00F65616">
        <w:rPr>
          <w:rFonts w:ascii="Times New Roman" w:hAnsi="Times New Roman" w:cs="Times New Roman"/>
          <w:sz w:val="20"/>
          <w:szCs w:val="20"/>
        </w:rPr>
        <w:t>S</w:t>
      </w:r>
      <w:r w:rsidRPr="00F65616">
        <w:rPr>
          <w:rFonts w:ascii="Times New Roman" w:hAnsi="Times New Roman" w:cs="Times New Roman"/>
          <w:sz w:val="20"/>
          <w:szCs w:val="20"/>
        </w:rPr>
        <w:t xml:space="preserve">trany podepisují </w:t>
      </w:r>
      <w:r w:rsidR="002C7CC0" w:rsidRPr="00F65616">
        <w:rPr>
          <w:rFonts w:ascii="Times New Roman" w:hAnsi="Times New Roman" w:cs="Times New Roman"/>
          <w:sz w:val="20"/>
          <w:szCs w:val="20"/>
        </w:rPr>
        <w:t>Smlouvu</w:t>
      </w:r>
      <w:r w:rsidRPr="00F65616">
        <w:rPr>
          <w:rFonts w:ascii="Times New Roman" w:hAnsi="Times New Roman" w:cs="Times New Roman"/>
          <w:sz w:val="20"/>
          <w:szCs w:val="20"/>
        </w:rPr>
        <w:t xml:space="preserve"> na důkaz souhlasu a jejím obsahem a prohlašují, že jejímu obsahu zcela rozumí a že s ním bezvýhradně souhlasí.</w:t>
      </w:r>
    </w:p>
    <w:p w14:paraId="7D1511E4" w14:textId="50F5AB9F" w:rsidR="00CB24EB" w:rsidRPr="00F65616" w:rsidRDefault="00CB24EB" w:rsidP="00356FDE">
      <w:pPr>
        <w:rPr>
          <w:rFonts w:ascii="Times New Roman" w:hAnsi="Times New Roman" w:cs="Times New Roman"/>
          <w:sz w:val="20"/>
          <w:szCs w:val="20"/>
        </w:rPr>
      </w:pPr>
    </w:p>
    <w:p w14:paraId="7BC5D9A3" w14:textId="77777777" w:rsidR="00356FDE" w:rsidRPr="00F65616" w:rsidRDefault="00356FDE" w:rsidP="00356FDE">
      <w:pPr>
        <w:rPr>
          <w:rFonts w:ascii="Times New Roman" w:hAnsi="Times New Roman" w:cs="Times New Roman"/>
          <w:sz w:val="20"/>
          <w:szCs w:val="20"/>
        </w:rPr>
      </w:pPr>
    </w:p>
    <w:p w14:paraId="703B2B1D" w14:textId="77777777" w:rsidR="00356FDE" w:rsidRDefault="00356FDE" w:rsidP="00356FDE">
      <w:pPr>
        <w:rPr>
          <w:rFonts w:ascii="Times New Roman" w:hAnsi="Times New Roman" w:cs="Times New Roman"/>
          <w:sz w:val="20"/>
          <w:szCs w:val="20"/>
        </w:rPr>
      </w:pPr>
    </w:p>
    <w:p w14:paraId="6CED9D96" w14:textId="72C378C1" w:rsidR="00F65616" w:rsidRPr="00F65616" w:rsidRDefault="00F65616" w:rsidP="00F65616">
      <w:pPr>
        <w:ind w:left="2124" w:firstLine="708"/>
        <w:rPr>
          <w:rFonts w:ascii="Times New Roman" w:hAnsi="Times New Roman" w:cs="Times New Roman"/>
          <w:sz w:val="20"/>
          <w:szCs w:val="20"/>
        </w:rPr>
      </w:pPr>
      <w:r>
        <w:rPr>
          <w:rFonts w:ascii="Times New Roman" w:hAnsi="Times New Roman" w:cs="Times New Roman"/>
          <w:sz w:val="20"/>
          <w:szCs w:val="20"/>
        </w:rPr>
        <w:t xml:space="preserve">NÁSLEDUJE PODPISOVÁ STRANA </w:t>
      </w:r>
    </w:p>
    <w:p w14:paraId="28F1DCC4" w14:textId="77777777" w:rsidR="00356FDE" w:rsidRPr="00F65616" w:rsidRDefault="00356FDE" w:rsidP="00356FDE">
      <w:pPr>
        <w:rPr>
          <w:rFonts w:ascii="Times New Roman" w:hAnsi="Times New Roman" w:cs="Times New Roman"/>
          <w:i/>
          <w:iCs/>
          <w:sz w:val="20"/>
          <w:szCs w:val="20"/>
        </w:rPr>
      </w:pPr>
    </w:p>
    <w:p w14:paraId="1C97085B" w14:textId="77777777" w:rsidR="00F65616" w:rsidRDefault="00F65616" w:rsidP="00DB0E1C">
      <w:pPr>
        <w:spacing w:after="0" w:line="276" w:lineRule="auto"/>
        <w:jc w:val="both"/>
        <w:rPr>
          <w:rFonts w:ascii="Times New Roman" w:hAnsi="Times New Roman" w:cs="Times New Roman"/>
          <w:sz w:val="20"/>
          <w:szCs w:val="20"/>
        </w:rPr>
      </w:pPr>
      <w:bookmarkStart w:id="8" w:name="_Hlk125130964"/>
    </w:p>
    <w:p w14:paraId="69284D4B" w14:textId="77777777" w:rsidR="00F65616" w:rsidRDefault="00F65616" w:rsidP="00DB0E1C">
      <w:pPr>
        <w:spacing w:after="0" w:line="276" w:lineRule="auto"/>
        <w:jc w:val="both"/>
        <w:rPr>
          <w:rFonts w:ascii="Times New Roman" w:hAnsi="Times New Roman" w:cs="Times New Roman"/>
          <w:sz w:val="20"/>
          <w:szCs w:val="20"/>
        </w:rPr>
      </w:pPr>
    </w:p>
    <w:p w14:paraId="4A2A25F7" w14:textId="77777777" w:rsidR="00F65616" w:rsidRDefault="00F65616" w:rsidP="00DB0E1C">
      <w:pPr>
        <w:spacing w:after="0" w:line="276" w:lineRule="auto"/>
        <w:jc w:val="both"/>
        <w:rPr>
          <w:rFonts w:ascii="Times New Roman" w:hAnsi="Times New Roman" w:cs="Times New Roman"/>
          <w:sz w:val="20"/>
          <w:szCs w:val="20"/>
        </w:rPr>
      </w:pPr>
    </w:p>
    <w:p w14:paraId="06A61000" w14:textId="77777777" w:rsidR="00DB0E1C" w:rsidRPr="00F65616" w:rsidRDefault="00DB0E1C" w:rsidP="00DB0E1C">
      <w:p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V Nymburce, dne _______________</w:t>
      </w:r>
      <w:r w:rsidRPr="00F65616">
        <w:rPr>
          <w:rFonts w:ascii="Times New Roman" w:hAnsi="Times New Roman" w:cs="Times New Roman"/>
          <w:sz w:val="20"/>
          <w:szCs w:val="20"/>
        </w:rPr>
        <w:tab/>
      </w:r>
      <w:r w:rsidRPr="00F65616">
        <w:rPr>
          <w:rFonts w:ascii="Times New Roman" w:hAnsi="Times New Roman" w:cs="Times New Roman"/>
          <w:sz w:val="20"/>
          <w:szCs w:val="20"/>
        </w:rPr>
        <w:tab/>
      </w:r>
      <w:r w:rsidRPr="00F65616">
        <w:rPr>
          <w:rFonts w:ascii="Times New Roman" w:hAnsi="Times New Roman" w:cs="Times New Roman"/>
          <w:sz w:val="20"/>
          <w:szCs w:val="20"/>
        </w:rPr>
        <w:tab/>
        <w:t>V Nymburce, dne _______________</w:t>
      </w:r>
    </w:p>
    <w:p w14:paraId="12EC1C5B" w14:textId="77777777" w:rsidR="00A5108A" w:rsidRPr="00F65616" w:rsidRDefault="00A5108A" w:rsidP="00A5108A">
      <w:pPr>
        <w:spacing w:after="0" w:line="276" w:lineRule="auto"/>
        <w:jc w:val="both"/>
        <w:rPr>
          <w:rFonts w:ascii="Times New Roman" w:hAnsi="Times New Roman" w:cs="Times New Roman"/>
          <w:sz w:val="20"/>
          <w:szCs w:val="20"/>
        </w:rPr>
      </w:pPr>
    </w:p>
    <w:p w14:paraId="07088C5B" w14:textId="77777777" w:rsidR="00A5108A" w:rsidRPr="00F65616" w:rsidRDefault="00A5108A" w:rsidP="00A5108A">
      <w:pPr>
        <w:spacing w:after="0" w:line="276" w:lineRule="auto"/>
        <w:jc w:val="both"/>
        <w:rPr>
          <w:rFonts w:ascii="Times New Roman" w:hAnsi="Times New Roman" w:cs="Times New Roman"/>
          <w:sz w:val="20"/>
          <w:szCs w:val="20"/>
        </w:rPr>
      </w:pPr>
    </w:p>
    <w:p w14:paraId="6DFD227F" w14:textId="22BC77AD" w:rsidR="00A5108A" w:rsidRPr="00F65616" w:rsidRDefault="00A5108A" w:rsidP="00A5108A">
      <w:pPr>
        <w:spacing w:after="0" w:line="276" w:lineRule="auto"/>
        <w:jc w:val="both"/>
        <w:rPr>
          <w:rFonts w:ascii="Times New Roman" w:hAnsi="Times New Roman" w:cs="Times New Roman"/>
          <w:sz w:val="20"/>
          <w:szCs w:val="20"/>
        </w:rPr>
      </w:pPr>
    </w:p>
    <w:p w14:paraId="3347F03B" w14:textId="502CEF1C" w:rsidR="00DB0E1C" w:rsidRPr="00F65616" w:rsidRDefault="00974847" w:rsidP="00A5108A">
      <w:p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Dodavatel</w:t>
      </w:r>
      <w:r w:rsidR="00DB0E1C" w:rsidRPr="00F65616">
        <w:rPr>
          <w:rFonts w:ascii="Times New Roman" w:hAnsi="Times New Roman" w:cs="Times New Roman"/>
          <w:sz w:val="20"/>
          <w:szCs w:val="20"/>
        </w:rPr>
        <w:t>:</w:t>
      </w:r>
      <w:r w:rsidR="00DB0E1C" w:rsidRPr="00F65616">
        <w:rPr>
          <w:rFonts w:ascii="Times New Roman" w:hAnsi="Times New Roman" w:cs="Times New Roman"/>
          <w:sz w:val="20"/>
          <w:szCs w:val="20"/>
        </w:rPr>
        <w:tab/>
      </w:r>
      <w:r w:rsidR="00DB0E1C" w:rsidRPr="00F65616">
        <w:rPr>
          <w:rFonts w:ascii="Times New Roman" w:hAnsi="Times New Roman" w:cs="Times New Roman"/>
          <w:sz w:val="20"/>
          <w:szCs w:val="20"/>
        </w:rPr>
        <w:tab/>
      </w:r>
      <w:r w:rsidR="00DB0E1C" w:rsidRPr="00F65616">
        <w:rPr>
          <w:rFonts w:ascii="Times New Roman" w:hAnsi="Times New Roman" w:cs="Times New Roman"/>
          <w:sz w:val="20"/>
          <w:szCs w:val="20"/>
        </w:rPr>
        <w:tab/>
      </w:r>
      <w:r w:rsidR="00DB0E1C" w:rsidRPr="00F65616">
        <w:rPr>
          <w:rFonts w:ascii="Times New Roman" w:hAnsi="Times New Roman" w:cs="Times New Roman"/>
          <w:sz w:val="20"/>
          <w:szCs w:val="20"/>
        </w:rPr>
        <w:tab/>
      </w:r>
      <w:r w:rsidR="00DB0E1C" w:rsidRPr="00F65616">
        <w:rPr>
          <w:rFonts w:ascii="Times New Roman" w:hAnsi="Times New Roman" w:cs="Times New Roman"/>
          <w:sz w:val="20"/>
          <w:szCs w:val="20"/>
        </w:rPr>
        <w:tab/>
      </w:r>
      <w:r w:rsidR="00DB0E1C" w:rsidRPr="00F65616">
        <w:rPr>
          <w:rFonts w:ascii="Times New Roman" w:hAnsi="Times New Roman" w:cs="Times New Roman"/>
          <w:sz w:val="20"/>
          <w:szCs w:val="20"/>
        </w:rPr>
        <w:tab/>
      </w:r>
      <w:r w:rsidRPr="00F65616">
        <w:rPr>
          <w:rFonts w:ascii="Times New Roman" w:hAnsi="Times New Roman" w:cs="Times New Roman"/>
          <w:sz w:val="20"/>
          <w:szCs w:val="20"/>
        </w:rPr>
        <w:t>Objednatel</w:t>
      </w:r>
      <w:r w:rsidR="00DB0E1C" w:rsidRPr="00F65616">
        <w:rPr>
          <w:rFonts w:ascii="Times New Roman" w:hAnsi="Times New Roman" w:cs="Times New Roman"/>
          <w:sz w:val="20"/>
          <w:szCs w:val="20"/>
        </w:rPr>
        <w:t>:</w:t>
      </w:r>
    </w:p>
    <w:p w14:paraId="23215F1F" w14:textId="77777777" w:rsidR="00A5108A" w:rsidRPr="00F65616" w:rsidRDefault="00A5108A" w:rsidP="00A5108A">
      <w:pPr>
        <w:spacing w:after="0" w:line="276" w:lineRule="auto"/>
        <w:jc w:val="both"/>
        <w:rPr>
          <w:rFonts w:ascii="Times New Roman" w:hAnsi="Times New Roman" w:cs="Times New Roman"/>
          <w:sz w:val="20"/>
          <w:szCs w:val="20"/>
        </w:rPr>
      </w:pPr>
    </w:p>
    <w:p w14:paraId="524ADAD6" w14:textId="77777777" w:rsidR="00A5108A" w:rsidRPr="00F65616" w:rsidRDefault="00A5108A" w:rsidP="00A5108A">
      <w:pPr>
        <w:spacing w:after="0" w:line="276" w:lineRule="auto"/>
        <w:jc w:val="both"/>
        <w:rPr>
          <w:rFonts w:ascii="Times New Roman" w:hAnsi="Times New Roman" w:cs="Times New Roman"/>
          <w:sz w:val="20"/>
          <w:szCs w:val="20"/>
        </w:rPr>
      </w:pPr>
    </w:p>
    <w:p w14:paraId="1CBA34E3" w14:textId="77777777" w:rsidR="00A5108A" w:rsidRPr="00F65616" w:rsidRDefault="00A5108A" w:rsidP="00A5108A">
      <w:pPr>
        <w:spacing w:after="0" w:line="276" w:lineRule="auto"/>
        <w:jc w:val="both"/>
        <w:rPr>
          <w:rFonts w:ascii="Times New Roman" w:hAnsi="Times New Roman" w:cs="Times New Roman"/>
          <w:sz w:val="20"/>
          <w:szCs w:val="20"/>
        </w:rPr>
      </w:pPr>
      <w:r w:rsidRPr="00F65616">
        <w:rPr>
          <w:rFonts w:ascii="Times New Roman" w:hAnsi="Times New Roman" w:cs="Times New Roman"/>
          <w:sz w:val="20"/>
          <w:szCs w:val="20"/>
        </w:rPr>
        <w:t>_________________________________</w:t>
      </w:r>
      <w:r w:rsidRPr="00F65616">
        <w:rPr>
          <w:rFonts w:ascii="Times New Roman" w:hAnsi="Times New Roman" w:cs="Times New Roman"/>
          <w:sz w:val="20"/>
          <w:szCs w:val="20"/>
        </w:rPr>
        <w:tab/>
      </w:r>
      <w:r w:rsidRPr="00F65616">
        <w:rPr>
          <w:rFonts w:ascii="Times New Roman" w:hAnsi="Times New Roman" w:cs="Times New Roman"/>
          <w:sz w:val="20"/>
          <w:szCs w:val="20"/>
        </w:rPr>
        <w:tab/>
        <w:t>_________________________________</w:t>
      </w:r>
    </w:p>
    <w:p w14:paraId="2E8BA695" w14:textId="2783A69E" w:rsidR="00A5108A" w:rsidRPr="00F65616" w:rsidRDefault="00DB0E1C" w:rsidP="00A5108A">
      <w:pPr>
        <w:spacing w:after="0" w:line="276" w:lineRule="auto"/>
        <w:jc w:val="both"/>
        <w:rPr>
          <w:rFonts w:ascii="Times New Roman" w:hAnsi="Times New Roman" w:cs="Times New Roman"/>
          <w:sz w:val="20"/>
          <w:szCs w:val="20"/>
        </w:rPr>
      </w:pPr>
      <w:r w:rsidRPr="00F65616">
        <w:rPr>
          <w:rFonts w:ascii="Times New Roman" w:hAnsi="Times New Roman" w:cs="Times New Roman"/>
          <w:b/>
          <w:bCs/>
          <w:sz w:val="20"/>
          <w:szCs w:val="20"/>
        </w:rPr>
        <w:t>Technické služby města Nymburka</w:t>
      </w:r>
      <w:r w:rsidR="00A5108A" w:rsidRPr="00F65616">
        <w:rPr>
          <w:rFonts w:ascii="Times New Roman" w:hAnsi="Times New Roman" w:cs="Times New Roman"/>
          <w:sz w:val="20"/>
          <w:szCs w:val="20"/>
        </w:rPr>
        <w:tab/>
      </w:r>
      <w:r w:rsidR="00A5108A" w:rsidRPr="00F65616">
        <w:rPr>
          <w:rFonts w:ascii="Times New Roman" w:hAnsi="Times New Roman" w:cs="Times New Roman"/>
          <w:sz w:val="20"/>
          <w:szCs w:val="20"/>
        </w:rPr>
        <w:tab/>
      </w:r>
      <w:r w:rsidR="00A5108A" w:rsidRPr="00F65616">
        <w:rPr>
          <w:rFonts w:ascii="Times New Roman" w:hAnsi="Times New Roman" w:cs="Times New Roman"/>
          <w:sz w:val="20"/>
          <w:szCs w:val="20"/>
        </w:rPr>
        <w:tab/>
      </w:r>
      <w:r w:rsidR="006F1C68" w:rsidRPr="00F65616">
        <w:rPr>
          <w:rFonts w:ascii="Times New Roman" w:hAnsi="Times New Roman" w:cs="Times New Roman"/>
          <w:b/>
          <w:sz w:val="20"/>
          <w:szCs w:val="20"/>
        </w:rPr>
        <w:t>TRANSMED s.r.o</w:t>
      </w:r>
      <w:r w:rsidR="000D00D1" w:rsidRPr="00F65616">
        <w:rPr>
          <w:rFonts w:ascii="Times New Roman" w:hAnsi="Times New Roman" w:cs="Times New Roman"/>
          <w:sz w:val="20"/>
          <w:szCs w:val="20"/>
        </w:rPr>
        <w:tab/>
      </w:r>
    </w:p>
    <w:p w14:paraId="011C4FD2" w14:textId="064A7E96" w:rsidR="00EA03DA" w:rsidRPr="00F65616" w:rsidRDefault="00DB0E1C" w:rsidP="00A5108A">
      <w:pPr>
        <w:pStyle w:val="Odstavecseseznamem"/>
        <w:spacing w:after="0" w:line="276" w:lineRule="auto"/>
        <w:ind w:left="0"/>
        <w:jc w:val="both"/>
        <w:rPr>
          <w:rFonts w:ascii="Times New Roman" w:hAnsi="Times New Roman" w:cs="Times New Roman"/>
          <w:sz w:val="20"/>
          <w:szCs w:val="20"/>
        </w:rPr>
      </w:pPr>
      <w:r w:rsidRPr="00F65616">
        <w:rPr>
          <w:rFonts w:ascii="Times New Roman" w:hAnsi="Times New Roman" w:cs="Times New Roman"/>
          <w:sz w:val="20"/>
          <w:szCs w:val="20"/>
        </w:rPr>
        <w:t>zast. Bc. Josefem Kubišem, ředitelem</w:t>
      </w:r>
      <w:r w:rsidR="000D00D1" w:rsidRPr="00F65616">
        <w:rPr>
          <w:rFonts w:ascii="Times New Roman" w:hAnsi="Times New Roman" w:cs="Times New Roman"/>
          <w:sz w:val="20"/>
          <w:szCs w:val="20"/>
        </w:rPr>
        <w:tab/>
      </w:r>
      <w:r w:rsidR="000D00D1" w:rsidRPr="00F65616">
        <w:rPr>
          <w:rFonts w:ascii="Times New Roman" w:hAnsi="Times New Roman" w:cs="Times New Roman"/>
          <w:sz w:val="20"/>
          <w:szCs w:val="20"/>
        </w:rPr>
        <w:tab/>
      </w:r>
      <w:r w:rsidR="000D00D1" w:rsidRPr="00F65616">
        <w:rPr>
          <w:rFonts w:ascii="Times New Roman" w:hAnsi="Times New Roman" w:cs="Times New Roman"/>
          <w:sz w:val="20"/>
          <w:szCs w:val="20"/>
        </w:rPr>
        <w:tab/>
        <w:t xml:space="preserve">zast. </w:t>
      </w:r>
      <w:r w:rsidR="006F1C68" w:rsidRPr="00F65616">
        <w:rPr>
          <w:rFonts w:ascii="Times New Roman" w:hAnsi="Times New Roman" w:cs="Times New Roman"/>
          <w:sz w:val="20"/>
          <w:szCs w:val="20"/>
        </w:rPr>
        <w:t>Ing. Martinem Vojtíškem</w:t>
      </w:r>
    </w:p>
    <w:bookmarkEnd w:id="8"/>
    <w:p w14:paraId="0D9DC080" w14:textId="77777777" w:rsidR="005F2495" w:rsidRPr="00F65616" w:rsidRDefault="005F2495" w:rsidP="005F2495">
      <w:pPr>
        <w:pStyle w:val="Odstavecseseznamem"/>
        <w:spacing w:after="0" w:line="276" w:lineRule="auto"/>
        <w:rPr>
          <w:rFonts w:ascii="Times New Roman" w:hAnsi="Times New Roman" w:cs="Times New Roman"/>
          <w:sz w:val="20"/>
          <w:szCs w:val="20"/>
        </w:rPr>
      </w:pPr>
    </w:p>
    <w:p w14:paraId="4D45F3AD" w14:textId="77777777" w:rsidR="005F2495" w:rsidRPr="00F65616" w:rsidRDefault="005F2495" w:rsidP="005F2495">
      <w:pPr>
        <w:pStyle w:val="Odstavecseseznamem"/>
        <w:spacing w:after="0" w:line="276" w:lineRule="auto"/>
        <w:rPr>
          <w:rFonts w:ascii="Times New Roman" w:hAnsi="Times New Roman" w:cs="Times New Roman"/>
          <w:sz w:val="20"/>
          <w:szCs w:val="20"/>
        </w:rPr>
      </w:pPr>
    </w:p>
    <w:p w14:paraId="688EB383" w14:textId="77777777" w:rsidR="00F65616" w:rsidRPr="00F65616" w:rsidRDefault="00F65616">
      <w:pPr>
        <w:pStyle w:val="Odstavecseseznamem"/>
        <w:spacing w:after="0" w:line="276" w:lineRule="auto"/>
        <w:rPr>
          <w:rFonts w:ascii="Times New Roman" w:hAnsi="Times New Roman" w:cs="Times New Roman"/>
          <w:sz w:val="20"/>
          <w:szCs w:val="20"/>
        </w:rPr>
      </w:pPr>
    </w:p>
    <w:sectPr w:rsidR="00F65616" w:rsidRPr="00F65616" w:rsidSect="002C5A81">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EE70C" w14:textId="77777777" w:rsidR="00A00B33" w:rsidRDefault="00A00B33" w:rsidP="00D8663E">
      <w:pPr>
        <w:spacing w:after="0" w:line="240" w:lineRule="auto"/>
      </w:pPr>
      <w:r>
        <w:separator/>
      </w:r>
    </w:p>
  </w:endnote>
  <w:endnote w:type="continuationSeparator" w:id="0">
    <w:p w14:paraId="6C0A36E9" w14:textId="77777777" w:rsidR="00A00B33" w:rsidRDefault="00A00B33" w:rsidP="00D8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049628"/>
      <w:docPartObj>
        <w:docPartGallery w:val="Page Numbers (Bottom of Page)"/>
        <w:docPartUnique/>
      </w:docPartObj>
    </w:sdtPr>
    <w:sdtEndPr/>
    <w:sdtContent>
      <w:p w14:paraId="182E0598" w14:textId="554BD334" w:rsidR="00D8663E" w:rsidRDefault="00D8663E">
        <w:pPr>
          <w:pStyle w:val="Zpat"/>
          <w:jc w:val="center"/>
        </w:pPr>
        <w:r>
          <w:fldChar w:fldCharType="begin"/>
        </w:r>
        <w:r>
          <w:instrText>PAGE   \* MERGEFORMAT</w:instrText>
        </w:r>
        <w:r>
          <w:fldChar w:fldCharType="separate"/>
        </w:r>
        <w:r w:rsidR="00A00B33">
          <w:rPr>
            <w:noProof/>
          </w:rPr>
          <w:t>1</w:t>
        </w:r>
        <w:r>
          <w:fldChar w:fldCharType="end"/>
        </w:r>
      </w:p>
    </w:sdtContent>
  </w:sdt>
  <w:p w14:paraId="5011C4F5" w14:textId="77777777" w:rsidR="00D8663E" w:rsidRDefault="00D8663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4226F" w14:textId="77777777" w:rsidR="00A00B33" w:rsidRDefault="00A00B33" w:rsidP="00D8663E">
      <w:pPr>
        <w:spacing w:after="0" w:line="240" w:lineRule="auto"/>
      </w:pPr>
      <w:r>
        <w:separator/>
      </w:r>
    </w:p>
  </w:footnote>
  <w:footnote w:type="continuationSeparator" w:id="0">
    <w:p w14:paraId="59155443" w14:textId="77777777" w:rsidR="00A00B33" w:rsidRDefault="00A00B33" w:rsidP="00D866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B91"/>
    <w:multiLevelType w:val="hybridMultilevel"/>
    <w:tmpl w:val="FF04E916"/>
    <w:lvl w:ilvl="0" w:tplc="64742B3C">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
    <w:nsid w:val="0A1F7222"/>
    <w:multiLevelType w:val="multilevel"/>
    <w:tmpl w:val="0A861C0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1A06AC5"/>
    <w:multiLevelType w:val="multilevel"/>
    <w:tmpl w:val="7224591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C71548C"/>
    <w:multiLevelType w:val="hybridMultilevel"/>
    <w:tmpl w:val="DF568880"/>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23E42899"/>
    <w:multiLevelType w:val="hybridMultilevel"/>
    <w:tmpl w:val="CD3CFA0A"/>
    <w:lvl w:ilvl="0" w:tplc="1AAEE806">
      <w:numFmt w:val="bullet"/>
      <w:lvlText w:val="-"/>
      <w:lvlJc w:val="left"/>
      <w:pPr>
        <w:ind w:left="1211" w:hanging="360"/>
      </w:pPr>
      <w:rPr>
        <w:rFonts w:ascii="Times New Roman" w:eastAsiaTheme="minorHAnsi"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5">
    <w:nsid w:val="24970021"/>
    <w:multiLevelType w:val="multilevel"/>
    <w:tmpl w:val="7224591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A31D59"/>
    <w:multiLevelType w:val="hybridMultilevel"/>
    <w:tmpl w:val="6E86AD2C"/>
    <w:lvl w:ilvl="0" w:tplc="1D769FA0">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
    <w:nsid w:val="2DA601E1"/>
    <w:multiLevelType w:val="hybridMultilevel"/>
    <w:tmpl w:val="6E4E3ECC"/>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8">
    <w:nsid w:val="2E7166C2"/>
    <w:multiLevelType w:val="hybridMultilevel"/>
    <w:tmpl w:val="DF568880"/>
    <w:lvl w:ilvl="0" w:tplc="FBC07910">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31926111"/>
    <w:multiLevelType w:val="hybridMultilevel"/>
    <w:tmpl w:val="11DEEEA0"/>
    <w:lvl w:ilvl="0" w:tplc="C0B8F2E0">
      <w:start w:val="1"/>
      <w:numFmt w:val="upp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0">
    <w:nsid w:val="331A1F19"/>
    <w:multiLevelType w:val="hybridMultilevel"/>
    <w:tmpl w:val="439040CE"/>
    <w:lvl w:ilvl="0" w:tplc="6B0AFAC6">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33A214BA"/>
    <w:multiLevelType w:val="hybridMultilevel"/>
    <w:tmpl w:val="3D403670"/>
    <w:lvl w:ilvl="0" w:tplc="EF0C379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2">
    <w:nsid w:val="3D424DAD"/>
    <w:multiLevelType w:val="hybridMultilevel"/>
    <w:tmpl w:val="2FE26340"/>
    <w:lvl w:ilvl="0" w:tplc="31AAC0F6">
      <w:numFmt w:val="bullet"/>
      <w:lvlText w:val="-"/>
      <w:lvlJc w:val="left"/>
      <w:pPr>
        <w:ind w:left="1211" w:hanging="360"/>
      </w:pPr>
      <w:rPr>
        <w:rFonts w:ascii="Times New Roman" w:eastAsiaTheme="minorHAnsi"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3">
    <w:nsid w:val="46BA04A4"/>
    <w:multiLevelType w:val="hybridMultilevel"/>
    <w:tmpl w:val="F9861C8C"/>
    <w:lvl w:ilvl="0" w:tplc="8B3E6FFE">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4">
    <w:nsid w:val="503F4FC2"/>
    <w:multiLevelType w:val="hybridMultilevel"/>
    <w:tmpl w:val="A358F42A"/>
    <w:lvl w:ilvl="0" w:tplc="825A55BC">
      <w:start w:val="1"/>
      <w:numFmt w:val="lowerLetter"/>
      <w:lvlText w:val="%1)"/>
      <w:lvlJc w:val="left"/>
      <w:pPr>
        <w:ind w:left="1931" w:hanging="360"/>
      </w:pPr>
      <w:rPr>
        <w:rFonts w:hint="default"/>
      </w:rPr>
    </w:lvl>
    <w:lvl w:ilvl="1" w:tplc="04050019" w:tentative="1">
      <w:start w:val="1"/>
      <w:numFmt w:val="lowerLetter"/>
      <w:lvlText w:val="%2."/>
      <w:lvlJc w:val="left"/>
      <w:pPr>
        <w:ind w:left="2651" w:hanging="360"/>
      </w:pPr>
    </w:lvl>
    <w:lvl w:ilvl="2" w:tplc="0405001B" w:tentative="1">
      <w:start w:val="1"/>
      <w:numFmt w:val="lowerRoman"/>
      <w:lvlText w:val="%3."/>
      <w:lvlJc w:val="right"/>
      <w:pPr>
        <w:ind w:left="3371" w:hanging="180"/>
      </w:pPr>
    </w:lvl>
    <w:lvl w:ilvl="3" w:tplc="0405000F" w:tentative="1">
      <w:start w:val="1"/>
      <w:numFmt w:val="decimal"/>
      <w:lvlText w:val="%4."/>
      <w:lvlJc w:val="left"/>
      <w:pPr>
        <w:ind w:left="4091" w:hanging="360"/>
      </w:pPr>
    </w:lvl>
    <w:lvl w:ilvl="4" w:tplc="04050019" w:tentative="1">
      <w:start w:val="1"/>
      <w:numFmt w:val="lowerLetter"/>
      <w:lvlText w:val="%5."/>
      <w:lvlJc w:val="left"/>
      <w:pPr>
        <w:ind w:left="4811" w:hanging="360"/>
      </w:pPr>
    </w:lvl>
    <w:lvl w:ilvl="5" w:tplc="0405001B" w:tentative="1">
      <w:start w:val="1"/>
      <w:numFmt w:val="lowerRoman"/>
      <w:lvlText w:val="%6."/>
      <w:lvlJc w:val="right"/>
      <w:pPr>
        <w:ind w:left="5531" w:hanging="180"/>
      </w:pPr>
    </w:lvl>
    <w:lvl w:ilvl="6" w:tplc="0405000F" w:tentative="1">
      <w:start w:val="1"/>
      <w:numFmt w:val="decimal"/>
      <w:lvlText w:val="%7."/>
      <w:lvlJc w:val="left"/>
      <w:pPr>
        <w:ind w:left="6251" w:hanging="360"/>
      </w:pPr>
    </w:lvl>
    <w:lvl w:ilvl="7" w:tplc="04050019" w:tentative="1">
      <w:start w:val="1"/>
      <w:numFmt w:val="lowerLetter"/>
      <w:lvlText w:val="%8."/>
      <w:lvlJc w:val="left"/>
      <w:pPr>
        <w:ind w:left="6971" w:hanging="360"/>
      </w:pPr>
    </w:lvl>
    <w:lvl w:ilvl="8" w:tplc="0405001B" w:tentative="1">
      <w:start w:val="1"/>
      <w:numFmt w:val="lowerRoman"/>
      <w:lvlText w:val="%9."/>
      <w:lvlJc w:val="right"/>
      <w:pPr>
        <w:ind w:left="7691" w:hanging="180"/>
      </w:pPr>
    </w:lvl>
  </w:abstractNum>
  <w:abstractNum w:abstractNumId="15">
    <w:nsid w:val="50FA5227"/>
    <w:multiLevelType w:val="hybridMultilevel"/>
    <w:tmpl w:val="8FB0CF94"/>
    <w:lvl w:ilvl="0" w:tplc="C18E0516">
      <w:start w:val="1"/>
      <w:numFmt w:val="lowerLetter"/>
      <w:lvlText w:val="%1)"/>
      <w:lvlJc w:val="left"/>
      <w:pPr>
        <w:ind w:left="1931" w:hanging="360"/>
      </w:pPr>
      <w:rPr>
        <w:rFonts w:hint="default"/>
      </w:rPr>
    </w:lvl>
    <w:lvl w:ilvl="1" w:tplc="04050019" w:tentative="1">
      <w:start w:val="1"/>
      <w:numFmt w:val="lowerLetter"/>
      <w:lvlText w:val="%2."/>
      <w:lvlJc w:val="left"/>
      <w:pPr>
        <w:ind w:left="2651" w:hanging="360"/>
      </w:pPr>
    </w:lvl>
    <w:lvl w:ilvl="2" w:tplc="0405001B" w:tentative="1">
      <w:start w:val="1"/>
      <w:numFmt w:val="lowerRoman"/>
      <w:lvlText w:val="%3."/>
      <w:lvlJc w:val="right"/>
      <w:pPr>
        <w:ind w:left="3371" w:hanging="180"/>
      </w:pPr>
    </w:lvl>
    <w:lvl w:ilvl="3" w:tplc="0405000F" w:tentative="1">
      <w:start w:val="1"/>
      <w:numFmt w:val="decimal"/>
      <w:lvlText w:val="%4."/>
      <w:lvlJc w:val="left"/>
      <w:pPr>
        <w:ind w:left="4091" w:hanging="360"/>
      </w:pPr>
    </w:lvl>
    <w:lvl w:ilvl="4" w:tplc="04050019" w:tentative="1">
      <w:start w:val="1"/>
      <w:numFmt w:val="lowerLetter"/>
      <w:lvlText w:val="%5."/>
      <w:lvlJc w:val="left"/>
      <w:pPr>
        <w:ind w:left="4811" w:hanging="360"/>
      </w:pPr>
    </w:lvl>
    <w:lvl w:ilvl="5" w:tplc="0405001B" w:tentative="1">
      <w:start w:val="1"/>
      <w:numFmt w:val="lowerRoman"/>
      <w:lvlText w:val="%6."/>
      <w:lvlJc w:val="right"/>
      <w:pPr>
        <w:ind w:left="5531" w:hanging="180"/>
      </w:pPr>
    </w:lvl>
    <w:lvl w:ilvl="6" w:tplc="0405000F" w:tentative="1">
      <w:start w:val="1"/>
      <w:numFmt w:val="decimal"/>
      <w:lvlText w:val="%7."/>
      <w:lvlJc w:val="left"/>
      <w:pPr>
        <w:ind w:left="6251" w:hanging="360"/>
      </w:pPr>
    </w:lvl>
    <w:lvl w:ilvl="7" w:tplc="04050019" w:tentative="1">
      <w:start w:val="1"/>
      <w:numFmt w:val="lowerLetter"/>
      <w:lvlText w:val="%8."/>
      <w:lvlJc w:val="left"/>
      <w:pPr>
        <w:ind w:left="6971" w:hanging="360"/>
      </w:pPr>
    </w:lvl>
    <w:lvl w:ilvl="8" w:tplc="0405001B" w:tentative="1">
      <w:start w:val="1"/>
      <w:numFmt w:val="lowerRoman"/>
      <w:lvlText w:val="%9."/>
      <w:lvlJc w:val="right"/>
      <w:pPr>
        <w:ind w:left="7691" w:hanging="180"/>
      </w:pPr>
    </w:lvl>
  </w:abstractNum>
  <w:abstractNum w:abstractNumId="16">
    <w:nsid w:val="517411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503239D"/>
    <w:multiLevelType w:val="hybridMultilevel"/>
    <w:tmpl w:val="E2C2E774"/>
    <w:lvl w:ilvl="0" w:tplc="AEF2FC2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8">
    <w:nsid w:val="5EB05A6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F69003C"/>
    <w:multiLevelType w:val="hybridMultilevel"/>
    <w:tmpl w:val="7340FD24"/>
    <w:lvl w:ilvl="0" w:tplc="BD94893E">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0">
    <w:nsid w:val="6C791ACE"/>
    <w:multiLevelType w:val="multilevel"/>
    <w:tmpl w:val="7224591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F33364C"/>
    <w:multiLevelType w:val="hybridMultilevel"/>
    <w:tmpl w:val="EA48847A"/>
    <w:lvl w:ilvl="0" w:tplc="9420FAF4">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2">
    <w:nsid w:val="6FB530B9"/>
    <w:multiLevelType w:val="hybridMultilevel"/>
    <w:tmpl w:val="9EF0D1B4"/>
    <w:lvl w:ilvl="0" w:tplc="04EAC42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709715CE"/>
    <w:multiLevelType w:val="hybridMultilevel"/>
    <w:tmpl w:val="8ED2AC4A"/>
    <w:lvl w:ilvl="0" w:tplc="67164A8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4">
    <w:nsid w:val="71CE451A"/>
    <w:multiLevelType w:val="hybridMultilevel"/>
    <w:tmpl w:val="9508B9C4"/>
    <w:lvl w:ilvl="0" w:tplc="BD10BF96">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756D307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7C173EC"/>
    <w:multiLevelType w:val="hybridMultilevel"/>
    <w:tmpl w:val="50EA80D8"/>
    <w:lvl w:ilvl="0" w:tplc="4CF60132">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7">
    <w:nsid w:val="7B8574C2"/>
    <w:multiLevelType w:val="multilevel"/>
    <w:tmpl w:val="0A861C0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DAC124E"/>
    <w:multiLevelType w:val="multilevel"/>
    <w:tmpl w:val="7224591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25"/>
  </w:num>
  <w:num w:numId="4">
    <w:abstractNumId w:val="18"/>
  </w:num>
  <w:num w:numId="5">
    <w:abstractNumId w:val="16"/>
  </w:num>
  <w:num w:numId="6">
    <w:abstractNumId w:val="28"/>
  </w:num>
  <w:num w:numId="7">
    <w:abstractNumId w:val="5"/>
  </w:num>
  <w:num w:numId="8">
    <w:abstractNumId w:val="20"/>
  </w:num>
  <w:num w:numId="9">
    <w:abstractNumId w:val="2"/>
  </w:num>
  <w:num w:numId="10">
    <w:abstractNumId w:val="4"/>
  </w:num>
  <w:num w:numId="11">
    <w:abstractNumId w:val="27"/>
  </w:num>
  <w:num w:numId="12">
    <w:abstractNumId w:val="19"/>
  </w:num>
  <w:num w:numId="13">
    <w:abstractNumId w:val="12"/>
  </w:num>
  <w:num w:numId="14">
    <w:abstractNumId w:val="26"/>
  </w:num>
  <w:num w:numId="15">
    <w:abstractNumId w:val="17"/>
  </w:num>
  <w:num w:numId="16">
    <w:abstractNumId w:val="13"/>
  </w:num>
  <w:num w:numId="17">
    <w:abstractNumId w:val="22"/>
  </w:num>
  <w:num w:numId="18">
    <w:abstractNumId w:val="24"/>
  </w:num>
  <w:num w:numId="19">
    <w:abstractNumId w:val="10"/>
  </w:num>
  <w:num w:numId="20">
    <w:abstractNumId w:val="8"/>
  </w:num>
  <w:num w:numId="21">
    <w:abstractNumId w:val="3"/>
  </w:num>
  <w:num w:numId="22">
    <w:abstractNumId w:val="7"/>
  </w:num>
  <w:num w:numId="23">
    <w:abstractNumId w:val="0"/>
  </w:num>
  <w:num w:numId="24">
    <w:abstractNumId w:val="11"/>
  </w:num>
  <w:num w:numId="25">
    <w:abstractNumId w:val="23"/>
  </w:num>
  <w:num w:numId="26">
    <w:abstractNumId w:val="9"/>
  </w:num>
  <w:num w:numId="27">
    <w:abstractNumId w:val="14"/>
  </w:num>
  <w:num w:numId="28">
    <w:abstractNumId w:val="1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573"/>
    <w:rsid w:val="00003719"/>
    <w:rsid w:val="00020021"/>
    <w:rsid w:val="000255BF"/>
    <w:rsid w:val="00035929"/>
    <w:rsid w:val="00044EED"/>
    <w:rsid w:val="000577C0"/>
    <w:rsid w:val="00060D70"/>
    <w:rsid w:val="000733C8"/>
    <w:rsid w:val="00082F20"/>
    <w:rsid w:val="0009261B"/>
    <w:rsid w:val="0009434D"/>
    <w:rsid w:val="000956F7"/>
    <w:rsid w:val="000B4451"/>
    <w:rsid w:val="000B4EE7"/>
    <w:rsid w:val="000C56D7"/>
    <w:rsid w:val="000D00D1"/>
    <w:rsid w:val="000D2E87"/>
    <w:rsid w:val="000D611F"/>
    <w:rsid w:val="000E31F3"/>
    <w:rsid w:val="00100ACA"/>
    <w:rsid w:val="00106C0D"/>
    <w:rsid w:val="00122264"/>
    <w:rsid w:val="00124515"/>
    <w:rsid w:val="00137152"/>
    <w:rsid w:val="00150A5B"/>
    <w:rsid w:val="00183DB1"/>
    <w:rsid w:val="0019089D"/>
    <w:rsid w:val="001B4656"/>
    <w:rsid w:val="001C376F"/>
    <w:rsid w:val="001C4C21"/>
    <w:rsid w:val="001C5D0B"/>
    <w:rsid w:val="001E4FDD"/>
    <w:rsid w:val="002070CD"/>
    <w:rsid w:val="002254A9"/>
    <w:rsid w:val="002305F9"/>
    <w:rsid w:val="002310D0"/>
    <w:rsid w:val="00244579"/>
    <w:rsid w:val="0025545F"/>
    <w:rsid w:val="00266600"/>
    <w:rsid w:val="00294148"/>
    <w:rsid w:val="002A5BA9"/>
    <w:rsid w:val="002C5A81"/>
    <w:rsid w:val="002C7CC0"/>
    <w:rsid w:val="002E7B9C"/>
    <w:rsid w:val="002F2CCA"/>
    <w:rsid w:val="002F5F98"/>
    <w:rsid w:val="00327EB7"/>
    <w:rsid w:val="00327FDB"/>
    <w:rsid w:val="0033083F"/>
    <w:rsid w:val="00341E0E"/>
    <w:rsid w:val="00353560"/>
    <w:rsid w:val="00356FDE"/>
    <w:rsid w:val="00364B17"/>
    <w:rsid w:val="00371718"/>
    <w:rsid w:val="003B5DD7"/>
    <w:rsid w:val="003C413C"/>
    <w:rsid w:val="003F0CE6"/>
    <w:rsid w:val="00421A65"/>
    <w:rsid w:val="004263EF"/>
    <w:rsid w:val="0042692C"/>
    <w:rsid w:val="00431A46"/>
    <w:rsid w:val="004341FF"/>
    <w:rsid w:val="00442373"/>
    <w:rsid w:val="00446942"/>
    <w:rsid w:val="00447378"/>
    <w:rsid w:val="00452A10"/>
    <w:rsid w:val="00455463"/>
    <w:rsid w:val="0046631E"/>
    <w:rsid w:val="00467689"/>
    <w:rsid w:val="004878BF"/>
    <w:rsid w:val="0049609F"/>
    <w:rsid w:val="004A2BAD"/>
    <w:rsid w:val="004B3BA8"/>
    <w:rsid w:val="004C2558"/>
    <w:rsid w:val="004C31B0"/>
    <w:rsid w:val="0050152E"/>
    <w:rsid w:val="0050526A"/>
    <w:rsid w:val="00506892"/>
    <w:rsid w:val="00536865"/>
    <w:rsid w:val="00537238"/>
    <w:rsid w:val="005618DB"/>
    <w:rsid w:val="0056612F"/>
    <w:rsid w:val="00572921"/>
    <w:rsid w:val="00581145"/>
    <w:rsid w:val="005A0EB1"/>
    <w:rsid w:val="005C156F"/>
    <w:rsid w:val="005E123D"/>
    <w:rsid w:val="005E66B2"/>
    <w:rsid w:val="005F2495"/>
    <w:rsid w:val="006176EC"/>
    <w:rsid w:val="0062038E"/>
    <w:rsid w:val="0062677C"/>
    <w:rsid w:val="00636707"/>
    <w:rsid w:val="00646F37"/>
    <w:rsid w:val="00654DFE"/>
    <w:rsid w:val="00672AFD"/>
    <w:rsid w:val="00690349"/>
    <w:rsid w:val="006941C8"/>
    <w:rsid w:val="006A3873"/>
    <w:rsid w:val="006A6794"/>
    <w:rsid w:val="006A7668"/>
    <w:rsid w:val="006B5822"/>
    <w:rsid w:val="006E77D3"/>
    <w:rsid w:val="006F1C68"/>
    <w:rsid w:val="00713D17"/>
    <w:rsid w:val="007235B6"/>
    <w:rsid w:val="007459F6"/>
    <w:rsid w:val="00753E8E"/>
    <w:rsid w:val="0075528C"/>
    <w:rsid w:val="007660D6"/>
    <w:rsid w:val="00796E20"/>
    <w:rsid w:val="007A1E92"/>
    <w:rsid w:val="007A2D7A"/>
    <w:rsid w:val="007B2ADD"/>
    <w:rsid w:val="007B6120"/>
    <w:rsid w:val="007C0BBD"/>
    <w:rsid w:val="007C3573"/>
    <w:rsid w:val="007C383A"/>
    <w:rsid w:val="007C6805"/>
    <w:rsid w:val="007D6DF7"/>
    <w:rsid w:val="007E4187"/>
    <w:rsid w:val="007F02A4"/>
    <w:rsid w:val="00802CE2"/>
    <w:rsid w:val="0080304A"/>
    <w:rsid w:val="008053CE"/>
    <w:rsid w:val="00805510"/>
    <w:rsid w:val="00812950"/>
    <w:rsid w:val="00814E0F"/>
    <w:rsid w:val="008506F8"/>
    <w:rsid w:val="008635AC"/>
    <w:rsid w:val="008A5CF2"/>
    <w:rsid w:val="008A5FD1"/>
    <w:rsid w:val="008B71A8"/>
    <w:rsid w:val="008D4EA6"/>
    <w:rsid w:val="008E033D"/>
    <w:rsid w:val="008E294C"/>
    <w:rsid w:val="008E791A"/>
    <w:rsid w:val="008F2354"/>
    <w:rsid w:val="00915D6F"/>
    <w:rsid w:val="00921B7A"/>
    <w:rsid w:val="009328EC"/>
    <w:rsid w:val="00932ED6"/>
    <w:rsid w:val="009339DA"/>
    <w:rsid w:val="00943B0F"/>
    <w:rsid w:val="00954926"/>
    <w:rsid w:val="00972DC9"/>
    <w:rsid w:val="00974847"/>
    <w:rsid w:val="009A2E7B"/>
    <w:rsid w:val="009A6ADF"/>
    <w:rsid w:val="009D5744"/>
    <w:rsid w:val="009E5B93"/>
    <w:rsid w:val="009F47B1"/>
    <w:rsid w:val="00A00B33"/>
    <w:rsid w:val="00A03BE3"/>
    <w:rsid w:val="00A0744F"/>
    <w:rsid w:val="00A1360E"/>
    <w:rsid w:val="00A43048"/>
    <w:rsid w:val="00A5108A"/>
    <w:rsid w:val="00A53768"/>
    <w:rsid w:val="00A542BC"/>
    <w:rsid w:val="00A61413"/>
    <w:rsid w:val="00A82D49"/>
    <w:rsid w:val="00A84B97"/>
    <w:rsid w:val="00AA4A87"/>
    <w:rsid w:val="00AD146F"/>
    <w:rsid w:val="00AF181C"/>
    <w:rsid w:val="00AF68D3"/>
    <w:rsid w:val="00B02FCD"/>
    <w:rsid w:val="00B073B4"/>
    <w:rsid w:val="00B536C6"/>
    <w:rsid w:val="00B573E8"/>
    <w:rsid w:val="00B61CA6"/>
    <w:rsid w:val="00B62D5C"/>
    <w:rsid w:val="00B74189"/>
    <w:rsid w:val="00B9353A"/>
    <w:rsid w:val="00BA2A66"/>
    <w:rsid w:val="00BC00AE"/>
    <w:rsid w:val="00BC5CB4"/>
    <w:rsid w:val="00BD46BE"/>
    <w:rsid w:val="00C0575F"/>
    <w:rsid w:val="00C17BBA"/>
    <w:rsid w:val="00C30062"/>
    <w:rsid w:val="00C3774F"/>
    <w:rsid w:val="00C40839"/>
    <w:rsid w:val="00C414FF"/>
    <w:rsid w:val="00C713E3"/>
    <w:rsid w:val="00C71A0F"/>
    <w:rsid w:val="00C80A02"/>
    <w:rsid w:val="00C92124"/>
    <w:rsid w:val="00C96C2E"/>
    <w:rsid w:val="00CA4E64"/>
    <w:rsid w:val="00CB24EB"/>
    <w:rsid w:val="00CB550B"/>
    <w:rsid w:val="00CF05BA"/>
    <w:rsid w:val="00D07C16"/>
    <w:rsid w:val="00D1364E"/>
    <w:rsid w:val="00D27F10"/>
    <w:rsid w:val="00D42002"/>
    <w:rsid w:val="00D56BCB"/>
    <w:rsid w:val="00D75EF1"/>
    <w:rsid w:val="00D8663E"/>
    <w:rsid w:val="00D93E04"/>
    <w:rsid w:val="00DA77BE"/>
    <w:rsid w:val="00DB0E1C"/>
    <w:rsid w:val="00DC5030"/>
    <w:rsid w:val="00DE4AA9"/>
    <w:rsid w:val="00E00DFF"/>
    <w:rsid w:val="00E6451D"/>
    <w:rsid w:val="00E66097"/>
    <w:rsid w:val="00E6680D"/>
    <w:rsid w:val="00E7177E"/>
    <w:rsid w:val="00E74235"/>
    <w:rsid w:val="00E8520D"/>
    <w:rsid w:val="00E85EDB"/>
    <w:rsid w:val="00EA03DA"/>
    <w:rsid w:val="00EA59A0"/>
    <w:rsid w:val="00EB30D4"/>
    <w:rsid w:val="00EB4FBA"/>
    <w:rsid w:val="00ED2DB5"/>
    <w:rsid w:val="00EE3F4E"/>
    <w:rsid w:val="00EF5970"/>
    <w:rsid w:val="00F2239A"/>
    <w:rsid w:val="00F2241B"/>
    <w:rsid w:val="00F31896"/>
    <w:rsid w:val="00F46CD0"/>
    <w:rsid w:val="00F51835"/>
    <w:rsid w:val="00F65616"/>
    <w:rsid w:val="00F66B65"/>
    <w:rsid w:val="00F72FF1"/>
    <w:rsid w:val="00F7523E"/>
    <w:rsid w:val="00F7535F"/>
    <w:rsid w:val="00F80EF8"/>
    <w:rsid w:val="00F90A54"/>
    <w:rsid w:val="00FA08C0"/>
    <w:rsid w:val="00FB2728"/>
    <w:rsid w:val="00FD4DE3"/>
    <w:rsid w:val="00FD6DAB"/>
    <w:rsid w:val="00FE2EA5"/>
    <w:rsid w:val="00FE7FDD"/>
    <w:rsid w:val="00FF1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49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B2728"/>
    <w:pPr>
      <w:ind w:left="720"/>
      <w:contextualSpacing/>
    </w:pPr>
  </w:style>
  <w:style w:type="character" w:styleId="Hypertextovodkaz">
    <w:name w:val="Hyperlink"/>
    <w:basedOn w:val="Standardnpsmoodstavce"/>
    <w:uiPriority w:val="99"/>
    <w:unhideWhenUsed/>
    <w:rsid w:val="00B073B4"/>
    <w:rPr>
      <w:color w:val="0000FF"/>
      <w:u w:val="single"/>
    </w:rPr>
  </w:style>
  <w:style w:type="paragraph" w:styleId="Zhlav">
    <w:name w:val="header"/>
    <w:basedOn w:val="Normln"/>
    <w:link w:val="ZhlavChar"/>
    <w:uiPriority w:val="99"/>
    <w:unhideWhenUsed/>
    <w:rsid w:val="00D866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663E"/>
  </w:style>
  <w:style w:type="paragraph" w:styleId="Zpat">
    <w:name w:val="footer"/>
    <w:basedOn w:val="Normln"/>
    <w:link w:val="ZpatChar"/>
    <w:uiPriority w:val="99"/>
    <w:unhideWhenUsed/>
    <w:rsid w:val="00D8663E"/>
    <w:pPr>
      <w:tabs>
        <w:tab w:val="center" w:pos="4536"/>
        <w:tab w:val="right" w:pos="9072"/>
      </w:tabs>
      <w:spacing w:after="0" w:line="240" w:lineRule="auto"/>
    </w:pPr>
  </w:style>
  <w:style w:type="character" w:customStyle="1" w:styleId="ZpatChar">
    <w:name w:val="Zápatí Char"/>
    <w:basedOn w:val="Standardnpsmoodstavce"/>
    <w:link w:val="Zpat"/>
    <w:uiPriority w:val="99"/>
    <w:rsid w:val="00D8663E"/>
  </w:style>
  <w:style w:type="character" w:styleId="Odkaznakoment">
    <w:name w:val="annotation reference"/>
    <w:basedOn w:val="Standardnpsmoodstavce"/>
    <w:uiPriority w:val="99"/>
    <w:semiHidden/>
    <w:unhideWhenUsed/>
    <w:rsid w:val="008B71A8"/>
    <w:rPr>
      <w:sz w:val="16"/>
      <w:szCs w:val="16"/>
    </w:rPr>
  </w:style>
  <w:style w:type="paragraph" w:styleId="Textkomente">
    <w:name w:val="annotation text"/>
    <w:basedOn w:val="Normln"/>
    <w:link w:val="TextkomenteChar"/>
    <w:uiPriority w:val="99"/>
    <w:semiHidden/>
    <w:unhideWhenUsed/>
    <w:rsid w:val="008B71A8"/>
    <w:pPr>
      <w:spacing w:line="240" w:lineRule="auto"/>
    </w:pPr>
    <w:rPr>
      <w:sz w:val="20"/>
      <w:szCs w:val="20"/>
    </w:rPr>
  </w:style>
  <w:style w:type="character" w:customStyle="1" w:styleId="TextkomenteChar">
    <w:name w:val="Text komentáře Char"/>
    <w:basedOn w:val="Standardnpsmoodstavce"/>
    <w:link w:val="Textkomente"/>
    <w:uiPriority w:val="99"/>
    <w:semiHidden/>
    <w:rsid w:val="008B71A8"/>
    <w:rPr>
      <w:sz w:val="20"/>
      <w:szCs w:val="20"/>
    </w:rPr>
  </w:style>
  <w:style w:type="paragraph" w:styleId="Pedmtkomente">
    <w:name w:val="annotation subject"/>
    <w:basedOn w:val="Textkomente"/>
    <w:next w:val="Textkomente"/>
    <w:link w:val="PedmtkomenteChar"/>
    <w:uiPriority w:val="99"/>
    <w:semiHidden/>
    <w:unhideWhenUsed/>
    <w:rsid w:val="008B71A8"/>
    <w:rPr>
      <w:b/>
      <w:bCs/>
    </w:rPr>
  </w:style>
  <w:style w:type="character" w:customStyle="1" w:styleId="PedmtkomenteChar">
    <w:name w:val="Předmět komentáře Char"/>
    <w:basedOn w:val="TextkomenteChar"/>
    <w:link w:val="Pedmtkomente"/>
    <w:uiPriority w:val="99"/>
    <w:semiHidden/>
    <w:rsid w:val="008B71A8"/>
    <w:rPr>
      <w:b/>
      <w:bCs/>
      <w:sz w:val="20"/>
      <w:szCs w:val="20"/>
    </w:rPr>
  </w:style>
  <w:style w:type="paragraph" w:styleId="Bezmezer">
    <w:name w:val="No Spacing"/>
    <w:uiPriority w:val="1"/>
    <w:qFormat/>
    <w:rsid w:val="005F2495"/>
    <w:pPr>
      <w:spacing w:after="0" w:line="240" w:lineRule="auto"/>
    </w:pPr>
  </w:style>
  <w:style w:type="paragraph" w:styleId="Revize">
    <w:name w:val="Revision"/>
    <w:hidden/>
    <w:uiPriority w:val="99"/>
    <w:semiHidden/>
    <w:rsid w:val="008506F8"/>
    <w:pPr>
      <w:spacing w:after="0" w:line="240" w:lineRule="auto"/>
    </w:pPr>
  </w:style>
  <w:style w:type="character" w:customStyle="1" w:styleId="UnresolvedMention">
    <w:name w:val="Unresolved Mention"/>
    <w:basedOn w:val="Standardnpsmoodstavce"/>
    <w:uiPriority w:val="99"/>
    <w:semiHidden/>
    <w:unhideWhenUsed/>
    <w:rsid w:val="006B5822"/>
    <w:rPr>
      <w:color w:val="605E5C"/>
      <w:shd w:val="clear" w:color="auto" w:fill="E1DFDD"/>
    </w:rPr>
  </w:style>
  <w:style w:type="paragraph" w:styleId="Textbubliny">
    <w:name w:val="Balloon Text"/>
    <w:basedOn w:val="Normln"/>
    <w:link w:val="TextbublinyChar"/>
    <w:uiPriority w:val="99"/>
    <w:semiHidden/>
    <w:unhideWhenUsed/>
    <w:rsid w:val="00A6141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14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49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B2728"/>
    <w:pPr>
      <w:ind w:left="720"/>
      <w:contextualSpacing/>
    </w:pPr>
  </w:style>
  <w:style w:type="character" w:styleId="Hypertextovodkaz">
    <w:name w:val="Hyperlink"/>
    <w:basedOn w:val="Standardnpsmoodstavce"/>
    <w:uiPriority w:val="99"/>
    <w:unhideWhenUsed/>
    <w:rsid w:val="00B073B4"/>
    <w:rPr>
      <w:color w:val="0000FF"/>
      <w:u w:val="single"/>
    </w:rPr>
  </w:style>
  <w:style w:type="paragraph" w:styleId="Zhlav">
    <w:name w:val="header"/>
    <w:basedOn w:val="Normln"/>
    <w:link w:val="ZhlavChar"/>
    <w:uiPriority w:val="99"/>
    <w:unhideWhenUsed/>
    <w:rsid w:val="00D866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663E"/>
  </w:style>
  <w:style w:type="paragraph" w:styleId="Zpat">
    <w:name w:val="footer"/>
    <w:basedOn w:val="Normln"/>
    <w:link w:val="ZpatChar"/>
    <w:uiPriority w:val="99"/>
    <w:unhideWhenUsed/>
    <w:rsid w:val="00D8663E"/>
    <w:pPr>
      <w:tabs>
        <w:tab w:val="center" w:pos="4536"/>
        <w:tab w:val="right" w:pos="9072"/>
      </w:tabs>
      <w:spacing w:after="0" w:line="240" w:lineRule="auto"/>
    </w:pPr>
  </w:style>
  <w:style w:type="character" w:customStyle="1" w:styleId="ZpatChar">
    <w:name w:val="Zápatí Char"/>
    <w:basedOn w:val="Standardnpsmoodstavce"/>
    <w:link w:val="Zpat"/>
    <w:uiPriority w:val="99"/>
    <w:rsid w:val="00D8663E"/>
  </w:style>
  <w:style w:type="character" w:styleId="Odkaznakoment">
    <w:name w:val="annotation reference"/>
    <w:basedOn w:val="Standardnpsmoodstavce"/>
    <w:uiPriority w:val="99"/>
    <w:semiHidden/>
    <w:unhideWhenUsed/>
    <w:rsid w:val="008B71A8"/>
    <w:rPr>
      <w:sz w:val="16"/>
      <w:szCs w:val="16"/>
    </w:rPr>
  </w:style>
  <w:style w:type="paragraph" w:styleId="Textkomente">
    <w:name w:val="annotation text"/>
    <w:basedOn w:val="Normln"/>
    <w:link w:val="TextkomenteChar"/>
    <w:uiPriority w:val="99"/>
    <w:semiHidden/>
    <w:unhideWhenUsed/>
    <w:rsid w:val="008B71A8"/>
    <w:pPr>
      <w:spacing w:line="240" w:lineRule="auto"/>
    </w:pPr>
    <w:rPr>
      <w:sz w:val="20"/>
      <w:szCs w:val="20"/>
    </w:rPr>
  </w:style>
  <w:style w:type="character" w:customStyle="1" w:styleId="TextkomenteChar">
    <w:name w:val="Text komentáře Char"/>
    <w:basedOn w:val="Standardnpsmoodstavce"/>
    <w:link w:val="Textkomente"/>
    <w:uiPriority w:val="99"/>
    <w:semiHidden/>
    <w:rsid w:val="008B71A8"/>
    <w:rPr>
      <w:sz w:val="20"/>
      <w:szCs w:val="20"/>
    </w:rPr>
  </w:style>
  <w:style w:type="paragraph" w:styleId="Pedmtkomente">
    <w:name w:val="annotation subject"/>
    <w:basedOn w:val="Textkomente"/>
    <w:next w:val="Textkomente"/>
    <w:link w:val="PedmtkomenteChar"/>
    <w:uiPriority w:val="99"/>
    <w:semiHidden/>
    <w:unhideWhenUsed/>
    <w:rsid w:val="008B71A8"/>
    <w:rPr>
      <w:b/>
      <w:bCs/>
    </w:rPr>
  </w:style>
  <w:style w:type="character" w:customStyle="1" w:styleId="PedmtkomenteChar">
    <w:name w:val="Předmět komentáře Char"/>
    <w:basedOn w:val="TextkomenteChar"/>
    <w:link w:val="Pedmtkomente"/>
    <w:uiPriority w:val="99"/>
    <w:semiHidden/>
    <w:rsid w:val="008B71A8"/>
    <w:rPr>
      <w:b/>
      <w:bCs/>
      <w:sz w:val="20"/>
      <w:szCs w:val="20"/>
    </w:rPr>
  </w:style>
  <w:style w:type="paragraph" w:styleId="Bezmezer">
    <w:name w:val="No Spacing"/>
    <w:uiPriority w:val="1"/>
    <w:qFormat/>
    <w:rsid w:val="005F2495"/>
    <w:pPr>
      <w:spacing w:after="0" w:line="240" w:lineRule="auto"/>
    </w:pPr>
  </w:style>
  <w:style w:type="paragraph" w:styleId="Revize">
    <w:name w:val="Revision"/>
    <w:hidden/>
    <w:uiPriority w:val="99"/>
    <w:semiHidden/>
    <w:rsid w:val="008506F8"/>
    <w:pPr>
      <w:spacing w:after="0" w:line="240" w:lineRule="auto"/>
    </w:pPr>
  </w:style>
  <w:style w:type="character" w:customStyle="1" w:styleId="UnresolvedMention">
    <w:name w:val="Unresolved Mention"/>
    <w:basedOn w:val="Standardnpsmoodstavce"/>
    <w:uiPriority w:val="99"/>
    <w:semiHidden/>
    <w:unhideWhenUsed/>
    <w:rsid w:val="006B5822"/>
    <w:rPr>
      <w:color w:val="605E5C"/>
      <w:shd w:val="clear" w:color="auto" w:fill="E1DFDD"/>
    </w:rPr>
  </w:style>
  <w:style w:type="paragraph" w:styleId="Textbubliny">
    <w:name w:val="Balloon Text"/>
    <w:basedOn w:val="Normln"/>
    <w:link w:val="TextbublinyChar"/>
    <w:uiPriority w:val="99"/>
    <w:semiHidden/>
    <w:unhideWhenUsed/>
    <w:rsid w:val="00A6141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14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433716">
      <w:bodyDiv w:val="1"/>
      <w:marLeft w:val="0"/>
      <w:marRight w:val="0"/>
      <w:marTop w:val="0"/>
      <w:marBottom w:val="0"/>
      <w:divBdr>
        <w:top w:val="none" w:sz="0" w:space="0" w:color="auto"/>
        <w:left w:val="none" w:sz="0" w:space="0" w:color="auto"/>
        <w:bottom w:val="none" w:sz="0" w:space="0" w:color="auto"/>
        <w:right w:val="none" w:sz="0" w:space="0" w:color="auto"/>
      </w:divBdr>
    </w:div>
    <w:div w:id="1137409913">
      <w:bodyDiv w:val="1"/>
      <w:marLeft w:val="0"/>
      <w:marRight w:val="0"/>
      <w:marTop w:val="0"/>
      <w:marBottom w:val="0"/>
      <w:divBdr>
        <w:top w:val="none" w:sz="0" w:space="0" w:color="auto"/>
        <w:left w:val="none" w:sz="0" w:space="0" w:color="auto"/>
        <w:bottom w:val="none" w:sz="0" w:space="0" w:color="auto"/>
        <w:right w:val="none" w:sz="0" w:space="0" w:color="auto"/>
      </w:divBdr>
    </w:div>
    <w:div w:id="1226644747">
      <w:bodyDiv w:val="1"/>
      <w:marLeft w:val="0"/>
      <w:marRight w:val="0"/>
      <w:marTop w:val="0"/>
      <w:marBottom w:val="0"/>
      <w:divBdr>
        <w:top w:val="none" w:sz="0" w:space="0" w:color="auto"/>
        <w:left w:val="none" w:sz="0" w:space="0" w:color="auto"/>
        <w:bottom w:val="none" w:sz="0" w:space="0" w:color="auto"/>
        <w:right w:val="none" w:sz="0" w:space="0" w:color="auto"/>
      </w:divBdr>
    </w:div>
    <w:div w:id="167236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40402-3187-41F4-BF0D-EEE64889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2625</Words>
  <Characters>15489</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Benakova - OHBS</dc:creator>
  <cp:lastModifiedBy>TSNBK</cp:lastModifiedBy>
  <cp:revision>5</cp:revision>
  <cp:lastPrinted>2025-04-03T10:36:00Z</cp:lastPrinted>
  <dcterms:created xsi:type="dcterms:W3CDTF">2025-04-03T10:33:00Z</dcterms:created>
  <dcterms:modified xsi:type="dcterms:W3CDTF">2025-04-03T10:43:00Z</dcterms:modified>
</cp:coreProperties>
</file>