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426D" w14:textId="77777777" w:rsidR="007731D0" w:rsidRPr="007156AC" w:rsidRDefault="007731D0" w:rsidP="007731D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7156AC">
        <w:rPr>
          <w:rFonts w:ascii="Arial" w:hAnsi="Arial" w:cs="Arial"/>
          <w:sz w:val="22"/>
          <w:szCs w:val="22"/>
        </w:rPr>
        <w:t>Č.j.: SPU 125509/2025/104/</w:t>
      </w:r>
      <w:proofErr w:type="spellStart"/>
      <w:r w:rsidRPr="007156AC">
        <w:rPr>
          <w:rFonts w:ascii="Arial" w:hAnsi="Arial" w:cs="Arial"/>
          <w:sz w:val="22"/>
          <w:szCs w:val="22"/>
        </w:rPr>
        <w:t>Hav</w:t>
      </w:r>
      <w:proofErr w:type="spellEnd"/>
    </w:p>
    <w:p w14:paraId="65860AB7" w14:textId="77777777" w:rsidR="007731D0" w:rsidRDefault="007731D0" w:rsidP="007731D0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7156AC">
        <w:rPr>
          <w:rFonts w:ascii="Arial" w:hAnsi="Arial" w:cs="Arial"/>
          <w:sz w:val="22"/>
          <w:szCs w:val="22"/>
        </w:rPr>
        <w:t xml:space="preserve">UID: </w:t>
      </w:r>
      <w:bookmarkEnd w:id="0"/>
      <w:r w:rsidRPr="007156AC">
        <w:rPr>
          <w:rFonts w:ascii="Arial" w:hAnsi="Arial" w:cs="Arial"/>
          <w:sz w:val="22"/>
          <w:szCs w:val="22"/>
        </w:rPr>
        <w:t>spuess97ffd328</w:t>
      </w:r>
    </w:p>
    <w:p w14:paraId="6255F462" w14:textId="77777777" w:rsidR="007731D0" w:rsidRPr="00E95D78" w:rsidRDefault="007731D0" w:rsidP="007731D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168D2EA4" w14:textId="77777777" w:rsidR="007731D0" w:rsidRPr="00E95D78" w:rsidRDefault="007731D0" w:rsidP="007731D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33N24/04</w:t>
      </w:r>
      <w:bookmarkEnd w:id="1"/>
    </w:p>
    <w:p w14:paraId="414317A7" w14:textId="77777777" w:rsidR="007731D0" w:rsidRPr="00E95D78" w:rsidRDefault="007731D0" w:rsidP="007731D0">
      <w:pPr>
        <w:rPr>
          <w:rFonts w:ascii="Arial" w:hAnsi="Arial" w:cs="Arial"/>
          <w:b/>
          <w:bCs/>
          <w:sz w:val="22"/>
          <w:szCs w:val="22"/>
        </w:rPr>
      </w:pPr>
    </w:p>
    <w:p w14:paraId="45EF45D9" w14:textId="77777777" w:rsidR="007731D0" w:rsidRPr="00017FEF" w:rsidRDefault="007731D0" w:rsidP="007731D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7FE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7576A0E" w14:textId="77777777" w:rsidR="007731D0" w:rsidRPr="00017FEF" w:rsidRDefault="007731D0" w:rsidP="007731D0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F8C54DB" w14:textId="77777777" w:rsidR="007731D0" w:rsidRPr="00017FEF" w:rsidRDefault="007731D0" w:rsidP="007731D0">
      <w:pPr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A03120" w14:textId="77777777" w:rsidR="007731D0" w:rsidRPr="00017FEF" w:rsidRDefault="007731D0" w:rsidP="007731D0">
      <w:pPr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7FEF">
        <w:rPr>
          <w:rFonts w:ascii="Arial" w:hAnsi="Arial" w:cs="Arial"/>
          <w:sz w:val="22"/>
          <w:szCs w:val="22"/>
        </w:rPr>
        <w:t>11a</w:t>
      </w:r>
      <w:proofErr w:type="gramEnd"/>
      <w:r w:rsidRPr="00017FEF">
        <w:rPr>
          <w:rFonts w:ascii="Arial" w:hAnsi="Arial" w:cs="Arial"/>
          <w:sz w:val="22"/>
          <w:szCs w:val="22"/>
        </w:rPr>
        <w:t>, 130 00 Praha 3 – Žižkov</w:t>
      </w:r>
    </w:p>
    <w:p w14:paraId="6D894AC0" w14:textId="77777777" w:rsidR="007731D0" w:rsidRPr="00017FEF" w:rsidRDefault="007731D0" w:rsidP="007731D0">
      <w:pPr>
        <w:rPr>
          <w:rFonts w:ascii="Arial" w:hAnsi="Arial" w:cs="Arial"/>
          <w:sz w:val="22"/>
          <w:szCs w:val="22"/>
        </w:rPr>
      </w:pPr>
      <w:proofErr w:type="gramStart"/>
      <w:r w:rsidRPr="00017FEF">
        <w:rPr>
          <w:rFonts w:ascii="Arial" w:hAnsi="Arial" w:cs="Arial"/>
          <w:sz w:val="22"/>
          <w:szCs w:val="22"/>
        </w:rPr>
        <w:t>IČO:  01312774</w:t>
      </w:r>
      <w:proofErr w:type="gramEnd"/>
      <w:r w:rsidRPr="00017FEF">
        <w:rPr>
          <w:rFonts w:ascii="Arial" w:hAnsi="Arial" w:cs="Arial"/>
          <w:sz w:val="22"/>
          <w:szCs w:val="22"/>
        </w:rPr>
        <w:t xml:space="preserve"> </w:t>
      </w:r>
    </w:p>
    <w:p w14:paraId="47059572" w14:textId="77777777" w:rsidR="007731D0" w:rsidRPr="00017FEF" w:rsidRDefault="007731D0" w:rsidP="007731D0">
      <w:pPr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17FEF">
          <w:rPr>
            <w:rFonts w:ascii="Arial" w:hAnsi="Arial" w:cs="Arial"/>
            <w:sz w:val="22"/>
            <w:szCs w:val="22"/>
          </w:rPr>
          <w:t>01312774</w:t>
        </w:r>
      </w:smartTag>
    </w:p>
    <w:p w14:paraId="3C430D42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73606475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53FAC148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5D5CCD5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bankovní spojení: Česká národní banka</w:t>
      </w:r>
    </w:p>
    <w:p w14:paraId="061FF3E1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číslo účtu: 40010-3723001/0710</w:t>
      </w:r>
    </w:p>
    <w:p w14:paraId="12DBB2D1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ID DS: z49per3</w:t>
      </w:r>
    </w:p>
    <w:p w14:paraId="1167B89F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5322642F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(dále jen „propachtovatel“)</w:t>
      </w:r>
    </w:p>
    <w:p w14:paraId="696A304B" w14:textId="77777777" w:rsidR="007731D0" w:rsidRPr="00017FEF" w:rsidRDefault="007731D0" w:rsidP="007731D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CBA98E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– na straně jedné –</w:t>
      </w:r>
    </w:p>
    <w:p w14:paraId="05346D2E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cr/>
        <w:t>a</w:t>
      </w:r>
    </w:p>
    <w:p w14:paraId="474D20DA" w14:textId="77777777" w:rsidR="007731D0" w:rsidRPr="00017FEF" w:rsidRDefault="007731D0" w:rsidP="007731D0">
      <w:pPr>
        <w:rPr>
          <w:rFonts w:ascii="Arial" w:hAnsi="Arial" w:cs="Arial"/>
          <w:i/>
          <w:sz w:val="22"/>
          <w:szCs w:val="22"/>
          <w:u w:val="single"/>
        </w:rPr>
      </w:pPr>
    </w:p>
    <w:p w14:paraId="74F22C4D" w14:textId="77777777" w:rsidR="007731D0" w:rsidRPr="00017FEF" w:rsidRDefault="007731D0" w:rsidP="007731D0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017FEF">
        <w:rPr>
          <w:rFonts w:ascii="Arial" w:hAnsi="Arial" w:cs="Arial"/>
          <w:b/>
          <w:sz w:val="22"/>
          <w:szCs w:val="22"/>
        </w:rPr>
        <w:t xml:space="preserve">ZEAS Puclice a.s. </w:t>
      </w:r>
    </w:p>
    <w:p w14:paraId="099A6F67" w14:textId="77777777" w:rsidR="007731D0" w:rsidRPr="00017FEF" w:rsidRDefault="007731D0" w:rsidP="007731D0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 xml:space="preserve">sídlo: Puclice 99, Staňkov, PSČ 345 61 </w:t>
      </w:r>
    </w:p>
    <w:p w14:paraId="04B0656A" w14:textId="77777777" w:rsidR="007731D0" w:rsidRPr="00017FEF" w:rsidRDefault="007731D0" w:rsidP="007731D0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IČO: 00115592</w:t>
      </w:r>
    </w:p>
    <w:p w14:paraId="7E2F4050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 xml:space="preserve">DIČ: CZ00115592 </w:t>
      </w:r>
    </w:p>
    <w:p w14:paraId="75C32EBA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  <w:u w:val="single"/>
        </w:rPr>
      </w:pPr>
      <w:r w:rsidRPr="00017FEF">
        <w:rPr>
          <w:rFonts w:ascii="Arial" w:hAnsi="Arial" w:cs="Arial"/>
          <w:sz w:val="22"/>
          <w:szCs w:val="22"/>
        </w:rPr>
        <w:t xml:space="preserve">zapsána v obchodním rejstříku vedeném Krajským soudem v Plzni, oddíl B, vložka 974 </w:t>
      </w:r>
    </w:p>
    <w:p w14:paraId="5BE4848A" w14:textId="77777777" w:rsidR="007731D0" w:rsidRPr="00017FEF" w:rsidRDefault="007731D0" w:rsidP="007731D0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017FEF">
        <w:rPr>
          <w:rFonts w:ascii="Arial" w:hAnsi="Arial" w:cs="Arial"/>
          <w:sz w:val="22"/>
          <w:szCs w:val="22"/>
          <w:lang w:eastAsia="cs-CZ"/>
        </w:rPr>
        <w:t>osoba oprávněná jednat za právnickou osobu – předseda představenstva pan Jan Novák a členka představenstva paní Ing. Danuše Hřibová</w:t>
      </w:r>
    </w:p>
    <w:p w14:paraId="68BD7C6B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bankovní spojení: Komerční banka, a.s.</w:t>
      </w:r>
    </w:p>
    <w:p w14:paraId="485B105A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číslo účtu: 1419321/0100</w:t>
      </w:r>
    </w:p>
    <w:p w14:paraId="688F33B8" w14:textId="77777777" w:rsidR="007731D0" w:rsidRPr="00017FEF" w:rsidRDefault="007731D0" w:rsidP="007731D0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</w:p>
    <w:p w14:paraId="58C010AE" w14:textId="77777777" w:rsidR="007731D0" w:rsidRPr="00017FEF" w:rsidRDefault="007731D0" w:rsidP="007731D0">
      <w:pPr>
        <w:pStyle w:val="Zkladntext3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(dále jen „pachtýř“)</w:t>
      </w:r>
    </w:p>
    <w:p w14:paraId="5B4CC032" w14:textId="77777777" w:rsidR="007731D0" w:rsidRPr="00017FEF" w:rsidRDefault="007731D0" w:rsidP="007731D0">
      <w:pPr>
        <w:rPr>
          <w:rFonts w:ascii="Arial" w:hAnsi="Arial" w:cs="Arial"/>
          <w:sz w:val="22"/>
          <w:szCs w:val="22"/>
        </w:rPr>
      </w:pPr>
    </w:p>
    <w:p w14:paraId="2A7627F7" w14:textId="77777777" w:rsidR="007731D0" w:rsidRPr="00017FEF" w:rsidRDefault="007731D0" w:rsidP="007731D0">
      <w:pPr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– na straně druhé –</w:t>
      </w:r>
    </w:p>
    <w:p w14:paraId="11E7F47E" w14:textId="77777777" w:rsidR="007731D0" w:rsidRPr="00017FEF" w:rsidRDefault="007731D0" w:rsidP="007731D0">
      <w:pPr>
        <w:rPr>
          <w:rFonts w:ascii="Arial" w:hAnsi="Arial" w:cs="Arial"/>
          <w:sz w:val="22"/>
          <w:szCs w:val="22"/>
        </w:rPr>
      </w:pPr>
    </w:p>
    <w:p w14:paraId="0A9B3D60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uzavírají tento dodatek č. 2 k pachtovní smlouvě č. 33N24/04, ze dne 09.05.2024, ve znění dodatku č. 1 ze dne 23.9.2024 (dále jen „smlouva“), kterým se mění předmět pachtu a výše ročního pachtovného.</w:t>
      </w:r>
    </w:p>
    <w:p w14:paraId="008E36D0" w14:textId="77777777" w:rsidR="007731D0" w:rsidRPr="00017FEF" w:rsidRDefault="007731D0" w:rsidP="007731D0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AD9801C" w14:textId="77777777" w:rsidR="007731D0" w:rsidRPr="00017FEF" w:rsidRDefault="007731D0" w:rsidP="007731D0">
      <w:pPr>
        <w:pStyle w:val="Zkladntext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 xml:space="preserve">1. Dne 20.2.2025 vznikla Úřadu pro zastupování státu ve věcech majetkových, Rašínovo nábřeží 390/42, Nové Město, 128 00 Praha 2 příslušnost hospodařit s pozemky </w:t>
      </w:r>
      <w:r w:rsidRPr="004316AC">
        <w:rPr>
          <w:rFonts w:ascii="Arial" w:hAnsi="Arial" w:cs="Arial"/>
          <w:b/>
          <w:bCs/>
          <w:sz w:val="22"/>
          <w:szCs w:val="22"/>
        </w:rPr>
        <w:t>KN 1996/4, KN 1996/21, KN 1997/1 a KN 1997/2, katastrální území Nýřany, obec Nýřany</w:t>
      </w:r>
      <w:r w:rsidRPr="00017FEF">
        <w:rPr>
          <w:rFonts w:ascii="Arial" w:hAnsi="Arial" w:cs="Arial"/>
          <w:sz w:val="22"/>
          <w:szCs w:val="22"/>
        </w:rPr>
        <w:t xml:space="preserve"> na základě Zápisu o změně příslušnosti hospodařit s majetkem státu č. UZSVM/P/100685/2025-HMSU</w:t>
      </w:r>
      <w:r w:rsidRPr="00017FEF">
        <w:rPr>
          <w:rFonts w:ascii="Arial" w:hAnsi="Arial" w:cs="Arial"/>
          <w:i/>
          <w:sz w:val="22"/>
          <w:szCs w:val="22"/>
        </w:rPr>
        <w:t>)</w:t>
      </w:r>
      <w:r w:rsidRPr="00017FEF">
        <w:rPr>
          <w:rFonts w:ascii="Arial" w:hAnsi="Arial" w:cs="Arial"/>
          <w:sz w:val="22"/>
          <w:szCs w:val="22"/>
        </w:rPr>
        <w:t xml:space="preserve">. </w:t>
      </w:r>
    </w:p>
    <w:p w14:paraId="35149501" w14:textId="77777777" w:rsidR="007731D0" w:rsidRPr="00017FEF" w:rsidRDefault="007731D0" w:rsidP="007731D0">
      <w:pPr>
        <w:pStyle w:val="Zkladntext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Ode dne podpisu zápisu</w:t>
      </w:r>
      <w:r w:rsidRPr="00017FEF">
        <w:rPr>
          <w:rFonts w:ascii="Arial" w:hAnsi="Arial" w:cs="Arial"/>
          <w:iCs/>
          <w:sz w:val="22"/>
          <w:szCs w:val="22"/>
        </w:rPr>
        <w:t xml:space="preserve"> nenáleží</w:t>
      </w:r>
      <w:r w:rsidRPr="00017FEF">
        <w:rPr>
          <w:rFonts w:ascii="Arial" w:hAnsi="Arial" w:cs="Arial"/>
          <w:sz w:val="22"/>
          <w:szCs w:val="22"/>
        </w:rPr>
        <w:t xml:space="preserve"> propachtovateli pachtovné.</w:t>
      </w:r>
    </w:p>
    <w:p w14:paraId="71A51CDB" w14:textId="77777777" w:rsidR="007731D0" w:rsidRPr="00017FEF" w:rsidRDefault="007731D0" w:rsidP="007731D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50E110" w14:textId="77777777" w:rsidR="007731D0" w:rsidRDefault="007731D0" w:rsidP="007731D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Na základě revize pozemků v katastrálním území Tlučná, obec Tlučná,</w:t>
      </w:r>
      <w:r>
        <w:rPr>
          <w:rFonts w:ascii="Arial" w:hAnsi="Arial" w:cs="Arial"/>
          <w:sz w:val="22"/>
          <w:szCs w:val="22"/>
        </w:rPr>
        <w:t xml:space="preserve"> </w:t>
      </w:r>
      <w:r w:rsidRPr="00017FEF">
        <w:rPr>
          <w:rFonts w:ascii="Arial" w:hAnsi="Arial" w:cs="Arial"/>
          <w:sz w:val="22"/>
          <w:szCs w:val="22"/>
        </w:rPr>
        <w:t xml:space="preserve">provedené Katastrálním úřadem pro Plzeňský kraj, Katastrálním pracovištěm Plzeň-sever, se upravují pozemky tak, jak je uvedeno v příloze č. 1.   </w:t>
      </w:r>
    </w:p>
    <w:p w14:paraId="47D7050B" w14:textId="77777777" w:rsidR="007731D0" w:rsidRPr="00017FEF" w:rsidRDefault="007731D0" w:rsidP="007731D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lastRenderedPageBreak/>
        <w:t>Do pachtovní smlouvy se k 10.4.2025 přidávají pozemky KN 1738/62 a KN 1766/24</w:t>
      </w:r>
      <w:r>
        <w:rPr>
          <w:rFonts w:ascii="Arial" w:hAnsi="Arial" w:cs="Arial"/>
          <w:sz w:val="22"/>
          <w:szCs w:val="22"/>
        </w:rPr>
        <w:t xml:space="preserve"> (část)</w:t>
      </w:r>
      <w:r w:rsidRPr="00017FEF">
        <w:rPr>
          <w:rFonts w:ascii="Arial" w:hAnsi="Arial" w:cs="Arial"/>
          <w:sz w:val="22"/>
          <w:szCs w:val="22"/>
        </w:rPr>
        <w:t>, katastrální území Nýřany, obec Nýřany, dále pozemek KN 1305/187</w:t>
      </w:r>
      <w:r>
        <w:rPr>
          <w:rFonts w:ascii="Arial" w:hAnsi="Arial" w:cs="Arial"/>
          <w:sz w:val="22"/>
          <w:szCs w:val="22"/>
        </w:rPr>
        <w:t xml:space="preserve"> (část)</w:t>
      </w:r>
      <w:r w:rsidRPr="00017FEF">
        <w:rPr>
          <w:rFonts w:ascii="Arial" w:hAnsi="Arial" w:cs="Arial"/>
          <w:sz w:val="22"/>
          <w:szCs w:val="22"/>
        </w:rPr>
        <w:t xml:space="preserve">, katastrální území Úherce u Nýřan, obec Úherce a pozemek KN 1478, katastrální území Zbůch, obec Zbůch.  </w:t>
      </w:r>
    </w:p>
    <w:p w14:paraId="1EE955DC" w14:textId="77777777" w:rsidR="007731D0" w:rsidRPr="00017FEF" w:rsidRDefault="007731D0" w:rsidP="007731D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8F8ABF" w14:textId="77777777" w:rsidR="007731D0" w:rsidRPr="00017FEF" w:rsidRDefault="007731D0" w:rsidP="007731D0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017FEF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Pr="00017FEF">
        <w:rPr>
          <w:b w:val="0"/>
          <w:sz w:val="22"/>
          <w:szCs w:val="22"/>
        </w:rPr>
        <w:t>315 543</w:t>
      </w:r>
      <w:r w:rsidRPr="00017FEF">
        <w:rPr>
          <w:b w:val="0"/>
          <w:bCs w:val="0"/>
          <w:sz w:val="22"/>
          <w:szCs w:val="22"/>
        </w:rPr>
        <w:t xml:space="preserve"> Kč (slovy: tři sta patnáct tisíc pět set čtyřicet tři koruny české).</w:t>
      </w:r>
    </w:p>
    <w:p w14:paraId="35CAB993" w14:textId="77777777" w:rsidR="007731D0" w:rsidRPr="00017FEF" w:rsidRDefault="007731D0" w:rsidP="007731D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D3DFD5E" w14:textId="77777777" w:rsidR="007731D0" w:rsidRPr="00017FEF" w:rsidRDefault="007731D0" w:rsidP="007731D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17FEF">
        <w:rPr>
          <w:rFonts w:ascii="Arial" w:hAnsi="Arial" w:cs="Arial"/>
          <w:b w:val="0"/>
          <w:sz w:val="22"/>
          <w:szCs w:val="22"/>
        </w:rPr>
        <w:t>K </w:t>
      </w:r>
      <w:r w:rsidRPr="00017FEF">
        <w:rPr>
          <w:rFonts w:ascii="Arial" w:hAnsi="Arial" w:cs="Arial"/>
          <w:b w:val="0"/>
          <w:bCs/>
          <w:sz w:val="22"/>
          <w:szCs w:val="22"/>
        </w:rPr>
        <w:t>01.10.2025</w:t>
      </w:r>
      <w:r w:rsidRPr="00017FEF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017FEF">
        <w:rPr>
          <w:rFonts w:ascii="Arial" w:hAnsi="Arial" w:cs="Arial"/>
          <w:b w:val="0"/>
          <w:sz w:val="22"/>
          <w:szCs w:val="22"/>
        </w:rPr>
        <w:t>je pachtýř povinen zaplatit částku 315 514 Kč (slovy: tři sta patnáct tisíc pět set čtrnáct korun českých).</w:t>
      </w:r>
    </w:p>
    <w:p w14:paraId="0E2DC523" w14:textId="77777777" w:rsidR="007731D0" w:rsidRPr="00017FEF" w:rsidRDefault="007731D0" w:rsidP="007731D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CF075DB" w14:textId="77777777" w:rsidR="007731D0" w:rsidRPr="00017FEF" w:rsidRDefault="007731D0" w:rsidP="007731D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17FEF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alikvotních částí ročního pachtovného u pozemků, které byly předmětem převodu. Alikvotní části jsou vypočítány za období od předchozího data splatnosti do rozhodného data</w:t>
      </w:r>
      <w:r w:rsidRPr="00017FEF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7FE6177D" w14:textId="77777777" w:rsidR="007731D0" w:rsidRPr="00017FEF" w:rsidRDefault="007731D0" w:rsidP="007731D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39201ACF" w14:textId="77777777" w:rsidR="007731D0" w:rsidRPr="00017FEF" w:rsidRDefault="007731D0" w:rsidP="007731D0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017FEF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017FEF">
        <w:rPr>
          <w:rFonts w:ascii="Arial" w:hAnsi="Arial" w:cs="Arial"/>
          <w:b w:val="0"/>
          <w:sz w:val="22"/>
          <w:szCs w:val="22"/>
        </w:rPr>
        <w:t xml:space="preserve"> </w:t>
      </w:r>
      <w:r w:rsidRPr="00017FEF">
        <w:rPr>
          <w:rFonts w:ascii="Arial" w:hAnsi="Arial" w:cs="Arial"/>
          <w:b w:val="0"/>
          <w:sz w:val="22"/>
          <w:szCs w:val="22"/>
          <w:u w:val="single"/>
        </w:rPr>
        <w:t>315 140 Kč</w:t>
      </w:r>
      <w:r w:rsidRPr="00017FEF">
        <w:rPr>
          <w:rFonts w:ascii="Arial" w:hAnsi="Arial" w:cs="Arial"/>
          <w:b w:val="0"/>
          <w:sz w:val="22"/>
          <w:szCs w:val="22"/>
        </w:rPr>
        <w:t xml:space="preserve"> (slovy: tři sta patnáct tisíc jedno sto čtyřicet korun českých).</w:t>
      </w:r>
    </w:p>
    <w:p w14:paraId="1FB14F8B" w14:textId="77777777" w:rsidR="007731D0" w:rsidRPr="00017FEF" w:rsidRDefault="007731D0" w:rsidP="007731D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04540E3" w14:textId="77777777" w:rsidR="007731D0" w:rsidRPr="00017FEF" w:rsidRDefault="007731D0" w:rsidP="007731D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17FEF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Pr="00017FEF">
        <w:rPr>
          <w:rFonts w:ascii="Arial" w:hAnsi="Arial" w:cs="Arial"/>
          <w:b w:val="0"/>
          <w:sz w:val="22"/>
          <w:szCs w:val="22"/>
          <w:u w:val="single"/>
        </w:rPr>
        <w:t>374 Kč</w:t>
      </w:r>
      <w:r w:rsidRPr="00017FEF">
        <w:rPr>
          <w:rFonts w:ascii="Arial" w:hAnsi="Arial" w:cs="Arial"/>
          <w:b w:val="0"/>
          <w:sz w:val="22"/>
          <w:szCs w:val="22"/>
        </w:rPr>
        <w:t xml:space="preserve"> (slovy: tři sta sedmdesát čtyři korun českých).</w:t>
      </w:r>
    </w:p>
    <w:p w14:paraId="2BD749EA" w14:textId="77777777" w:rsidR="007731D0" w:rsidRPr="00017FEF" w:rsidRDefault="007731D0" w:rsidP="007731D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D3B5CD0" w14:textId="77777777" w:rsidR="007731D0" w:rsidRPr="00017FEF" w:rsidRDefault="007731D0" w:rsidP="007731D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17FEF">
        <w:rPr>
          <w:rFonts w:ascii="Arial" w:hAnsi="Arial" w:cs="Arial"/>
          <w:bCs/>
          <w:sz w:val="22"/>
          <w:szCs w:val="22"/>
        </w:rPr>
        <w:t>3. Ostatní ujednání smlouvy nejsou tímto dodatkem č. 2 dotčena.</w:t>
      </w:r>
    </w:p>
    <w:p w14:paraId="69648A5A" w14:textId="77777777" w:rsidR="007731D0" w:rsidRPr="00017FEF" w:rsidRDefault="007731D0" w:rsidP="007731D0">
      <w:pPr>
        <w:rPr>
          <w:rFonts w:ascii="Arial" w:hAnsi="Arial" w:cs="Arial"/>
          <w:sz w:val="22"/>
          <w:szCs w:val="22"/>
          <w:highlight w:val="yellow"/>
        </w:rPr>
      </w:pPr>
    </w:p>
    <w:p w14:paraId="511C8306" w14:textId="77777777" w:rsidR="007731D0" w:rsidRPr="00017FEF" w:rsidRDefault="007731D0" w:rsidP="007731D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17FEF">
        <w:rPr>
          <w:rFonts w:ascii="Arial" w:hAnsi="Arial" w:cs="Arial"/>
          <w:b w:val="0"/>
          <w:sz w:val="22"/>
          <w:szCs w:val="22"/>
        </w:rPr>
        <w:t xml:space="preserve">4. Tento dodatek nabývá platnosti dnem podpisu smluvními stranami a účinnosti dnem 10.4.2025,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DDB5F56" w14:textId="77777777" w:rsidR="007731D0" w:rsidRPr="00017FEF" w:rsidRDefault="007731D0" w:rsidP="007731D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7FE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3E53E21" w14:textId="77777777" w:rsidR="007731D0" w:rsidRPr="00017FEF" w:rsidRDefault="007731D0" w:rsidP="007731D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8D7AAA" w14:textId="77777777" w:rsidR="007731D0" w:rsidRPr="00017FEF" w:rsidRDefault="007731D0" w:rsidP="007731D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017FEF">
        <w:rPr>
          <w:b w:val="0"/>
          <w:bCs w:val="0"/>
          <w:sz w:val="22"/>
          <w:szCs w:val="22"/>
        </w:rPr>
        <w:t xml:space="preserve">5. Tento dodatek je vyhotoven ve dvou stejnopisech, z nichž každý má platnost originálu. Jeden stejnopis přebírá pachtýř a jeden je určen pro propachtovatele. </w:t>
      </w:r>
    </w:p>
    <w:p w14:paraId="1AA79D35" w14:textId="77777777" w:rsidR="007731D0" w:rsidRPr="00017FEF" w:rsidRDefault="007731D0" w:rsidP="007731D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46BEBD" w14:textId="77777777" w:rsidR="007731D0" w:rsidRPr="00017FEF" w:rsidRDefault="007731D0" w:rsidP="007731D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5410333F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0C8AE8E2" w14:textId="06F929D4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V Plzni d</w:t>
      </w:r>
      <w:r>
        <w:rPr>
          <w:rFonts w:ascii="Arial" w:hAnsi="Arial" w:cs="Arial"/>
          <w:sz w:val="22"/>
          <w:szCs w:val="22"/>
        </w:rPr>
        <w:t>ne 3.4.2025</w:t>
      </w:r>
    </w:p>
    <w:p w14:paraId="4814D648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626D5A20" w14:textId="77777777" w:rsidR="007731D0" w:rsidRDefault="007731D0" w:rsidP="007731D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82772E4" w14:textId="77777777" w:rsidR="007731D0" w:rsidRPr="00017FEF" w:rsidRDefault="007731D0" w:rsidP="007731D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C6F5292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15BF784B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…………………………………………….</w:t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D769322" w14:textId="77777777" w:rsidR="007731D0" w:rsidRPr="00017FEF" w:rsidRDefault="007731D0" w:rsidP="007731D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Ing. Petr Trombik</w:t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  <w:t xml:space="preserve">ZEAS Puclice a.s.          </w:t>
      </w:r>
    </w:p>
    <w:p w14:paraId="78F780E6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vedoucí oddělení správy majetku státu</w:t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  <w:t>Jan Novák</w:t>
      </w:r>
    </w:p>
    <w:p w14:paraId="4A18FA01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 xml:space="preserve">Krajského pozemkového úřadu pro </w:t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  <w:t>předseda představenstva</w:t>
      </w:r>
    </w:p>
    <w:p w14:paraId="3B3BDB58" w14:textId="77777777" w:rsidR="007731D0" w:rsidRPr="00017FEF" w:rsidRDefault="007731D0" w:rsidP="007731D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017FEF">
        <w:rPr>
          <w:rFonts w:ascii="Arial" w:hAnsi="Arial" w:cs="Arial"/>
          <w:iCs/>
          <w:sz w:val="22"/>
          <w:szCs w:val="22"/>
        </w:rPr>
        <w:t>Plzeňský kraj</w:t>
      </w:r>
    </w:p>
    <w:p w14:paraId="025A96CA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6857725C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7DCB2F5A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76E4912B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39A21A07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ZEAS Puclice a.s.</w:t>
      </w:r>
    </w:p>
    <w:p w14:paraId="1ACD5EAE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  <w:t xml:space="preserve"> </w:t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  <w:t>Ing. Danuše Hřibová</w:t>
      </w:r>
    </w:p>
    <w:p w14:paraId="53B5EE69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  <w:t>členka představenstva</w:t>
      </w:r>
    </w:p>
    <w:p w14:paraId="05880AA4" w14:textId="77777777" w:rsidR="007731D0" w:rsidRPr="00017FEF" w:rsidRDefault="007731D0" w:rsidP="007731D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F0CD68C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17FEF">
        <w:rPr>
          <w:rFonts w:ascii="Arial" w:hAnsi="Arial" w:cs="Arial"/>
          <w:iCs/>
          <w:sz w:val="22"/>
          <w:szCs w:val="22"/>
        </w:rPr>
        <w:t xml:space="preserve">propachtovatel </w:t>
      </w:r>
      <w:r w:rsidRPr="00017FEF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3A8F8FB4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088B3E0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76956CB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F3368FC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17FEF">
        <w:rPr>
          <w:rFonts w:ascii="Arial" w:hAnsi="Arial" w:cs="Arial"/>
          <w:iCs/>
          <w:sz w:val="22"/>
          <w:szCs w:val="22"/>
        </w:rPr>
        <w:t xml:space="preserve">Za správnost: Jitka Havránková </w:t>
      </w:r>
    </w:p>
    <w:p w14:paraId="224F7114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CB1C489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17FEF">
        <w:rPr>
          <w:rFonts w:ascii="Arial" w:hAnsi="Arial" w:cs="Arial"/>
          <w:iCs/>
          <w:sz w:val="22"/>
          <w:szCs w:val="22"/>
        </w:rPr>
        <w:t>…………………………………….</w:t>
      </w:r>
    </w:p>
    <w:p w14:paraId="2ACDA56C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E4FD80F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820774A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08D226F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16EB9EA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FDF2BAF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F9BC512" w14:textId="77777777" w:rsidR="007731D0" w:rsidRPr="00017FEF" w:rsidRDefault="007731D0" w:rsidP="007731D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5E41DF9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B5EE2E0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12328A50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Datum registrace ………………………….</w:t>
      </w:r>
    </w:p>
    <w:p w14:paraId="37F0D7DC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7FEF">
        <w:rPr>
          <w:rFonts w:ascii="Arial" w:hAnsi="Arial" w:cs="Arial"/>
          <w:sz w:val="22"/>
          <w:szCs w:val="22"/>
        </w:rPr>
        <w:t>…….</w:t>
      </w:r>
      <w:proofErr w:type="gramEnd"/>
      <w:r w:rsidRPr="00017FEF">
        <w:rPr>
          <w:rFonts w:ascii="Arial" w:hAnsi="Arial" w:cs="Arial"/>
          <w:sz w:val="22"/>
          <w:szCs w:val="22"/>
        </w:rPr>
        <w:t>.</w:t>
      </w:r>
    </w:p>
    <w:p w14:paraId="2D95E0A0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9D71B76" w14:textId="77777777" w:rsidR="007731D0" w:rsidRPr="00017FEF" w:rsidRDefault="007731D0" w:rsidP="007731D0">
      <w:pPr>
        <w:jc w:val="both"/>
        <w:rPr>
          <w:rFonts w:ascii="Arial" w:hAnsi="Arial" w:cs="Arial"/>
          <w:i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C4566B0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0D817290" w14:textId="77777777" w:rsidR="007731D0" w:rsidRPr="00017FEF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3A14C545" w14:textId="77777777" w:rsidR="007731D0" w:rsidRDefault="007731D0" w:rsidP="007731D0">
      <w:pPr>
        <w:jc w:val="both"/>
        <w:rPr>
          <w:rFonts w:ascii="Arial" w:hAnsi="Arial" w:cs="Arial"/>
          <w:sz w:val="22"/>
          <w:szCs w:val="22"/>
        </w:rPr>
      </w:pPr>
      <w:r w:rsidRPr="00017FEF">
        <w:rPr>
          <w:rFonts w:ascii="Arial" w:hAnsi="Arial" w:cs="Arial"/>
          <w:sz w:val="22"/>
          <w:szCs w:val="22"/>
        </w:rPr>
        <w:t>V …………</w:t>
      </w:r>
      <w:proofErr w:type="gramStart"/>
      <w:r w:rsidRPr="00017FEF">
        <w:rPr>
          <w:rFonts w:ascii="Arial" w:hAnsi="Arial" w:cs="Arial"/>
          <w:sz w:val="22"/>
          <w:szCs w:val="22"/>
        </w:rPr>
        <w:t>…….</w:t>
      </w:r>
      <w:proofErr w:type="gramEnd"/>
      <w:r w:rsidRPr="00017FEF">
        <w:rPr>
          <w:rFonts w:ascii="Arial" w:hAnsi="Arial" w:cs="Arial"/>
          <w:sz w:val="22"/>
          <w:szCs w:val="22"/>
        </w:rPr>
        <w:t>. dne ………</w:t>
      </w:r>
      <w:proofErr w:type="gramStart"/>
      <w:r w:rsidRPr="00017FEF">
        <w:rPr>
          <w:rFonts w:ascii="Arial" w:hAnsi="Arial" w:cs="Arial"/>
          <w:sz w:val="22"/>
          <w:szCs w:val="22"/>
        </w:rPr>
        <w:t>…….</w:t>
      </w:r>
      <w:proofErr w:type="gramEnd"/>
      <w:r w:rsidRPr="00017FEF">
        <w:rPr>
          <w:rFonts w:ascii="Arial" w:hAnsi="Arial" w:cs="Arial"/>
          <w:sz w:val="22"/>
          <w:szCs w:val="22"/>
        </w:rPr>
        <w:t>.</w:t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</w:r>
      <w:r w:rsidRPr="00017FEF">
        <w:rPr>
          <w:rFonts w:ascii="Arial" w:hAnsi="Arial" w:cs="Arial"/>
          <w:sz w:val="22"/>
          <w:szCs w:val="22"/>
        </w:rPr>
        <w:tab/>
        <w:t>………………………</w:t>
      </w:r>
      <w:r>
        <w:rPr>
          <w:rFonts w:ascii="Arial" w:hAnsi="Arial" w:cs="Arial"/>
          <w:sz w:val="22"/>
          <w:szCs w:val="22"/>
        </w:rPr>
        <w:t>……………</w:t>
      </w:r>
    </w:p>
    <w:p w14:paraId="49E0C26E" w14:textId="77777777" w:rsidR="007731D0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4E8FD20C" w14:textId="77777777" w:rsidR="007731D0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7E79F943" w14:textId="77777777" w:rsidR="007731D0" w:rsidRDefault="007731D0" w:rsidP="007731D0">
      <w:pPr>
        <w:jc w:val="both"/>
        <w:rPr>
          <w:rFonts w:ascii="Arial" w:hAnsi="Arial" w:cs="Arial"/>
          <w:sz w:val="22"/>
          <w:szCs w:val="22"/>
        </w:rPr>
      </w:pPr>
    </w:p>
    <w:p w14:paraId="285C768D" w14:textId="77777777" w:rsidR="007731D0" w:rsidRDefault="007731D0" w:rsidP="007731D0"/>
    <w:p w14:paraId="19CD4F4E" w14:textId="77777777" w:rsidR="0031363A" w:rsidRDefault="0031363A"/>
    <w:sectPr w:rsidR="0031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D0"/>
    <w:rsid w:val="002E14F8"/>
    <w:rsid w:val="0031363A"/>
    <w:rsid w:val="00424304"/>
    <w:rsid w:val="007731D0"/>
    <w:rsid w:val="00AC0348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ACF5DBF"/>
  <w15:chartTrackingRefBased/>
  <w15:docId w15:val="{CC1EDE80-C6D7-447B-9A47-7A9FF991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1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731D0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7731D0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731D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7731D0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731D0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7731D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731D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7731D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7731D0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7731D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2025-04-03T06:58:00Z</dcterms:created>
  <dcterms:modified xsi:type="dcterms:W3CDTF">2025-04-03T07:05:00Z</dcterms:modified>
</cp:coreProperties>
</file>