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201C7" w14:textId="77777777" w:rsidR="009A6782" w:rsidRDefault="009A6782" w:rsidP="005045C4">
      <w:pPr>
        <w:spacing w:after="0" w:line="288" w:lineRule="auto"/>
        <w:rPr>
          <w:rFonts w:ascii="Times New Roman" w:eastAsia="Calibri" w:hAnsi="Times New Roman" w:cs="Times New Roman"/>
          <w:b/>
          <w:sz w:val="24"/>
          <w:szCs w:val="24"/>
          <w:lang w:eastAsia="cs-CZ"/>
        </w:rPr>
      </w:pPr>
    </w:p>
    <w:p w14:paraId="683AED55" w14:textId="375A126D" w:rsidR="009030C9" w:rsidRPr="009030C9" w:rsidRDefault="009030C9" w:rsidP="009030C9">
      <w:pPr>
        <w:spacing w:after="0" w:line="288" w:lineRule="auto"/>
        <w:jc w:val="center"/>
        <w:rPr>
          <w:rFonts w:ascii="Times New Roman" w:eastAsia="Calibri" w:hAnsi="Times New Roman" w:cs="Times New Roman"/>
          <w:b/>
          <w:sz w:val="24"/>
          <w:szCs w:val="24"/>
          <w:lang w:eastAsia="cs-CZ"/>
        </w:rPr>
      </w:pPr>
      <w:r w:rsidRPr="009030C9">
        <w:rPr>
          <w:rFonts w:ascii="Times New Roman" w:eastAsia="Calibri" w:hAnsi="Times New Roman" w:cs="Times New Roman"/>
          <w:b/>
          <w:sz w:val="24"/>
          <w:szCs w:val="24"/>
          <w:lang w:eastAsia="cs-CZ"/>
        </w:rPr>
        <w:t>Prováděcí smlouv</w:t>
      </w:r>
      <w:r w:rsidR="005045C4">
        <w:rPr>
          <w:rFonts w:ascii="Times New Roman" w:eastAsia="Calibri" w:hAnsi="Times New Roman" w:cs="Times New Roman"/>
          <w:b/>
          <w:sz w:val="24"/>
          <w:szCs w:val="24"/>
          <w:lang w:eastAsia="cs-CZ"/>
        </w:rPr>
        <w:t>a</w:t>
      </w:r>
      <w:r w:rsidRPr="009030C9">
        <w:rPr>
          <w:rFonts w:ascii="Times New Roman" w:eastAsia="Calibri" w:hAnsi="Times New Roman" w:cs="Times New Roman"/>
          <w:b/>
          <w:sz w:val="24"/>
          <w:szCs w:val="24"/>
          <w:lang w:eastAsia="cs-CZ"/>
        </w:rPr>
        <w:t xml:space="preserve"> k Rámcové dohodě na pořizování produktů IBM</w:t>
      </w:r>
    </w:p>
    <w:p w14:paraId="37AFBF01" w14:textId="77777777" w:rsidR="009030C9" w:rsidRPr="009030C9" w:rsidRDefault="009030C9" w:rsidP="009030C9">
      <w:pPr>
        <w:spacing w:after="0" w:line="288" w:lineRule="auto"/>
        <w:jc w:val="both"/>
        <w:rPr>
          <w:rFonts w:ascii="Times New Roman" w:eastAsia="Calibri" w:hAnsi="Times New Roman" w:cs="Times New Roman"/>
          <w:sz w:val="24"/>
          <w:szCs w:val="24"/>
          <w:lang w:eastAsia="cs-CZ"/>
        </w:rPr>
      </w:pPr>
    </w:p>
    <w:p w14:paraId="00547533" w14:textId="02B38E81" w:rsidR="005045C4" w:rsidRPr="003A2750" w:rsidRDefault="005045C4" w:rsidP="005045C4">
      <w:pPr>
        <w:spacing w:after="240" w:line="288" w:lineRule="auto"/>
        <w:jc w:val="center"/>
        <w:rPr>
          <w:rFonts w:ascii="Times New Roman" w:eastAsia="Calibri" w:hAnsi="Times New Roman" w:cs="Times New Roman"/>
          <w:sz w:val="24"/>
          <w:szCs w:val="24"/>
          <w:lang w:eastAsia="cs-CZ"/>
        </w:rPr>
      </w:pPr>
      <w:r w:rsidRPr="003A2750">
        <w:rPr>
          <w:rFonts w:ascii="Times New Roman" w:eastAsia="Calibri" w:hAnsi="Times New Roman" w:cs="Times New Roman"/>
          <w:b/>
          <w:sz w:val="24"/>
          <w:szCs w:val="24"/>
          <w:lang w:eastAsia="cs-CZ"/>
        </w:rPr>
        <w:t>Prováděcí smlouva č.</w:t>
      </w:r>
      <w:r w:rsidRPr="003A2750">
        <w:rPr>
          <w:rFonts w:ascii="Times New Roman" w:eastAsia="Calibri" w:hAnsi="Times New Roman" w:cs="Times New Roman"/>
          <w:sz w:val="24"/>
          <w:szCs w:val="24"/>
          <w:lang w:eastAsia="cs-CZ"/>
        </w:rPr>
        <w:t xml:space="preserve"> 2025 – 00</w:t>
      </w:r>
      <w:r w:rsidR="00643FC6" w:rsidRPr="003A2750">
        <w:rPr>
          <w:rFonts w:ascii="Times New Roman" w:eastAsia="Calibri" w:hAnsi="Times New Roman" w:cs="Times New Roman"/>
          <w:sz w:val="24"/>
          <w:szCs w:val="24"/>
          <w:lang w:eastAsia="cs-CZ"/>
        </w:rPr>
        <w:t>3</w:t>
      </w:r>
    </w:p>
    <w:p w14:paraId="6C3F5D21" w14:textId="3CDCA3E3" w:rsidR="009030C9" w:rsidRPr="003A2750" w:rsidRDefault="009030C9" w:rsidP="009030C9">
      <w:pPr>
        <w:spacing w:after="240" w:line="288" w:lineRule="auto"/>
        <w:jc w:val="center"/>
        <w:rPr>
          <w:rFonts w:ascii="Times New Roman" w:eastAsia="Calibri" w:hAnsi="Times New Roman" w:cs="Times New Roman"/>
          <w:sz w:val="24"/>
          <w:szCs w:val="24"/>
          <w:lang w:eastAsia="cs-CZ"/>
        </w:rPr>
      </w:pPr>
      <w:r w:rsidRPr="003A2750">
        <w:rPr>
          <w:rFonts w:ascii="Times New Roman" w:eastAsia="Calibri" w:hAnsi="Times New Roman" w:cs="Times New Roman"/>
          <w:b/>
          <w:sz w:val="24"/>
          <w:szCs w:val="24"/>
          <w:lang w:eastAsia="cs-CZ"/>
        </w:rPr>
        <w:t>č.</w:t>
      </w:r>
      <w:r w:rsidR="005045C4" w:rsidRPr="003A2750">
        <w:rPr>
          <w:rFonts w:ascii="Times New Roman" w:eastAsia="Calibri" w:hAnsi="Times New Roman" w:cs="Times New Roman"/>
          <w:b/>
          <w:sz w:val="24"/>
          <w:szCs w:val="24"/>
          <w:lang w:eastAsia="cs-CZ"/>
        </w:rPr>
        <w:t xml:space="preserve"> </w:t>
      </w:r>
      <w:r w:rsidRPr="003A2750">
        <w:rPr>
          <w:rFonts w:ascii="Times New Roman" w:eastAsia="Calibri" w:hAnsi="Times New Roman" w:cs="Times New Roman"/>
          <w:b/>
          <w:sz w:val="24"/>
          <w:szCs w:val="24"/>
          <w:lang w:eastAsia="cs-CZ"/>
        </w:rPr>
        <w:t>j.</w:t>
      </w:r>
      <w:r w:rsidR="005045C4" w:rsidRPr="003A2750">
        <w:rPr>
          <w:rFonts w:ascii="Times New Roman" w:eastAsia="Calibri" w:hAnsi="Times New Roman" w:cs="Times New Roman"/>
          <w:b/>
          <w:sz w:val="24"/>
          <w:szCs w:val="24"/>
          <w:lang w:eastAsia="cs-CZ"/>
        </w:rPr>
        <w:t xml:space="preserve"> objednatele</w:t>
      </w:r>
      <w:r w:rsidRPr="003A2750">
        <w:rPr>
          <w:rFonts w:ascii="Times New Roman" w:eastAsia="Calibri" w:hAnsi="Times New Roman" w:cs="Times New Roman"/>
          <w:b/>
          <w:sz w:val="24"/>
          <w:szCs w:val="24"/>
          <w:lang w:eastAsia="cs-CZ"/>
        </w:rPr>
        <w:t xml:space="preserve">: </w:t>
      </w:r>
      <w:r w:rsidR="005045C4" w:rsidRPr="003A2750">
        <w:rPr>
          <w:rFonts w:ascii="Times New Roman" w:eastAsia="Calibri" w:hAnsi="Times New Roman" w:cs="Times New Roman"/>
          <w:sz w:val="24"/>
          <w:szCs w:val="24"/>
          <w:lang w:eastAsia="cs-CZ"/>
        </w:rPr>
        <w:t xml:space="preserve">MPO </w:t>
      </w:r>
      <w:r w:rsidR="00EC5F57">
        <w:rPr>
          <w:rFonts w:ascii="Times New Roman" w:eastAsia="Calibri" w:hAnsi="Times New Roman" w:cs="Times New Roman"/>
          <w:sz w:val="24"/>
          <w:szCs w:val="24"/>
          <w:lang w:eastAsia="cs-CZ"/>
        </w:rPr>
        <w:t>065/25</w:t>
      </w:r>
    </w:p>
    <w:p w14:paraId="55E4BE09" w14:textId="77777777" w:rsidR="009030C9" w:rsidRPr="003A2750" w:rsidRDefault="009030C9" w:rsidP="009030C9">
      <w:pPr>
        <w:spacing w:after="240" w:line="288" w:lineRule="auto"/>
        <w:jc w:val="center"/>
        <w:rPr>
          <w:rFonts w:ascii="Times New Roman" w:eastAsia="Calibri" w:hAnsi="Times New Roman" w:cs="Times New Roman"/>
          <w:sz w:val="24"/>
          <w:szCs w:val="24"/>
          <w:lang w:eastAsia="cs-CZ"/>
        </w:rPr>
      </w:pPr>
      <w:r w:rsidRPr="003A2750">
        <w:rPr>
          <w:rFonts w:ascii="Times New Roman" w:eastAsia="Calibri" w:hAnsi="Times New Roman" w:cs="Times New Roman"/>
          <w:b/>
          <w:sz w:val="24"/>
          <w:szCs w:val="24"/>
          <w:lang w:eastAsia="cs-CZ"/>
        </w:rPr>
        <w:t>k Rámcové dohodě na pořizování produktů IBM</w:t>
      </w:r>
    </w:p>
    <w:p w14:paraId="435B53A2" w14:textId="77777777" w:rsidR="009030C9" w:rsidRPr="003A2750" w:rsidRDefault="009030C9" w:rsidP="009030C9">
      <w:pPr>
        <w:spacing w:after="0" w:line="288" w:lineRule="auto"/>
        <w:jc w:val="both"/>
        <w:rPr>
          <w:rFonts w:ascii="Times New Roman" w:eastAsia="Calibri" w:hAnsi="Times New Roman" w:cs="Times New Roman"/>
          <w:sz w:val="24"/>
          <w:szCs w:val="24"/>
          <w:lang w:eastAsia="cs-CZ"/>
        </w:rPr>
      </w:pPr>
      <w:r w:rsidRPr="003A2750">
        <w:rPr>
          <w:rFonts w:ascii="Times New Roman" w:eastAsia="Calibri" w:hAnsi="Times New Roman" w:cs="Times New Roman"/>
          <w:sz w:val="24"/>
          <w:szCs w:val="24"/>
          <w:lang w:eastAsia="cs-CZ"/>
        </w:rPr>
        <w:t xml:space="preserve">Níže uvedeného dne, měsíce a roku smluvní strany </w:t>
      </w:r>
    </w:p>
    <w:p w14:paraId="21A44B11" w14:textId="77777777" w:rsidR="009030C9" w:rsidRPr="003A2750" w:rsidRDefault="009030C9" w:rsidP="009030C9">
      <w:pPr>
        <w:spacing w:after="0" w:line="288" w:lineRule="auto"/>
        <w:jc w:val="both"/>
        <w:rPr>
          <w:rFonts w:ascii="Times New Roman" w:eastAsia="Calibri" w:hAnsi="Times New Roman" w:cs="Times New Roman"/>
          <w:sz w:val="24"/>
          <w:szCs w:val="24"/>
          <w:lang w:eastAsia="cs-CZ"/>
        </w:rPr>
      </w:pPr>
    </w:p>
    <w:p w14:paraId="36E07D27" w14:textId="65C937E4" w:rsidR="009030C9" w:rsidRPr="003A2750" w:rsidRDefault="009030C9" w:rsidP="009030C9">
      <w:pPr>
        <w:spacing w:after="0" w:line="288" w:lineRule="auto"/>
        <w:jc w:val="both"/>
        <w:rPr>
          <w:rFonts w:ascii="Times New Roman" w:eastAsia="Calibri" w:hAnsi="Times New Roman" w:cs="Times New Roman"/>
          <w:sz w:val="24"/>
          <w:szCs w:val="24"/>
          <w:lang w:eastAsia="cs-CZ"/>
        </w:rPr>
      </w:pPr>
      <w:r w:rsidRPr="003A2750">
        <w:rPr>
          <w:rFonts w:ascii="Times New Roman" w:eastAsia="Calibri" w:hAnsi="Times New Roman" w:cs="Times New Roman"/>
          <w:b/>
          <w:sz w:val="24"/>
          <w:szCs w:val="24"/>
          <w:lang w:eastAsia="cs-CZ"/>
        </w:rPr>
        <w:t>Název</w:t>
      </w:r>
      <w:r w:rsidRPr="003A2750">
        <w:rPr>
          <w:rFonts w:ascii="Times New Roman" w:eastAsia="Calibri" w:hAnsi="Times New Roman" w:cs="Times New Roman"/>
          <w:sz w:val="24"/>
          <w:szCs w:val="24"/>
          <w:lang w:eastAsia="cs-CZ"/>
        </w:rPr>
        <w:t>:</w:t>
      </w:r>
      <w:r w:rsidRPr="003A2750">
        <w:rPr>
          <w:rFonts w:ascii="Times New Roman" w:eastAsia="Calibri" w:hAnsi="Times New Roman" w:cs="Times New Roman"/>
          <w:sz w:val="24"/>
          <w:szCs w:val="24"/>
          <w:lang w:eastAsia="cs-CZ"/>
        </w:rPr>
        <w:tab/>
      </w:r>
      <w:r w:rsidRPr="003A2750">
        <w:rPr>
          <w:rFonts w:ascii="Times New Roman" w:eastAsia="Calibri" w:hAnsi="Times New Roman" w:cs="Times New Roman"/>
          <w:sz w:val="24"/>
          <w:szCs w:val="24"/>
          <w:lang w:eastAsia="cs-CZ"/>
        </w:rPr>
        <w:tab/>
      </w:r>
      <w:r w:rsidRPr="003A2750">
        <w:rPr>
          <w:rFonts w:ascii="Times New Roman" w:eastAsia="Calibri" w:hAnsi="Times New Roman" w:cs="Times New Roman"/>
          <w:sz w:val="24"/>
          <w:szCs w:val="24"/>
          <w:lang w:eastAsia="cs-CZ"/>
        </w:rPr>
        <w:tab/>
      </w:r>
      <w:r w:rsidR="00A30FF6" w:rsidRPr="003A2750">
        <w:rPr>
          <w:rFonts w:ascii="Times New Roman" w:eastAsia="Calibri" w:hAnsi="Times New Roman" w:cs="Times New Roman"/>
          <w:sz w:val="24"/>
          <w:szCs w:val="24"/>
          <w:lang w:eastAsia="cs-CZ"/>
        </w:rPr>
        <w:t>Ministerstvo průmyslu a obchodu</w:t>
      </w:r>
    </w:p>
    <w:p w14:paraId="5D2E20ED" w14:textId="0CEE5EBA" w:rsidR="009030C9" w:rsidRPr="003A2750" w:rsidRDefault="009030C9" w:rsidP="009030C9">
      <w:pPr>
        <w:spacing w:after="0" w:line="288" w:lineRule="auto"/>
        <w:jc w:val="both"/>
        <w:rPr>
          <w:rFonts w:ascii="Times New Roman" w:eastAsia="Calibri" w:hAnsi="Times New Roman" w:cs="Times New Roman"/>
          <w:sz w:val="24"/>
          <w:szCs w:val="24"/>
          <w:lang w:eastAsia="cs-CZ"/>
        </w:rPr>
      </w:pPr>
      <w:r w:rsidRPr="003A2750">
        <w:rPr>
          <w:rFonts w:ascii="Times New Roman" w:eastAsia="Calibri" w:hAnsi="Times New Roman" w:cs="Times New Roman"/>
          <w:sz w:val="24"/>
          <w:szCs w:val="24"/>
          <w:lang w:eastAsia="cs-CZ"/>
        </w:rPr>
        <w:t>se sídlem:</w:t>
      </w:r>
      <w:r w:rsidRPr="003A2750">
        <w:rPr>
          <w:rFonts w:ascii="Times New Roman" w:eastAsia="Calibri" w:hAnsi="Times New Roman" w:cs="Times New Roman"/>
          <w:sz w:val="24"/>
          <w:szCs w:val="24"/>
          <w:lang w:eastAsia="cs-CZ"/>
        </w:rPr>
        <w:tab/>
      </w:r>
      <w:r w:rsidRPr="003A2750">
        <w:rPr>
          <w:rFonts w:ascii="Times New Roman" w:eastAsia="Calibri" w:hAnsi="Times New Roman" w:cs="Times New Roman"/>
          <w:sz w:val="24"/>
          <w:szCs w:val="24"/>
          <w:lang w:eastAsia="cs-CZ"/>
        </w:rPr>
        <w:tab/>
      </w:r>
      <w:r w:rsidR="00A30FF6" w:rsidRPr="003A2750">
        <w:rPr>
          <w:rFonts w:ascii="Times New Roman" w:eastAsia="Calibri" w:hAnsi="Times New Roman" w:cs="Times New Roman"/>
          <w:sz w:val="24"/>
          <w:szCs w:val="24"/>
          <w:lang w:eastAsia="cs-CZ"/>
        </w:rPr>
        <w:t>Praha 1, Na Františku 32, PSČ 110 15</w:t>
      </w:r>
    </w:p>
    <w:p w14:paraId="4DB2032E" w14:textId="19CFC9F1" w:rsidR="009030C9" w:rsidRPr="003A2750" w:rsidRDefault="009030C9" w:rsidP="009030C9">
      <w:pPr>
        <w:spacing w:after="0" w:line="288" w:lineRule="auto"/>
        <w:jc w:val="both"/>
        <w:rPr>
          <w:rFonts w:ascii="Times New Roman" w:eastAsia="Calibri" w:hAnsi="Times New Roman" w:cs="Times New Roman"/>
          <w:sz w:val="24"/>
          <w:szCs w:val="24"/>
          <w:lang w:eastAsia="cs-CZ"/>
        </w:rPr>
      </w:pPr>
      <w:r w:rsidRPr="003A2750">
        <w:rPr>
          <w:rFonts w:ascii="Times New Roman" w:eastAsia="Calibri" w:hAnsi="Times New Roman" w:cs="Times New Roman"/>
          <w:sz w:val="24"/>
          <w:szCs w:val="24"/>
          <w:lang w:eastAsia="cs-CZ"/>
        </w:rPr>
        <w:t>zastoupený:</w:t>
      </w:r>
      <w:r w:rsidRPr="003A2750">
        <w:rPr>
          <w:rFonts w:ascii="Times New Roman" w:eastAsia="Calibri" w:hAnsi="Times New Roman" w:cs="Times New Roman"/>
          <w:sz w:val="24"/>
          <w:szCs w:val="24"/>
          <w:lang w:eastAsia="cs-CZ"/>
        </w:rPr>
        <w:tab/>
      </w:r>
      <w:r w:rsidRPr="003A2750">
        <w:rPr>
          <w:rFonts w:ascii="Arial" w:eastAsia="Calibri" w:hAnsi="Arial" w:cs="Arial"/>
          <w:lang w:eastAsia="cs-CZ"/>
        </w:rPr>
        <w:tab/>
      </w:r>
      <w:r w:rsidR="0036466E">
        <w:rPr>
          <w:rFonts w:ascii="Times New Roman" w:eastAsia="Calibri" w:hAnsi="Times New Roman" w:cs="Times New Roman"/>
          <w:sz w:val="24"/>
          <w:szCs w:val="24"/>
          <w:lang w:eastAsia="cs-CZ"/>
        </w:rPr>
        <w:t>XXXXX</w:t>
      </w:r>
    </w:p>
    <w:p w14:paraId="4130E8CF" w14:textId="48C4789F" w:rsidR="009030C9" w:rsidRPr="003A2750" w:rsidRDefault="009030C9" w:rsidP="009030C9">
      <w:pPr>
        <w:spacing w:after="0" w:line="288" w:lineRule="auto"/>
        <w:jc w:val="both"/>
        <w:rPr>
          <w:rFonts w:ascii="Times New Roman" w:eastAsia="Calibri" w:hAnsi="Times New Roman" w:cs="Times New Roman"/>
          <w:sz w:val="24"/>
          <w:szCs w:val="24"/>
          <w:lang w:eastAsia="cs-CZ"/>
        </w:rPr>
      </w:pPr>
      <w:r w:rsidRPr="003A2750">
        <w:rPr>
          <w:rFonts w:ascii="Times New Roman" w:eastAsia="Calibri" w:hAnsi="Times New Roman" w:cs="Times New Roman"/>
          <w:sz w:val="24"/>
          <w:szCs w:val="24"/>
          <w:lang w:eastAsia="cs-CZ"/>
        </w:rPr>
        <w:t>IČO:</w:t>
      </w:r>
      <w:r w:rsidRPr="003A2750">
        <w:rPr>
          <w:rFonts w:ascii="Times New Roman" w:eastAsia="Calibri" w:hAnsi="Times New Roman" w:cs="Times New Roman"/>
          <w:sz w:val="24"/>
          <w:szCs w:val="24"/>
          <w:lang w:eastAsia="cs-CZ"/>
        </w:rPr>
        <w:tab/>
      </w:r>
      <w:r w:rsidRPr="003A2750">
        <w:rPr>
          <w:rFonts w:ascii="Times New Roman" w:eastAsia="Calibri" w:hAnsi="Times New Roman" w:cs="Times New Roman"/>
          <w:sz w:val="24"/>
          <w:szCs w:val="24"/>
          <w:lang w:eastAsia="cs-CZ"/>
        </w:rPr>
        <w:tab/>
      </w:r>
      <w:r w:rsidRPr="003A2750">
        <w:rPr>
          <w:rFonts w:ascii="Times New Roman" w:eastAsia="Calibri" w:hAnsi="Times New Roman" w:cs="Times New Roman"/>
          <w:sz w:val="24"/>
          <w:szCs w:val="24"/>
          <w:lang w:eastAsia="cs-CZ"/>
        </w:rPr>
        <w:tab/>
      </w:r>
      <w:r w:rsidR="00A30FF6" w:rsidRPr="003A2750">
        <w:rPr>
          <w:rFonts w:ascii="Times New Roman" w:eastAsia="Calibri" w:hAnsi="Times New Roman" w:cs="Times New Roman"/>
          <w:sz w:val="24"/>
          <w:szCs w:val="24"/>
          <w:lang w:eastAsia="cs-CZ"/>
        </w:rPr>
        <w:t>47609109</w:t>
      </w:r>
    </w:p>
    <w:p w14:paraId="0C6012A9" w14:textId="5E03FA02" w:rsidR="009030C9" w:rsidRPr="003A2750" w:rsidRDefault="009030C9" w:rsidP="009030C9">
      <w:pPr>
        <w:spacing w:after="0" w:line="288" w:lineRule="auto"/>
        <w:jc w:val="both"/>
        <w:rPr>
          <w:rFonts w:ascii="Times New Roman" w:eastAsia="Calibri" w:hAnsi="Times New Roman" w:cs="Times New Roman"/>
          <w:sz w:val="24"/>
          <w:szCs w:val="24"/>
          <w:lang w:eastAsia="cs-CZ"/>
        </w:rPr>
      </w:pPr>
      <w:r w:rsidRPr="003A2750">
        <w:rPr>
          <w:rFonts w:ascii="Times New Roman" w:eastAsia="Calibri" w:hAnsi="Times New Roman" w:cs="Times New Roman"/>
          <w:sz w:val="24"/>
          <w:szCs w:val="24"/>
          <w:lang w:eastAsia="cs-CZ"/>
        </w:rPr>
        <w:t>DIČ:</w:t>
      </w:r>
      <w:r w:rsidRPr="003A2750">
        <w:rPr>
          <w:rFonts w:ascii="Times New Roman" w:eastAsia="Calibri" w:hAnsi="Times New Roman" w:cs="Times New Roman"/>
          <w:sz w:val="24"/>
          <w:szCs w:val="24"/>
          <w:lang w:eastAsia="cs-CZ"/>
        </w:rPr>
        <w:tab/>
      </w:r>
      <w:r w:rsidRPr="003A2750">
        <w:rPr>
          <w:rFonts w:ascii="Times New Roman" w:eastAsia="Calibri" w:hAnsi="Times New Roman" w:cs="Times New Roman"/>
          <w:sz w:val="24"/>
          <w:szCs w:val="24"/>
          <w:lang w:eastAsia="cs-CZ"/>
        </w:rPr>
        <w:tab/>
      </w:r>
      <w:r w:rsidRPr="003A2750">
        <w:rPr>
          <w:rFonts w:ascii="Times New Roman" w:eastAsia="Calibri" w:hAnsi="Times New Roman" w:cs="Times New Roman"/>
          <w:sz w:val="24"/>
          <w:szCs w:val="24"/>
          <w:lang w:eastAsia="cs-CZ"/>
        </w:rPr>
        <w:tab/>
      </w:r>
      <w:r w:rsidR="00A30FF6" w:rsidRPr="003A2750">
        <w:rPr>
          <w:rFonts w:ascii="Times New Roman" w:eastAsia="Calibri" w:hAnsi="Times New Roman" w:cs="Times New Roman"/>
          <w:sz w:val="24"/>
          <w:szCs w:val="24"/>
          <w:lang w:eastAsia="cs-CZ"/>
        </w:rPr>
        <w:t>CZ 47609109, neplátce DPH</w:t>
      </w:r>
    </w:p>
    <w:p w14:paraId="5CB89F7B" w14:textId="152CA4FF" w:rsidR="009030C9" w:rsidRPr="003A2750" w:rsidRDefault="009030C9" w:rsidP="009030C9">
      <w:pPr>
        <w:spacing w:after="0" w:line="288" w:lineRule="auto"/>
        <w:jc w:val="both"/>
        <w:rPr>
          <w:rFonts w:ascii="Times New Roman" w:eastAsia="Calibri" w:hAnsi="Times New Roman" w:cs="Times New Roman"/>
          <w:sz w:val="24"/>
          <w:szCs w:val="24"/>
          <w:lang w:eastAsia="cs-CZ"/>
        </w:rPr>
      </w:pPr>
      <w:r w:rsidRPr="003A2750">
        <w:rPr>
          <w:rFonts w:ascii="Times New Roman" w:eastAsia="Calibri" w:hAnsi="Times New Roman" w:cs="Times New Roman"/>
          <w:sz w:val="24"/>
          <w:szCs w:val="24"/>
          <w:lang w:eastAsia="cs-CZ"/>
        </w:rPr>
        <w:t>bankovní spojení:</w:t>
      </w:r>
      <w:r w:rsidRPr="003A2750">
        <w:rPr>
          <w:rFonts w:ascii="Times New Roman" w:eastAsia="Calibri" w:hAnsi="Times New Roman" w:cs="Times New Roman"/>
          <w:sz w:val="24"/>
          <w:szCs w:val="24"/>
          <w:lang w:eastAsia="cs-CZ"/>
        </w:rPr>
        <w:tab/>
      </w:r>
      <w:r w:rsidR="00A30FF6" w:rsidRPr="003A2750">
        <w:rPr>
          <w:rFonts w:ascii="Times New Roman" w:eastAsia="Calibri" w:hAnsi="Times New Roman" w:cs="Times New Roman"/>
          <w:sz w:val="24"/>
          <w:szCs w:val="24"/>
          <w:lang w:eastAsia="cs-CZ"/>
        </w:rPr>
        <w:t>ČNB, pobočka Praha</w:t>
      </w:r>
    </w:p>
    <w:p w14:paraId="31CB1377" w14:textId="09A5C4B7" w:rsidR="009030C9" w:rsidRPr="003A2750" w:rsidRDefault="009030C9" w:rsidP="009030C9">
      <w:pPr>
        <w:spacing w:after="0" w:line="288" w:lineRule="auto"/>
        <w:jc w:val="both"/>
        <w:rPr>
          <w:rFonts w:ascii="Times New Roman" w:eastAsia="Calibri" w:hAnsi="Times New Roman" w:cs="Times New Roman"/>
          <w:sz w:val="24"/>
          <w:szCs w:val="24"/>
          <w:lang w:eastAsia="cs-CZ"/>
        </w:rPr>
      </w:pPr>
      <w:r w:rsidRPr="003A2750">
        <w:rPr>
          <w:rFonts w:ascii="Times New Roman" w:eastAsia="Calibri" w:hAnsi="Times New Roman" w:cs="Times New Roman"/>
          <w:sz w:val="24"/>
          <w:szCs w:val="24"/>
          <w:lang w:eastAsia="cs-CZ"/>
        </w:rPr>
        <w:t>číslo účtu:</w:t>
      </w:r>
      <w:r w:rsidRPr="003A2750">
        <w:rPr>
          <w:rFonts w:ascii="Times New Roman" w:eastAsia="Calibri" w:hAnsi="Times New Roman" w:cs="Times New Roman"/>
          <w:sz w:val="24"/>
          <w:szCs w:val="24"/>
          <w:lang w:eastAsia="cs-CZ"/>
        </w:rPr>
        <w:tab/>
      </w:r>
      <w:r w:rsidRPr="003A2750">
        <w:rPr>
          <w:rFonts w:ascii="Times New Roman" w:eastAsia="Calibri" w:hAnsi="Times New Roman" w:cs="Times New Roman"/>
          <w:sz w:val="24"/>
          <w:szCs w:val="24"/>
          <w:lang w:eastAsia="cs-CZ"/>
        </w:rPr>
        <w:tab/>
      </w:r>
      <w:r w:rsidR="00A30FF6" w:rsidRPr="003A2750">
        <w:rPr>
          <w:rFonts w:ascii="Times New Roman" w:eastAsia="Calibri" w:hAnsi="Times New Roman" w:cs="Times New Roman"/>
          <w:sz w:val="24"/>
          <w:szCs w:val="24"/>
          <w:lang w:eastAsia="cs-CZ"/>
        </w:rPr>
        <w:t>1525-001/0710</w:t>
      </w:r>
    </w:p>
    <w:p w14:paraId="56B697A4" w14:textId="37ECB735" w:rsidR="009030C9" w:rsidRPr="003A2750" w:rsidRDefault="009030C9" w:rsidP="009030C9">
      <w:pPr>
        <w:spacing w:after="0" w:line="288" w:lineRule="auto"/>
        <w:jc w:val="both"/>
        <w:rPr>
          <w:rFonts w:ascii="Times New Roman" w:eastAsia="Calibri" w:hAnsi="Times New Roman" w:cs="Times New Roman"/>
          <w:sz w:val="24"/>
          <w:szCs w:val="24"/>
          <w:lang w:eastAsia="cs-CZ"/>
        </w:rPr>
      </w:pPr>
      <w:r w:rsidRPr="003A2750">
        <w:rPr>
          <w:rFonts w:ascii="Times New Roman" w:eastAsia="Calibri" w:hAnsi="Times New Roman" w:cs="Times New Roman"/>
          <w:sz w:val="24"/>
          <w:szCs w:val="24"/>
          <w:lang w:eastAsia="cs-CZ"/>
        </w:rPr>
        <w:t>kontaktní osoba:</w:t>
      </w:r>
      <w:r w:rsidRPr="003A2750">
        <w:rPr>
          <w:rFonts w:ascii="Times New Roman" w:eastAsia="Calibri" w:hAnsi="Times New Roman" w:cs="Times New Roman"/>
          <w:sz w:val="24"/>
          <w:szCs w:val="24"/>
          <w:lang w:eastAsia="cs-CZ"/>
        </w:rPr>
        <w:tab/>
      </w:r>
      <w:r w:rsidR="0036466E">
        <w:rPr>
          <w:rFonts w:ascii="Times New Roman" w:eastAsia="Calibri" w:hAnsi="Times New Roman" w:cs="Times New Roman"/>
          <w:sz w:val="24"/>
          <w:szCs w:val="24"/>
          <w:lang w:eastAsia="cs-CZ"/>
        </w:rPr>
        <w:t>XXXXX</w:t>
      </w:r>
    </w:p>
    <w:p w14:paraId="35E45F7F" w14:textId="535C9C91" w:rsidR="009030C9" w:rsidRPr="009030C9" w:rsidRDefault="009030C9" w:rsidP="009030C9">
      <w:pPr>
        <w:spacing w:after="0" w:line="288" w:lineRule="auto"/>
        <w:jc w:val="both"/>
        <w:rPr>
          <w:rFonts w:ascii="Times New Roman" w:eastAsia="Calibri" w:hAnsi="Times New Roman" w:cs="Times New Roman"/>
          <w:sz w:val="24"/>
          <w:szCs w:val="24"/>
          <w:lang w:eastAsia="cs-CZ"/>
        </w:rPr>
      </w:pPr>
      <w:r w:rsidRPr="003A2750">
        <w:rPr>
          <w:rFonts w:ascii="Times New Roman" w:eastAsia="Calibri" w:hAnsi="Times New Roman" w:cs="Times New Roman"/>
          <w:sz w:val="24"/>
          <w:szCs w:val="24"/>
          <w:lang w:eastAsia="cs-CZ"/>
        </w:rPr>
        <w:t>e-mail:</w:t>
      </w:r>
      <w:r w:rsidRPr="003A2750">
        <w:rPr>
          <w:rFonts w:ascii="Times New Roman" w:eastAsia="Calibri" w:hAnsi="Times New Roman" w:cs="Times New Roman"/>
          <w:sz w:val="24"/>
          <w:szCs w:val="24"/>
          <w:lang w:eastAsia="cs-CZ"/>
        </w:rPr>
        <w:tab/>
      </w:r>
      <w:r w:rsidRPr="003A2750">
        <w:rPr>
          <w:rFonts w:ascii="Times New Roman" w:eastAsia="Calibri" w:hAnsi="Times New Roman" w:cs="Times New Roman"/>
          <w:sz w:val="24"/>
          <w:szCs w:val="24"/>
          <w:lang w:eastAsia="cs-CZ"/>
        </w:rPr>
        <w:tab/>
      </w:r>
      <w:r w:rsidRPr="003A2750">
        <w:rPr>
          <w:rFonts w:ascii="Times New Roman" w:eastAsia="Calibri" w:hAnsi="Times New Roman" w:cs="Times New Roman"/>
          <w:sz w:val="24"/>
          <w:szCs w:val="24"/>
          <w:lang w:eastAsia="cs-CZ"/>
        </w:rPr>
        <w:tab/>
      </w:r>
      <w:r w:rsidR="0036466E">
        <w:rPr>
          <w:rFonts w:ascii="Times New Roman" w:eastAsia="Calibri" w:hAnsi="Times New Roman" w:cs="Times New Roman"/>
          <w:sz w:val="24"/>
          <w:szCs w:val="24"/>
          <w:lang w:eastAsia="cs-CZ"/>
        </w:rPr>
        <w:t>XXXXX</w:t>
      </w:r>
    </w:p>
    <w:p w14:paraId="15305AB7" w14:textId="77777777" w:rsidR="009030C9" w:rsidRPr="009030C9" w:rsidRDefault="009030C9" w:rsidP="009030C9">
      <w:pPr>
        <w:spacing w:after="0" w:line="288" w:lineRule="auto"/>
        <w:jc w:val="both"/>
        <w:rPr>
          <w:rFonts w:ascii="Times New Roman" w:eastAsia="Calibri" w:hAnsi="Times New Roman" w:cs="Times New Roman"/>
          <w:sz w:val="24"/>
          <w:szCs w:val="24"/>
          <w:lang w:eastAsia="cs-CZ"/>
        </w:rPr>
      </w:pPr>
    </w:p>
    <w:p w14:paraId="7B14CE35" w14:textId="77777777" w:rsidR="009030C9" w:rsidRPr="009030C9" w:rsidRDefault="009030C9" w:rsidP="009030C9">
      <w:pPr>
        <w:spacing w:after="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(dále jen „</w:t>
      </w:r>
      <w:r w:rsidRPr="009030C9">
        <w:rPr>
          <w:rFonts w:ascii="Times New Roman" w:eastAsia="Calibri" w:hAnsi="Times New Roman" w:cs="Times New Roman"/>
          <w:b/>
          <w:sz w:val="24"/>
          <w:szCs w:val="24"/>
          <w:lang w:eastAsia="cs-CZ"/>
        </w:rPr>
        <w:t>Objednatel</w:t>
      </w:r>
      <w:r w:rsidRPr="009030C9">
        <w:rPr>
          <w:rFonts w:ascii="Times New Roman" w:eastAsia="Calibri" w:hAnsi="Times New Roman" w:cs="Times New Roman"/>
          <w:sz w:val="24"/>
          <w:szCs w:val="24"/>
          <w:lang w:eastAsia="cs-CZ"/>
        </w:rPr>
        <w:t xml:space="preserve">“)  </w:t>
      </w:r>
    </w:p>
    <w:p w14:paraId="6837BC24" w14:textId="77777777" w:rsidR="009030C9" w:rsidRPr="009030C9" w:rsidRDefault="009030C9" w:rsidP="009030C9">
      <w:pPr>
        <w:spacing w:after="0" w:line="288" w:lineRule="auto"/>
        <w:jc w:val="both"/>
        <w:rPr>
          <w:rFonts w:ascii="Times New Roman" w:eastAsia="Calibri" w:hAnsi="Times New Roman" w:cs="Times New Roman"/>
          <w:b/>
          <w:sz w:val="24"/>
          <w:szCs w:val="24"/>
          <w:lang w:eastAsia="cs-CZ"/>
        </w:rPr>
      </w:pPr>
      <w:r w:rsidRPr="009030C9">
        <w:rPr>
          <w:rFonts w:ascii="Times New Roman" w:eastAsia="Calibri" w:hAnsi="Times New Roman" w:cs="Times New Roman"/>
          <w:b/>
          <w:sz w:val="24"/>
          <w:szCs w:val="24"/>
          <w:lang w:eastAsia="cs-CZ"/>
        </w:rPr>
        <w:t>na straně jedné</w:t>
      </w:r>
    </w:p>
    <w:p w14:paraId="3D3998B4" w14:textId="77777777" w:rsidR="009030C9" w:rsidRPr="009030C9" w:rsidRDefault="009030C9" w:rsidP="009030C9">
      <w:pPr>
        <w:spacing w:after="0" w:line="288" w:lineRule="auto"/>
        <w:jc w:val="both"/>
        <w:rPr>
          <w:rFonts w:ascii="Times New Roman" w:eastAsia="Calibri" w:hAnsi="Times New Roman" w:cs="Times New Roman"/>
          <w:b/>
          <w:sz w:val="24"/>
          <w:szCs w:val="24"/>
          <w:lang w:eastAsia="cs-CZ"/>
        </w:rPr>
      </w:pPr>
    </w:p>
    <w:p w14:paraId="65A4133F" w14:textId="77777777" w:rsidR="009030C9" w:rsidRPr="009030C9" w:rsidRDefault="009030C9" w:rsidP="009030C9">
      <w:pPr>
        <w:spacing w:after="0" w:line="288" w:lineRule="auto"/>
        <w:jc w:val="both"/>
        <w:rPr>
          <w:rFonts w:ascii="Times New Roman" w:eastAsia="Calibri" w:hAnsi="Times New Roman" w:cs="Times New Roman"/>
          <w:b/>
          <w:sz w:val="24"/>
          <w:szCs w:val="24"/>
          <w:lang w:eastAsia="cs-CZ"/>
        </w:rPr>
      </w:pPr>
      <w:r w:rsidRPr="009030C9">
        <w:rPr>
          <w:rFonts w:ascii="Times New Roman" w:eastAsia="Calibri" w:hAnsi="Times New Roman" w:cs="Times New Roman"/>
          <w:b/>
          <w:sz w:val="24"/>
          <w:szCs w:val="24"/>
          <w:lang w:eastAsia="cs-CZ"/>
        </w:rPr>
        <w:t>a</w:t>
      </w:r>
    </w:p>
    <w:p w14:paraId="62833A44" w14:textId="77777777" w:rsidR="009030C9" w:rsidRPr="009030C9" w:rsidRDefault="009030C9" w:rsidP="009030C9">
      <w:pPr>
        <w:spacing w:after="0" w:line="288" w:lineRule="auto"/>
        <w:jc w:val="both"/>
        <w:rPr>
          <w:rFonts w:ascii="Times New Roman" w:eastAsia="Calibri" w:hAnsi="Times New Roman" w:cs="Times New Roman"/>
          <w:b/>
          <w:sz w:val="24"/>
          <w:szCs w:val="24"/>
          <w:lang w:eastAsia="cs-CZ"/>
        </w:rPr>
      </w:pPr>
    </w:p>
    <w:p w14:paraId="6591A4AB" w14:textId="77777777" w:rsidR="00BC37D2" w:rsidRPr="0027117D" w:rsidRDefault="00BC37D2" w:rsidP="00BC37D2">
      <w:pPr>
        <w:spacing w:after="0"/>
        <w:rPr>
          <w:rFonts w:ascii="Times New Roman" w:eastAsia="Calibri" w:hAnsi="Times New Roman" w:cs="Times New Roman"/>
          <w:b/>
          <w:sz w:val="24"/>
          <w:szCs w:val="24"/>
          <w:lang w:eastAsia="cs-CZ"/>
        </w:rPr>
      </w:pPr>
      <w:r w:rsidRPr="0027117D">
        <w:rPr>
          <w:rFonts w:ascii="Times New Roman" w:eastAsia="Calibri" w:hAnsi="Times New Roman" w:cs="Times New Roman"/>
          <w:b/>
          <w:sz w:val="24"/>
          <w:szCs w:val="24"/>
          <w:lang w:eastAsia="cs-CZ"/>
        </w:rPr>
        <w:t>Název:</w:t>
      </w:r>
      <w:r w:rsidRPr="0027117D">
        <w:rPr>
          <w:rFonts w:ascii="Times New Roman" w:eastAsia="Calibri" w:hAnsi="Times New Roman" w:cs="Times New Roman"/>
          <w:sz w:val="24"/>
          <w:szCs w:val="24"/>
          <w:lang w:eastAsia="cs-CZ"/>
        </w:rPr>
        <w:t xml:space="preserve"> </w:t>
      </w:r>
      <w:r w:rsidRPr="0027117D">
        <w:rPr>
          <w:rFonts w:ascii="Times New Roman" w:eastAsia="Calibri" w:hAnsi="Times New Roman" w:cs="Times New Roman"/>
          <w:sz w:val="24"/>
          <w:szCs w:val="24"/>
          <w:lang w:eastAsia="cs-CZ"/>
        </w:rPr>
        <w:tab/>
      </w:r>
      <w:r w:rsidRPr="0027117D">
        <w:rPr>
          <w:rFonts w:ascii="Times New Roman" w:eastAsia="Calibri" w:hAnsi="Times New Roman" w:cs="Times New Roman"/>
          <w:sz w:val="24"/>
          <w:szCs w:val="24"/>
          <w:lang w:eastAsia="cs-CZ"/>
        </w:rPr>
        <w:tab/>
      </w:r>
      <w:r w:rsidRPr="0027117D">
        <w:rPr>
          <w:rFonts w:ascii="Times New Roman" w:eastAsia="Calibri" w:hAnsi="Times New Roman" w:cs="Times New Roman"/>
          <w:b/>
          <w:sz w:val="24"/>
          <w:szCs w:val="24"/>
          <w:lang w:eastAsia="cs-CZ"/>
        </w:rPr>
        <w:t>GC System a.s.</w:t>
      </w:r>
    </w:p>
    <w:p w14:paraId="1F67244B" w14:textId="77777777" w:rsidR="00BC37D2" w:rsidRPr="0027117D" w:rsidRDefault="00BC37D2" w:rsidP="00BC37D2">
      <w:pPr>
        <w:spacing w:after="0" w:line="288" w:lineRule="auto"/>
        <w:jc w:val="both"/>
        <w:rPr>
          <w:rFonts w:ascii="Times New Roman" w:eastAsia="Calibri" w:hAnsi="Times New Roman" w:cs="Times New Roman"/>
          <w:sz w:val="24"/>
          <w:szCs w:val="24"/>
          <w:lang w:eastAsia="cs-CZ"/>
        </w:rPr>
      </w:pPr>
      <w:r w:rsidRPr="0027117D">
        <w:rPr>
          <w:rFonts w:ascii="Times New Roman" w:eastAsia="Calibri" w:hAnsi="Times New Roman" w:cs="Times New Roman"/>
          <w:sz w:val="24"/>
          <w:szCs w:val="24"/>
          <w:lang w:eastAsia="cs-CZ"/>
        </w:rPr>
        <w:t>se sídlem:</w:t>
      </w:r>
      <w:r w:rsidRPr="0027117D">
        <w:rPr>
          <w:rFonts w:ascii="Times New Roman" w:eastAsia="Calibri" w:hAnsi="Times New Roman" w:cs="Times New Roman"/>
          <w:sz w:val="24"/>
          <w:szCs w:val="24"/>
          <w:lang w:eastAsia="cs-CZ"/>
        </w:rPr>
        <w:tab/>
      </w:r>
      <w:r w:rsidRPr="0027117D">
        <w:rPr>
          <w:rFonts w:ascii="Times New Roman" w:eastAsia="Calibri" w:hAnsi="Times New Roman" w:cs="Times New Roman"/>
          <w:sz w:val="24"/>
          <w:szCs w:val="24"/>
          <w:lang w:eastAsia="cs-CZ"/>
        </w:rPr>
        <w:tab/>
        <w:t>Špitálka 113/41, Trnitá, 602 00 Brno</w:t>
      </w:r>
    </w:p>
    <w:p w14:paraId="52E80180" w14:textId="39E724DD" w:rsidR="00BC37D2" w:rsidRPr="0027117D" w:rsidRDefault="00BC37D2" w:rsidP="00BC37D2">
      <w:pPr>
        <w:spacing w:after="0" w:line="288" w:lineRule="auto"/>
        <w:jc w:val="both"/>
        <w:rPr>
          <w:rFonts w:ascii="Times New Roman" w:eastAsia="Calibri" w:hAnsi="Times New Roman" w:cs="Times New Roman"/>
          <w:sz w:val="24"/>
          <w:szCs w:val="24"/>
          <w:lang w:eastAsia="cs-CZ"/>
        </w:rPr>
      </w:pPr>
      <w:r w:rsidRPr="0027117D">
        <w:rPr>
          <w:rFonts w:ascii="Times New Roman" w:eastAsia="Calibri" w:hAnsi="Times New Roman" w:cs="Times New Roman"/>
          <w:sz w:val="24"/>
          <w:szCs w:val="24"/>
          <w:lang w:eastAsia="cs-CZ"/>
        </w:rPr>
        <w:t>zastoupený:</w:t>
      </w:r>
      <w:r w:rsidRPr="0027117D">
        <w:rPr>
          <w:rFonts w:ascii="Times New Roman" w:eastAsia="Calibri" w:hAnsi="Times New Roman" w:cs="Times New Roman"/>
          <w:sz w:val="24"/>
          <w:szCs w:val="24"/>
          <w:lang w:eastAsia="cs-CZ"/>
        </w:rPr>
        <w:tab/>
      </w:r>
      <w:r w:rsidRPr="0027117D">
        <w:rPr>
          <w:rFonts w:ascii="Times New Roman" w:eastAsia="Calibri" w:hAnsi="Times New Roman" w:cs="Times New Roman"/>
          <w:sz w:val="24"/>
          <w:szCs w:val="24"/>
          <w:lang w:eastAsia="cs-CZ"/>
        </w:rPr>
        <w:tab/>
      </w:r>
      <w:r w:rsidR="0036466E">
        <w:rPr>
          <w:rFonts w:ascii="Times New Roman" w:eastAsia="Calibri" w:hAnsi="Times New Roman" w:cs="Times New Roman"/>
          <w:sz w:val="24"/>
          <w:szCs w:val="24"/>
          <w:lang w:eastAsia="cs-CZ"/>
        </w:rPr>
        <w:t>XXXXX</w:t>
      </w:r>
    </w:p>
    <w:p w14:paraId="298E6471" w14:textId="77777777" w:rsidR="00BC37D2" w:rsidRPr="0027117D" w:rsidRDefault="00BC37D2" w:rsidP="00BC37D2">
      <w:pPr>
        <w:spacing w:after="0" w:line="288" w:lineRule="auto"/>
        <w:jc w:val="both"/>
        <w:rPr>
          <w:rFonts w:ascii="Times New Roman" w:eastAsia="Calibri" w:hAnsi="Times New Roman" w:cs="Times New Roman"/>
          <w:sz w:val="24"/>
          <w:szCs w:val="24"/>
          <w:lang w:eastAsia="cs-CZ"/>
        </w:rPr>
      </w:pPr>
      <w:r w:rsidRPr="0027117D">
        <w:rPr>
          <w:rFonts w:ascii="Times New Roman" w:eastAsia="Calibri" w:hAnsi="Times New Roman" w:cs="Times New Roman"/>
          <w:sz w:val="24"/>
          <w:szCs w:val="24"/>
          <w:lang w:eastAsia="cs-CZ"/>
        </w:rPr>
        <w:t>IČO:</w:t>
      </w:r>
      <w:r w:rsidRPr="0027117D">
        <w:rPr>
          <w:rFonts w:ascii="Times New Roman" w:eastAsia="Calibri" w:hAnsi="Times New Roman" w:cs="Times New Roman"/>
          <w:sz w:val="24"/>
          <w:szCs w:val="24"/>
          <w:lang w:eastAsia="cs-CZ"/>
        </w:rPr>
        <w:tab/>
      </w:r>
      <w:r w:rsidRPr="0027117D">
        <w:rPr>
          <w:rFonts w:ascii="Times New Roman" w:eastAsia="Calibri" w:hAnsi="Times New Roman" w:cs="Times New Roman"/>
          <w:sz w:val="24"/>
          <w:szCs w:val="24"/>
          <w:lang w:eastAsia="cs-CZ"/>
        </w:rPr>
        <w:tab/>
      </w:r>
      <w:r w:rsidRPr="0027117D">
        <w:rPr>
          <w:rFonts w:ascii="Times New Roman" w:eastAsia="Calibri" w:hAnsi="Times New Roman" w:cs="Times New Roman"/>
          <w:sz w:val="24"/>
          <w:szCs w:val="24"/>
          <w:lang w:eastAsia="cs-CZ"/>
        </w:rPr>
        <w:tab/>
        <w:t>64509826</w:t>
      </w:r>
    </w:p>
    <w:p w14:paraId="56B00DD4" w14:textId="77777777" w:rsidR="00BC37D2" w:rsidRPr="0027117D" w:rsidRDefault="00BC37D2" w:rsidP="00BC37D2">
      <w:pPr>
        <w:spacing w:after="0" w:line="288" w:lineRule="auto"/>
        <w:jc w:val="both"/>
        <w:rPr>
          <w:rFonts w:ascii="Times New Roman" w:eastAsia="Calibri" w:hAnsi="Times New Roman" w:cs="Times New Roman"/>
          <w:sz w:val="24"/>
          <w:szCs w:val="24"/>
          <w:lang w:eastAsia="cs-CZ"/>
        </w:rPr>
      </w:pPr>
      <w:r w:rsidRPr="0027117D">
        <w:rPr>
          <w:rFonts w:ascii="Times New Roman" w:eastAsia="Calibri" w:hAnsi="Times New Roman" w:cs="Times New Roman"/>
          <w:sz w:val="24"/>
          <w:szCs w:val="24"/>
          <w:lang w:eastAsia="cs-CZ"/>
        </w:rPr>
        <w:t>DIČ:</w:t>
      </w:r>
      <w:r w:rsidRPr="0027117D">
        <w:rPr>
          <w:rFonts w:ascii="Times New Roman" w:eastAsia="Calibri" w:hAnsi="Times New Roman" w:cs="Times New Roman"/>
          <w:sz w:val="24"/>
          <w:szCs w:val="24"/>
          <w:lang w:eastAsia="cs-CZ"/>
        </w:rPr>
        <w:tab/>
      </w:r>
      <w:r w:rsidRPr="0027117D">
        <w:rPr>
          <w:rFonts w:ascii="Times New Roman" w:eastAsia="Calibri" w:hAnsi="Times New Roman" w:cs="Times New Roman"/>
          <w:sz w:val="24"/>
          <w:szCs w:val="24"/>
          <w:lang w:eastAsia="cs-CZ"/>
        </w:rPr>
        <w:tab/>
      </w:r>
      <w:r w:rsidRPr="0027117D">
        <w:rPr>
          <w:rFonts w:ascii="Times New Roman" w:eastAsia="Calibri" w:hAnsi="Times New Roman" w:cs="Times New Roman"/>
          <w:sz w:val="24"/>
          <w:szCs w:val="24"/>
          <w:lang w:eastAsia="cs-CZ"/>
        </w:rPr>
        <w:tab/>
        <w:t>CZ64509826</w:t>
      </w:r>
    </w:p>
    <w:p w14:paraId="3B0F627F" w14:textId="77777777" w:rsidR="00BC37D2" w:rsidRPr="0027117D" w:rsidRDefault="00BC37D2" w:rsidP="00BC37D2">
      <w:pPr>
        <w:spacing w:after="0" w:line="288" w:lineRule="auto"/>
        <w:jc w:val="both"/>
        <w:rPr>
          <w:rFonts w:ascii="Times New Roman" w:eastAsia="Calibri" w:hAnsi="Times New Roman" w:cs="Times New Roman"/>
          <w:sz w:val="24"/>
          <w:szCs w:val="24"/>
          <w:lang w:eastAsia="cs-CZ"/>
        </w:rPr>
      </w:pPr>
      <w:r w:rsidRPr="0027117D">
        <w:rPr>
          <w:rFonts w:ascii="Times New Roman" w:eastAsia="Calibri" w:hAnsi="Times New Roman" w:cs="Times New Roman"/>
          <w:sz w:val="24"/>
          <w:szCs w:val="24"/>
          <w:lang w:eastAsia="cs-CZ"/>
        </w:rPr>
        <w:t xml:space="preserve">zapsaná v obchodním rejstříku vedeném </w:t>
      </w:r>
      <w:r w:rsidRPr="0027117D">
        <w:rPr>
          <w:rFonts w:ascii="Times New Roman" w:hAnsi="Times New Roman" w:cs="Times New Roman"/>
          <w:sz w:val="24"/>
          <w:szCs w:val="24"/>
        </w:rPr>
        <w:t>u Krajského soudu</w:t>
      </w:r>
      <w:r w:rsidRPr="0027117D">
        <w:rPr>
          <w:rFonts w:ascii="Times New Roman" w:eastAsia="Calibri" w:hAnsi="Times New Roman" w:cs="Times New Roman"/>
          <w:sz w:val="24"/>
          <w:szCs w:val="24"/>
          <w:lang w:eastAsia="cs-CZ"/>
        </w:rPr>
        <w:t xml:space="preserve"> v </w:t>
      </w:r>
      <w:r w:rsidRPr="0027117D">
        <w:rPr>
          <w:rFonts w:ascii="Times New Roman" w:hAnsi="Times New Roman" w:cs="Times New Roman"/>
          <w:sz w:val="24"/>
          <w:szCs w:val="24"/>
        </w:rPr>
        <w:t>Brně</w:t>
      </w:r>
      <w:r w:rsidRPr="0027117D">
        <w:rPr>
          <w:rFonts w:ascii="Times New Roman" w:eastAsia="Calibri" w:hAnsi="Times New Roman" w:cs="Times New Roman"/>
          <w:sz w:val="24"/>
          <w:szCs w:val="24"/>
          <w:lang w:eastAsia="cs-CZ"/>
        </w:rPr>
        <w:t xml:space="preserve"> oddíl B, vložka </w:t>
      </w:r>
      <w:r w:rsidRPr="0027117D">
        <w:rPr>
          <w:rFonts w:ascii="Times New Roman" w:hAnsi="Times New Roman" w:cs="Times New Roman"/>
          <w:sz w:val="24"/>
          <w:szCs w:val="24"/>
        </w:rPr>
        <w:t>1927</w:t>
      </w:r>
    </w:p>
    <w:p w14:paraId="58426BDD" w14:textId="77777777" w:rsidR="00BC37D2" w:rsidRPr="0027117D" w:rsidRDefault="00BC37D2" w:rsidP="00BC37D2">
      <w:pPr>
        <w:spacing w:after="0" w:line="288" w:lineRule="auto"/>
        <w:jc w:val="both"/>
        <w:rPr>
          <w:rFonts w:ascii="Times New Roman" w:eastAsia="Calibri" w:hAnsi="Times New Roman" w:cs="Times New Roman"/>
          <w:sz w:val="24"/>
          <w:szCs w:val="24"/>
          <w:lang w:eastAsia="cs-CZ"/>
        </w:rPr>
      </w:pPr>
      <w:r w:rsidRPr="0027117D">
        <w:rPr>
          <w:rFonts w:ascii="Times New Roman" w:eastAsia="Calibri" w:hAnsi="Times New Roman" w:cs="Times New Roman"/>
          <w:sz w:val="24"/>
          <w:szCs w:val="24"/>
          <w:lang w:eastAsia="cs-CZ"/>
        </w:rPr>
        <w:t>bankovní spojení:</w:t>
      </w:r>
      <w:r w:rsidRPr="0027117D">
        <w:rPr>
          <w:rFonts w:ascii="Times New Roman" w:eastAsia="Calibri" w:hAnsi="Times New Roman" w:cs="Times New Roman"/>
          <w:sz w:val="24"/>
          <w:szCs w:val="24"/>
          <w:lang w:eastAsia="cs-CZ"/>
        </w:rPr>
        <w:tab/>
        <w:t>Raiffeisenbank, Praha</w:t>
      </w:r>
    </w:p>
    <w:p w14:paraId="0730F34D" w14:textId="51056FDB" w:rsidR="00BC37D2" w:rsidRPr="0027117D" w:rsidRDefault="00BC37D2" w:rsidP="00BC37D2">
      <w:pPr>
        <w:spacing w:after="0" w:line="288" w:lineRule="auto"/>
        <w:jc w:val="both"/>
        <w:rPr>
          <w:rFonts w:ascii="Times New Roman" w:eastAsia="Calibri" w:hAnsi="Times New Roman" w:cs="Times New Roman"/>
          <w:sz w:val="24"/>
          <w:szCs w:val="24"/>
          <w:lang w:eastAsia="cs-CZ"/>
        </w:rPr>
      </w:pPr>
      <w:r w:rsidRPr="0027117D">
        <w:rPr>
          <w:rFonts w:ascii="Times New Roman" w:eastAsia="Calibri" w:hAnsi="Times New Roman" w:cs="Times New Roman"/>
          <w:sz w:val="24"/>
          <w:szCs w:val="24"/>
          <w:lang w:eastAsia="cs-CZ"/>
        </w:rPr>
        <w:t>č. účtu:</w:t>
      </w:r>
      <w:r w:rsidRPr="0027117D">
        <w:rPr>
          <w:rFonts w:ascii="Times New Roman" w:eastAsia="Calibri" w:hAnsi="Times New Roman" w:cs="Times New Roman"/>
          <w:sz w:val="24"/>
          <w:szCs w:val="24"/>
          <w:lang w:eastAsia="cs-CZ"/>
        </w:rPr>
        <w:tab/>
      </w:r>
      <w:r w:rsidRPr="0027117D">
        <w:rPr>
          <w:rFonts w:ascii="Times New Roman" w:eastAsia="Calibri" w:hAnsi="Times New Roman" w:cs="Times New Roman"/>
          <w:sz w:val="24"/>
          <w:szCs w:val="24"/>
          <w:lang w:eastAsia="cs-CZ"/>
        </w:rPr>
        <w:tab/>
      </w:r>
      <w:r w:rsidR="0036466E">
        <w:rPr>
          <w:rFonts w:ascii="Times New Roman" w:eastAsia="Calibri" w:hAnsi="Times New Roman" w:cs="Times New Roman"/>
          <w:sz w:val="24"/>
          <w:szCs w:val="24"/>
          <w:lang w:eastAsia="cs-CZ"/>
        </w:rPr>
        <w:t xml:space="preserve">            </w:t>
      </w:r>
      <w:r w:rsidRPr="0027117D">
        <w:rPr>
          <w:rFonts w:ascii="Times New Roman" w:eastAsia="Calibri" w:hAnsi="Times New Roman" w:cs="Times New Roman"/>
          <w:sz w:val="24"/>
          <w:szCs w:val="24"/>
          <w:lang w:eastAsia="cs-CZ"/>
        </w:rPr>
        <w:t>5220011636 / 5500</w:t>
      </w:r>
    </w:p>
    <w:p w14:paraId="7BF287AB" w14:textId="73A620E8" w:rsidR="00BC37D2" w:rsidRPr="0027117D" w:rsidRDefault="00BC37D2" w:rsidP="00BC37D2">
      <w:pPr>
        <w:spacing w:after="0" w:line="288" w:lineRule="auto"/>
        <w:jc w:val="both"/>
        <w:rPr>
          <w:rFonts w:ascii="Times New Roman" w:eastAsia="Calibri" w:hAnsi="Times New Roman" w:cs="Times New Roman"/>
          <w:sz w:val="24"/>
          <w:szCs w:val="24"/>
          <w:lang w:eastAsia="cs-CZ"/>
        </w:rPr>
      </w:pPr>
      <w:r w:rsidRPr="0027117D">
        <w:rPr>
          <w:rFonts w:ascii="Times New Roman" w:eastAsia="Calibri" w:hAnsi="Times New Roman" w:cs="Times New Roman"/>
          <w:sz w:val="24"/>
          <w:szCs w:val="24"/>
          <w:lang w:eastAsia="cs-CZ"/>
        </w:rPr>
        <w:t>kontaktní osoba:</w:t>
      </w:r>
      <w:r w:rsidRPr="0027117D">
        <w:rPr>
          <w:rFonts w:ascii="Times New Roman" w:eastAsia="Calibri" w:hAnsi="Times New Roman" w:cs="Times New Roman"/>
          <w:sz w:val="24"/>
          <w:szCs w:val="24"/>
          <w:lang w:eastAsia="cs-CZ"/>
        </w:rPr>
        <w:tab/>
      </w:r>
      <w:r w:rsidR="0036466E">
        <w:rPr>
          <w:rFonts w:ascii="Times New Roman" w:eastAsia="Calibri" w:hAnsi="Times New Roman" w:cs="Times New Roman"/>
          <w:sz w:val="24"/>
          <w:szCs w:val="24"/>
          <w:lang w:eastAsia="cs-CZ"/>
        </w:rPr>
        <w:t>XXXXX</w:t>
      </w:r>
    </w:p>
    <w:p w14:paraId="224B9BE4" w14:textId="12A60649" w:rsidR="00BC37D2" w:rsidRPr="0027117D" w:rsidRDefault="00BC37D2" w:rsidP="00BC37D2">
      <w:pPr>
        <w:spacing w:after="0" w:line="288" w:lineRule="auto"/>
        <w:jc w:val="both"/>
        <w:rPr>
          <w:rFonts w:ascii="Times New Roman" w:eastAsia="Calibri" w:hAnsi="Times New Roman" w:cs="Times New Roman"/>
          <w:sz w:val="24"/>
          <w:szCs w:val="24"/>
          <w:lang w:eastAsia="cs-CZ"/>
        </w:rPr>
      </w:pPr>
      <w:r w:rsidRPr="0027117D">
        <w:rPr>
          <w:rFonts w:ascii="Times New Roman" w:eastAsia="Calibri" w:hAnsi="Times New Roman" w:cs="Times New Roman"/>
          <w:sz w:val="24"/>
          <w:szCs w:val="24"/>
          <w:lang w:eastAsia="cs-CZ"/>
        </w:rPr>
        <w:t>e-mail:</w:t>
      </w:r>
      <w:r w:rsidRPr="0027117D">
        <w:rPr>
          <w:rFonts w:ascii="Times New Roman" w:eastAsia="Calibri" w:hAnsi="Times New Roman" w:cs="Times New Roman"/>
          <w:sz w:val="24"/>
          <w:szCs w:val="24"/>
          <w:lang w:eastAsia="cs-CZ"/>
        </w:rPr>
        <w:tab/>
      </w:r>
      <w:r w:rsidRPr="0027117D">
        <w:rPr>
          <w:rFonts w:ascii="Times New Roman" w:eastAsia="Calibri" w:hAnsi="Times New Roman" w:cs="Times New Roman"/>
          <w:sz w:val="24"/>
          <w:szCs w:val="24"/>
          <w:lang w:eastAsia="cs-CZ"/>
        </w:rPr>
        <w:tab/>
      </w:r>
      <w:r w:rsidRPr="0027117D">
        <w:rPr>
          <w:rFonts w:ascii="Times New Roman" w:eastAsia="Calibri" w:hAnsi="Times New Roman" w:cs="Times New Roman"/>
          <w:sz w:val="24"/>
          <w:szCs w:val="24"/>
          <w:lang w:eastAsia="cs-CZ"/>
        </w:rPr>
        <w:tab/>
      </w:r>
      <w:hyperlink r:id="rId5" w:history="1">
        <w:r w:rsidR="0036466E">
          <w:rPr>
            <w:rStyle w:val="Hypertextovodkaz"/>
            <w:rFonts w:ascii="Times New Roman" w:hAnsi="Times New Roman" w:cs="Times New Roman"/>
            <w:sz w:val="24"/>
            <w:szCs w:val="24"/>
          </w:rPr>
          <w:t>XXXXX</w:t>
        </w:r>
      </w:hyperlink>
    </w:p>
    <w:p w14:paraId="49A83B8A" w14:textId="77777777" w:rsidR="00BC37D2" w:rsidRPr="0027117D" w:rsidRDefault="00BC37D2" w:rsidP="00BC37D2">
      <w:pPr>
        <w:spacing w:after="0" w:line="288" w:lineRule="auto"/>
        <w:jc w:val="both"/>
        <w:rPr>
          <w:rFonts w:ascii="Times New Roman" w:eastAsia="Calibri" w:hAnsi="Times New Roman" w:cs="Times New Roman"/>
          <w:b/>
          <w:sz w:val="24"/>
          <w:szCs w:val="24"/>
          <w:lang w:eastAsia="cs-CZ"/>
        </w:rPr>
      </w:pPr>
      <w:r w:rsidRPr="0027117D">
        <w:rPr>
          <w:rFonts w:ascii="Times New Roman" w:eastAsia="Calibri" w:hAnsi="Times New Roman" w:cs="Times New Roman"/>
          <w:b/>
          <w:sz w:val="24"/>
          <w:szCs w:val="24"/>
          <w:lang w:eastAsia="cs-CZ"/>
        </w:rPr>
        <w:t>jako Vedoucí společník Společnosti nesoucí název “Sdružení pro zakázku pořizování licencí a podpory k produktům IBM“, zřízené na základě Smlouvy o společnosti podepsané dne 2. 3. 2021, jejímž dalším společníkem je:</w:t>
      </w:r>
    </w:p>
    <w:p w14:paraId="5601026F" w14:textId="77777777" w:rsidR="00BC37D2" w:rsidRPr="0027117D" w:rsidRDefault="00BC37D2" w:rsidP="00BC37D2">
      <w:pPr>
        <w:spacing w:after="0" w:line="288" w:lineRule="auto"/>
        <w:jc w:val="both"/>
        <w:rPr>
          <w:rFonts w:ascii="Times New Roman" w:hAnsi="Times New Roman" w:cs="Times New Roman"/>
          <w:b/>
          <w:color w:val="000000"/>
          <w:sz w:val="24"/>
          <w:szCs w:val="24"/>
        </w:rPr>
      </w:pPr>
    </w:p>
    <w:p w14:paraId="7FC74C57" w14:textId="77777777" w:rsidR="00BC37D2" w:rsidRPr="0027117D" w:rsidRDefault="00BC37D2" w:rsidP="00BC37D2">
      <w:pPr>
        <w:spacing w:after="0"/>
        <w:rPr>
          <w:rFonts w:ascii="Times New Roman" w:hAnsi="Times New Roman" w:cs="Times New Roman"/>
          <w:b/>
          <w:color w:val="000000"/>
          <w:sz w:val="24"/>
          <w:szCs w:val="24"/>
        </w:rPr>
      </w:pPr>
      <w:r w:rsidRPr="0027117D">
        <w:rPr>
          <w:rFonts w:ascii="Times New Roman" w:eastAsia="Calibri" w:hAnsi="Times New Roman" w:cs="Times New Roman"/>
          <w:b/>
          <w:sz w:val="24"/>
          <w:szCs w:val="24"/>
          <w:lang w:eastAsia="cs-CZ"/>
        </w:rPr>
        <w:t>Název:</w:t>
      </w:r>
      <w:r w:rsidRPr="0027117D">
        <w:rPr>
          <w:rFonts w:ascii="Times New Roman" w:eastAsia="Calibri" w:hAnsi="Times New Roman" w:cs="Times New Roman"/>
          <w:b/>
          <w:sz w:val="24"/>
          <w:szCs w:val="24"/>
          <w:lang w:eastAsia="cs-CZ"/>
        </w:rPr>
        <w:tab/>
      </w:r>
      <w:r w:rsidRPr="0027117D">
        <w:rPr>
          <w:rFonts w:ascii="Times New Roman" w:eastAsia="Calibri" w:hAnsi="Times New Roman" w:cs="Times New Roman"/>
          <w:b/>
          <w:sz w:val="24"/>
          <w:szCs w:val="24"/>
          <w:lang w:eastAsia="cs-CZ"/>
        </w:rPr>
        <w:tab/>
      </w:r>
      <w:r w:rsidRPr="0027117D">
        <w:rPr>
          <w:rFonts w:ascii="Times New Roman" w:eastAsia="Calibri" w:hAnsi="Times New Roman" w:cs="Times New Roman"/>
          <w:b/>
          <w:sz w:val="24"/>
          <w:szCs w:val="24"/>
          <w:lang w:eastAsia="cs-CZ"/>
        </w:rPr>
        <w:tab/>
      </w:r>
      <w:r w:rsidRPr="0027117D">
        <w:rPr>
          <w:rFonts w:ascii="Times New Roman" w:hAnsi="Times New Roman" w:cs="Times New Roman"/>
          <w:b/>
          <w:color w:val="000000"/>
          <w:sz w:val="24"/>
          <w:szCs w:val="24"/>
        </w:rPr>
        <w:t xml:space="preserve">d-PROG s.r.o., </w:t>
      </w:r>
    </w:p>
    <w:p w14:paraId="1BC894A7" w14:textId="77777777" w:rsidR="00BC37D2" w:rsidRPr="0027117D" w:rsidRDefault="00BC37D2" w:rsidP="00BC37D2">
      <w:pPr>
        <w:spacing w:after="0" w:line="288" w:lineRule="auto"/>
        <w:jc w:val="both"/>
        <w:rPr>
          <w:rFonts w:ascii="Times New Roman" w:eastAsia="Calibri" w:hAnsi="Times New Roman" w:cs="Times New Roman"/>
          <w:sz w:val="24"/>
          <w:szCs w:val="24"/>
          <w:lang w:eastAsia="cs-CZ"/>
        </w:rPr>
      </w:pPr>
      <w:r w:rsidRPr="0027117D">
        <w:rPr>
          <w:rFonts w:ascii="Times New Roman" w:eastAsia="Calibri" w:hAnsi="Times New Roman" w:cs="Times New Roman"/>
          <w:sz w:val="24"/>
          <w:szCs w:val="24"/>
          <w:lang w:eastAsia="cs-CZ"/>
        </w:rPr>
        <w:t xml:space="preserve">se sídlem </w:t>
      </w:r>
      <w:r w:rsidRPr="0027117D">
        <w:rPr>
          <w:rFonts w:ascii="Times New Roman" w:eastAsia="Calibri" w:hAnsi="Times New Roman" w:cs="Times New Roman"/>
          <w:sz w:val="24"/>
          <w:szCs w:val="24"/>
          <w:lang w:eastAsia="cs-CZ"/>
        </w:rPr>
        <w:tab/>
      </w:r>
      <w:r w:rsidRPr="0027117D">
        <w:rPr>
          <w:rFonts w:ascii="Times New Roman" w:eastAsia="Calibri" w:hAnsi="Times New Roman" w:cs="Times New Roman"/>
          <w:sz w:val="24"/>
          <w:szCs w:val="24"/>
          <w:lang w:eastAsia="cs-CZ"/>
        </w:rPr>
        <w:tab/>
        <w:t xml:space="preserve">Hradešínská 2144/47, Vinohrady, 101 00 Praha 10 </w:t>
      </w:r>
    </w:p>
    <w:p w14:paraId="78FB85A2" w14:textId="77777777" w:rsidR="00BC37D2" w:rsidRPr="0027117D" w:rsidRDefault="00BC37D2" w:rsidP="00BC37D2">
      <w:pPr>
        <w:spacing w:after="0" w:line="288" w:lineRule="auto"/>
        <w:jc w:val="both"/>
        <w:rPr>
          <w:rFonts w:ascii="Times New Roman" w:eastAsia="Calibri" w:hAnsi="Times New Roman" w:cs="Times New Roman"/>
          <w:sz w:val="24"/>
          <w:szCs w:val="24"/>
          <w:lang w:eastAsia="cs-CZ"/>
        </w:rPr>
      </w:pPr>
      <w:r w:rsidRPr="0027117D">
        <w:rPr>
          <w:rFonts w:ascii="Times New Roman" w:eastAsia="Calibri" w:hAnsi="Times New Roman" w:cs="Times New Roman"/>
          <w:sz w:val="24"/>
          <w:szCs w:val="24"/>
          <w:lang w:eastAsia="cs-CZ"/>
        </w:rPr>
        <w:t xml:space="preserve">IČO: </w:t>
      </w:r>
      <w:r w:rsidRPr="0027117D">
        <w:rPr>
          <w:rFonts w:ascii="Times New Roman" w:eastAsia="Calibri" w:hAnsi="Times New Roman" w:cs="Times New Roman"/>
          <w:sz w:val="24"/>
          <w:szCs w:val="24"/>
          <w:lang w:eastAsia="cs-CZ"/>
        </w:rPr>
        <w:tab/>
      </w:r>
      <w:r w:rsidRPr="0027117D">
        <w:rPr>
          <w:rFonts w:ascii="Times New Roman" w:eastAsia="Calibri" w:hAnsi="Times New Roman" w:cs="Times New Roman"/>
          <w:sz w:val="24"/>
          <w:szCs w:val="24"/>
          <w:lang w:eastAsia="cs-CZ"/>
        </w:rPr>
        <w:tab/>
      </w:r>
      <w:r w:rsidRPr="0027117D">
        <w:rPr>
          <w:rFonts w:ascii="Times New Roman" w:eastAsia="Calibri" w:hAnsi="Times New Roman" w:cs="Times New Roman"/>
          <w:sz w:val="24"/>
          <w:szCs w:val="24"/>
          <w:lang w:eastAsia="cs-CZ"/>
        </w:rPr>
        <w:tab/>
        <w:t>27188027</w:t>
      </w:r>
    </w:p>
    <w:p w14:paraId="6442962E" w14:textId="77777777" w:rsidR="00BC37D2" w:rsidRPr="0027117D" w:rsidRDefault="00BC37D2" w:rsidP="00BC37D2">
      <w:pPr>
        <w:spacing w:after="0" w:line="288" w:lineRule="auto"/>
        <w:jc w:val="both"/>
        <w:rPr>
          <w:rFonts w:ascii="Times New Roman" w:eastAsia="Calibri" w:hAnsi="Times New Roman" w:cs="Times New Roman"/>
          <w:sz w:val="24"/>
          <w:szCs w:val="24"/>
          <w:lang w:eastAsia="cs-CZ"/>
        </w:rPr>
      </w:pPr>
      <w:r w:rsidRPr="0027117D">
        <w:rPr>
          <w:rFonts w:ascii="Times New Roman" w:eastAsia="Calibri" w:hAnsi="Times New Roman" w:cs="Times New Roman"/>
          <w:sz w:val="24"/>
          <w:szCs w:val="24"/>
          <w:lang w:eastAsia="cs-CZ"/>
        </w:rPr>
        <w:lastRenderedPageBreak/>
        <w:t xml:space="preserve">DIČ: </w:t>
      </w:r>
      <w:r w:rsidRPr="0027117D">
        <w:rPr>
          <w:rFonts w:ascii="Times New Roman" w:eastAsia="Calibri" w:hAnsi="Times New Roman" w:cs="Times New Roman"/>
          <w:sz w:val="24"/>
          <w:szCs w:val="24"/>
          <w:lang w:eastAsia="cs-CZ"/>
        </w:rPr>
        <w:tab/>
      </w:r>
      <w:r w:rsidRPr="0027117D">
        <w:rPr>
          <w:rFonts w:ascii="Times New Roman" w:eastAsia="Calibri" w:hAnsi="Times New Roman" w:cs="Times New Roman"/>
          <w:sz w:val="24"/>
          <w:szCs w:val="24"/>
          <w:lang w:eastAsia="cs-CZ"/>
        </w:rPr>
        <w:tab/>
      </w:r>
      <w:r w:rsidRPr="0027117D">
        <w:rPr>
          <w:rFonts w:ascii="Times New Roman" w:eastAsia="Calibri" w:hAnsi="Times New Roman" w:cs="Times New Roman"/>
          <w:sz w:val="24"/>
          <w:szCs w:val="24"/>
          <w:lang w:eastAsia="cs-CZ"/>
        </w:rPr>
        <w:tab/>
        <w:t>CZ27188027</w:t>
      </w:r>
    </w:p>
    <w:p w14:paraId="69884623" w14:textId="77777777" w:rsidR="00BC37D2" w:rsidRPr="0027117D" w:rsidRDefault="00BC37D2" w:rsidP="00BC37D2">
      <w:pPr>
        <w:spacing w:after="0" w:line="288" w:lineRule="auto"/>
        <w:jc w:val="both"/>
        <w:rPr>
          <w:rFonts w:ascii="Times New Roman" w:eastAsia="Calibri" w:hAnsi="Times New Roman" w:cs="Times New Roman"/>
          <w:sz w:val="24"/>
          <w:szCs w:val="24"/>
          <w:lang w:eastAsia="cs-CZ"/>
        </w:rPr>
      </w:pPr>
      <w:r w:rsidRPr="0027117D">
        <w:rPr>
          <w:rFonts w:ascii="Times New Roman" w:eastAsia="Calibri" w:hAnsi="Times New Roman" w:cs="Times New Roman"/>
          <w:sz w:val="24"/>
          <w:szCs w:val="24"/>
          <w:lang w:eastAsia="cs-CZ"/>
        </w:rPr>
        <w:t xml:space="preserve">zapsaná v obchodním rejstříku vedeném u Městského soudu v Praze, Spisová značka </w:t>
      </w:r>
      <w:r w:rsidRPr="0027117D">
        <w:rPr>
          <w:rFonts w:ascii="Times New Roman" w:eastAsia="Calibri" w:hAnsi="Times New Roman" w:cs="Times New Roman"/>
          <w:sz w:val="24"/>
          <w:szCs w:val="24"/>
          <w:lang w:eastAsia="cs-CZ"/>
        </w:rPr>
        <w:br/>
        <w:t>C 102995</w:t>
      </w:r>
    </w:p>
    <w:p w14:paraId="2BF7AE58" w14:textId="04E8022C" w:rsidR="00BC37D2" w:rsidRPr="0027117D" w:rsidRDefault="00BC37D2" w:rsidP="00BC37D2">
      <w:pPr>
        <w:spacing w:after="0" w:line="288" w:lineRule="auto"/>
        <w:jc w:val="both"/>
        <w:rPr>
          <w:rFonts w:ascii="Times New Roman" w:eastAsia="Calibri" w:hAnsi="Times New Roman" w:cs="Times New Roman"/>
          <w:sz w:val="24"/>
          <w:szCs w:val="24"/>
          <w:lang w:eastAsia="cs-CZ"/>
        </w:rPr>
      </w:pPr>
      <w:r w:rsidRPr="0027117D">
        <w:rPr>
          <w:rFonts w:ascii="Times New Roman" w:eastAsia="Calibri" w:hAnsi="Times New Roman" w:cs="Times New Roman"/>
          <w:sz w:val="24"/>
          <w:szCs w:val="24"/>
          <w:lang w:eastAsia="cs-CZ"/>
        </w:rPr>
        <w:t xml:space="preserve">za něhož jedná: </w:t>
      </w:r>
      <w:r w:rsidRPr="0027117D">
        <w:rPr>
          <w:rFonts w:ascii="Times New Roman" w:eastAsia="Calibri" w:hAnsi="Times New Roman" w:cs="Times New Roman"/>
          <w:sz w:val="24"/>
          <w:szCs w:val="24"/>
          <w:lang w:eastAsia="cs-CZ"/>
        </w:rPr>
        <w:tab/>
      </w:r>
      <w:r w:rsidR="0036466E">
        <w:rPr>
          <w:rFonts w:ascii="Times New Roman" w:eastAsia="Calibri" w:hAnsi="Times New Roman" w:cs="Times New Roman"/>
          <w:sz w:val="24"/>
          <w:szCs w:val="24"/>
          <w:lang w:eastAsia="cs-CZ"/>
        </w:rPr>
        <w:t>XXXXX</w:t>
      </w:r>
      <w:r w:rsidRPr="0027117D">
        <w:rPr>
          <w:rFonts w:ascii="Times New Roman" w:eastAsia="Calibri" w:hAnsi="Times New Roman" w:cs="Times New Roman"/>
          <w:sz w:val="24"/>
          <w:szCs w:val="24"/>
          <w:lang w:eastAsia="cs-CZ"/>
        </w:rPr>
        <w:t xml:space="preserve"> </w:t>
      </w:r>
    </w:p>
    <w:p w14:paraId="57E82296" w14:textId="4D3142AB" w:rsidR="00BC37D2" w:rsidRPr="0027117D" w:rsidRDefault="00BC37D2" w:rsidP="00BC37D2">
      <w:pPr>
        <w:spacing w:after="0" w:line="288" w:lineRule="auto"/>
        <w:jc w:val="both"/>
        <w:rPr>
          <w:rFonts w:ascii="Times New Roman" w:eastAsia="Calibri" w:hAnsi="Times New Roman" w:cs="Times New Roman"/>
          <w:sz w:val="24"/>
          <w:szCs w:val="24"/>
          <w:lang w:eastAsia="cs-CZ"/>
        </w:rPr>
      </w:pPr>
      <w:r w:rsidRPr="0027117D">
        <w:rPr>
          <w:rFonts w:ascii="Times New Roman" w:eastAsia="Calibri" w:hAnsi="Times New Roman" w:cs="Times New Roman"/>
          <w:sz w:val="24"/>
          <w:szCs w:val="24"/>
          <w:lang w:eastAsia="cs-CZ"/>
        </w:rPr>
        <w:t xml:space="preserve">e-mail: </w:t>
      </w:r>
      <w:r w:rsidRPr="0027117D">
        <w:rPr>
          <w:rFonts w:ascii="Times New Roman" w:eastAsia="Calibri" w:hAnsi="Times New Roman" w:cs="Times New Roman"/>
          <w:sz w:val="24"/>
          <w:szCs w:val="24"/>
          <w:lang w:eastAsia="cs-CZ"/>
        </w:rPr>
        <w:tab/>
      </w:r>
      <w:r w:rsidRPr="0027117D">
        <w:rPr>
          <w:rFonts w:ascii="Times New Roman" w:eastAsia="Calibri" w:hAnsi="Times New Roman" w:cs="Times New Roman"/>
          <w:sz w:val="24"/>
          <w:szCs w:val="24"/>
          <w:lang w:eastAsia="cs-CZ"/>
        </w:rPr>
        <w:tab/>
      </w:r>
      <w:hyperlink r:id="rId6" w:history="1">
        <w:r w:rsidR="0036466E">
          <w:rPr>
            <w:rStyle w:val="Hypertextovodkaz"/>
            <w:rFonts w:ascii="Times New Roman" w:hAnsi="Times New Roman" w:cs="Times New Roman"/>
            <w:sz w:val="24"/>
            <w:szCs w:val="24"/>
          </w:rPr>
          <w:t>XXXXX</w:t>
        </w:r>
      </w:hyperlink>
    </w:p>
    <w:p w14:paraId="27A67B57" w14:textId="77777777" w:rsidR="009030C9" w:rsidRPr="009030C9" w:rsidRDefault="009030C9" w:rsidP="009030C9">
      <w:pPr>
        <w:spacing w:after="0" w:line="288" w:lineRule="auto"/>
        <w:jc w:val="both"/>
        <w:rPr>
          <w:rFonts w:ascii="Times New Roman" w:eastAsia="Calibri" w:hAnsi="Times New Roman" w:cs="Times New Roman"/>
          <w:sz w:val="24"/>
          <w:szCs w:val="24"/>
          <w:lang w:eastAsia="cs-CZ"/>
        </w:rPr>
      </w:pPr>
    </w:p>
    <w:p w14:paraId="38D67F0A" w14:textId="77777777" w:rsidR="009030C9" w:rsidRPr="009030C9" w:rsidRDefault="009030C9" w:rsidP="009030C9">
      <w:pPr>
        <w:spacing w:after="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(dále jen „</w:t>
      </w:r>
      <w:r w:rsidRPr="009030C9">
        <w:rPr>
          <w:rFonts w:ascii="Times New Roman" w:eastAsia="Calibri" w:hAnsi="Times New Roman" w:cs="Times New Roman"/>
          <w:b/>
          <w:sz w:val="24"/>
          <w:szCs w:val="24"/>
          <w:lang w:eastAsia="cs-CZ"/>
        </w:rPr>
        <w:t>Dodavatel</w:t>
      </w:r>
      <w:r w:rsidRPr="009030C9">
        <w:rPr>
          <w:rFonts w:ascii="Times New Roman" w:eastAsia="Calibri" w:hAnsi="Times New Roman" w:cs="Times New Roman"/>
          <w:sz w:val="24"/>
          <w:szCs w:val="24"/>
          <w:lang w:eastAsia="cs-CZ"/>
        </w:rPr>
        <w:t>“)</w:t>
      </w:r>
    </w:p>
    <w:p w14:paraId="17D47296" w14:textId="77777777" w:rsidR="009030C9" w:rsidRPr="009030C9" w:rsidRDefault="009030C9" w:rsidP="009030C9">
      <w:pPr>
        <w:spacing w:after="0" w:line="288" w:lineRule="auto"/>
        <w:jc w:val="both"/>
        <w:rPr>
          <w:rFonts w:ascii="Times New Roman" w:eastAsia="Calibri" w:hAnsi="Times New Roman" w:cs="Times New Roman"/>
          <w:b/>
          <w:sz w:val="24"/>
          <w:szCs w:val="24"/>
          <w:lang w:eastAsia="cs-CZ"/>
        </w:rPr>
      </w:pPr>
      <w:r w:rsidRPr="009030C9">
        <w:rPr>
          <w:rFonts w:ascii="Times New Roman" w:eastAsia="Calibri" w:hAnsi="Times New Roman" w:cs="Times New Roman"/>
          <w:b/>
          <w:sz w:val="24"/>
          <w:szCs w:val="24"/>
          <w:lang w:eastAsia="cs-CZ"/>
        </w:rPr>
        <w:t>na straně druhé</w:t>
      </w:r>
    </w:p>
    <w:p w14:paraId="4C3C90B3" w14:textId="77777777" w:rsidR="009A6782" w:rsidRDefault="009A6782" w:rsidP="009030C9">
      <w:pPr>
        <w:spacing w:after="0" w:line="288" w:lineRule="auto"/>
        <w:jc w:val="both"/>
        <w:rPr>
          <w:rFonts w:ascii="Times New Roman" w:eastAsia="Calibri" w:hAnsi="Times New Roman" w:cs="Times New Roman"/>
          <w:sz w:val="24"/>
          <w:szCs w:val="24"/>
          <w:lang w:eastAsia="cs-CZ"/>
        </w:rPr>
      </w:pPr>
    </w:p>
    <w:p w14:paraId="4A88034F" w14:textId="77777777" w:rsidR="009030C9" w:rsidRPr="009030C9" w:rsidRDefault="009030C9" w:rsidP="009030C9">
      <w:pPr>
        <w:spacing w:after="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(Objednatel a Dodavatel jednotlivě jako „</w:t>
      </w:r>
      <w:r w:rsidRPr="009030C9">
        <w:rPr>
          <w:rFonts w:ascii="Times New Roman" w:eastAsia="Calibri" w:hAnsi="Times New Roman" w:cs="Times New Roman"/>
          <w:b/>
          <w:sz w:val="24"/>
          <w:szCs w:val="24"/>
          <w:lang w:eastAsia="cs-CZ"/>
        </w:rPr>
        <w:t>Smluvní strana</w:t>
      </w:r>
      <w:r w:rsidRPr="009030C9">
        <w:rPr>
          <w:rFonts w:ascii="Times New Roman" w:eastAsia="Calibri" w:hAnsi="Times New Roman" w:cs="Times New Roman"/>
          <w:sz w:val="24"/>
          <w:szCs w:val="24"/>
          <w:lang w:eastAsia="cs-CZ"/>
        </w:rPr>
        <w:t>“ a společně jako „</w:t>
      </w:r>
      <w:r w:rsidRPr="009030C9">
        <w:rPr>
          <w:rFonts w:ascii="Times New Roman" w:eastAsia="Calibri" w:hAnsi="Times New Roman" w:cs="Times New Roman"/>
          <w:b/>
          <w:sz w:val="24"/>
          <w:szCs w:val="24"/>
          <w:lang w:eastAsia="cs-CZ"/>
        </w:rPr>
        <w:t>Smluvní strany</w:t>
      </w:r>
      <w:r w:rsidRPr="009030C9">
        <w:rPr>
          <w:rFonts w:ascii="Times New Roman" w:eastAsia="Calibri" w:hAnsi="Times New Roman" w:cs="Times New Roman"/>
          <w:sz w:val="24"/>
          <w:szCs w:val="24"/>
          <w:lang w:eastAsia="cs-CZ"/>
        </w:rPr>
        <w:t>“)</w:t>
      </w:r>
    </w:p>
    <w:p w14:paraId="5EF3D732" w14:textId="77777777" w:rsidR="009030C9" w:rsidRPr="009030C9" w:rsidRDefault="009030C9" w:rsidP="009030C9">
      <w:pPr>
        <w:spacing w:after="0" w:line="288" w:lineRule="auto"/>
        <w:jc w:val="both"/>
        <w:rPr>
          <w:rFonts w:ascii="Times New Roman" w:eastAsia="Calibri" w:hAnsi="Times New Roman" w:cs="Times New Roman"/>
          <w:sz w:val="24"/>
          <w:szCs w:val="24"/>
          <w:lang w:eastAsia="cs-CZ"/>
        </w:rPr>
      </w:pPr>
    </w:p>
    <w:p w14:paraId="4B938FC6" w14:textId="4F7A9483" w:rsidR="009030C9" w:rsidRPr="009030C9" w:rsidRDefault="009030C9" w:rsidP="009030C9">
      <w:pPr>
        <w:spacing w:after="0" w:line="288" w:lineRule="auto"/>
        <w:jc w:val="center"/>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uzavřeli tuto Prováděcí smlouvu (dále jen „</w:t>
      </w:r>
      <w:r w:rsidRPr="009030C9">
        <w:rPr>
          <w:rFonts w:ascii="Times New Roman" w:eastAsia="Calibri" w:hAnsi="Times New Roman" w:cs="Times New Roman"/>
          <w:b/>
          <w:sz w:val="24"/>
          <w:szCs w:val="24"/>
          <w:lang w:eastAsia="cs-CZ"/>
        </w:rPr>
        <w:t>Prováděcí smlouva</w:t>
      </w:r>
      <w:r w:rsidRPr="009030C9">
        <w:rPr>
          <w:rFonts w:ascii="Times New Roman" w:eastAsia="Calibri" w:hAnsi="Times New Roman" w:cs="Times New Roman"/>
          <w:sz w:val="24"/>
          <w:szCs w:val="24"/>
          <w:lang w:eastAsia="cs-CZ"/>
        </w:rPr>
        <w:t xml:space="preserve">“) k Rámcové dohodě na pořizování produktů IBM ze dne </w:t>
      </w:r>
      <w:r w:rsidR="00A30FF6" w:rsidRPr="00E30109">
        <w:rPr>
          <w:rFonts w:ascii="Times New Roman" w:eastAsia="Calibri" w:hAnsi="Times New Roman" w:cs="Times New Roman"/>
          <w:sz w:val="24"/>
          <w:szCs w:val="24"/>
          <w:lang w:eastAsia="cs-CZ"/>
        </w:rPr>
        <w:t>14.5.202</w:t>
      </w:r>
      <w:r w:rsidR="00E30109" w:rsidRPr="00E30109">
        <w:rPr>
          <w:rFonts w:ascii="Times New Roman" w:eastAsia="Calibri" w:hAnsi="Times New Roman" w:cs="Times New Roman"/>
          <w:sz w:val="24"/>
          <w:szCs w:val="24"/>
          <w:lang w:eastAsia="cs-CZ"/>
        </w:rPr>
        <w:t>1</w:t>
      </w:r>
      <w:r w:rsidRPr="009030C9">
        <w:rPr>
          <w:rFonts w:ascii="Times New Roman" w:eastAsia="Calibri" w:hAnsi="Times New Roman" w:cs="Times New Roman"/>
          <w:sz w:val="24"/>
          <w:szCs w:val="24"/>
          <w:lang w:eastAsia="cs-CZ"/>
        </w:rPr>
        <w:t xml:space="preserve"> (dále jen „</w:t>
      </w:r>
      <w:r w:rsidRPr="009030C9">
        <w:rPr>
          <w:rFonts w:ascii="Times New Roman" w:eastAsia="Calibri" w:hAnsi="Times New Roman" w:cs="Times New Roman"/>
          <w:b/>
          <w:sz w:val="24"/>
          <w:szCs w:val="24"/>
          <w:lang w:eastAsia="cs-CZ"/>
        </w:rPr>
        <w:t>Rámcová dohoda</w:t>
      </w:r>
      <w:r w:rsidRPr="009030C9">
        <w:rPr>
          <w:rFonts w:ascii="Times New Roman" w:eastAsia="Calibri" w:hAnsi="Times New Roman" w:cs="Times New Roman"/>
          <w:sz w:val="24"/>
          <w:szCs w:val="24"/>
          <w:lang w:eastAsia="cs-CZ"/>
        </w:rPr>
        <w:t>“) dle zákona č. 134/2016 Sb., o zadávání veřejných zakázek, v platném znění (dále jen „</w:t>
      </w:r>
      <w:r w:rsidRPr="009030C9">
        <w:rPr>
          <w:rFonts w:ascii="Times New Roman" w:eastAsia="Calibri" w:hAnsi="Times New Roman" w:cs="Times New Roman"/>
          <w:b/>
          <w:sz w:val="24"/>
          <w:szCs w:val="24"/>
          <w:lang w:eastAsia="cs-CZ"/>
        </w:rPr>
        <w:t>ZZVZ</w:t>
      </w:r>
      <w:r w:rsidRPr="009030C9">
        <w:rPr>
          <w:rFonts w:ascii="Times New Roman" w:eastAsia="Calibri" w:hAnsi="Times New Roman" w:cs="Times New Roman"/>
          <w:sz w:val="24"/>
          <w:szCs w:val="24"/>
          <w:lang w:eastAsia="cs-CZ"/>
        </w:rPr>
        <w:t>“) a v souladu s ustanovením § 1746 odst. 2 zákona č. 89/2012 Sb., občanský zákoník, ve znění pozdějších předpisů.</w:t>
      </w:r>
    </w:p>
    <w:p w14:paraId="76FF8D5F" w14:textId="77777777" w:rsidR="009030C9" w:rsidRPr="009030C9" w:rsidRDefault="009030C9" w:rsidP="009030C9">
      <w:pPr>
        <w:spacing w:after="0" w:line="288" w:lineRule="auto"/>
        <w:jc w:val="center"/>
        <w:rPr>
          <w:rFonts w:ascii="Times New Roman" w:eastAsia="Calibri" w:hAnsi="Times New Roman" w:cs="Times New Roman"/>
          <w:sz w:val="24"/>
          <w:szCs w:val="24"/>
          <w:lang w:eastAsia="cs-CZ"/>
        </w:rPr>
      </w:pPr>
    </w:p>
    <w:p w14:paraId="44DF6BAC" w14:textId="77777777" w:rsidR="009030C9" w:rsidRPr="009030C9" w:rsidRDefault="009030C9" w:rsidP="009030C9">
      <w:pPr>
        <w:spacing w:after="0" w:line="288" w:lineRule="auto"/>
        <w:jc w:val="center"/>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Smluvní strany vědomy si svých závazků v této Prováděcí smlouvě obsažených a v úmyslu být touto Prováděcí smlouvou vázány, se dohodly na následujícím znění Prováděcí smlouvy.</w:t>
      </w:r>
    </w:p>
    <w:p w14:paraId="4A32908E" w14:textId="77777777" w:rsidR="009030C9" w:rsidRPr="009030C9" w:rsidRDefault="009030C9" w:rsidP="009030C9">
      <w:pPr>
        <w:spacing w:after="0" w:line="288" w:lineRule="auto"/>
        <w:jc w:val="center"/>
        <w:rPr>
          <w:rFonts w:ascii="Times New Roman" w:eastAsia="Calibri" w:hAnsi="Times New Roman" w:cs="Times New Roman"/>
          <w:b/>
          <w:sz w:val="24"/>
          <w:szCs w:val="24"/>
          <w:lang w:eastAsia="cs-CZ"/>
        </w:rPr>
      </w:pPr>
    </w:p>
    <w:p w14:paraId="10E08715" w14:textId="77777777" w:rsidR="009030C9" w:rsidRPr="009030C9" w:rsidRDefault="009030C9" w:rsidP="009030C9">
      <w:pPr>
        <w:spacing w:after="0" w:line="288" w:lineRule="auto"/>
        <w:jc w:val="center"/>
        <w:rPr>
          <w:rFonts w:ascii="Times New Roman" w:eastAsia="Calibri" w:hAnsi="Times New Roman" w:cs="Times New Roman"/>
          <w:b/>
          <w:sz w:val="24"/>
          <w:szCs w:val="24"/>
          <w:lang w:eastAsia="cs-CZ"/>
        </w:rPr>
      </w:pPr>
      <w:r w:rsidRPr="009030C9">
        <w:rPr>
          <w:rFonts w:ascii="Times New Roman" w:eastAsia="Calibri" w:hAnsi="Times New Roman" w:cs="Times New Roman"/>
          <w:b/>
          <w:sz w:val="24"/>
          <w:szCs w:val="24"/>
          <w:lang w:eastAsia="cs-CZ"/>
        </w:rPr>
        <w:t>Preambule</w:t>
      </w:r>
    </w:p>
    <w:p w14:paraId="10AAEEE6" w14:textId="77777777" w:rsidR="009030C9" w:rsidRPr="009030C9" w:rsidRDefault="009030C9" w:rsidP="009030C9">
      <w:pPr>
        <w:spacing w:after="0" w:line="288" w:lineRule="auto"/>
        <w:jc w:val="center"/>
        <w:rPr>
          <w:rFonts w:ascii="Times New Roman" w:eastAsia="Calibri" w:hAnsi="Times New Roman" w:cs="Times New Roman"/>
          <w:sz w:val="24"/>
          <w:szCs w:val="24"/>
          <w:lang w:eastAsia="cs-CZ"/>
        </w:rPr>
      </w:pPr>
    </w:p>
    <w:p w14:paraId="089B9EDC" w14:textId="77777777" w:rsidR="009030C9" w:rsidRPr="009030C9" w:rsidRDefault="009030C9" w:rsidP="009030C9">
      <w:pPr>
        <w:numPr>
          <w:ilvl w:val="0"/>
          <w:numId w:val="5"/>
        </w:numPr>
        <w:spacing w:after="0" w:line="288" w:lineRule="auto"/>
        <w:ind w:left="426" w:hanging="426"/>
        <w:contextualSpacing/>
        <w:jc w:val="both"/>
        <w:rPr>
          <w:rFonts w:ascii="Times New Roman" w:eastAsia="Calibri" w:hAnsi="Times New Roman" w:cs="Times New Roman"/>
          <w:sz w:val="24"/>
          <w:szCs w:val="24"/>
          <w:lang w:eastAsia="cs-CZ"/>
        </w:rPr>
      </w:pPr>
      <w:r w:rsidRPr="0067771E">
        <w:rPr>
          <w:rFonts w:ascii="Times New Roman" w:eastAsia="Calibri" w:hAnsi="Times New Roman" w:cs="Times New Roman"/>
          <w:sz w:val="24"/>
          <w:szCs w:val="24"/>
          <w:lang w:eastAsia="cs-CZ"/>
        </w:rPr>
        <w:t xml:space="preserve">Dne </w:t>
      </w:r>
      <w:r w:rsidR="0067771E" w:rsidRPr="0067771E">
        <w:rPr>
          <w:rFonts w:ascii="Times New Roman" w:eastAsia="Calibri" w:hAnsi="Times New Roman" w:cs="Times New Roman"/>
          <w:sz w:val="24"/>
          <w:szCs w:val="24"/>
          <w:lang w:eastAsia="cs-CZ"/>
        </w:rPr>
        <w:t>14.5.2021</w:t>
      </w:r>
      <w:r w:rsidRPr="0067771E">
        <w:rPr>
          <w:rFonts w:ascii="Times New Roman" w:eastAsia="Calibri" w:hAnsi="Times New Roman" w:cs="Times New Roman"/>
          <w:sz w:val="24"/>
          <w:szCs w:val="24"/>
          <w:lang w:eastAsia="cs-CZ"/>
        </w:rPr>
        <w:t xml:space="preserve"> uzavřela</w:t>
      </w:r>
      <w:r w:rsidRPr="009030C9">
        <w:rPr>
          <w:rFonts w:ascii="Times New Roman" w:eastAsia="Calibri" w:hAnsi="Times New Roman" w:cs="Times New Roman"/>
          <w:sz w:val="24"/>
          <w:szCs w:val="24"/>
          <w:lang w:eastAsia="cs-CZ"/>
        </w:rPr>
        <w:t xml:space="preserve"> Česká republika – Ministerstvo vnitra, se sídlem Nad Štolou 936/3, 170 34 Praha 7, IČO: 00007064 (dále jen „</w:t>
      </w:r>
      <w:r w:rsidRPr="009030C9">
        <w:rPr>
          <w:rFonts w:ascii="Times New Roman" w:eastAsia="Calibri" w:hAnsi="Times New Roman" w:cs="Times New Roman"/>
          <w:b/>
          <w:sz w:val="24"/>
          <w:szCs w:val="24"/>
          <w:lang w:eastAsia="cs-CZ"/>
        </w:rPr>
        <w:t>Centrální zadavatel</w:t>
      </w:r>
      <w:r w:rsidRPr="009030C9">
        <w:rPr>
          <w:rFonts w:ascii="Times New Roman" w:eastAsia="Calibri" w:hAnsi="Times New Roman" w:cs="Times New Roman"/>
          <w:sz w:val="24"/>
          <w:szCs w:val="24"/>
          <w:lang w:eastAsia="cs-CZ"/>
        </w:rPr>
        <w:t>“) s Dodavatelem Rámcovou dohodu, na základě které se Dodavatel zavázal dodávat Centrálnímu zadavateli a Objednatelům plnění vymezené v Rámcové dohodě.</w:t>
      </w:r>
    </w:p>
    <w:p w14:paraId="552A2554" w14:textId="77777777" w:rsidR="009030C9" w:rsidRPr="009030C9" w:rsidRDefault="009030C9" w:rsidP="009030C9">
      <w:pPr>
        <w:spacing w:after="0" w:line="288" w:lineRule="auto"/>
        <w:ind w:left="426"/>
        <w:jc w:val="both"/>
        <w:rPr>
          <w:rFonts w:ascii="Times New Roman" w:eastAsia="Calibri" w:hAnsi="Times New Roman" w:cs="Times New Roman"/>
          <w:sz w:val="24"/>
          <w:szCs w:val="24"/>
          <w:lang w:eastAsia="cs-CZ"/>
        </w:rPr>
      </w:pPr>
    </w:p>
    <w:p w14:paraId="4CE6E553" w14:textId="77777777" w:rsidR="009030C9" w:rsidRPr="009030C9" w:rsidRDefault="009030C9" w:rsidP="009030C9">
      <w:pPr>
        <w:numPr>
          <w:ilvl w:val="0"/>
          <w:numId w:val="5"/>
        </w:numPr>
        <w:spacing w:after="0" w:line="288" w:lineRule="auto"/>
        <w:ind w:left="426" w:hanging="426"/>
        <w:contextualSpacing/>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Podpisem Rámcové dohody se tak Dodavatel zavázal dodávat uvedená plnění též Objednateli uvedenému na titulní straně této Prováděcí smlouvy, a to za podmínek stanovených v této Prováděcí smlouvě a v Rámcové dohodě.</w:t>
      </w:r>
    </w:p>
    <w:p w14:paraId="50F88AE0" w14:textId="77777777" w:rsidR="009030C9" w:rsidRPr="009030C9" w:rsidRDefault="009030C9" w:rsidP="009030C9">
      <w:pPr>
        <w:spacing w:after="0" w:line="288" w:lineRule="auto"/>
        <w:ind w:left="708"/>
        <w:jc w:val="both"/>
        <w:rPr>
          <w:rFonts w:ascii="Times New Roman" w:eastAsia="Calibri" w:hAnsi="Times New Roman" w:cs="Times New Roman"/>
          <w:sz w:val="24"/>
          <w:szCs w:val="24"/>
          <w:lang w:eastAsia="cs-CZ"/>
        </w:rPr>
      </w:pPr>
    </w:p>
    <w:p w14:paraId="69F49887" w14:textId="77777777" w:rsidR="009030C9" w:rsidRPr="009030C9" w:rsidRDefault="009030C9" w:rsidP="009030C9">
      <w:pPr>
        <w:numPr>
          <w:ilvl w:val="0"/>
          <w:numId w:val="5"/>
        </w:numPr>
        <w:spacing w:after="0" w:line="288" w:lineRule="auto"/>
        <w:ind w:left="426" w:hanging="426"/>
        <w:contextualSpacing/>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 xml:space="preserve">Na základě Rámcové dohody jsou uzavírány Prováděcí smlouvy v souladu s postupem upraveným v ustanovení § 135 ZZVZ (tj. v tzv. minitendrech), tedy na základě písemné výzvy Objednatele k podání nabídky adresované všem Dodavatelům učiněné prostřednictvím elektronického nástroje „Národní elektronický nástroj“ (dále jen „NEN“) dostupného na URL adrese: </w:t>
      </w:r>
      <w:hyperlink r:id="rId7" w:history="1">
        <w:r w:rsidRPr="009030C9">
          <w:rPr>
            <w:rFonts w:ascii="Times New Roman" w:eastAsia="Calibri" w:hAnsi="Times New Roman" w:cs="Times New Roman"/>
            <w:sz w:val="24"/>
            <w:szCs w:val="24"/>
            <w:lang w:eastAsia="cs-CZ"/>
          </w:rPr>
          <w:t>https://nen.nipez.cz/profil/MVCR</w:t>
        </w:r>
      </w:hyperlink>
      <w:r w:rsidRPr="009030C9">
        <w:rPr>
          <w:rFonts w:ascii="Times New Roman" w:eastAsia="Calibri" w:hAnsi="Times New Roman" w:cs="Times New Roman"/>
          <w:sz w:val="24"/>
          <w:szCs w:val="24"/>
          <w:lang w:eastAsia="cs-CZ"/>
        </w:rPr>
        <w:t>.</w:t>
      </w:r>
    </w:p>
    <w:p w14:paraId="678C551F" w14:textId="77777777" w:rsidR="009030C9" w:rsidRPr="009030C9" w:rsidRDefault="009030C9" w:rsidP="009030C9">
      <w:pPr>
        <w:spacing w:after="0" w:line="288" w:lineRule="auto"/>
        <w:jc w:val="both"/>
        <w:rPr>
          <w:rFonts w:ascii="Times New Roman" w:eastAsia="Calibri" w:hAnsi="Times New Roman" w:cs="Times New Roman"/>
          <w:sz w:val="24"/>
          <w:szCs w:val="24"/>
          <w:lang w:eastAsia="cs-CZ"/>
        </w:rPr>
      </w:pPr>
    </w:p>
    <w:p w14:paraId="0DAA7D8D" w14:textId="77777777" w:rsidR="009030C9" w:rsidRPr="009030C9" w:rsidRDefault="009030C9" w:rsidP="009030C9">
      <w:pPr>
        <w:numPr>
          <w:ilvl w:val="0"/>
          <w:numId w:val="5"/>
        </w:numPr>
        <w:spacing w:after="0" w:line="288" w:lineRule="auto"/>
        <w:ind w:left="426" w:hanging="426"/>
        <w:contextualSpacing/>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S ohledem na skutečnost, že nabídka Dodavatele byla v rámci minitendru vedeného dle článku II Rámcové dohody vyhodnocena jako nejvýhodnější, a za účelem sjednání dohody o rozsahu konkrétní dodávky požadované Objednatelem od Dodavatele, uzavírají Smluvní strany, v souladu s Rámcovou dohodou, tuto Prováděcí smlouvu.</w:t>
      </w:r>
    </w:p>
    <w:p w14:paraId="609F444A" w14:textId="77777777" w:rsidR="009030C9" w:rsidRPr="009030C9" w:rsidRDefault="009030C9" w:rsidP="009030C9">
      <w:pPr>
        <w:spacing w:after="0" w:line="288" w:lineRule="auto"/>
        <w:ind w:left="708"/>
        <w:jc w:val="both"/>
        <w:rPr>
          <w:rFonts w:ascii="Times New Roman" w:eastAsia="Calibri" w:hAnsi="Times New Roman" w:cs="Times New Roman"/>
          <w:sz w:val="24"/>
          <w:szCs w:val="24"/>
          <w:lang w:eastAsia="cs-CZ"/>
        </w:rPr>
      </w:pPr>
    </w:p>
    <w:p w14:paraId="590BC251" w14:textId="77777777" w:rsidR="009030C9" w:rsidRPr="009030C9" w:rsidRDefault="009030C9" w:rsidP="009030C9">
      <w:pPr>
        <w:numPr>
          <w:ilvl w:val="0"/>
          <w:numId w:val="5"/>
        </w:numPr>
        <w:spacing w:after="0" w:line="288" w:lineRule="auto"/>
        <w:ind w:left="426" w:hanging="426"/>
        <w:contextualSpacing/>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lastRenderedPageBreak/>
        <w:t>Smluvní strany se dohodly, že pojmy, uvedené v této Prováděcí smlouvě velkými písmeny, mají stejný význam jako tytéž pojmy, uvedené v Rámcové dohodě, není-li dále v této Prováděcí smlouvě stanoveno jinak. Smluvní strany se dále dohodly, že otázky, neupravené v této Prováděcí smlouvě, se řídí Rámcovou dohodou.</w:t>
      </w:r>
    </w:p>
    <w:p w14:paraId="332A8BCC" w14:textId="77777777" w:rsidR="009030C9" w:rsidRPr="009030C9" w:rsidRDefault="009030C9" w:rsidP="009030C9">
      <w:pPr>
        <w:spacing w:after="0" w:line="288" w:lineRule="auto"/>
        <w:ind w:left="708"/>
        <w:jc w:val="both"/>
        <w:rPr>
          <w:rFonts w:ascii="Times New Roman" w:eastAsia="Calibri" w:hAnsi="Times New Roman" w:cs="Times New Roman"/>
          <w:sz w:val="24"/>
          <w:szCs w:val="24"/>
          <w:lang w:eastAsia="cs-CZ"/>
        </w:rPr>
      </w:pPr>
    </w:p>
    <w:p w14:paraId="0241D9F2" w14:textId="77777777" w:rsidR="009030C9" w:rsidRPr="009030C9" w:rsidRDefault="009030C9" w:rsidP="009030C9">
      <w:pPr>
        <w:numPr>
          <w:ilvl w:val="0"/>
          <w:numId w:val="4"/>
        </w:numPr>
        <w:spacing w:before="360" w:after="120" w:line="240" w:lineRule="auto"/>
        <w:jc w:val="center"/>
        <w:rPr>
          <w:rFonts w:ascii="Times New Roman" w:eastAsia="Calibri" w:hAnsi="Times New Roman" w:cs="Times New Roman"/>
          <w:b/>
          <w:sz w:val="24"/>
          <w:szCs w:val="24"/>
          <w:lang w:eastAsia="cs-CZ"/>
        </w:rPr>
      </w:pPr>
    </w:p>
    <w:p w14:paraId="3352BB4F" w14:textId="77777777" w:rsidR="009030C9" w:rsidRPr="009030C9" w:rsidRDefault="009030C9" w:rsidP="009030C9">
      <w:pPr>
        <w:spacing w:after="240" w:line="288" w:lineRule="auto"/>
        <w:jc w:val="center"/>
        <w:rPr>
          <w:rFonts w:ascii="Times New Roman" w:eastAsia="Calibri" w:hAnsi="Times New Roman" w:cs="Times New Roman"/>
          <w:b/>
          <w:sz w:val="24"/>
          <w:szCs w:val="24"/>
          <w:lang w:eastAsia="cs-CZ"/>
        </w:rPr>
      </w:pPr>
      <w:r w:rsidRPr="009030C9">
        <w:rPr>
          <w:rFonts w:ascii="Times New Roman" w:eastAsia="Calibri" w:hAnsi="Times New Roman" w:cs="Times New Roman"/>
          <w:b/>
          <w:sz w:val="24"/>
          <w:szCs w:val="24"/>
          <w:lang w:eastAsia="cs-CZ"/>
        </w:rPr>
        <w:t>Předmět Prováděcí smlouvy</w:t>
      </w:r>
    </w:p>
    <w:p w14:paraId="07E8877E" w14:textId="77777777" w:rsidR="009030C9" w:rsidRPr="009030C9" w:rsidRDefault="009030C9" w:rsidP="009030C9">
      <w:pPr>
        <w:numPr>
          <w:ilvl w:val="0"/>
          <w:numId w:val="6"/>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Dodavatel se touto Prováděcí smlouvou, v souladu s Rámcovou dohodou, zavazuje dodat Objednateli plnění specifikované v Příloze č. 1 této Prováděcí smlouvy.</w:t>
      </w:r>
    </w:p>
    <w:p w14:paraId="7EA2A351" w14:textId="77777777" w:rsidR="009030C9" w:rsidRPr="009030C9" w:rsidRDefault="009030C9" w:rsidP="009030C9">
      <w:pPr>
        <w:numPr>
          <w:ilvl w:val="0"/>
          <w:numId w:val="6"/>
        </w:numPr>
        <w:shd w:val="clear" w:color="auto" w:fill="FFFFFF"/>
        <w:spacing w:after="120" w:line="240"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Objednatel podpisem této Prováděcí smlouvy prohlašuje, že má se společností IBM, jakožto poskytovatelem licenčních oprávnění, uzavřeny:</w:t>
      </w:r>
    </w:p>
    <w:p w14:paraId="4060639F" w14:textId="77777777" w:rsidR="009030C9" w:rsidRPr="006342AA" w:rsidRDefault="009030C9" w:rsidP="009030C9">
      <w:pPr>
        <w:shd w:val="clear" w:color="auto" w:fill="FFFFFF"/>
        <w:spacing w:after="120" w:line="240" w:lineRule="auto"/>
        <w:ind w:left="360"/>
        <w:jc w:val="both"/>
        <w:rPr>
          <w:rFonts w:ascii="Times New Roman" w:eastAsia="Calibri" w:hAnsi="Times New Roman" w:cs="Times New Roman"/>
          <w:i/>
          <w:sz w:val="24"/>
          <w:szCs w:val="24"/>
          <w:lang w:eastAsia="cs-CZ"/>
        </w:rPr>
      </w:pPr>
      <w:r w:rsidRPr="006342AA">
        <w:rPr>
          <w:rFonts w:ascii="Times New Roman" w:eastAsia="Calibri" w:hAnsi="Times New Roman" w:cs="Times New Roman"/>
          <w:i/>
          <w:sz w:val="24"/>
          <w:szCs w:val="24"/>
          <w:lang w:eastAsia="cs-CZ"/>
        </w:rPr>
        <w:t>a)      Mezinárodní smlouvu IBM Passport Advantage („IPAA“);</w:t>
      </w:r>
    </w:p>
    <w:p w14:paraId="4CDA94B7" w14:textId="77777777" w:rsidR="009030C9" w:rsidRPr="006342AA" w:rsidRDefault="009030C9" w:rsidP="009030C9">
      <w:pPr>
        <w:shd w:val="clear" w:color="auto" w:fill="FFFFFF"/>
        <w:spacing w:after="120" w:line="240" w:lineRule="auto"/>
        <w:ind w:left="360"/>
        <w:jc w:val="both"/>
        <w:rPr>
          <w:rFonts w:ascii="Times New Roman" w:eastAsia="Calibri" w:hAnsi="Times New Roman" w:cs="Times New Roman"/>
          <w:i/>
          <w:sz w:val="24"/>
          <w:szCs w:val="24"/>
          <w:lang w:eastAsia="cs-CZ"/>
        </w:rPr>
      </w:pPr>
      <w:r w:rsidRPr="006342AA">
        <w:rPr>
          <w:rFonts w:ascii="Times New Roman" w:eastAsia="Calibri" w:hAnsi="Times New Roman" w:cs="Times New Roman"/>
          <w:i/>
          <w:sz w:val="24"/>
          <w:szCs w:val="24"/>
          <w:lang w:eastAsia="cs-CZ"/>
        </w:rPr>
        <w:t>b)      Mezinárodní licenční smlouvu pro programy („IPLA”);</w:t>
      </w:r>
    </w:p>
    <w:p w14:paraId="78881508" w14:textId="07576C78" w:rsidR="009030C9" w:rsidRPr="006342AA" w:rsidRDefault="009030C9" w:rsidP="009030C9">
      <w:pPr>
        <w:shd w:val="clear" w:color="auto" w:fill="FFFFFF"/>
        <w:spacing w:after="120" w:line="240" w:lineRule="auto"/>
        <w:ind w:left="360"/>
        <w:jc w:val="both"/>
        <w:rPr>
          <w:rFonts w:ascii="Times New Roman" w:eastAsia="Calibri" w:hAnsi="Times New Roman" w:cs="Times New Roman"/>
          <w:i/>
          <w:sz w:val="24"/>
          <w:szCs w:val="24"/>
          <w:lang w:eastAsia="cs-CZ"/>
        </w:rPr>
      </w:pPr>
      <w:r w:rsidRPr="006342AA">
        <w:rPr>
          <w:rFonts w:ascii="Times New Roman" w:eastAsia="Calibri" w:hAnsi="Times New Roman" w:cs="Times New Roman"/>
          <w:i/>
          <w:sz w:val="24"/>
          <w:szCs w:val="24"/>
          <w:lang w:eastAsia="cs-CZ"/>
        </w:rPr>
        <w:t>které jsou platné a účinné ke dni podpisu této Prováděcí smlouvy, a které stanoví základní licenční podmínky pro poskytování plnění dle této Prováděcí smlouvy.</w:t>
      </w:r>
    </w:p>
    <w:p w14:paraId="7550D7B5" w14:textId="77777777" w:rsidR="009030C9" w:rsidRPr="009030C9" w:rsidRDefault="009030C9" w:rsidP="009030C9">
      <w:pPr>
        <w:spacing w:before="360" w:after="120" w:line="240" w:lineRule="auto"/>
        <w:jc w:val="center"/>
        <w:rPr>
          <w:rFonts w:ascii="Times New Roman" w:eastAsia="Calibri" w:hAnsi="Times New Roman" w:cs="Times New Roman"/>
          <w:b/>
          <w:sz w:val="24"/>
          <w:szCs w:val="24"/>
          <w:lang w:eastAsia="cs-CZ"/>
        </w:rPr>
      </w:pPr>
    </w:p>
    <w:p w14:paraId="39702F0B" w14:textId="77777777" w:rsidR="009030C9" w:rsidRPr="009030C9" w:rsidRDefault="009030C9" w:rsidP="009030C9">
      <w:pPr>
        <w:spacing w:after="240" w:line="288" w:lineRule="auto"/>
        <w:jc w:val="center"/>
        <w:rPr>
          <w:rFonts w:ascii="Times New Roman" w:eastAsia="Calibri" w:hAnsi="Times New Roman" w:cs="Times New Roman"/>
          <w:b/>
          <w:sz w:val="24"/>
          <w:szCs w:val="24"/>
          <w:lang w:eastAsia="cs-CZ"/>
        </w:rPr>
      </w:pPr>
      <w:r w:rsidRPr="009030C9">
        <w:rPr>
          <w:rFonts w:ascii="Times New Roman" w:eastAsia="Calibri" w:hAnsi="Times New Roman" w:cs="Times New Roman"/>
          <w:b/>
          <w:sz w:val="24"/>
          <w:szCs w:val="24"/>
          <w:lang w:eastAsia="cs-CZ"/>
        </w:rPr>
        <w:t>Cena za plnění</w:t>
      </w:r>
    </w:p>
    <w:p w14:paraId="1FC98F3E" w14:textId="77777777" w:rsidR="009030C9" w:rsidRPr="009030C9" w:rsidRDefault="009030C9" w:rsidP="009030C9">
      <w:pPr>
        <w:numPr>
          <w:ilvl w:val="0"/>
          <w:numId w:val="7"/>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Objednatel se zavazuje zaplatit Dodavateli cenu poskytnutého plnění, a to v rozsahu a způsobem stanoveným dále v této Prováděcí smlouvě, zejména potom v její Příloze č. 1.</w:t>
      </w:r>
    </w:p>
    <w:p w14:paraId="1288F3A0" w14:textId="0529D7B5" w:rsidR="009030C9" w:rsidRPr="009030C9" w:rsidRDefault="009030C9" w:rsidP="009030C9">
      <w:pPr>
        <w:numPr>
          <w:ilvl w:val="0"/>
          <w:numId w:val="2"/>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Smluvní strany se dohodly, že cena za poskytnutí plnění Dodavatelem dle této Prováděcí smlouvy činí</w:t>
      </w:r>
      <w:r w:rsidR="00BC37D2">
        <w:rPr>
          <w:rFonts w:ascii="Times New Roman" w:eastAsia="Calibri" w:hAnsi="Times New Roman" w:cs="Times New Roman"/>
          <w:sz w:val="24"/>
          <w:szCs w:val="24"/>
          <w:lang w:eastAsia="cs-CZ"/>
        </w:rPr>
        <w:t xml:space="preserve"> </w:t>
      </w:r>
      <w:r w:rsidR="00BC37D2" w:rsidRPr="00BC37D2">
        <w:rPr>
          <w:rFonts w:ascii="Times New Roman" w:eastAsia="Calibri" w:hAnsi="Times New Roman" w:cs="Times New Roman"/>
          <w:b/>
          <w:bCs/>
          <w:sz w:val="24"/>
          <w:szCs w:val="24"/>
          <w:lang w:eastAsia="cs-CZ"/>
        </w:rPr>
        <w:t>2.180.299,80</w:t>
      </w:r>
      <w:r w:rsidR="003D713D">
        <w:rPr>
          <w:rFonts w:ascii="Times New Roman" w:eastAsia="Calibri" w:hAnsi="Times New Roman" w:cs="Times New Roman"/>
          <w:b/>
          <w:bCs/>
          <w:sz w:val="24"/>
          <w:szCs w:val="24"/>
          <w:lang w:eastAsia="cs-CZ"/>
        </w:rPr>
        <w:t xml:space="preserve"> Kč</w:t>
      </w:r>
      <w:r w:rsidRPr="009030C9">
        <w:rPr>
          <w:rFonts w:ascii="Times New Roman" w:eastAsia="Calibri" w:hAnsi="Times New Roman" w:cs="Times New Roman"/>
          <w:sz w:val="24"/>
          <w:szCs w:val="24"/>
          <w:lang w:eastAsia="cs-CZ"/>
        </w:rPr>
        <w:t xml:space="preserve"> (slovy: </w:t>
      </w:r>
      <w:r w:rsidR="003D713D">
        <w:rPr>
          <w:rFonts w:ascii="Times New Roman" w:eastAsia="Calibri" w:hAnsi="Times New Roman" w:cs="Times New Roman"/>
          <w:sz w:val="24"/>
          <w:szCs w:val="24"/>
          <w:lang w:eastAsia="cs-CZ"/>
        </w:rPr>
        <w:t>dvamiliony</w:t>
      </w:r>
      <w:r w:rsidR="00B8123D">
        <w:rPr>
          <w:rFonts w:ascii="Times New Roman" w:eastAsia="Calibri" w:hAnsi="Times New Roman" w:cs="Times New Roman"/>
          <w:sz w:val="24"/>
          <w:szCs w:val="24"/>
          <w:lang w:eastAsia="cs-CZ"/>
        </w:rPr>
        <w:t>stoosmdesáttisícdvěstědevadesátdevět korun českých osmdesát haléřů</w:t>
      </w:r>
      <w:r w:rsidRPr="009030C9">
        <w:rPr>
          <w:rFonts w:ascii="Times New Roman" w:eastAsia="Calibri" w:hAnsi="Times New Roman" w:cs="Times New Roman"/>
          <w:sz w:val="24"/>
          <w:szCs w:val="24"/>
          <w:lang w:eastAsia="cs-CZ"/>
        </w:rPr>
        <w:t xml:space="preserve">) bez DPH, tj. </w:t>
      </w:r>
      <w:r w:rsidR="00BC37D2" w:rsidRPr="00BC37D2">
        <w:rPr>
          <w:rFonts w:ascii="Times New Roman" w:eastAsia="Calibri" w:hAnsi="Times New Roman" w:cs="Times New Roman"/>
          <w:b/>
          <w:bCs/>
          <w:sz w:val="24"/>
          <w:szCs w:val="24"/>
          <w:lang w:eastAsia="cs-CZ"/>
        </w:rPr>
        <w:t>2.638.162,76</w:t>
      </w:r>
      <w:r w:rsidR="00071323">
        <w:rPr>
          <w:rFonts w:ascii="Times New Roman" w:eastAsia="Calibri" w:hAnsi="Times New Roman" w:cs="Times New Roman"/>
          <w:b/>
          <w:bCs/>
          <w:sz w:val="24"/>
          <w:szCs w:val="24"/>
          <w:lang w:eastAsia="cs-CZ"/>
        </w:rPr>
        <w:t xml:space="preserve"> Kč</w:t>
      </w:r>
      <w:r w:rsidRPr="009030C9">
        <w:rPr>
          <w:rFonts w:ascii="Times New Roman" w:eastAsia="Calibri" w:hAnsi="Times New Roman" w:cs="Times New Roman"/>
          <w:sz w:val="24"/>
          <w:szCs w:val="24"/>
          <w:lang w:eastAsia="cs-CZ"/>
        </w:rPr>
        <w:t xml:space="preserve"> (slovy: </w:t>
      </w:r>
      <w:r w:rsidR="00071323">
        <w:rPr>
          <w:rFonts w:ascii="Times New Roman" w:eastAsia="Calibri" w:hAnsi="Times New Roman" w:cs="Times New Roman"/>
          <w:sz w:val="24"/>
          <w:szCs w:val="24"/>
          <w:lang w:eastAsia="cs-CZ"/>
        </w:rPr>
        <w:t>dvamilionyšestsettřicetosmtisícstošedesátdva korun českých sedmdesátšest haléřů</w:t>
      </w:r>
      <w:r w:rsidRPr="009030C9">
        <w:rPr>
          <w:rFonts w:ascii="Times New Roman" w:eastAsia="Calibri" w:hAnsi="Times New Roman" w:cs="Times New Roman"/>
          <w:sz w:val="24"/>
          <w:szCs w:val="24"/>
          <w:lang w:eastAsia="cs-CZ"/>
        </w:rPr>
        <w:t>) včetně DPH.</w:t>
      </w:r>
    </w:p>
    <w:p w14:paraId="2AF6FA26" w14:textId="77777777" w:rsidR="009030C9" w:rsidRPr="009030C9" w:rsidRDefault="009030C9" w:rsidP="009030C9">
      <w:pPr>
        <w:numPr>
          <w:ilvl w:val="0"/>
          <w:numId w:val="2"/>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Podrobné vymezení celkové ceny za poskytnutí plnění dle předchozího odstavce tohoto článku Prováděcí smlouvy je uvedeno v Příloze č. 1 této Prováděcí smlouvy.</w:t>
      </w:r>
    </w:p>
    <w:p w14:paraId="5FE7400C" w14:textId="77777777" w:rsidR="009030C9" w:rsidRPr="009030C9" w:rsidRDefault="009030C9" w:rsidP="009030C9">
      <w:pPr>
        <w:spacing w:before="360" w:after="120" w:line="240" w:lineRule="auto"/>
        <w:jc w:val="center"/>
        <w:rPr>
          <w:rFonts w:ascii="Times New Roman" w:eastAsia="Calibri" w:hAnsi="Times New Roman" w:cs="Times New Roman"/>
          <w:b/>
          <w:sz w:val="24"/>
          <w:szCs w:val="24"/>
          <w:lang w:eastAsia="cs-CZ"/>
        </w:rPr>
      </w:pPr>
    </w:p>
    <w:p w14:paraId="4590E7B2" w14:textId="77777777" w:rsidR="009030C9" w:rsidRPr="009030C9" w:rsidRDefault="009030C9" w:rsidP="009030C9">
      <w:pPr>
        <w:spacing w:after="240" w:line="288" w:lineRule="auto"/>
        <w:jc w:val="center"/>
        <w:rPr>
          <w:rFonts w:ascii="Times New Roman" w:eastAsia="Calibri" w:hAnsi="Times New Roman" w:cs="Times New Roman"/>
          <w:b/>
          <w:sz w:val="24"/>
          <w:szCs w:val="24"/>
          <w:lang w:eastAsia="cs-CZ"/>
        </w:rPr>
      </w:pPr>
      <w:r w:rsidRPr="009030C9">
        <w:rPr>
          <w:rFonts w:ascii="Times New Roman" w:eastAsia="Calibri" w:hAnsi="Times New Roman" w:cs="Times New Roman"/>
          <w:b/>
          <w:sz w:val="24"/>
          <w:szCs w:val="24"/>
          <w:lang w:eastAsia="cs-CZ"/>
        </w:rPr>
        <w:t>Doba a místo plnění</w:t>
      </w:r>
    </w:p>
    <w:p w14:paraId="6315819C" w14:textId="1BDB37B6" w:rsidR="009030C9" w:rsidRPr="009030C9" w:rsidRDefault="009030C9" w:rsidP="009030C9">
      <w:pPr>
        <w:numPr>
          <w:ilvl w:val="0"/>
          <w:numId w:val="8"/>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 xml:space="preserve">Smluvní strany se dohodly, že Dodavatel je povinen dodat plnění dle této Prováděcí smlouvy Objednateli nejpozději </w:t>
      </w:r>
      <w:r w:rsidRPr="006342AA">
        <w:rPr>
          <w:rFonts w:ascii="Times New Roman" w:eastAsia="Calibri" w:hAnsi="Times New Roman" w:cs="Times New Roman"/>
          <w:sz w:val="24"/>
          <w:szCs w:val="24"/>
          <w:lang w:eastAsia="cs-CZ"/>
        </w:rPr>
        <w:t>do</w:t>
      </w:r>
      <w:r w:rsidR="0057386C" w:rsidRPr="006342AA">
        <w:rPr>
          <w:rFonts w:ascii="Times New Roman" w:eastAsia="Calibri" w:hAnsi="Times New Roman" w:cs="Times New Roman"/>
          <w:sz w:val="24"/>
          <w:szCs w:val="24"/>
          <w:lang w:eastAsia="cs-CZ"/>
        </w:rPr>
        <w:t xml:space="preserve"> 15 pracovních dnů od účinnosti této Prováděcí smlouvy</w:t>
      </w:r>
      <w:r w:rsidRPr="006342AA">
        <w:rPr>
          <w:rFonts w:ascii="Times New Roman" w:eastAsia="Calibri" w:hAnsi="Times New Roman" w:cs="Times New Roman"/>
          <w:sz w:val="24"/>
          <w:szCs w:val="24"/>
          <w:lang w:eastAsia="cs-CZ"/>
        </w:rPr>
        <w:t>.</w:t>
      </w:r>
      <w:r w:rsidRPr="009030C9">
        <w:rPr>
          <w:rFonts w:ascii="Times New Roman" w:eastAsia="Calibri" w:hAnsi="Times New Roman" w:cs="Times New Roman"/>
          <w:sz w:val="24"/>
          <w:szCs w:val="24"/>
          <w:lang w:eastAsia="cs-CZ"/>
        </w:rPr>
        <w:t xml:space="preserve"> </w:t>
      </w:r>
    </w:p>
    <w:p w14:paraId="64AF96B6" w14:textId="06685A18" w:rsidR="009030C9" w:rsidRPr="006342AA" w:rsidRDefault="009030C9" w:rsidP="0057386C">
      <w:pPr>
        <w:pStyle w:val="CZodstavec"/>
        <w:numPr>
          <w:ilvl w:val="0"/>
          <w:numId w:val="8"/>
        </w:numPr>
        <w:rPr>
          <w:rFonts w:ascii="Times New Roman" w:hAnsi="Times New Roman"/>
          <w:b/>
          <w:sz w:val="24"/>
        </w:rPr>
      </w:pPr>
      <w:r w:rsidRPr="0057386C">
        <w:rPr>
          <w:rFonts w:ascii="Times New Roman" w:hAnsi="Times New Roman"/>
          <w:sz w:val="24"/>
        </w:rPr>
        <w:t xml:space="preserve">Místem dodání plnění Dodavatele dle této Prováděcí smlouvy </w:t>
      </w:r>
      <w:r w:rsidRPr="006342AA">
        <w:rPr>
          <w:rFonts w:ascii="Times New Roman" w:hAnsi="Times New Roman"/>
          <w:sz w:val="24"/>
        </w:rPr>
        <w:t>je sídlo Objednatele uvedené na titulní straně této Prováděcí smlouvy</w:t>
      </w:r>
      <w:r w:rsidRPr="006342AA">
        <w:rPr>
          <w:rFonts w:ascii="Times New Roman" w:hAnsi="Times New Roman"/>
          <w:b/>
          <w:sz w:val="24"/>
        </w:rPr>
        <w:t xml:space="preserve">. </w:t>
      </w:r>
    </w:p>
    <w:p w14:paraId="6C54F979" w14:textId="5AAEACA8" w:rsidR="0057386C" w:rsidRPr="0057386C" w:rsidRDefault="0057386C" w:rsidP="0057386C">
      <w:pPr>
        <w:pStyle w:val="CZodstavec"/>
        <w:numPr>
          <w:ilvl w:val="0"/>
          <w:numId w:val="8"/>
        </w:numPr>
        <w:rPr>
          <w:rFonts w:ascii="Times New Roman" w:hAnsi="Times New Roman"/>
          <w:b/>
          <w:sz w:val="24"/>
        </w:rPr>
      </w:pPr>
      <w:r>
        <w:rPr>
          <w:rFonts w:ascii="Times New Roman" w:hAnsi="Times New Roman"/>
          <w:bCs/>
          <w:sz w:val="24"/>
        </w:rPr>
        <w:t xml:space="preserve">Předání předmětu plnění nastane podpisem předávacího protokolu vyhotoveného ve dvou stejnopisech, </w:t>
      </w:r>
      <w:r w:rsidRPr="00E0003B">
        <w:rPr>
          <w:rFonts w:ascii="Times New Roman" w:hAnsi="Times New Roman"/>
          <w:sz w:val="24"/>
        </w:rPr>
        <w:t xml:space="preserve">z nichž Dodavatel obdrží 1 a Objednatel 1 výtisk. Tento protokol bude rovněž </w:t>
      </w:r>
      <w:r w:rsidRPr="00E0003B">
        <w:rPr>
          <w:rFonts w:ascii="Times New Roman" w:hAnsi="Times New Roman"/>
          <w:sz w:val="24"/>
        </w:rPr>
        <w:lastRenderedPageBreak/>
        <w:t xml:space="preserve">podepsán zástupcem Objednatele odpovědným za převzetí plnění, kterým je </w:t>
      </w:r>
      <w:r w:rsidR="0036466E">
        <w:rPr>
          <w:rFonts w:ascii="Times New Roman" w:hAnsi="Times New Roman"/>
          <w:sz w:val="24"/>
        </w:rPr>
        <w:t>XXXXX</w:t>
      </w:r>
      <w:r w:rsidRPr="00E0003B">
        <w:rPr>
          <w:rFonts w:ascii="Times New Roman" w:hAnsi="Times New Roman"/>
          <w:sz w:val="24"/>
        </w:rPr>
        <w:t xml:space="preserve">tel.: </w:t>
      </w:r>
      <w:r w:rsidR="0036466E">
        <w:rPr>
          <w:rFonts w:ascii="Times New Roman" w:hAnsi="Times New Roman"/>
          <w:sz w:val="24"/>
        </w:rPr>
        <w:t>XXXXX</w:t>
      </w:r>
      <w:r w:rsidRPr="00E0003B">
        <w:rPr>
          <w:rFonts w:ascii="Times New Roman" w:hAnsi="Times New Roman"/>
          <w:sz w:val="24"/>
        </w:rPr>
        <w:t xml:space="preserve">, mail: </w:t>
      </w:r>
      <w:r w:rsidR="0036466E">
        <w:rPr>
          <w:rFonts w:ascii="Times New Roman" w:hAnsi="Times New Roman"/>
          <w:sz w:val="24"/>
        </w:rPr>
        <w:t xml:space="preserve">XXXXX </w:t>
      </w:r>
      <w:r w:rsidRPr="00E0003B">
        <w:rPr>
          <w:rFonts w:ascii="Times New Roman" w:hAnsi="Times New Roman"/>
          <w:sz w:val="24"/>
        </w:rPr>
        <w:t>a oprávněným zástupcem Doda</w:t>
      </w:r>
      <w:r>
        <w:rPr>
          <w:rFonts w:ascii="Times New Roman" w:hAnsi="Times New Roman"/>
          <w:sz w:val="24"/>
        </w:rPr>
        <w:t>vatele.</w:t>
      </w:r>
    </w:p>
    <w:p w14:paraId="3F35C059" w14:textId="77777777" w:rsidR="009030C9" w:rsidRPr="009030C9" w:rsidRDefault="009030C9" w:rsidP="009030C9">
      <w:pPr>
        <w:spacing w:before="360" w:after="120" w:line="240" w:lineRule="auto"/>
        <w:jc w:val="center"/>
        <w:rPr>
          <w:rFonts w:ascii="Times New Roman" w:eastAsia="Calibri" w:hAnsi="Times New Roman" w:cs="Times New Roman"/>
          <w:sz w:val="24"/>
          <w:szCs w:val="24"/>
          <w:lang w:eastAsia="cs-CZ"/>
        </w:rPr>
      </w:pPr>
    </w:p>
    <w:p w14:paraId="0C20F652" w14:textId="77777777" w:rsidR="009030C9" w:rsidRPr="009030C9" w:rsidRDefault="009030C9" w:rsidP="009030C9">
      <w:pPr>
        <w:tabs>
          <w:tab w:val="left" w:pos="2835"/>
        </w:tabs>
        <w:spacing w:after="0" w:line="240" w:lineRule="auto"/>
        <w:jc w:val="center"/>
        <w:rPr>
          <w:rFonts w:ascii="Times New Roman" w:eastAsia="Calibri" w:hAnsi="Times New Roman" w:cs="Times New Roman"/>
          <w:b/>
          <w:sz w:val="24"/>
          <w:szCs w:val="24"/>
          <w:lang w:eastAsia="cs-CZ"/>
        </w:rPr>
      </w:pPr>
      <w:r w:rsidRPr="009030C9">
        <w:rPr>
          <w:rFonts w:ascii="Times New Roman" w:eastAsia="Calibri" w:hAnsi="Times New Roman" w:cs="Times New Roman"/>
          <w:b/>
          <w:sz w:val="24"/>
          <w:szCs w:val="24"/>
          <w:lang w:eastAsia="cs-CZ"/>
        </w:rPr>
        <w:t>Platební podmínky</w:t>
      </w:r>
    </w:p>
    <w:p w14:paraId="67964F0D" w14:textId="77777777" w:rsidR="009030C9" w:rsidRPr="009030C9" w:rsidRDefault="009030C9" w:rsidP="009030C9">
      <w:pPr>
        <w:tabs>
          <w:tab w:val="left" w:pos="2835"/>
        </w:tabs>
        <w:spacing w:after="0" w:line="240" w:lineRule="auto"/>
        <w:jc w:val="center"/>
        <w:rPr>
          <w:rFonts w:ascii="Times New Roman" w:eastAsia="Calibri" w:hAnsi="Times New Roman" w:cs="Times New Roman"/>
          <w:b/>
          <w:sz w:val="24"/>
          <w:szCs w:val="24"/>
          <w:lang w:eastAsia="cs-CZ"/>
        </w:rPr>
      </w:pPr>
    </w:p>
    <w:p w14:paraId="5C846998" w14:textId="77777777" w:rsidR="0057386C" w:rsidRPr="006342AA" w:rsidRDefault="009030C9" w:rsidP="0057386C">
      <w:pPr>
        <w:numPr>
          <w:ilvl w:val="0"/>
          <w:numId w:val="11"/>
        </w:numPr>
        <w:spacing w:after="120" w:line="288" w:lineRule="auto"/>
        <w:jc w:val="both"/>
        <w:rPr>
          <w:rFonts w:ascii="Times New Roman" w:eastAsia="Calibri" w:hAnsi="Times New Roman" w:cs="Times New Roman"/>
          <w:sz w:val="24"/>
          <w:szCs w:val="24"/>
          <w:lang w:eastAsia="cs-CZ"/>
        </w:rPr>
      </w:pPr>
      <w:r w:rsidRPr="006342AA">
        <w:rPr>
          <w:rFonts w:ascii="Times New Roman" w:eastAsia="Calibri" w:hAnsi="Times New Roman" w:cs="Times New Roman"/>
          <w:sz w:val="24"/>
          <w:szCs w:val="24"/>
          <w:lang w:eastAsia="cs-CZ"/>
        </w:rPr>
        <w:t xml:space="preserve">Smluvní strany se dohodly, že cena za plnění poskytnuté Dodavatelem na základě této Prováděcí smlouvy bude splatná na základě faktur – daňových dokladů vystavených Dodavatelem v souladu s následujícími pravidly: </w:t>
      </w:r>
    </w:p>
    <w:p w14:paraId="0C638675" w14:textId="1AC0739D" w:rsidR="009030C9" w:rsidRPr="006342AA" w:rsidRDefault="0057386C" w:rsidP="0057386C">
      <w:pPr>
        <w:spacing w:after="120" w:line="288" w:lineRule="auto"/>
        <w:ind w:left="360"/>
        <w:jc w:val="both"/>
        <w:rPr>
          <w:rFonts w:ascii="Times New Roman" w:eastAsia="Calibri" w:hAnsi="Times New Roman" w:cs="Times New Roman"/>
          <w:sz w:val="24"/>
          <w:szCs w:val="24"/>
          <w:lang w:eastAsia="cs-CZ"/>
        </w:rPr>
      </w:pPr>
      <w:r w:rsidRPr="006342AA">
        <w:rPr>
          <w:rFonts w:ascii="Times New Roman" w:eastAsia="Calibri" w:hAnsi="Times New Roman" w:cs="Times New Roman"/>
          <w:sz w:val="24"/>
          <w:szCs w:val="24"/>
          <w:lang w:eastAsia="cs-CZ"/>
        </w:rPr>
        <w:t xml:space="preserve">Smluvní </w:t>
      </w:r>
      <w:r w:rsidRPr="006342AA">
        <w:rPr>
          <w:rFonts w:eastAsia="Calibri"/>
          <w:sz w:val="24"/>
          <w:szCs w:val="24"/>
          <w:lang w:eastAsia="cs-CZ"/>
        </w:rPr>
        <w:t>strany se dohodly na lhůtě splatnosti faktury v délce třiceti (30) kalendářních dnů ode dne předání předmětu plnění (DUZP) Dodavatelem dle § 21 zákona o dani z přidané hodnoty (ZDPH). Ke stejnému dni bude Objednateli doručena i faktura – daňový doklad.</w:t>
      </w:r>
    </w:p>
    <w:p w14:paraId="6129FD16" w14:textId="77777777" w:rsidR="009030C9" w:rsidRPr="009030C9" w:rsidRDefault="009030C9" w:rsidP="009030C9">
      <w:pPr>
        <w:numPr>
          <w:ilvl w:val="0"/>
          <w:numId w:val="11"/>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Ostatní platební podmínky jsou stanoveny v Rámcové dohodě.</w:t>
      </w:r>
    </w:p>
    <w:p w14:paraId="22DF12E1" w14:textId="77777777" w:rsidR="009030C9" w:rsidRPr="009030C9" w:rsidRDefault="009030C9" w:rsidP="009030C9">
      <w:pPr>
        <w:spacing w:after="0" w:line="240" w:lineRule="auto"/>
        <w:jc w:val="center"/>
        <w:rPr>
          <w:rFonts w:ascii="Times New Roman" w:eastAsia="Calibri" w:hAnsi="Times New Roman" w:cs="Times New Roman"/>
          <w:b/>
          <w:sz w:val="24"/>
          <w:szCs w:val="24"/>
          <w:lang w:eastAsia="cs-CZ"/>
        </w:rPr>
      </w:pPr>
    </w:p>
    <w:p w14:paraId="62E40C11" w14:textId="77777777" w:rsidR="009030C9" w:rsidRPr="009030C9" w:rsidRDefault="009030C9" w:rsidP="009030C9">
      <w:pPr>
        <w:tabs>
          <w:tab w:val="left" w:pos="2835"/>
        </w:tabs>
        <w:spacing w:after="0" w:line="240" w:lineRule="auto"/>
        <w:jc w:val="center"/>
        <w:rPr>
          <w:rFonts w:ascii="Times New Roman" w:eastAsia="Calibri" w:hAnsi="Times New Roman" w:cs="Times New Roman"/>
          <w:b/>
          <w:sz w:val="24"/>
          <w:szCs w:val="24"/>
          <w:lang w:eastAsia="cs-CZ"/>
        </w:rPr>
      </w:pPr>
      <w:r w:rsidRPr="009030C9">
        <w:rPr>
          <w:rFonts w:ascii="Times New Roman" w:eastAsia="Calibri" w:hAnsi="Times New Roman" w:cs="Times New Roman"/>
          <w:b/>
          <w:sz w:val="24"/>
          <w:szCs w:val="24"/>
          <w:lang w:eastAsia="cs-CZ"/>
        </w:rPr>
        <w:t>Doba trvání a ukončení Prováděcí smlouvy</w:t>
      </w:r>
    </w:p>
    <w:p w14:paraId="61AFC935" w14:textId="77777777" w:rsidR="009030C9" w:rsidRPr="009030C9" w:rsidRDefault="009030C9" w:rsidP="009030C9">
      <w:pPr>
        <w:tabs>
          <w:tab w:val="left" w:pos="2835"/>
        </w:tabs>
        <w:spacing w:after="0" w:line="240" w:lineRule="auto"/>
        <w:jc w:val="center"/>
        <w:rPr>
          <w:rFonts w:ascii="Times New Roman" w:eastAsia="Calibri" w:hAnsi="Times New Roman" w:cs="Times New Roman"/>
          <w:b/>
          <w:sz w:val="24"/>
          <w:szCs w:val="24"/>
          <w:lang w:eastAsia="cs-CZ"/>
        </w:rPr>
      </w:pPr>
    </w:p>
    <w:p w14:paraId="2FC6D8B6" w14:textId="77777777" w:rsidR="009030C9" w:rsidRPr="009030C9" w:rsidRDefault="009030C9" w:rsidP="009030C9">
      <w:pPr>
        <w:numPr>
          <w:ilvl w:val="0"/>
          <w:numId w:val="9"/>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Tato Prováděcí smlouva nabývá platnosti dnem jejího podpisu oběma Smluvními stranami a účinnosti dnem jejího zveřejnění v souladu se zákonem č. 340/2015 Sb., o zvláštních podmínkách účinnosti některých smluv, uveřejňování těchto smluv a o registru smluv (zákon o registru smluv), v registru smluv, ve znění pozdějších předpisů.</w:t>
      </w:r>
    </w:p>
    <w:p w14:paraId="7A748B84" w14:textId="77777777" w:rsidR="009030C9" w:rsidRPr="009030C9" w:rsidRDefault="009030C9" w:rsidP="009030C9">
      <w:pPr>
        <w:numPr>
          <w:ilvl w:val="0"/>
          <w:numId w:val="2"/>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Tato Prováděcí smlouva může být ukončena výhradně následujícími způsoby:</w:t>
      </w:r>
    </w:p>
    <w:p w14:paraId="64193924" w14:textId="77777777" w:rsidR="009030C9" w:rsidRPr="009030C9" w:rsidRDefault="009030C9" w:rsidP="009030C9">
      <w:pPr>
        <w:numPr>
          <w:ilvl w:val="1"/>
          <w:numId w:val="2"/>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uplynutím doby její účinnosti;</w:t>
      </w:r>
    </w:p>
    <w:p w14:paraId="36B21363" w14:textId="77777777" w:rsidR="009030C9" w:rsidRPr="009030C9" w:rsidRDefault="009030C9" w:rsidP="009030C9">
      <w:pPr>
        <w:numPr>
          <w:ilvl w:val="1"/>
          <w:numId w:val="2"/>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písemnou dohodou Smluvních stran;</w:t>
      </w:r>
    </w:p>
    <w:p w14:paraId="689E99B9" w14:textId="77777777" w:rsidR="009030C9" w:rsidRPr="009030C9" w:rsidRDefault="009030C9" w:rsidP="009030C9">
      <w:pPr>
        <w:numPr>
          <w:ilvl w:val="1"/>
          <w:numId w:val="2"/>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odstoupením Objednatele od této Prováděcí smlouvy dle odst. 3 tohoto článku Prováděcí smlouvy;</w:t>
      </w:r>
    </w:p>
    <w:p w14:paraId="277C4977" w14:textId="77777777" w:rsidR="009030C9" w:rsidRPr="009030C9" w:rsidRDefault="009030C9" w:rsidP="009030C9">
      <w:pPr>
        <w:numPr>
          <w:ilvl w:val="1"/>
          <w:numId w:val="2"/>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odstoupením Dodavatele od této Prováděcí smlouvy dle odst. 4 tohoto článku Prováděcí smlouvy.</w:t>
      </w:r>
    </w:p>
    <w:p w14:paraId="661B2C5A" w14:textId="77777777" w:rsidR="009030C9" w:rsidRPr="009030C9" w:rsidRDefault="009030C9" w:rsidP="009030C9">
      <w:pPr>
        <w:numPr>
          <w:ilvl w:val="0"/>
          <w:numId w:val="2"/>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Objednatel může od této Prováděcí smlouvy okamžitě odstoupit, pokud:</w:t>
      </w:r>
    </w:p>
    <w:p w14:paraId="3B815588" w14:textId="77777777" w:rsidR="009030C9" w:rsidRPr="009030C9" w:rsidRDefault="009030C9" w:rsidP="009030C9">
      <w:pPr>
        <w:numPr>
          <w:ilvl w:val="1"/>
          <w:numId w:val="2"/>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Dodavatel je v prodlení s poskytnutím jakéhokoliv plnění dle této Prováděcí smlouvy po dobu delší než patnáct (15) dnů; nebo</w:t>
      </w:r>
    </w:p>
    <w:p w14:paraId="6BBB1E44" w14:textId="77777777" w:rsidR="009030C9" w:rsidRPr="009030C9" w:rsidRDefault="009030C9" w:rsidP="009030C9">
      <w:pPr>
        <w:numPr>
          <w:ilvl w:val="1"/>
          <w:numId w:val="2"/>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Dodavatel je déle než patnáct (15) dnů v prodlení s odstraněním vad plnění dle této Prováděcí smlouvy;</w:t>
      </w:r>
    </w:p>
    <w:p w14:paraId="04850B12" w14:textId="77777777" w:rsidR="009030C9" w:rsidRPr="009030C9" w:rsidRDefault="009030C9" w:rsidP="009030C9">
      <w:pPr>
        <w:numPr>
          <w:ilvl w:val="1"/>
          <w:numId w:val="2"/>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 xml:space="preserve">kvalita či jakost plnění dodaného dle této Prováděcí smlouvy opakovaně, tj. nejméně 3 krát, vykáže nižší než smluvenou kvalitu či jakost; </w:t>
      </w:r>
    </w:p>
    <w:p w14:paraId="7F066875" w14:textId="77777777" w:rsidR="009030C9" w:rsidRPr="009030C9" w:rsidRDefault="009030C9" w:rsidP="009030C9">
      <w:pPr>
        <w:numPr>
          <w:ilvl w:val="1"/>
          <w:numId w:val="2"/>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Dodavatel poruší svou povinnost dle této Prováděcí smlouvy a nezjedná nápravu ani v dodatečné lhůtě stanovenou mu Objednatelem, která nesmí být kratší deseti (10) dnů;</w:t>
      </w:r>
    </w:p>
    <w:p w14:paraId="33E2562D" w14:textId="77777777" w:rsidR="009030C9" w:rsidRPr="009030C9" w:rsidRDefault="009030C9" w:rsidP="009030C9">
      <w:pPr>
        <w:numPr>
          <w:ilvl w:val="1"/>
          <w:numId w:val="2"/>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lastRenderedPageBreak/>
        <w:t>Dodavatel je v likvidaci nebo vůči jeho majetku probíhá insolvenční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w:t>
      </w:r>
    </w:p>
    <w:p w14:paraId="0D10D7FD" w14:textId="77777777" w:rsidR="009030C9" w:rsidRPr="009030C9" w:rsidRDefault="009030C9" w:rsidP="009030C9">
      <w:pPr>
        <w:numPr>
          <w:ilvl w:val="1"/>
          <w:numId w:val="2"/>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Dodavatel přestane být držitelem certifikace společnosti IBM v rozsahu uvedeném ustanovení článku VI odst. 1 písm. c) Rámcové dohody;</w:t>
      </w:r>
    </w:p>
    <w:p w14:paraId="5A3ABE01" w14:textId="77777777" w:rsidR="009030C9" w:rsidRPr="009030C9" w:rsidRDefault="009030C9" w:rsidP="009030C9">
      <w:pPr>
        <w:numPr>
          <w:ilvl w:val="1"/>
          <w:numId w:val="2"/>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Dodavatel není schopen poskytovat jakékoli plnění dle této Prováděcí smlouvy, a to ode dne, kdy Dodavatel písemně prohlásí, že není schopen jakékoliv plnění poskytovat;</w:t>
      </w:r>
    </w:p>
    <w:p w14:paraId="1A9815F1" w14:textId="77777777" w:rsidR="009030C9" w:rsidRPr="009030C9" w:rsidRDefault="009030C9" w:rsidP="009030C9">
      <w:pPr>
        <w:numPr>
          <w:ilvl w:val="1"/>
          <w:numId w:val="2"/>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Objednatel zjistí, že Dodavatel nabízel, dával, přijímal nebo zprostředkovával jakékoliv hodnoty s cílem ovlivnit chování nebo jednání kohokoliv, ať již státního úředníka nebo někoho jiného, přímo nebo nepřímo, v zadávacím řízení této Prováděcí smlouvy, nebo při provádění této Prováděcí smlouvy, nebo zkresloval skutečnosti za účelem ovlivnění zadávacího řízení této Prováděcí smlouvy, nebo provádění této Prováděcí smlouvy ke škodě Objednatele, včetně užití podvodných praktik k potlačení a snížení výhod volné a otevřené soutěže.</w:t>
      </w:r>
    </w:p>
    <w:p w14:paraId="578E6F67" w14:textId="77777777" w:rsidR="009030C9" w:rsidRPr="009030C9" w:rsidRDefault="009030C9" w:rsidP="009030C9">
      <w:pPr>
        <w:numPr>
          <w:ilvl w:val="0"/>
          <w:numId w:val="2"/>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Dodavatel může od této Prováděcí smlouvy okamžitě odstoupit v případě:</w:t>
      </w:r>
    </w:p>
    <w:p w14:paraId="0E54ACBF" w14:textId="77777777" w:rsidR="009030C9" w:rsidRPr="009030C9" w:rsidRDefault="009030C9" w:rsidP="009030C9">
      <w:pPr>
        <w:numPr>
          <w:ilvl w:val="1"/>
          <w:numId w:val="2"/>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prodlení Objednatele s úhradou ceny plnění dle této Prováděcí smlouvy nebo její části po dobu delší než třicet (30) dnů;</w:t>
      </w:r>
    </w:p>
    <w:p w14:paraId="6173C532" w14:textId="77777777" w:rsidR="009030C9" w:rsidRPr="009030C9" w:rsidRDefault="009030C9" w:rsidP="009030C9">
      <w:pPr>
        <w:numPr>
          <w:ilvl w:val="1"/>
          <w:numId w:val="2"/>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porušení licenčních podmínek ze strany Objednatele, vymezených v příslušných licenčních podmínkách společnosti IBM, kdy Objednatel nezjedná nápravu ani do třiceti (30) dnů ode dne obdržení písemného upozornění Dodavatele na takové porušení.</w:t>
      </w:r>
    </w:p>
    <w:p w14:paraId="3160F6A4" w14:textId="77777777" w:rsidR="009030C9" w:rsidRPr="009030C9" w:rsidRDefault="009030C9" w:rsidP="009030C9">
      <w:pPr>
        <w:numPr>
          <w:ilvl w:val="0"/>
          <w:numId w:val="2"/>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 xml:space="preserve">Odstoupením od Prováděcí smlouvy nejsou dotčena ustanovení týkající se smluvních pokut, ochrany informací, náhrady škody a ustanovení týkajících se takových práv a povinností, z jejichž povahy vyplývá, že trvají i po odstoupení. </w:t>
      </w:r>
    </w:p>
    <w:p w14:paraId="6FE2C57F" w14:textId="77777777" w:rsidR="009030C9" w:rsidRPr="009030C9" w:rsidRDefault="009030C9" w:rsidP="009030C9">
      <w:pPr>
        <w:numPr>
          <w:ilvl w:val="0"/>
          <w:numId w:val="2"/>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Jakýkoliv úkon, vedoucí k ukončení této Prováděcí smlouvy, musí být učiněn v písemné formě a je účinný okamžikem jeho doručení Dodavateli. Zákonné důvody pro ukončení této Prováděcí smlouvy nejsou shora uvedeným dotčeny.</w:t>
      </w:r>
    </w:p>
    <w:p w14:paraId="69BF83C2" w14:textId="77777777" w:rsidR="009030C9" w:rsidRPr="009030C9" w:rsidRDefault="009030C9" w:rsidP="009030C9">
      <w:pPr>
        <w:numPr>
          <w:ilvl w:val="0"/>
          <w:numId w:val="2"/>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Výpověď a odstoupení od této Prováděcí smlouvy ze strany Objednatele nesmí být spojeno s uložením jakékoliv sankce k tíži Objednatele nebo Centrálního zadavatele.</w:t>
      </w:r>
    </w:p>
    <w:p w14:paraId="732E9598" w14:textId="77777777" w:rsidR="009030C9" w:rsidRPr="009030C9" w:rsidRDefault="009030C9" w:rsidP="009030C9">
      <w:pPr>
        <w:spacing w:after="120" w:line="288" w:lineRule="auto"/>
        <w:ind w:left="360"/>
        <w:jc w:val="both"/>
        <w:rPr>
          <w:rFonts w:ascii="Times New Roman" w:eastAsia="Calibri" w:hAnsi="Times New Roman" w:cs="Times New Roman"/>
          <w:sz w:val="24"/>
          <w:szCs w:val="24"/>
          <w:lang w:eastAsia="cs-CZ"/>
        </w:rPr>
      </w:pPr>
    </w:p>
    <w:p w14:paraId="5D2DEC8A" w14:textId="77777777" w:rsidR="009030C9" w:rsidRDefault="009030C9" w:rsidP="009030C9">
      <w:pPr>
        <w:spacing w:after="0" w:line="240" w:lineRule="auto"/>
        <w:jc w:val="center"/>
        <w:rPr>
          <w:rFonts w:ascii="Times New Roman" w:eastAsia="Calibri" w:hAnsi="Times New Roman" w:cs="Times New Roman"/>
          <w:b/>
          <w:sz w:val="24"/>
          <w:szCs w:val="24"/>
          <w:lang w:eastAsia="cs-CZ"/>
        </w:rPr>
      </w:pPr>
    </w:p>
    <w:p w14:paraId="625072BC" w14:textId="77777777" w:rsidR="00C35A3E" w:rsidRDefault="00C35A3E" w:rsidP="009030C9">
      <w:pPr>
        <w:spacing w:after="0" w:line="240" w:lineRule="auto"/>
        <w:jc w:val="center"/>
        <w:rPr>
          <w:rFonts w:ascii="Times New Roman" w:eastAsia="Calibri" w:hAnsi="Times New Roman" w:cs="Times New Roman"/>
          <w:b/>
          <w:sz w:val="24"/>
          <w:szCs w:val="24"/>
          <w:lang w:eastAsia="cs-CZ"/>
        </w:rPr>
      </w:pPr>
    </w:p>
    <w:p w14:paraId="386F23FE" w14:textId="77777777" w:rsidR="00C35A3E" w:rsidRDefault="00C35A3E" w:rsidP="009030C9">
      <w:pPr>
        <w:spacing w:after="0" w:line="240" w:lineRule="auto"/>
        <w:jc w:val="center"/>
        <w:rPr>
          <w:rFonts w:ascii="Times New Roman" w:eastAsia="Calibri" w:hAnsi="Times New Roman" w:cs="Times New Roman"/>
          <w:b/>
          <w:sz w:val="24"/>
          <w:szCs w:val="24"/>
          <w:lang w:eastAsia="cs-CZ"/>
        </w:rPr>
      </w:pPr>
    </w:p>
    <w:p w14:paraId="036012FB" w14:textId="77777777" w:rsidR="00C35A3E" w:rsidRDefault="00C35A3E" w:rsidP="009030C9">
      <w:pPr>
        <w:spacing w:after="0" w:line="240" w:lineRule="auto"/>
        <w:jc w:val="center"/>
        <w:rPr>
          <w:rFonts w:ascii="Times New Roman" w:eastAsia="Calibri" w:hAnsi="Times New Roman" w:cs="Times New Roman"/>
          <w:b/>
          <w:sz w:val="24"/>
          <w:szCs w:val="24"/>
          <w:lang w:eastAsia="cs-CZ"/>
        </w:rPr>
      </w:pPr>
    </w:p>
    <w:p w14:paraId="74A986B6" w14:textId="77777777" w:rsidR="00C35A3E" w:rsidRDefault="00C35A3E" w:rsidP="009030C9">
      <w:pPr>
        <w:spacing w:after="0" w:line="240" w:lineRule="auto"/>
        <w:jc w:val="center"/>
        <w:rPr>
          <w:rFonts w:ascii="Times New Roman" w:eastAsia="Calibri" w:hAnsi="Times New Roman" w:cs="Times New Roman"/>
          <w:b/>
          <w:sz w:val="24"/>
          <w:szCs w:val="24"/>
          <w:lang w:eastAsia="cs-CZ"/>
        </w:rPr>
      </w:pPr>
    </w:p>
    <w:p w14:paraId="2E12A05E" w14:textId="77777777" w:rsidR="00C35A3E" w:rsidRPr="009030C9" w:rsidRDefault="00C35A3E" w:rsidP="009030C9">
      <w:pPr>
        <w:spacing w:after="0" w:line="240" w:lineRule="auto"/>
        <w:jc w:val="center"/>
        <w:rPr>
          <w:rFonts w:ascii="Times New Roman" w:eastAsia="Calibri" w:hAnsi="Times New Roman" w:cs="Times New Roman"/>
          <w:b/>
          <w:sz w:val="24"/>
          <w:szCs w:val="24"/>
          <w:lang w:eastAsia="cs-CZ"/>
        </w:rPr>
      </w:pPr>
    </w:p>
    <w:p w14:paraId="45D861F1" w14:textId="77777777" w:rsidR="009030C9" w:rsidRPr="009030C9" w:rsidRDefault="009030C9" w:rsidP="009030C9">
      <w:pPr>
        <w:spacing w:after="0" w:line="240" w:lineRule="auto"/>
        <w:jc w:val="center"/>
        <w:rPr>
          <w:rFonts w:ascii="Times New Roman" w:eastAsia="Calibri" w:hAnsi="Times New Roman" w:cs="Times New Roman"/>
          <w:b/>
          <w:sz w:val="24"/>
          <w:szCs w:val="24"/>
          <w:lang w:eastAsia="cs-CZ"/>
        </w:rPr>
      </w:pPr>
      <w:r w:rsidRPr="009030C9">
        <w:rPr>
          <w:rFonts w:ascii="Times New Roman" w:eastAsia="Calibri" w:hAnsi="Times New Roman" w:cs="Times New Roman"/>
          <w:b/>
          <w:sz w:val="24"/>
          <w:szCs w:val="24"/>
          <w:lang w:eastAsia="cs-CZ"/>
        </w:rPr>
        <w:lastRenderedPageBreak/>
        <w:t>Ostatní ujednání</w:t>
      </w:r>
    </w:p>
    <w:p w14:paraId="19324567" w14:textId="77777777" w:rsidR="009030C9" w:rsidRPr="009030C9" w:rsidRDefault="009030C9" w:rsidP="009030C9">
      <w:pPr>
        <w:spacing w:after="120" w:line="288" w:lineRule="auto"/>
        <w:ind w:left="360"/>
        <w:jc w:val="both"/>
        <w:rPr>
          <w:rFonts w:ascii="Times New Roman" w:eastAsia="Calibri" w:hAnsi="Times New Roman" w:cs="Times New Roman"/>
          <w:sz w:val="24"/>
          <w:szCs w:val="24"/>
          <w:lang w:eastAsia="cs-CZ"/>
        </w:rPr>
      </w:pPr>
    </w:p>
    <w:p w14:paraId="389D34A5" w14:textId="77777777" w:rsidR="009030C9" w:rsidRPr="009030C9" w:rsidRDefault="009030C9" w:rsidP="009030C9">
      <w:pPr>
        <w:numPr>
          <w:ilvl w:val="0"/>
          <w:numId w:val="10"/>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 xml:space="preserve">Veškerá ujednání této Prováděcí smlouvy navazují na Rámcovou dohodu a Rámcovou dohodou se řídí, tj. práva, povinnosti či skutečnosti neupravené v této Prováděcí smlouvě se řídí ustanoveními Rámcové dohody. </w:t>
      </w:r>
    </w:p>
    <w:p w14:paraId="01F96893" w14:textId="77777777" w:rsidR="009030C9" w:rsidRPr="009030C9" w:rsidRDefault="009030C9" w:rsidP="009030C9">
      <w:pPr>
        <w:numPr>
          <w:ilvl w:val="0"/>
          <w:numId w:val="2"/>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V případě, že se ujednání obsažené v této Prováděcí smlouvě bude odchylovat od ustanovení obsaženého v Rámcové dohodě, má ujednání obsažené v Rámcové dohodě přednost přednost před ustanovením obsaženým v této Prováděcí smlouvě. V otázkách touto Prováděcí smlouvou neupravených se použijí ustanovení Rámcové dohody.</w:t>
      </w:r>
    </w:p>
    <w:p w14:paraId="582D7F95" w14:textId="77777777" w:rsidR="009030C9" w:rsidRPr="009030C9" w:rsidRDefault="009030C9" w:rsidP="009030C9">
      <w:pPr>
        <w:numPr>
          <w:ilvl w:val="0"/>
          <w:numId w:val="2"/>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Jestliže se ukáže jakékoliv ustanovení této Prováděcí smlouvy jako neplatné, nevymahatelné nebo neúčinné, nedotýká se tato neplatnost, nevymahatelnost nebo neúčinnost ostatních ustanovení této Prováděcí smlouvy. Smluvní strany se zavazují nahradit do 30 pracovních dnů od doručení výzvy jedné Smluvní strany druhé Smluvní straně neplatné, neúčinné nebo nevymahatelné ustanovení ustanovením platným, účinným a vymahatelným se stejným nebo obdobným obchodním a právním smyslem, případně uzavřít smlouvu novou. Smluvní strany se zavazují poskytnout si navzájem součinnost nezbytnou k řádnému splnění jejich povinností dle této Prováděcí smlouvy.</w:t>
      </w:r>
    </w:p>
    <w:p w14:paraId="6484491A" w14:textId="77777777" w:rsidR="009030C9" w:rsidRPr="009030C9" w:rsidRDefault="009030C9" w:rsidP="009030C9">
      <w:pPr>
        <w:numPr>
          <w:ilvl w:val="0"/>
          <w:numId w:val="2"/>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Nedílnou součástí této Prováděcí smlouvy je následující příloha:</w:t>
      </w:r>
    </w:p>
    <w:p w14:paraId="41F55059" w14:textId="77777777" w:rsidR="009030C9" w:rsidRDefault="009030C9" w:rsidP="009030C9">
      <w:pPr>
        <w:spacing w:after="120" w:line="288" w:lineRule="auto"/>
        <w:ind w:left="360"/>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Příloha č. 1 – Podrobné vymezení plnění Dodavatele a vymezení ceny za plnění;</w:t>
      </w:r>
    </w:p>
    <w:p w14:paraId="3CBE6977" w14:textId="7DB0D75B" w:rsidR="00300448" w:rsidRPr="00885EB4" w:rsidRDefault="006C62EF" w:rsidP="006C62EF">
      <w:pPr>
        <w:spacing w:after="0" w:line="288" w:lineRule="auto"/>
        <w:rPr>
          <w:rFonts w:ascii="Times New Roman" w:eastAsia="Calibri" w:hAnsi="Times New Roman" w:cs="Times New Roman"/>
          <w:b/>
          <w:sz w:val="24"/>
          <w:szCs w:val="24"/>
          <w:lang w:eastAsia="cs-CZ"/>
        </w:rPr>
      </w:pPr>
      <w:r>
        <w:rPr>
          <w:rFonts w:ascii="Times New Roman" w:eastAsia="Calibri" w:hAnsi="Times New Roman" w:cs="Times New Roman"/>
          <w:sz w:val="24"/>
          <w:szCs w:val="24"/>
          <w:lang w:eastAsia="cs-CZ"/>
        </w:rPr>
        <w:t xml:space="preserve">      </w:t>
      </w:r>
      <w:r w:rsidR="00300448" w:rsidRPr="00885EB4">
        <w:rPr>
          <w:rFonts w:ascii="Times New Roman" w:eastAsia="Calibri" w:hAnsi="Times New Roman" w:cs="Times New Roman"/>
          <w:sz w:val="24"/>
          <w:szCs w:val="24"/>
          <w:lang w:eastAsia="cs-CZ"/>
        </w:rPr>
        <w:t>Příloha č. 2</w:t>
      </w:r>
      <w:r w:rsidR="00FF2617" w:rsidRPr="00885EB4">
        <w:rPr>
          <w:rFonts w:ascii="Times New Roman" w:eastAsia="Calibri" w:hAnsi="Times New Roman" w:cs="Times New Roman"/>
          <w:sz w:val="24"/>
          <w:szCs w:val="24"/>
          <w:lang w:eastAsia="cs-CZ"/>
        </w:rPr>
        <w:t>:</w:t>
      </w:r>
      <w:r w:rsidR="00300448" w:rsidRPr="00885EB4">
        <w:rPr>
          <w:rFonts w:ascii="Times New Roman" w:eastAsia="Calibri" w:hAnsi="Times New Roman" w:cs="Times New Roman"/>
          <w:sz w:val="24"/>
          <w:szCs w:val="24"/>
          <w:lang w:eastAsia="cs-CZ"/>
        </w:rPr>
        <w:t xml:space="preserve"> </w:t>
      </w:r>
    </w:p>
    <w:p w14:paraId="6FE0D6C4" w14:textId="361F53B7" w:rsidR="00300448" w:rsidRPr="00885EB4" w:rsidRDefault="00300448" w:rsidP="006C62EF">
      <w:pPr>
        <w:pStyle w:val="Odstavecseseznamem"/>
        <w:numPr>
          <w:ilvl w:val="0"/>
          <w:numId w:val="12"/>
        </w:numPr>
        <w:shd w:val="clear" w:color="auto" w:fill="FFFFFF"/>
        <w:spacing w:after="0" w:line="240" w:lineRule="auto"/>
        <w:rPr>
          <w:rFonts w:ascii="Times New Roman" w:eastAsia="Calibri" w:hAnsi="Times New Roman" w:cs="Times New Roman"/>
          <w:sz w:val="24"/>
          <w:szCs w:val="24"/>
          <w:lang w:eastAsia="cs-CZ"/>
        </w:rPr>
      </w:pPr>
      <w:r w:rsidRPr="00885EB4">
        <w:rPr>
          <w:rFonts w:ascii="Times New Roman" w:eastAsia="Calibri" w:hAnsi="Times New Roman" w:cs="Times New Roman"/>
          <w:sz w:val="24"/>
          <w:szCs w:val="24"/>
          <w:lang w:eastAsia="cs-CZ"/>
        </w:rPr>
        <w:t>Mezinárodní smlouva IBM Passport Advantage („IPAA“)</w:t>
      </w:r>
    </w:p>
    <w:p w14:paraId="44D676FE" w14:textId="6ADB5933" w:rsidR="00300448" w:rsidRPr="00885EB4" w:rsidRDefault="00300448" w:rsidP="00FF2617">
      <w:pPr>
        <w:pStyle w:val="Odstavecseseznamem"/>
        <w:numPr>
          <w:ilvl w:val="0"/>
          <w:numId w:val="12"/>
        </w:numPr>
        <w:shd w:val="clear" w:color="auto" w:fill="FFFFFF"/>
        <w:spacing w:after="120" w:line="240" w:lineRule="auto"/>
        <w:rPr>
          <w:rFonts w:ascii="Times New Roman" w:eastAsia="Calibri" w:hAnsi="Times New Roman" w:cs="Times New Roman"/>
          <w:sz w:val="24"/>
          <w:szCs w:val="24"/>
          <w:lang w:eastAsia="cs-CZ"/>
        </w:rPr>
      </w:pPr>
      <w:r w:rsidRPr="00885EB4">
        <w:rPr>
          <w:rFonts w:ascii="Times New Roman" w:eastAsia="Calibri" w:hAnsi="Times New Roman" w:cs="Times New Roman"/>
          <w:sz w:val="24"/>
          <w:szCs w:val="24"/>
          <w:lang w:eastAsia="cs-CZ"/>
        </w:rPr>
        <w:t>Mezinárodní licenční smlouvu pro programy („IPLA”)</w:t>
      </w:r>
    </w:p>
    <w:p w14:paraId="6C90A796" w14:textId="6E4407C4" w:rsidR="009030C9" w:rsidRPr="001119BE" w:rsidRDefault="009030C9" w:rsidP="001119BE">
      <w:pPr>
        <w:pStyle w:val="CZodstavec"/>
        <w:rPr>
          <w:rFonts w:ascii="Times New Roman" w:hAnsi="Times New Roman"/>
          <w:sz w:val="24"/>
        </w:rPr>
      </w:pPr>
      <w:r w:rsidRPr="001119BE">
        <w:rPr>
          <w:rFonts w:ascii="Times New Roman" w:hAnsi="Times New Roman"/>
          <w:sz w:val="24"/>
        </w:rPr>
        <w:t>Tato Prováděcí smlouva je uzavírána smluvními stranami elektronicky.</w:t>
      </w:r>
    </w:p>
    <w:p w14:paraId="047A09D3" w14:textId="6F0FFEA6" w:rsidR="009030C9" w:rsidRPr="001119BE" w:rsidRDefault="009030C9" w:rsidP="001119BE">
      <w:pPr>
        <w:pStyle w:val="CZodstavec"/>
        <w:rPr>
          <w:rFonts w:ascii="Times New Roman" w:hAnsi="Times New Roman"/>
          <w:sz w:val="24"/>
        </w:rPr>
      </w:pPr>
      <w:r w:rsidRPr="001119BE">
        <w:rPr>
          <w:rFonts w:ascii="Times New Roman" w:hAnsi="Times New Roman"/>
          <w:sz w:val="24"/>
        </w:rPr>
        <w:t>Na důkaz toho, že Smluvní strany s obsahem této Prováděcí smlouvy souhlasí, rozumí jí a zavazují se k jejímu plnění, připojují své podpisy a prohlašují, že tato Prováděcí smlouva byla uzavřena podle jejich svobodné a vážné vůle prosté tísně.</w:t>
      </w:r>
    </w:p>
    <w:p w14:paraId="58D79F85" w14:textId="77777777" w:rsidR="009030C9" w:rsidRPr="009030C9" w:rsidRDefault="009030C9" w:rsidP="009030C9">
      <w:pPr>
        <w:spacing w:after="0" w:line="288" w:lineRule="auto"/>
        <w:jc w:val="both"/>
        <w:rPr>
          <w:rFonts w:ascii="Times New Roman" w:eastAsia="Calibri" w:hAnsi="Times New Roman" w:cs="Times New Roman"/>
          <w:b/>
          <w:sz w:val="24"/>
          <w:szCs w:val="24"/>
          <w:lang w:eastAsia="cs-CZ"/>
        </w:rPr>
      </w:pPr>
    </w:p>
    <w:p w14:paraId="630F902C" w14:textId="77777777" w:rsidR="009030C9" w:rsidRPr="009030C9" w:rsidRDefault="009030C9" w:rsidP="009030C9">
      <w:pPr>
        <w:spacing w:after="0" w:line="288" w:lineRule="auto"/>
        <w:jc w:val="both"/>
        <w:rPr>
          <w:rFonts w:ascii="Times New Roman" w:eastAsia="Calibri" w:hAnsi="Times New Roman" w:cs="Times New Roman"/>
          <w:b/>
          <w:sz w:val="24"/>
          <w:szCs w:val="24"/>
          <w:lang w:eastAsia="cs-CZ"/>
        </w:rPr>
      </w:pPr>
      <w:r w:rsidRPr="009030C9">
        <w:rPr>
          <w:rFonts w:ascii="Times New Roman" w:eastAsia="Calibri" w:hAnsi="Times New Roman" w:cs="Times New Roman"/>
          <w:b/>
          <w:sz w:val="24"/>
          <w:szCs w:val="24"/>
          <w:lang w:eastAsia="cs-CZ"/>
        </w:rPr>
        <w:t>Objednatel</w:t>
      </w:r>
      <w:r w:rsidRPr="009030C9">
        <w:rPr>
          <w:rFonts w:ascii="Times New Roman" w:eastAsia="Calibri" w:hAnsi="Times New Roman" w:cs="Times New Roman"/>
          <w:b/>
          <w:sz w:val="24"/>
          <w:szCs w:val="24"/>
          <w:lang w:eastAsia="cs-CZ"/>
        </w:rPr>
        <w:tab/>
      </w:r>
      <w:r w:rsidRPr="009030C9">
        <w:rPr>
          <w:rFonts w:ascii="Times New Roman" w:eastAsia="Calibri" w:hAnsi="Times New Roman" w:cs="Times New Roman"/>
          <w:b/>
          <w:sz w:val="24"/>
          <w:szCs w:val="24"/>
          <w:lang w:eastAsia="cs-CZ"/>
        </w:rPr>
        <w:tab/>
      </w:r>
      <w:r w:rsidRPr="009030C9">
        <w:rPr>
          <w:rFonts w:ascii="Times New Roman" w:eastAsia="Calibri" w:hAnsi="Times New Roman" w:cs="Times New Roman"/>
          <w:b/>
          <w:sz w:val="24"/>
          <w:szCs w:val="24"/>
          <w:lang w:eastAsia="cs-CZ"/>
        </w:rPr>
        <w:tab/>
      </w:r>
      <w:r w:rsidRPr="009030C9">
        <w:rPr>
          <w:rFonts w:ascii="Times New Roman" w:eastAsia="Calibri" w:hAnsi="Times New Roman" w:cs="Times New Roman"/>
          <w:b/>
          <w:sz w:val="24"/>
          <w:szCs w:val="24"/>
          <w:lang w:eastAsia="cs-CZ"/>
        </w:rPr>
        <w:tab/>
      </w:r>
      <w:r w:rsidRPr="009030C9">
        <w:rPr>
          <w:rFonts w:ascii="Times New Roman" w:eastAsia="Calibri" w:hAnsi="Times New Roman" w:cs="Times New Roman"/>
          <w:b/>
          <w:sz w:val="24"/>
          <w:szCs w:val="24"/>
          <w:lang w:eastAsia="cs-CZ"/>
        </w:rPr>
        <w:tab/>
      </w:r>
      <w:r w:rsidRPr="009030C9">
        <w:rPr>
          <w:rFonts w:ascii="Times New Roman" w:eastAsia="Calibri" w:hAnsi="Times New Roman" w:cs="Times New Roman"/>
          <w:b/>
          <w:sz w:val="24"/>
          <w:szCs w:val="24"/>
          <w:lang w:eastAsia="cs-CZ"/>
        </w:rPr>
        <w:tab/>
        <w:t>Dodavatel</w:t>
      </w:r>
    </w:p>
    <w:p w14:paraId="50E03430" w14:textId="79B3620F" w:rsidR="00BC37D2" w:rsidRDefault="009030C9" w:rsidP="009030C9">
      <w:pPr>
        <w:spacing w:after="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 xml:space="preserve">V </w:t>
      </w:r>
      <w:r w:rsidR="00496C6B">
        <w:rPr>
          <w:rFonts w:ascii="Times New Roman" w:eastAsia="Calibri" w:hAnsi="Times New Roman" w:cs="Times New Roman"/>
          <w:sz w:val="24"/>
          <w:szCs w:val="24"/>
          <w:lang w:eastAsia="cs-CZ"/>
        </w:rPr>
        <w:t>Praze</w:t>
      </w:r>
      <w:r w:rsidRPr="009030C9">
        <w:rPr>
          <w:rFonts w:ascii="Times New Roman" w:eastAsia="Calibri" w:hAnsi="Times New Roman" w:cs="Times New Roman"/>
          <w:sz w:val="24"/>
          <w:szCs w:val="24"/>
          <w:lang w:eastAsia="cs-CZ"/>
        </w:rPr>
        <w:t xml:space="preserve"> dne</w:t>
      </w:r>
      <w:r w:rsidR="00496C6B">
        <w:rPr>
          <w:rFonts w:ascii="Times New Roman" w:eastAsia="Calibri" w:hAnsi="Times New Roman" w:cs="Times New Roman"/>
          <w:sz w:val="24"/>
          <w:szCs w:val="24"/>
          <w:lang w:eastAsia="cs-CZ"/>
        </w:rPr>
        <w:t xml:space="preserve"> (dle el. podpisu)</w:t>
      </w:r>
      <w:r w:rsidRPr="009030C9">
        <w:rPr>
          <w:rFonts w:ascii="Times New Roman" w:eastAsia="Calibri" w:hAnsi="Times New Roman" w:cs="Times New Roman"/>
          <w:sz w:val="24"/>
          <w:szCs w:val="24"/>
          <w:lang w:eastAsia="cs-CZ"/>
        </w:rPr>
        <w:tab/>
      </w:r>
      <w:r w:rsidRPr="009030C9">
        <w:rPr>
          <w:rFonts w:ascii="Times New Roman" w:eastAsia="Calibri" w:hAnsi="Times New Roman" w:cs="Times New Roman"/>
          <w:sz w:val="24"/>
          <w:szCs w:val="24"/>
          <w:lang w:eastAsia="cs-CZ"/>
        </w:rPr>
        <w:tab/>
      </w:r>
      <w:r w:rsidR="00496C6B">
        <w:rPr>
          <w:rFonts w:ascii="Times New Roman" w:eastAsia="Calibri" w:hAnsi="Times New Roman" w:cs="Times New Roman"/>
          <w:sz w:val="24"/>
          <w:szCs w:val="24"/>
          <w:lang w:eastAsia="cs-CZ"/>
        </w:rPr>
        <w:tab/>
      </w:r>
      <w:r w:rsidR="00BC37D2" w:rsidRPr="0027117D">
        <w:rPr>
          <w:rFonts w:ascii="Times New Roman" w:eastAsia="Calibri" w:hAnsi="Times New Roman" w:cs="Times New Roman"/>
          <w:sz w:val="24"/>
          <w:szCs w:val="24"/>
          <w:lang w:eastAsia="cs-CZ"/>
        </w:rPr>
        <w:t>V Praze dne (dle el.podpisu)</w:t>
      </w:r>
      <w:r w:rsidR="00BC37D2" w:rsidRPr="00204F65">
        <w:rPr>
          <w:rFonts w:ascii="Times New Roman" w:eastAsia="Calibri" w:hAnsi="Times New Roman" w:cs="Times New Roman"/>
          <w:sz w:val="24"/>
          <w:szCs w:val="24"/>
          <w:lang w:eastAsia="cs-CZ"/>
        </w:rPr>
        <w:tab/>
      </w:r>
    </w:p>
    <w:p w14:paraId="671AE689" w14:textId="19AE5ADB" w:rsidR="009030C9" w:rsidRPr="009030C9" w:rsidRDefault="009030C9" w:rsidP="009030C9">
      <w:pPr>
        <w:spacing w:after="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ab/>
      </w:r>
    </w:p>
    <w:p w14:paraId="0E0B0DF5" w14:textId="77777777" w:rsidR="009030C9" w:rsidRDefault="009030C9" w:rsidP="009030C9">
      <w:pPr>
        <w:spacing w:after="0" w:line="288" w:lineRule="auto"/>
        <w:jc w:val="both"/>
        <w:rPr>
          <w:rFonts w:ascii="Times New Roman" w:eastAsia="Calibri" w:hAnsi="Times New Roman" w:cs="Times New Roman"/>
          <w:sz w:val="24"/>
          <w:szCs w:val="24"/>
          <w:lang w:eastAsia="cs-CZ"/>
        </w:rPr>
      </w:pPr>
    </w:p>
    <w:p w14:paraId="4534EABB" w14:textId="77777777" w:rsidR="00571840" w:rsidRDefault="00571840" w:rsidP="009030C9">
      <w:pPr>
        <w:spacing w:after="0" w:line="288" w:lineRule="auto"/>
        <w:jc w:val="both"/>
        <w:rPr>
          <w:rFonts w:ascii="Times New Roman" w:eastAsia="Calibri" w:hAnsi="Times New Roman" w:cs="Times New Roman"/>
          <w:sz w:val="24"/>
          <w:szCs w:val="24"/>
          <w:lang w:eastAsia="cs-CZ"/>
        </w:rPr>
      </w:pPr>
    </w:p>
    <w:p w14:paraId="095F641A" w14:textId="77777777" w:rsidR="00571840" w:rsidRPr="009030C9" w:rsidRDefault="00571840" w:rsidP="009030C9">
      <w:pPr>
        <w:spacing w:after="0" w:line="288" w:lineRule="auto"/>
        <w:jc w:val="both"/>
        <w:rPr>
          <w:rFonts w:ascii="Times New Roman" w:eastAsia="Calibri" w:hAnsi="Times New Roman" w:cs="Times New Roman"/>
          <w:sz w:val="24"/>
          <w:szCs w:val="24"/>
          <w:lang w:eastAsia="cs-CZ"/>
        </w:rPr>
      </w:pPr>
    </w:p>
    <w:p w14:paraId="592330F7" w14:textId="77777777" w:rsidR="009030C9" w:rsidRPr="009030C9" w:rsidRDefault="009030C9" w:rsidP="009030C9">
      <w:pPr>
        <w:spacing w:after="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w:t>
      </w:r>
      <w:r w:rsidRPr="009030C9">
        <w:rPr>
          <w:rFonts w:ascii="Times New Roman" w:eastAsia="Calibri" w:hAnsi="Times New Roman" w:cs="Times New Roman"/>
          <w:sz w:val="24"/>
          <w:szCs w:val="24"/>
          <w:lang w:eastAsia="cs-CZ"/>
        </w:rPr>
        <w:tab/>
      </w:r>
      <w:r w:rsidRPr="009030C9">
        <w:rPr>
          <w:rFonts w:ascii="Times New Roman" w:eastAsia="Calibri" w:hAnsi="Times New Roman" w:cs="Times New Roman"/>
          <w:sz w:val="24"/>
          <w:szCs w:val="24"/>
          <w:lang w:eastAsia="cs-CZ"/>
        </w:rPr>
        <w:tab/>
      </w:r>
      <w:r w:rsidRPr="009030C9">
        <w:rPr>
          <w:rFonts w:ascii="Times New Roman" w:eastAsia="Calibri" w:hAnsi="Times New Roman" w:cs="Times New Roman"/>
          <w:sz w:val="24"/>
          <w:szCs w:val="24"/>
          <w:lang w:eastAsia="cs-CZ"/>
        </w:rPr>
        <w:tab/>
      </w:r>
      <w:r w:rsidRPr="009030C9">
        <w:rPr>
          <w:rFonts w:ascii="Times New Roman" w:eastAsia="Calibri" w:hAnsi="Times New Roman" w:cs="Times New Roman"/>
          <w:sz w:val="24"/>
          <w:szCs w:val="24"/>
          <w:lang w:eastAsia="cs-CZ"/>
        </w:rPr>
        <w:tab/>
        <w:t>......................................</w:t>
      </w:r>
    </w:p>
    <w:p w14:paraId="5B9E6980" w14:textId="77777777" w:rsidR="009030C9" w:rsidRPr="009030C9" w:rsidRDefault="009030C9" w:rsidP="009030C9">
      <w:pPr>
        <w:spacing w:after="0" w:line="288" w:lineRule="auto"/>
        <w:jc w:val="both"/>
        <w:rPr>
          <w:rFonts w:ascii="Times New Roman" w:eastAsia="Calibri" w:hAnsi="Times New Roman" w:cs="Times New Roman"/>
          <w:sz w:val="24"/>
          <w:szCs w:val="24"/>
          <w:lang w:eastAsia="cs-CZ"/>
        </w:rPr>
      </w:pPr>
    </w:p>
    <w:p w14:paraId="67423188" w14:textId="77777777" w:rsidR="009030C9" w:rsidRPr="009030C9" w:rsidRDefault="009030C9" w:rsidP="009030C9">
      <w:pPr>
        <w:spacing w:after="0" w:line="240" w:lineRule="auto"/>
        <w:rPr>
          <w:rFonts w:ascii="Times New Roman" w:eastAsia="Calibri" w:hAnsi="Times New Roman" w:cs="Times New Roman"/>
          <w:b/>
          <w:sz w:val="20"/>
          <w:szCs w:val="24"/>
          <w:lang w:eastAsia="cs-CZ"/>
        </w:rPr>
      </w:pPr>
      <w:r w:rsidRPr="009030C9">
        <w:rPr>
          <w:rFonts w:ascii="Times New Roman" w:eastAsia="Calibri" w:hAnsi="Times New Roman" w:cs="Times New Roman"/>
          <w:b/>
          <w:sz w:val="20"/>
          <w:szCs w:val="24"/>
          <w:lang w:eastAsia="cs-CZ"/>
        </w:rPr>
        <w:br w:type="page"/>
      </w:r>
    </w:p>
    <w:p w14:paraId="71732D08" w14:textId="77777777" w:rsidR="009030C9" w:rsidRPr="009030C9" w:rsidRDefault="009030C9" w:rsidP="009030C9">
      <w:pPr>
        <w:spacing w:after="0" w:line="288" w:lineRule="auto"/>
        <w:jc w:val="center"/>
        <w:rPr>
          <w:rFonts w:ascii="Calibri" w:eastAsia="Calibri" w:hAnsi="Calibri" w:cs="Calibri"/>
          <w:b/>
          <w:sz w:val="20"/>
          <w:szCs w:val="24"/>
          <w:lang w:eastAsia="cs-CZ"/>
        </w:rPr>
      </w:pPr>
    </w:p>
    <w:p w14:paraId="6A938B0F" w14:textId="77777777" w:rsidR="009030C9" w:rsidRPr="009030C9" w:rsidRDefault="009030C9" w:rsidP="009030C9">
      <w:pPr>
        <w:spacing w:after="0" w:line="288" w:lineRule="auto"/>
        <w:jc w:val="center"/>
        <w:rPr>
          <w:rFonts w:ascii="Calibri" w:eastAsia="Calibri" w:hAnsi="Calibri" w:cs="Calibri"/>
          <w:b/>
          <w:sz w:val="20"/>
          <w:szCs w:val="24"/>
          <w:lang w:eastAsia="cs-CZ"/>
        </w:rPr>
      </w:pPr>
      <w:r w:rsidRPr="009030C9">
        <w:rPr>
          <w:rFonts w:ascii="Calibri" w:eastAsia="Calibri" w:hAnsi="Calibri" w:cs="Calibri"/>
          <w:b/>
          <w:sz w:val="20"/>
          <w:szCs w:val="24"/>
          <w:lang w:eastAsia="cs-CZ"/>
        </w:rPr>
        <w:t>Příloha č. 1 Prováděcí smlouvy</w:t>
      </w:r>
    </w:p>
    <w:p w14:paraId="394AA1BB" w14:textId="43BADE53" w:rsidR="009030C9" w:rsidRPr="009030C9" w:rsidRDefault="009030C9" w:rsidP="009030C9">
      <w:pPr>
        <w:spacing w:after="0" w:line="288" w:lineRule="auto"/>
        <w:jc w:val="center"/>
        <w:rPr>
          <w:rFonts w:ascii="Calibri" w:eastAsia="Calibri" w:hAnsi="Calibri" w:cs="Calibri"/>
          <w:b/>
          <w:sz w:val="20"/>
          <w:szCs w:val="24"/>
          <w:lang w:eastAsia="cs-CZ"/>
        </w:rPr>
      </w:pPr>
      <w:r w:rsidRPr="009030C9">
        <w:rPr>
          <w:rFonts w:ascii="Calibri" w:eastAsia="Calibri" w:hAnsi="Calibri" w:cs="Calibri"/>
          <w:b/>
          <w:sz w:val="20"/>
          <w:szCs w:val="24"/>
          <w:lang w:eastAsia="cs-CZ"/>
        </w:rPr>
        <w:t>Podrobné vymezení plnění Dodavatele a vymezení ceny za plnění</w:t>
      </w:r>
    </w:p>
    <w:p w14:paraId="0C28A19E" w14:textId="77777777" w:rsidR="009030C9" w:rsidRPr="009030C9" w:rsidRDefault="009030C9" w:rsidP="009030C9">
      <w:pPr>
        <w:spacing w:after="0" w:line="288" w:lineRule="auto"/>
        <w:jc w:val="center"/>
        <w:rPr>
          <w:rFonts w:ascii="Calibri" w:eastAsia="Calibri" w:hAnsi="Calibri" w:cs="Calibri"/>
          <w:b/>
          <w:sz w:val="20"/>
          <w:szCs w:val="24"/>
          <w:lang w:eastAsia="cs-CZ"/>
        </w:rPr>
      </w:pPr>
      <w:r w:rsidRPr="009030C9">
        <w:rPr>
          <w:rFonts w:ascii="Calibri" w:eastAsia="Calibri" w:hAnsi="Calibri" w:cs="Calibri"/>
          <w:b/>
          <w:sz w:val="20"/>
          <w:szCs w:val="24"/>
          <w:lang w:eastAsia="cs-CZ"/>
        </w:rPr>
        <w:t>Příloha č. 2 Prováděcí smlouvy</w:t>
      </w:r>
    </w:p>
    <w:p w14:paraId="0DCCEB24" w14:textId="77777777" w:rsidR="009030C9" w:rsidRPr="009030C9" w:rsidRDefault="009030C9" w:rsidP="009030C9">
      <w:pPr>
        <w:spacing w:after="0" w:line="288" w:lineRule="auto"/>
        <w:jc w:val="center"/>
        <w:rPr>
          <w:rFonts w:ascii="Calibri" w:eastAsia="Calibri" w:hAnsi="Calibri" w:cs="Calibri"/>
          <w:b/>
          <w:sz w:val="20"/>
          <w:szCs w:val="24"/>
          <w:lang w:eastAsia="cs-CZ"/>
        </w:rPr>
      </w:pPr>
    </w:p>
    <w:p w14:paraId="191F72FF" w14:textId="77777777" w:rsidR="00BC37D2" w:rsidRPr="00341514" w:rsidRDefault="00BC37D2" w:rsidP="00BC37D2">
      <w:pPr>
        <w:pStyle w:val="Odstavecseseznamem"/>
        <w:numPr>
          <w:ilvl w:val="0"/>
          <w:numId w:val="12"/>
        </w:numPr>
        <w:shd w:val="clear" w:color="auto" w:fill="FFFFFF"/>
        <w:spacing w:before="360" w:after="120" w:line="240" w:lineRule="auto"/>
        <w:rPr>
          <w:rFonts w:ascii="Verdana" w:eastAsia="Calibri" w:hAnsi="Verdana" w:cs="Times New Roman"/>
          <w:i/>
          <w:sz w:val="18"/>
          <w:szCs w:val="18"/>
          <w:lang w:eastAsia="cs-CZ"/>
        </w:rPr>
      </w:pPr>
      <w:r w:rsidRPr="00341514">
        <w:rPr>
          <w:rFonts w:ascii="Verdana" w:eastAsia="Calibri" w:hAnsi="Verdana" w:cs="Times New Roman"/>
          <w:i/>
          <w:sz w:val="18"/>
          <w:szCs w:val="18"/>
          <w:lang w:eastAsia="cs-CZ"/>
        </w:rPr>
        <w:t>Mezinárodní smlouva IBM Passport Advantage („IPAA“);</w:t>
      </w:r>
    </w:p>
    <w:p w14:paraId="668B7168" w14:textId="77777777" w:rsidR="00BC37D2" w:rsidRDefault="00BC37D2" w:rsidP="00BC37D2">
      <w:pPr>
        <w:shd w:val="clear" w:color="auto" w:fill="FFFFFF"/>
        <w:spacing w:after="120" w:line="240" w:lineRule="auto"/>
        <w:ind w:left="360"/>
        <w:rPr>
          <w:rFonts w:ascii="Times New Roman" w:eastAsia="Calibri" w:hAnsi="Times New Roman" w:cs="Times New Roman"/>
          <w:sz w:val="24"/>
          <w:szCs w:val="24"/>
          <w:lang w:eastAsia="cs-CZ"/>
        </w:rPr>
      </w:pPr>
      <w:r w:rsidRPr="00341514">
        <w:rPr>
          <w:rFonts w:ascii="Times New Roman" w:eastAsia="Calibri" w:hAnsi="Times New Roman" w:cs="Times New Roman"/>
          <w:sz w:val="24"/>
          <w:szCs w:val="24"/>
          <w:lang w:eastAsia="cs-CZ"/>
        </w:rPr>
        <w:t>Počet stran: 22</w:t>
      </w:r>
    </w:p>
    <w:p w14:paraId="0E8A9BA5" w14:textId="77777777" w:rsidR="00BC37D2" w:rsidRDefault="00BC37D2" w:rsidP="00BC37D2">
      <w:pPr>
        <w:shd w:val="clear" w:color="auto" w:fill="FFFFFF"/>
        <w:spacing w:after="120" w:line="240" w:lineRule="auto"/>
        <w:ind w:left="360"/>
        <w:rPr>
          <w:rFonts w:ascii="Times New Roman" w:eastAsia="Calibri" w:hAnsi="Times New Roman" w:cs="Times New Roman"/>
          <w:sz w:val="24"/>
          <w:szCs w:val="24"/>
          <w:lang w:eastAsia="cs-CZ"/>
        </w:rPr>
      </w:pPr>
    </w:p>
    <w:p w14:paraId="6AFFCF2D" w14:textId="77777777" w:rsidR="00C33201" w:rsidRDefault="00C33201" w:rsidP="00BC37D2">
      <w:pPr>
        <w:shd w:val="clear" w:color="auto" w:fill="FFFFFF"/>
        <w:spacing w:after="120" w:line="240" w:lineRule="auto"/>
        <w:ind w:left="360"/>
        <w:rPr>
          <w:rFonts w:ascii="Times New Roman" w:eastAsia="Calibri" w:hAnsi="Times New Roman" w:cs="Times New Roman"/>
          <w:sz w:val="24"/>
          <w:szCs w:val="24"/>
          <w:lang w:eastAsia="cs-CZ"/>
        </w:rPr>
      </w:pPr>
    </w:p>
    <w:p w14:paraId="2A7CF607" w14:textId="77777777" w:rsidR="00C33201" w:rsidRDefault="00C33201" w:rsidP="00BC37D2">
      <w:pPr>
        <w:shd w:val="clear" w:color="auto" w:fill="FFFFFF"/>
        <w:spacing w:after="120" w:line="240" w:lineRule="auto"/>
        <w:ind w:left="360"/>
        <w:rPr>
          <w:rFonts w:ascii="Times New Roman" w:eastAsia="Calibri" w:hAnsi="Times New Roman" w:cs="Times New Roman"/>
          <w:sz w:val="24"/>
          <w:szCs w:val="24"/>
          <w:lang w:eastAsia="cs-CZ"/>
        </w:rPr>
      </w:pPr>
    </w:p>
    <w:p w14:paraId="2774705C" w14:textId="77777777" w:rsidR="00C33201" w:rsidRDefault="00C33201" w:rsidP="00BC37D2">
      <w:pPr>
        <w:shd w:val="clear" w:color="auto" w:fill="FFFFFF"/>
        <w:spacing w:after="120" w:line="240" w:lineRule="auto"/>
        <w:ind w:left="360"/>
        <w:rPr>
          <w:rFonts w:ascii="Times New Roman" w:eastAsia="Calibri" w:hAnsi="Times New Roman" w:cs="Times New Roman"/>
          <w:sz w:val="24"/>
          <w:szCs w:val="24"/>
          <w:lang w:eastAsia="cs-CZ"/>
        </w:rPr>
      </w:pPr>
    </w:p>
    <w:p w14:paraId="68880938" w14:textId="77777777" w:rsidR="00C33201" w:rsidRDefault="00C33201" w:rsidP="00BC37D2">
      <w:pPr>
        <w:shd w:val="clear" w:color="auto" w:fill="FFFFFF"/>
        <w:spacing w:after="120" w:line="240" w:lineRule="auto"/>
        <w:ind w:left="360"/>
        <w:rPr>
          <w:rFonts w:ascii="Times New Roman" w:eastAsia="Calibri" w:hAnsi="Times New Roman" w:cs="Times New Roman"/>
          <w:sz w:val="24"/>
          <w:szCs w:val="24"/>
          <w:lang w:eastAsia="cs-CZ"/>
        </w:rPr>
      </w:pPr>
    </w:p>
    <w:p w14:paraId="52482A2D" w14:textId="77777777" w:rsidR="00C33201" w:rsidRDefault="00C33201" w:rsidP="00BC37D2">
      <w:pPr>
        <w:shd w:val="clear" w:color="auto" w:fill="FFFFFF"/>
        <w:spacing w:after="120" w:line="240" w:lineRule="auto"/>
        <w:ind w:left="360"/>
        <w:rPr>
          <w:rFonts w:ascii="Times New Roman" w:eastAsia="Calibri" w:hAnsi="Times New Roman" w:cs="Times New Roman"/>
          <w:sz w:val="24"/>
          <w:szCs w:val="24"/>
          <w:lang w:eastAsia="cs-CZ"/>
        </w:rPr>
      </w:pPr>
    </w:p>
    <w:p w14:paraId="11A6B287" w14:textId="77777777" w:rsidR="00C33201" w:rsidRDefault="00C33201" w:rsidP="00BC37D2">
      <w:pPr>
        <w:shd w:val="clear" w:color="auto" w:fill="FFFFFF"/>
        <w:spacing w:after="120" w:line="240" w:lineRule="auto"/>
        <w:ind w:left="360"/>
        <w:rPr>
          <w:rFonts w:ascii="Times New Roman" w:eastAsia="Calibri" w:hAnsi="Times New Roman" w:cs="Times New Roman"/>
          <w:sz w:val="24"/>
          <w:szCs w:val="24"/>
          <w:lang w:eastAsia="cs-CZ"/>
        </w:rPr>
      </w:pPr>
    </w:p>
    <w:p w14:paraId="13CB4299" w14:textId="77777777" w:rsidR="00C33201" w:rsidRDefault="00C33201" w:rsidP="00BC37D2">
      <w:pPr>
        <w:shd w:val="clear" w:color="auto" w:fill="FFFFFF"/>
        <w:spacing w:after="120" w:line="240" w:lineRule="auto"/>
        <w:ind w:left="360"/>
        <w:rPr>
          <w:rFonts w:ascii="Times New Roman" w:eastAsia="Calibri" w:hAnsi="Times New Roman" w:cs="Times New Roman"/>
          <w:sz w:val="24"/>
          <w:szCs w:val="24"/>
          <w:lang w:eastAsia="cs-CZ"/>
        </w:rPr>
      </w:pPr>
    </w:p>
    <w:p w14:paraId="180C6D93" w14:textId="77777777" w:rsidR="00C33201" w:rsidRDefault="00C33201" w:rsidP="00BC37D2">
      <w:pPr>
        <w:shd w:val="clear" w:color="auto" w:fill="FFFFFF"/>
        <w:spacing w:after="120" w:line="240" w:lineRule="auto"/>
        <w:ind w:left="360"/>
        <w:rPr>
          <w:rFonts w:ascii="Times New Roman" w:eastAsia="Calibri" w:hAnsi="Times New Roman" w:cs="Times New Roman"/>
          <w:sz w:val="24"/>
          <w:szCs w:val="24"/>
          <w:lang w:eastAsia="cs-CZ"/>
        </w:rPr>
      </w:pPr>
    </w:p>
    <w:p w14:paraId="0094258D" w14:textId="77777777" w:rsidR="00C33201" w:rsidRDefault="00C33201" w:rsidP="00BC37D2">
      <w:pPr>
        <w:shd w:val="clear" w:color="auto" w:fill="FFFFFF"/>
        <w:spacing w:after="120" w:line="240" w:lineRule="auto"/>
        <w:ind w:left="360"/>
        <w:rPr>
          <w:rFonts w:ascii="Times New Roman" w:eastAsia="Calibri" w:hAnsi="Times New Roman" w:cs="Times New Roman"/>
          <w:sz w:val="24"/>
          <w:szCs w:val="24"/>
          <w:lang w:eastAsia="cs-CZ"/>
        </w:rPr>
      </w:pPr>
    </w:p>
    <w:p w14:paraId="6A57F807" w14:textId="77777777" w:rsidR="00C33201" w:rsidRDefault="00C33201" w:rsidP="00BC37D2">
      <w:pPr>
        <w:shd w:val="clear" w:color="auto" w:fill="FFFFFF"/>
        <w:spacing w:after="120" w:line="240" w:lineRule="auto"/>
        <w:ind w:left="360"/>
        <w:rPr>
          <w:rFonts w:ascii="Times New Roman" w:eastAsia="Calibri" w:hAnsi="Times New Roman" w:cs="Times New Roman"/>
          <w:sz w:val="24"/>
          <w:szCs w:val="24"/>
          <w:lang w:eastAsia="cs-CZ"/>
        </w:rPr>
      </w:pPr>
    </w:p>
    <w:p w14:paraId="79BA98A8" w14:textId="77777777" w:rsidR="00C33201" w:rsidRDefault="00C33201" w:rsidP="00BC37D2">
      <w:pPr>
        <w:shd w:val="clear" w:color="auto" w:fill="FFFFFF"/>
        <w:spacing w:after="120" w:line="240" w:lineRule="auto"/>
        <w:ind w:left="360"/>
        <w:rPr>
          <w:rFonts w:ascii="Times New Roman" w:eastAsia="Calibri" w:hAnsi="Times New Roman" w:cs="Times New Roman"/>
          <w:sz w:val="24"/>
          <w:szCs w:val="24"/>
          <w:lang w:eastAsia="cs-CZ"/>
        </w:rPr>
      </w:pPr>
    </w:p>
    <w:p w14:paraId="5F7E2A93" w14:textId="77777777" w:rsidR="00C33201" w:rsidRDefault="00C33201" w:rsidP="00BC37D2">
      <w:pPr>
        <w:shd w:val="clear" w:color="auto" w:fill="FFFFFF"/>
        <w:spacing w:after="120" w:line="240" w:lineRule="auto"/>
        <w:ind w:left="360"/>
        <w:rPr>
          <w:rFonts w:ascii="Times New Roman" w:eastAsia="Calibri" w:hAnsi="Times New Roman" w:cs="Times New Roman"/>
          <w:sz w:val="24"/>
          <w:szCs w:val="24"/>
          <w:lang w:eastAsia="cs-CZ"/>
        </w:rPr>
      </w:pPr>
    </w:p>
    <w:p w14:paraId="1CCDC9F1" w14:textId="77777777" w:rsidR="00C33201" w:rsidRDefault="00C33201" w:rsidP="00BC37D2">
      <w:pPr>
        <w:shd w:val="clear" w:color="auto" w:fill="FFFFFF"/>
        <w:spacing w:after="120" w:line="240" w:lineRule="auto"/>
        <w:ind w:left="360"/>
        <w:rPr>
          <w:rFonts w:ascii="Times New Roman" w:eastAsia="Calibri" w:hAnsi="Times New Roman" w:cs="Times New Roman"/>
          <w:sz w:val="24"/>
          <w:szCs w:val="24"/>
          <w:lang w:eastAsia="cs-CZ"/>
        </w:rPr>
      </w:pPr>
    </w:p>
    <w:p w14:paraId="40EC4C7E" w14:textId="77777777" w:rsidR="00C33201" w:rsidRDefault="00C33201" w:rsidP="00BC37D2">
      <w:pPr>
        <w:shd w:val="clear" w:color="auto" w:fill="FFFFFF"/>
        <w:spacing w:after="120" w:line="240" w:lineRule="auto"/>
        <w:ind w:left="360"/>
        <w:rPr>
          <w:rFonts w:ascii="Times New Roman" w:eastAsia="Calibri" w:hAnsi="Times New Roman" w:cs="Times New Roman"/>
          <w:sz w:val="24"/>
          <w:szCs w:val="24"/>
          <w:lang w:eastAsia="cs-CZ"/>
        </w:rPr>
      </w:pPr>
    </w:p>
    <w:p w14:paraId="4F137C8F" w14:textId="77777777" w:rsidR="00C33201" w:rsidRDefault="00C33201" w:rsidP="00BC37D2">
      <w:pPr>
        <w:shd w:val="clear" w:color="auto" w:fill="FFFFFF"/>
        <w:spacing w:after="120" w:line="240" w:lineRule="auto"/>
        <w:ind w:left="360"/>
        <w:rPr>
          <w:rFonts w:ascii="Times New Roman" w:eastAsia="Calibri" w:hAnsi="Times New Roman" w:cs="Times New Roman"/>
          <w:sz w:val="24"/>
          <w:szCs w:val="24"/>
          <w:lang w:eastAsia="cs-CZ"/>
        </w:rPr>
      </w:pPr>
    </w:p>
    <w:p w14:paraId="089FADF7" w14:textId="77777777" w:rsidR="00C33201" w:rsidRDefault="00C33201" w:rsidP="00BC37D2">
      <w:pPr>
        <w:shd w:val="clear" w:color="auto" w:fill="FFFFFF"/>
        <w:spacing w:after="120" w:line="240" w:lineRule="auto"/>
        <w:ind w:left="360"/>
        <w:rPr>
          <w:rFonts w:ascii="Times New Roman" w:eastAsia="Calibri" w:hAnsi="Times New Roman" w:cs="Times New Roman"/>
          <w:sz w:val="24"/>
          <w:szCs w:val="24"/>
          <w:lang w:eastAsia="cs-CZ"/>
        </w:rPr>
      </w:pPr>
    </w:p>
    <w:p w14:paraId="198E259C" w14:textId="77777777" w:rsidR="00C33201" w:rsidRDefault="00C33201" w:rsidP="00BC37D2">
      <w:pPr>
        <w:shd w:val="clear" w:color="auto" w:fill="FFFFFF"/>
        <w:spacing w:after="120" w:line="240" w:lineRule="auto"/>
        <w:ind w:left="360"/>
        <w:rPr>
          <w:rFonts w:ascii="Times New Roman" w:eastAsia="Calibri" w:hAnsi="Times New Roman" w:cs="Times New Roman"/>
          <w:sz w:val="24"/>
          <w:szCs w:val="24"/>
          <w:lang w:eastAsia="cs-CZ"/>
        </w:rPr>
      </w:pPr>
    </w:p>
    <w:p w14:paraId="6EA49963" w14:textId="77777777" w:rsidR="00C33201" w:rsidRDefault="00C33201" w:rsidP="00BC37D2">
      <w:pPr>
        <w:shd w:val="clear" w:color="auto" w:fill="FFFFFF"/>
        <w:spacing w:after="120" w:line="240" w:lineRule="auto"/>
        <w:ind w:left="360"/>
        <w:rPr>
          <w:rFonts w:ascii="Times New Roman" w:eastAsia="Calibri" w:hAnsi="Times New Roman" w:cs="Times New Roman"/>
          <w:sz w:val="24"/>
          <w:szCs w:val="24"/>
          <w:lang w:eastAsia="cs-CZ"/>
        </w:rPr>
      </w:pPr>
    </w:p>
    <w:p w14:paraId="218C9DB7" w14:textId="77777777" w:rsidR="00C33201" w:rsidRDefault="00C33201" w:rsidP="00BC37D2">
      <w:pPr>
        <w:shd w:val="clear" w:color="auto" w:fill="FFFFFF"/>
        <w:spacing w:after="120" w:line="240" w:lineRule="auto"/>
        <w:ind w:left="360"/>
        <w:rPr>
          <w:rFonts w:ascii="Times New Roman" w:eastAsia="Calibri" w:hAnsi="Times New Roman" w:cs="Times New Roman"/>
          <w:sz w:val="24"/>
          <w:szCs w:val="24"/>
          <w:lang w:eastAsia="cs-CZ"/>
        </w:rPr>
      </w:pPr>
    </w:p>
    <w:p w14:paraId="396C9CA2" w14:textId="77777777" w:rsidR="00C33201" w:rsidRDefault="00C33201" w:rsidP="00BC37D2">
      <w:pPr>
        <w:shd w:val="clear" w:color="auto" w:fill="FFFFFF"/>
        <w:spacing w:after="120" w:line="240" w:lineRule="auto"/>
        <w:ind w:left="360"/>
        <w:rPr>
          <w:rFonts w:ascii="Times New Roman" w:eastAsia="Calibri" w:hAnsi="Times New Roman" w:cs="Times New Roman"/>
          <w:sz w:val="24"/>
          <w:szCs w:val="24"/>
          <w:lang w:eastAsia="cs-CZ"/>
        </w:rPr>
      </w:pPr>
    </w:p>
    <w:p w14:paraId="2007FFD1" w14:textId="77777777" w:rsidR="00C33201" w:rsidRDefault="00C33201" w:rsidP="00BC37D2">
      <w:pPr>
        <w:shd w:val="clear" w:color="auto" w:fill="FFFFFF"/>
        <w:spacing w:after="120" w:line="240" w:lineRule="auto"/>
        <w:ind w:left="360"/>
        <w:rPr>
          <w:rFonts w:ascii="Times New Roman" w:eastAsia="Calibri" w:hAnsi="Times New Roman" w:cs="Times New Roman"/>
          <w:sz w:val="24"/>
          <w:szCs w:val="24"/>
          <w:lang w:eastAsia="cs-CZ"/>
        </w:rPr>
      </w:pPr>
    </w:p>
    <w:p w14:paraId="53B54E52" w14:textId="77777777" w:rsidR="00C33201" w:rsidRDefault="00C33201" w:rsidP="00BC37D2">
      <w:pPr>
        <w:shd w:val="clear" w:color="auto" w:fill="FFFFFF"/>
        <w:spacing w:after="120" w:line="240" w:lineRule="auto"/>
        <w:ind w:left="360"/>
        <w:rPr>
          <w:rFonts w:ascii="Times New Roman" w:eastAsia="Calibri" w:hAnsi="Times New Roman" w:cs="Times New Roman"/>
          <w:sz w:val="24"/>
          <w:szCs w:val="24"/>
          <w:lang w:eastAsia="cs-CZ"/>
        </w:rPr>
      </w:pPr>
    </w:p>
    <w:p w14:paraId="72FEB774" w14:textId="77777777" w:rsidR="00C33201" w:rsidRDefault="00C33201" w:rsidP="00BC37D2">
      <w:pPr>
        <w:shd w:val="clear" w:color="auto" w:fill="FFFFFF"/>
        <w:spacing w:after="120" w:line="240" w:lineRule="auto"/>
        <w:ind w:left="360"/>
        <w:rPr>
          <w:rFonts w:ascii="Times New Roman" w:eastAsia="Calibri" w:hAnsi="Times New Roman" w:cs="Times New Roman"/>
          <w:sz w:val="24"/>
          <w:szCs w:val="24"/>
          <w:lang w:eastAsia="cs-CZ"/>
        </w:rPr>
      </w:pPr>
    </w:p>
    <w:p w14:paraId="550AEA45" w14:textId="77777777" w:rsidR="00C33201" w:rsidRDefault="00C33201" w:rsidP="00BC37D2">
      <w:pPr>
        <w:shd w:val="clear" w:color="auto" w:fill="FFFFFF"/>
        <w:spacing w:after="120" w:line="240" w:lineRule="auto"/>
        <w:ind w:left="360"/>
        <w:rPr>
          <w:rFonts w:ascii="Times New Roman" w:eastAsia="Calibri" w:hAnsi="Times New Roman" w:cs="Times New Roman"/>
          <w:sz w:val="24"/>
          <w:szCs w:val="24"/>
          <w:lang w:eastAsia="cs-CZ"/>
        </w:rPr>
      </w:pPr>
    </w:p>
    <w:p w14:paraId="504046BC" w14:textId="77777777" w:rsidR="00C33201" w:rsidRDefault="00C33201" w:rsidP="00BC37D2">
      <w:pPr>
        <w:shd w:val="clear" w:color="auto" w:fill="FFFFFF"/>
        <w:spacing w:after="120" w:line="240" w:lineRule="auto"/>
        <w:ind w:left="360"/>
        <w:rPr>
          <w:rFonts w:ascii="Times New Roman" w:eastAsia="Calibri" w:hAnsi="Times New Roman" w:cs="Times New Roman"/>
          <w:sz w:val="24"/>
          <w:szCs w:val="24"/>
          <w:lang w:eastAsia="cs-CZ"/>
        </w:rPr>
      </w:pPr>
    </w:p>
    <w:p w14:paraId="403E91AC" w14:textId="77777777" w:rsidR="00C33201" w:rsidRDefault="00C33201" w:rsidP="00BC37D2">
      <w:pPr>
        <w:shd w:val="clear" w:color="auto" w:fill="FFFFFF"/>
        <w:spacing w:after="120" w:line="240" w:lineRule="auto"/>
        <w:ind w:left="360"/>
        <w:rPr>
          <w:rFonts w:ascii="Times New Roman" w:eastAsia="Calibri" w:hAnsi="Times New Roman" w:cs="Times New Roman"/>
          <w:sz w:val="24"/>
          <w:szCs w:val="24"/>
          <w:lang w:eastAsia="cs-CZ"/>
        </w:rPr>
      </w:pPr>
    </w:p>
    <w:p w14:paraId="03846C8C" w14:textId="77777777" w:rsidR="00C33201" w:rsidRDefault="00C33201" w:rsidP="00BC37D2">
      <w:pPr>
        <w:shd w:val="clear" w:color="auto" w:fill="FFFFFF"/>
        <w:spacing w:after="120" w:line="240" w:lineRule="auto"/>
        <w:ind w:left="360"/>
        <w:rPr>
          <w:rFonts w:ascii="Times New Roman" w:eastAsia="Calibri" w:hAnsi="Times New Roman" w:cs="Times New Roman"/>
          <w:sz w:val="24"/>
          <w:szCs w:val="24"/>
          <w:lang w:eastAsia="cs-CZ"/>
        </w:rPr>
      </w:pPr>
    </w:p>
    <w:p w14:paraId="0F2CAA72" w14:textId="77777777" w:rsidR="00C33201" w:rsidRDefault="00C33201" w:rsidP="00BC37D2">
      <w:pPr>
        <w:shd w:val="clear" w:color="auto" w:fill="FFFFFF"/>
        <w:spacing w:after="120" w:line="240" w:lineRule="auto"/>
        <w:ind w:left="360"/>
        <w:rPr>
          <w:rFonts w:ascii="Times New Roman" w:eastAsia="Calibri" w:hAnsi="Times New Roman" w:cs="Times New Roman"/>
          <w:sz w:val="24"/>
          <w:szCs w:val="24"/>
          <w:lang w:eastAsia="cs-CZ"/>
        </w:rPr>
      </w:pPr>
    </w:p>
    <w:p w14:paraId="1B77B0AA" w14:textId="77777777" w:rsidR="00C33201" w:rsidRDefault="00C33201" w:rsidP="00BC37D2">
      <w:pPr>
        <w:shd w:val="clear" w:color="auto" w:fill="FFFFFF"/>
        <w:spacing w:after="120" w:line="240" w:lineRule="auto"/>
        <w:ind w:left="360"/>
        <w:rPr>
          <w:rFonts w:ascii="Times New Roman" w:eastAsia="Calibri" w:hAnsi="Times New Roman" w:cs="Times New Roman"/>
          <w:sz w:val="24"/>
          <w:szCs w:val="24"/>
          <w:lang w:eastAsia="cs-CZ"/>
        </w:rPr>
      </w:pPr>
    </w:p>
    <w:p w14:paraId="6E7434E1" w14:textId="77777777" w:rsidR="00C33201" w:rsidRPr="00341514" w:rsidRDefault="00C33201" w:rsidP="00BC37D2">
      <w:pPr>
        <w:shd w:val="clear" w:color="auto" w:fill="FFFFFF"/>
        <w:spacing w:after="120" w:line="240" w:lineRule="auto"/>
        <w:ind w:left="360"/>
        <w:rPr>
          <w:rFonts w:ascii="Times New Roman" w:eastAsia="Calibri" w:hAnsi="Times New Roman" w:cs="Times New Roman"/>
          <w:sz w:val="24"/>
          <w:szCs w:val="24"/>
          <w:lang w:eastAsia="cs-CZ"/>
        </w:rPr>
      </w:pPr>
    </w:p>
    <w:p w14:paraId="7681BBE4" w14:textId="77777777" w:rsidR="00BC37D2" w:rsidRPr="00341514" w:rsidRDefault="00BC37D2" w:rsidP="00BC37D2">
      <w:pPr>
        <w:pStyle w:val="Odstavecseseznamem"/>
        <w:numPr>
          <w:ilvl w:val="0"/>
          <w:numId w:val="12"/>
        </w:numPr>
        <w:shd w:val="clear" w:color="auto" w:fill="FFFFFF"/>
        <w:spacing w:after="120" w:line="240" w:lineRule="auto"/>
        <w:rPr>
          <w:rFonts w:ascii="Verdana" w:eastAsia="Calibri" w:hAnsi="Verdana" w:cs="Times New Roman"/>
          <w:i/>
          <w:sz w:val="18"/>
          <w:szCs w:val="18"/>
          <w:lang w:eastAsia="cs-CZ"/>
        </w:rPr>
      </w:pPr>
      <w:r w:rsidRPr="00341514">
        <w:rPr>
          <w:rFonts w:ascii="Verdana" w:eastAsia="Calibri" w:hAnsi="Verdana" w:cs="Times New Roman"/>
          <w:i/>
          <w:sz w:val="18"/>
          <w:szCs w:val="18"/>
          <w:lang w:eastAsia="cs-CZ"/>
        </w:rPr>
        <w:t>Mezinárodní licenční smlouvu pro programy („IPLA”);</w:t>
      </w:r>
    </w:p>
    <w:p w14:paraId="6A120772" w14:textId="77777777" w:rsidR="00BC37D2" w:rsidRPr="00341514" w:rsidRDefault="00BC37D2" w:rsidP="00BC37D2">
      <w:pPr>
        <w:shd w:val="clear" w:color="auto" w:fill="FFFFFF"/>
        <w:spacing w:after="120" w:line="240" w:lineRule="auto"/>
        <w:ind w:left="360"/>
        <w:rPr>
          <w:rFonts w:ascii="Times New Roman" w:eastAsia="Calibri" w:hAnsi="Times New Roman" w:cs="Times New Roman"/>
          <w:sz w:val="24"/>
          <w:szCs w:val="24"/>
          <w:lang w:eastAsia="cs-CZ"/>
        </w:rPr>
      </w:pPr>
      <w:r w:rsidRPr="00341514">
        <w:rPr>
          <w:rFonts w:ascii="Times New Roman" w:eastAsia="Calibri" w:hAnsi="Times New Roman" w:cs="Times New Roman"/>
          <w:sz w:val="24"/>
          <w:szCs w:val="24"/>
          <w:lang w:eastAsia="cs-CZ"/>
        </w:rPr>
        <w:t>Počet stran: 8</w:t>
      </w:r>
    </w:p>
    <w:p w14:paraId="53EA1FD2" w14:textId="77777777" w:rsidR="00EE5327" w:rsidRDefault="00EE5327" w:rsidP="009030C9"/>
    <w:sectPr w:rsidR="00EE53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10003"/>
    <w:multiLevelType w:val="hybridMultilevel"/>
    <w:tmpl w:val="BD3E632C"/>
    <w:lvl w:ilvl="0" w:tplc="A2F4D2A0">
      <w:start w:val="1"/>
      <w:numFmt w:val="lowerLetter"/>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7DB1BFA"/>
    <w:multiLevelType w:val="multilevel"/>
    <w:tmpl w:val="F482E9D8"/>
    <w:lvl w:ilvl="0">
      <w:start w:val="1"/>
      <w:numFmt w:val="upperRoman"/>
      <w:pStyle w:val="CZslolnku"/>
      <w:suff w:val="nothing"/>
      <w:lvlText w:val="%1."/>
      <w:lvlJc w:val="center"/>
      <w:pPr>
        <w:ind w:left="4609" w:hanging="72"/>
      </w:pPr>
      <w:rPr>
        <w:rFonts w:ascii="Times New Roman" w:hAnsi="Times New Roman" w:cs="Times New Roman" w:hint="default"/>
        <w:b/>
        <w:sz w:val="24"/>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2" w15:restartNumberingAfterBreak="0">
    <w:nsid w:val="43D34936"/>
    <w:multiLevelType w:val="hybridMultilevel"/>
    <w:tmpl w:val="C3620332"/>
    <w:lvl w:ilvl="0" w:tplc="A3988696">
      <w:start w:val="1"/>
      <w:numFmt w:val="decimal"/>
      <w:pStyle w:val="CZodstavec"/>
      <w:lvlText w:val="%1."/>
      <w:lvlJc w:val="left"/>
      <w:pPr>
        <w:tabs>
          <w:tab w:val="num" w:pos="360"/>
        </w:tabs>
        <w:ind w:left="360" w:hanging="360"/>
      </w:pPr>
      <w:rPr>
        <w:rFonts w:hint="default"/>
        <w:b w:val="0"/>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tentative="1">
      <w:start w:val="1"/>
      <w:numFmt w:val="decimal"/>
      <w:lvlText w:val="%7."/>
      <w:lvlJc w:val="left"/>
      <w:pPr>
        <w:tabs>
          <w:tab w:val="num" w:pos="4756"/>
        </w:tabs>
        <w:ind w:left="4756" w:hanging="360"/>
      </w:pPr>
    </w:lvl>
    <w:lvl w:ilvl="7" w:tplc="B9A800E6" w:tentative="1">
      <w:start w:val="1"/>
      <w:numFmt w:val="lowerLetter"/>
      <w:lvlText w:val="%8."/>
      <w:lvlJc w:val="left"/>
      <w:pPr>
        <w:tabs>
          <w:tab w:val="num" w:pos="5476"/>
        </w:tabs>
        <w:ind w:left="5476" w:hanging="360"/>
      </w:pPr>
    </w:lvl>
    <w:lvl w:ilvl="8" w:tplc="EB5CB506" w:tentative="1">
      <w:start w:val="1"/>
      <w:numFmt w:val="lowerRoman"/>
      <w:lvlText w:val="%9."/>
      <w:lvlJc w:val="right"/>
      <w:pPr>
        <w:tabs>
          <w:tab w:val="num" w:pos="6196"/>
        </w:tabs>
        <w:ind w:left="6196" w:hanging="180"/>
      </w:pPr>
    </w:lvl>
  </w:abstractNum>
  <w:abstractNum w:abstractNumId="3" w15:restartNumberingAfterBreak="0">
    <w:nsid w:val="548361F6"/>
    <w:multiLevelType w:val="hybridMultilevel"/>
    <w:tmpl w:val="DDDC00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lvlOverride w:ilvl="0">
      <w:startOverride w:val="1"/>
    </w:lvlOverride>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0C9"/>
    <w:rsid w:val="000637C1"/>
    <w:rsid w:val="00071323"/>
    <w:rsid w:val="001119BE"/>
    <w:rsid w:val="001158E8"/>
    <w:rsid w:val="00300448"/>
    <w:rsid w:val="0036466E"/>
    <w:rsid w:val="003A2750"/>
    <w:rsid w:val="003D713D"/>
    <w:rsid w:val="00474CE4"/>
    <w:rsid w:val="00496C6B"/>
    <w:rsid w:val="005045C4"/>
    <w:rsid w:val="00571840"/>
    <w:rsid w:val="0057386C"/>
    <w:rsid w:val="006342AA"/>
    <w:rsid w:val="00643FC6"/>
    <w:rsid w:val="006740C2"/>
    <w:rsid w:val="0067771E"/>
    <w:rsid w:val="006C62EF"/>
    <w:rsid w:val="00885EB4"/>
    <w:rsid w:val="009030C9"/>
    <w:rsid w:val="00921536"/>
    <w:rsid w:val="009A6782"/>
    <w:rsid w:val="009D2816"/>
    <w:rsid w:val="00A30FF6"/>
    <w:rsid w:val="00B8123D"/>
    <w:rsid w:val="00BC37D2"/>
    <w:rsid w:val="00C33201"/>
    <w:rsid w:val="00C35A3E"/>
    <w:rsid w:val="00D45D36"/>
    <w:rsid w:val="00D56A39"/>
    <w:rsid w:val="00E30109"/>
    <w:rsid w:val="00EC5F57"/>
    <w:rsid w:val="00EE5327"/>
    <w:rsid w:val="00FF26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D102B"/>
  <w15:chartTrackingRefBased/>
  <w15:docId w15:val="{0507C1EE-4B59-4B72-950D-1797351A4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slolnku">
    <w:name w:val="CZ číslo článku"/>
    <w:next w:val="Normln"/>
    <w:rsid w:val="009030C9"/>
    <w:pPr>
      <w:numPr>
        <w:numId w:val="1"/>
      </w:numPr>
      <w:spacing w:before="360" w:after="120" w:line="240" w:lineRule="auto"/>
      <w:ind w:left="4751"/>
      <w:jc w:val="center"/>
    </w:pPr>
    <w:rPr>
      <w:rFonts w:ascii="Century Gothic" w:eastAsia="Calibri" w:hAnsi="Century Gothic" w:cs="Times New Roman"/>
      <w:b/>
      <w:sz w:val="20"/>
      <w:szCs w:val="24"/>
      <w:lang w:eastAsia="cs-CZ"/>
    </w:rPr>
  </w:style>
  <w:style w:type="paragraph" w:customStyle="1" w:styleId="CZodstavec">
    <w:name w:val="CZ odstavec"/>
    <w:rsid w:val="009030C9"/>
    <w:pPr>
      <w:numPr>
        <w:numId w:val="2"/>
      </w:numPr>
      <w:spacing w:after="120" w:line="288" w:lineRule="auto"/>
      <w:jc w:val="both"/>
    </w:pPr>
    <w:rPr>
      <w:rFonts w:ascii="Century Gothic" w:eastAsia="Calibri" w:hAnsi="Century Gothic" w:cs="Times New Roman"/>
      <w:sz w:val="20"/>
      <w:szCs w:val="24"/>
      <w:lang w:eastAsia="cs-CZ"/>
    </w:rPr>
  </w:style>
  <w:style w:type="character" w:styleId="Hypertextovodkaz">
    <w:name w:val="Hyperlink"/>
    <w:basedOn w:val="Standardnpsmoodstavce"/>
    <w:uiPriority w:val="99"/>
    <w:unhideWhenUsed/>
    <w:rsid w:val="00BC37D2"/>
    <w:rPr>
      <w:color w:val="0563C1" w:themeColor="hyperlink"/>
      <w:u w:val="single"/>
    </w:rPr>
  </w:style>
  <w:style w:type="paragraph" w:styleId="Odstavecseseznamem">
    <w:name w:val="List Paragraph"/>
    <w:basedOn w:val="Normln"/>
    <w:link w:val="OdstavecseseznamemChar"/>
    <w:uiPriority w:val="34"/>
    <w:qFormat/>
    <w:rsid w:val="00BC37D2"/>
    <w:pPr>
      <w:ind w:left="720"/>
      <w:contextualSpacing/>
    </w:pPr>
  </w:style>
  <w:style w:type="character" w:customStyle="1" w:styleId="OdstavecseseznamemChar">
    <w:name w:val="Odstavec se seznamem Char"/>
    <w:link w:val="Odstavecseseznamem"/>
    <w:uiPriority w:val="34"/>
    <w:locked/>
    <w:rsid w:val="00BC37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en.nipez.cz/profil/MVC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d-prog.cz" TargetMode="External"/><Relationship Id="rId5" Type="http://schemas.openxmlformats.org/officeDocument/2006/relationships/hyperlink" Target="mailto:info@gcsystem.c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1726</Words>
  <Characters>10188</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Ministerstvo vnitra ČR</Company>
  <LinksUpToDate>false</LinksUpToDate>
  <CharactersWithSpaces>11891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MENCL Kryštof, Ing.</dc:creator>
  <cp:keywords/>
  <dc:description/>
  <cp:lastModifiedBy>Voráčková Jitka</cp:lastModifiedBy>
  <cp:revision>3</cp:revision>
  <dcterms:created xsi:type="dcterms:W3CDTF">2025-03-31T09:52:00Z</dcterms:created>
  <dcterms:modified xsi:type="dcterms:W3CDTF">2025-04-03T05:39:00Z</dcterms:modified>
</cp:coreProperties>
</file>