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88E" w:rsidRDefault="00EF388E" w:rsidP="00EF388E"/>
    <w:p w:rsidR="00EF388E" w:rsidRDefault="00EF388E" w:rsidP="00EF388E"/>
    <w:p w:rsidR="00EF388E" w:rsidRDefault="00EF388E" w:rsidP="00EF388E">
      <w:r>
        <w:t>Základní škola, Žatec, Jižní 2777, okres Louny</w:t>
      </w:r>
    </w:p>
    <w:p w:rsidR="00EF388E" w:rsidRDefault="00EF388E" w:rsidP="00EF388E">
      <w:r>
        <w:t>Sídlo: Jižní 2777</w:t>
      </w:r>
    </w:p>
    <w:p w:rsidR="00EF388E" w:rsidRDefault="00EF388E" w:rsidP="00EF388E">
      <w:r>
        <w:t>438 01 Žatec</w:t>
      </w:r>
    </w:p>
    <w:p w:rsidR="00EF388E" w:rsidRDefault="00EF388E" w:rsidP="00EF388E">
      <w:r>
        <w:t>IČO: 613 57 332</w:t>
      </w:r>
    </w:p>
    <w:p w:rsidR="00EF388E" w:rsidRDefault="00EF388E" w:rsidP="00EF388E">
      <w:r>
        <w:t>V zastoupení: Mgr. Martin Hnízdil, ředitel školy</w:t>
      </w:r>
    </w:p>
    <w:p w:rsidR="00EF388E" w:rsidRDefault="00EF388E" w:rsidP="00EF388E">
      <w:r>
        <w:t>Kontakt:</w:t>
      </w:r>
      <w:r w:rsidR="001E5982">
        <w:t xml:space="preserve"> </w:t>
      </w:r>
    </w:p>
    <w:p w:rsidR="00EF388E" w:rsidRDefault="00EF388E" w:rsidP="00EF388E"/>
    <w:p w:rsidR="00EF388E" w:rsidRDefault="00501310" w:rsidP="00EF388E">
      <w:proofErr w:type="spellStart"/>
      <w:r>
        <w:t>Mountfield</w:t>
      </w:r>
      <w:proofErr w:type="spellEnd"/>
      <w:r>
        <w:t xml:space="preserve"> a.s.</w:t>
      </w:r>
    </w:p>
    <w:p w:rsidR="00501310" w:rsidRDefault="00501310" w:rsidP="00EF388E">
      <w:r>
        <w:t>Mirošovice 697</w:t>
      </w:r>
    </w:p>
    <w:p w:rsidR="00501310" w:rsidRDefault="00501310" w:rsidP="00EF388E">
      <w:r>
        <w:t>251 64 Mnichovice</w:t>
      </w:r>
    </w:p>
    <w:p w:rsidR="00EF388E" w:rsidRDefault="00501310" w:rsidP="00EF388E">
      <w:r>
        <w:t>IČ: 25620991</w:t>
      </w:r>
    </w:p>
    <w:p w:rsidR="00EF388E" w:rsidRDefault="00501310" w:rsidP="00EF388E">
      <w:r>
        <w:t>DIČ: CZ25620991</w:t>
      </w:r>
    </w:p>
    <w:p w:rsidR="00EF388E" w:rsidRDefault="007038BA" w:rsidP="00EF388E">
      <w:r>
        <w:t xml:space="preserve">Kontakt:                         </w:t>
      </w:r>
      <w:bookmarkStart w:id="0" w:name="_GoBack"/>
      <w:bookmarkEnd w:id="0"/>
      <w:r>
        <w:t xml:space="preserve"> tel. </w:t>
      </w:r>
    </w:p>
    <w:p w:rsidR="00EF388E" w:rsidRDefault="00EF388E" w:rsidP="00EF388E"/>
    <w:p w:rsidR="00EF388E" w:rsidRDefault="00EF388E" w:rsidP="00EF388E"/>
    <w:p w:rsidR="00EF388E" w:rsidRDefault="00EF388E" w:rsidP="00EF388E"/>
    <w:p w:rsidR="00EF388E" w:rsidRDefault="00EF388E" w:rsidP="00EF388E"/>
    <w:p w:rsidR="00EF388E" w:rsidRDefault="00501310" w:rsidP="00EF388E">
      <w:r>
        <w:t xml:space="preserve">Věc: Objednávka </w:t>
      </w:r>
      <w:r w:rsidR="00755872">
        <w:t>oprava</w:t>
      </w:r>
      <w:r>
        <w:t xml:space="preserve"> a servis</w:t>
      </w:r>
      <w:r w:rsidR="00755872">
        <w:t xml:space="preserve"> Traktor XTX 240/THX 122hydro</w:t>
      </w:r>
    </w:p>
    <w:p w:rsidR="00EF388E" w:rsidRDefault="00EF388E" w:rsidP="00EF388E"/>
    <w:p w:rsidR="00EF388E" w:rsidRDefault="00EF388E" w:rsidP="00EF388E"/>
    <w:p w:rsidR="00EF388E" w:rsidRDefault="00EF388E" w:rsidP="00EF388E"/>
    <w:p w:rsidR="007038BA" w:rsidRDefault="00501310" w:rsidP="00EF388E">
      <w:r>
        <w:t xml:space="preserve">Objednáváme </w:t>
      </w:r>
      <w:r w:rsidR="00755872">
        <w:t>opravu a servis Traktoru XTX 240/THX 122hydro</w:t>
      </w:r>
      <w:r w:rsidR="009D5335">
        <w:t xml:space="preserve"> dle rozpočtové zaká</w:t>
      </w:r>
      <w:r w:rsidR="00755872">
        <w:t xml:space="preserve">zky SZT11013-25-000065 rozpočet celkem 68483,-Kč </w:t>
      </w:r>
    </w:p>
    <w:p w:rsidR="00EF388E" w:rsidRDefault="00755872" w:rsidP="00EF388E">
      <w:r>
        <w:t>(základ daně 56597,52+DPH 21% 11885,48)</w:t>
      </w:r>
      <w:r w:rsidR="00EF388E">
        <w:t>.</w:t>
      </w:r>
    </w:p>
    <w:p w:rsidR="00EF388E" w:rsidRDefault="00EF388E" w:rsidP="00EF388E"/>
    <w:p w:rsidR="00EF388E" w:rsidRDefault="00EF388E" w:rsidP="00EF388E"/>
    <w:p w:rsidR="00EF388E" w:rsidRDefault="00EF388E" w:rsidP="00EF388E"/>
    <w:p w:rsidR="00EF388E" w:rsidRDefault="00EF388E" w:rsidP="00EF388E"/>
    <w:p w:rsidR="00EF388E" w:rsidRDefault="00EF388E" w:rsidP="00EF388E"/>
    <w:p w:rsidR="00EF388E" w:rsidRDefault="00EF388E" w:rsidP="00EF388E"/>
    <w:p w:rsidR="00EF388E" w:rsidRDefault="00EF388E" w:rsidP="00EF388E"/>
    <w:p w:rsidR="00EF388E" w:rsidRDefault="00EF388E" w:rsidP="00EF388E"/>
    <w:p w:rsidR="00EF388E" w:rsidRDefault="00501310" w:rsidP="00EF388E">
      <w:r>
        <w:t xml:space="preserve">V Žatci, dne </w:t>
      </w:r>
      <w:r w:rsidR="009D5335">
        <w:t>10</w:t>
      </w:r>
      <w:r w:rsidR="00EF388E">
        <w:t>.</w:t>
      </w:r>
      <w:r w:rsidR="001E5982">
        <w:t xml:space="preserve"> </w:t>
      </w:r>
      <w:r w:rsidR="00EF388E">
        <w:t>03.</w:t>
      </w:r>
      <w:r w:rsidR="001E5982">
        <w:t xml:space="preserve"> </w:t>
      </w:r>
      <w:r w:rsidR="00EF388E">
        <w:t>2025</w:t>
      </w:r>
    </w:p>
    <w:p w:rsidR="001815D7" w:rsidRDefault="001815D7" w:rsidP="00752547"/>
    <w:p w:rsidR="009D5335" w:rsidRDefault="009D5335" w:rsidP="00752547"/>
    <w:p w:rsidR="009D5335" w:rsidRDefault="009D5335" w:rsidP="00752547"/>
    <w:p w:rsidR="009D5335" w:rsidRDefault="009D5335" w:rsidP="00752547"/>
    <w:p w:rsidR="009D5335" w:rsidRDefault="009D5335" w:rsidP="00752547"/>
    <w:p w:rsidR="009D5335" w:rsidRDefault="009D5335" w:rsidP="00752547"/>
    <w:p w:rsidR="009D5335" w:rsidRDefault="009D5335" w:rsidP="00752547"/>
    <w:p w:rsidR="009D5335" w:rsidRDefault="009D5335" w:rsidP="009D5335">
      <w:r>
        <w:t xml:space="preserve">                                                                                                    -------------------------------------------</w:t>
      </w:r>
    </w:p>
    <w:p w:rsidR="009D5335" w:rsidRDefault="009D5335" w:rsidP="009D5335">
      <w:r>
        <w:t xml:space="preserve">                                                                                                     Mgr. Martin Hnízdil, ředitel školy </w:t>
      </w:r>
    </w:p>
    <w:p w:rsidR="009D5335" w:rsidRPr="00752547" w:rsidRDefault="009D5335" w:rsidP="00752547"/>
    <w:sectPr w:rsidR="009D5335" w:rsidRPr="00752547">
      <w:headerReference w:type="default" r:id="rId6"/>
      <w:footerReference w:type="default" r:id="rId7"/>
      <w:pgSz w:w="11906" w:h="16838"/>
      <w:pgMar w:top="1700" w:right="1134" w:bottom="1134" w:left="1134" w:header="1134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93B" w:rsidRDefault="004E693B">
      <w:r>
        <w:separator/>
      </w:r>
    </w:p>
  </w:endnote>
  <w:endnote w:type="continuationSeparator" w:id="0">
    <w:p w:rsidR="004E693B" w:rsidRDefault="004E6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6A8" w:rsidRDefault="005B36A8" w:rsidP="005B36A8">
    <w:pPr>
      <w:pStyle w:val="Zpat"/>
      <w:jc w:val="right"/>
    </w:pPr>
    <w:r w:rsidRPr="005B36A8">
      <w:rPr>
        <w:noProof/>
        <w:lang w:eastAsia="cs-CZ" w:bidi="ar-SA"/>
      </w:rPr>
      <w:drawing>
        <wp:inline distT="0" distB="0" distL="0" distR="0">
          <wp:extent cx="501101" cy="469386"/>
          <wp:effectExtent l="0" t="0" r="0" b="6985"/>
          <wp:docPr id="3" name="Obrázek 3" descr="C:\Users\Martin Hnízdil\OneDrive - ZŠ Žatec\Plocha\logo-skol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tin Hnízdil\OneDrive - ZŠ Žatec\Plocha\logo-skol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59" cy="491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Pr="005B36A8">
      <w:rPr>
        <w:sz w:val="20"/>
        <w:szCs w:val="20"/>
      </w:rPr>
      <w:t xml:space="preserve">IČO: 613 57 332, Tel.: 415 741 011, </w:t>
    </w:r>
    <w:hyperlink r:id="rId2" w:history="1">
      <w:r w:rsidRPr="005B36A8">
        <w:rPr>
          <w:rStyle w:val="Hypertextovodkaz"/>
          <w:sz w:val="20"/>
          <w:szCs w:val="20"/>
        </w:rPr>
        <w:t>www.zsjihwz.cz</w:t>
      </w:r>
    </w:hyperlink>
    <w:r w:rsidRPr="005B36A8">
      <w:rPr>
        <w:sz w:val="20"/>
        <w:szCs w:val="20"/>
      </w:rPr>
      <w:t xml:space="preserve">, datová schránka: hws6utu </w:t>
    </w:r>
    <w:r>
      <w:ptab w:relativeTo="margin" w:alignment="right" w:leader="none"/>
    </w:r>
    <w:r w:rsidRPr="005B36A8">
      <w:rPr>
        <w:noProof/>
        <w:lang w:eastAsia="cs-CZ" w:bidi="ar-SA"/>
      </w:rPr>
      <w:drawing>
        <wp:inline distT="0" distB="0" distL="0" distR="0">
          <wp:extent cx="518160" cy="518160"/>
          <wp:effectExtent l="0" t="0" r="0" b="0"/>
          <wp:docPr id="2" name="Obrázek 2" descr="C:\Users\Martin Hnízdil\Downloads\logo_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tin Hnízdil\Downloads\logo_blu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93B" w:rsidRDefault="004E693B">
      <w:r>
        <w:rPr>
          <w:color w:val="000000"/>
        </w:rPr>
        <w:separator/>
      </w:r>
    </w:p>
  </w:footnote>
  <w:footnote w:type="continuationSeparator" w:id="0">
    <w:p w:rsidR="004E693B" w:rsidRDefault="004E69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37E8" w:rsidRDefault="00637590">
    <w:pPr>
      <w:pStyle w:val="Zhlav"/>
      <w:jc w:val="center"/>
      <w:rPr>
        <w:b/>
        <w:bCs/>
        <w:sz w:val="32"/>
        <w:szCs w:val="32"/>
      </w:rPr>
    </w:pPr>
    <w:r>
      <w:rPr>
        <w:b/>
        <w:bCs/>
        <w:sz w:val="32"/>
        <w:szCs w:val="32"/>
      </w:rPr>
      <w:t>Základní škola, Žatec, Jižní 2777, okres Louny</w:t>
    </w:r>
  </w:p>
  <w:p w:rsidR="00334A98" w:rsidRPr="00334A98" w:rsidRDefault="00334A98">
    <w:pPr>
      <w:pStyle w:val="Zhlav"/>
      <w:jc w:val="center"/>
      <w:rPr>
        <w:bCs/>
        <w:i/>
      </w:rPr>
    </w:pPr>
    <w:r w:rsidRPr="00334A98">
      <w:rPr>
        <w:bCs/>
        <w:i/>
      </w:rPr>
      <w:t>příspěvková organizace</w:t>
    </w:r>
  </w:p>
  <w:p w:rsidR="004537E8" w:rsidRDefault="004E693B">
    <w:pPr>
      <w:pStyle w:val="Zhlav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1FB"/>
    <w:rsid w:val="000F0FE9"/>
    <w:rsid w:val="00127002"/>
    <w:rsid w:val="001815D7"/>
    <w:rsid w:val="001E5982"/>
    <w:rsid w:val="00202DEC"/>
    <w:rsid w:val="00247B03"/>
    <w:rsid w:val="002C30B4"/>
    <w:rsid w:val="00334A98"/>
    <w:rsid w:val="00335CD8"/>
    <w:rsid w:val="004001FB"/>
    <w:rsid w:val="00420E85"/>
    <w:rsid w:val="004655AA"/>
    <w:rsid w:val="004E693B"/>
    <w:rsid w:val="00501310"/>
    <w:rsid w:val="00523957"/>
    <w:rsid w:val="00536F78"/>
    <w:rsid w:val="005B36A8"/>
    <w:rsid w:val="00637590"/>
    <w:rsid w:val="007038BA"/>
    <w:rsid w:val="00752547"/>
    <w:rsid w:val="00755872"/>
    <w:rsid w:val="007E4002"/>
    <w:rsid w:val="009D5335"/>
    <w:rsid w:val="00A008B2"/>
    <w:rsid w:val="00A665B6"/>
    <w:rsid w:val="00C32A8E"/>
    <w:rsid w:val="00E20436"/>
    <w:rsid w:val="00EF03E9"/>
    <w:rsid w:val="00EF388E"/>
    <w:rsid w:val="00F7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8A4387"/>
  <w15:docId w15:val="{1DE4ADCE-98F9-4412-835C-61E3F2651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Lucida Sans"/>
        <w:kern w:val="3"/>
        <w:sz w:val="24"/>
        <w:szCs w:val="24"/>
        <w:lang w:val="cs-CZ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Normln"/>
    <w:uiPriority w:val="9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uiPriority w:val="99"/>
    <w:rPr>
      <w:rFonts w:cs="Mangal"/>
      <w:szCs w:val="21"/>
    </w:rPr>
  </w:style>
  <w:style w:type="paragraph" w:styleId="Textbubliny">
    <w:name w:val="Balloon Text"/>
    <w:basedOn w:val="Normln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rPr>
      <w:rFonts w:ascii="Segoe UI" w:hAnsi="Segoe UI" w:cs="Mangal"/>
      <w:sz w:val="18"/>
      <w:szCs w:val="16"/>
    </w:rPr>
  </w:style>
  <w:style w:type="paragraph" w:styleId="Zkladntext">
    <w:name w:val="Body Text"/>
    <w:basedOn w:val="Normln"/>
    <w:pPr>
      <w:widowControl/>
      <w:suppressAutoHyphens w:val="0"/>
      <w:overflowPunct w:val="0"/>
      <w:autoSpaceDE w:val="0"/>
    </w:pPr>
    <w:rPr>
      <w:rFonts w:eastAsia="Times New Roman" w:cs="Times New Roman"/>
      <w:kern w:val="0"/>
      <w:szCs w:val="20"/>
      <w:lang w:eastAsia="cs-CZ" w:bidi="ar-SA"/>
    </w:rPr>
  </w:style>
  <w:style w:type="character" w:customStyle="1" w:styleId="ZkladntextChar">
    <w:name w:val="Základní text Char"/>
    <w:basedOn w:val="Standardnpsmoodstavce"/>
    <w:rPr>
      <w:rFonts w:eastAsia="Times New Roman" w:cs="Times New Roman"/>
      <w:kern w:val="0"/>
      <w:szCs w:val="20"/>
      <w:lang w:eastAsia="cs-CZ" w:bidi="ar-SA"/>
    </w:rPr>
  </w:style>
  <w:style w:type="character" w:styleId="Hypertextovodkaz">
    <w:name w:val="Hyperlink"/>
    <w:basedOn w:val="Standardnpsmoodstavce"/>
    <w:rPr>
      <w:color w:val="0563C1"/>
      <w:u w:val="single"/>
    </w:rPr>
  </w:style>
  <w:style w:type="table" w:styleId="Mkatabulky">
    <w:name w:val="Table Grid"/>
    <w:basedOn w:val="Normlntabulka"/>
    <w:uiPriority w:val="39"/>
    <w:rsid w:val="00202D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zsjihwz.cz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120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Zdeněk Němec</dc:creator>
  <cp:lastModifiedBy>Ekonom</cp:lastModifiedBy>
  <cp:revision>3</cp:revision>
  <cp:lastPrinted>2018-12-21T12:52:00Z</cp:lastPrinted>
  <dcterms:created xsi:type="dcterms:W3CDTF">2025-04-02T11:56:00Z</dcterms:created>
  <dcterms:modified xsi:type="dcterms:W3CDTF">2025-04-02T12:04:00Z</dcterms:modified>
</cp:coreProperties>
</file>