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FF75" w14:textId="77777777" w:rsidR="00CC078B" w:rsidRPr="009F0173" w:rsidRDefault="00CC078B" w:rsidP="007922C8">
      <w:pPr>
        <w:jc w:val="center"/>
        <w:rPr>
          <w:rFonts w:ascii="Arial" w:hAnsi="Arial" w:cs="Arial"/>
          <w:b/>
          <w:sz w:val="20"/>
          <w:szCs w:val="20"/>
        </w:rPr>
      </w:pPr>
      <w:r w:rsidRPr="009F0173">
        <w:rPr>
          <w:rFonts w:ascii="Arial" w:hAnsi="Arial" w:cs="Arial"/>
          <w:b/>
          <w:sz w:val="20"/>
          <w:szCs w:val="20"/>
        </w:rPr>
        <w:t>DODATEK Č. 3</w:t>
      </w:r>
    </w:p>
    <w:p w14:paraId="2D46F89B" w14:textId="5BA267EF" w:rsidR="00CC078B" w:rsidRPr="009F0173" w:rsidRDefault="00CC078B" w:rsidP="007922C8">
      <w:pPr>
        <w:jc w:val="center"/>
        <w:rPr>
          <w:rFonts w:ascii="Arial" w:hAnsi="Arial" w:cs="Arial"/>
          <w:b/>
          <w:sz w:val="20"/>
          <w:szCs w:val="20"/>
        </w:rPr>
      </w:pPr>
      <w:r w:rsidRPr="009F0173">
        <w:rPr>
          <w:rFonts w:ascii="Arial" w:hAnsi="Arial" w:cs="Arial"/>
          <w:b/>
          <w:sz w:val="20"/>
          <w:szCs w:val="20"/>
        </w:rPr>
        <w:t>ke smlouvě o nájmu ze dne 22. 12. 2017</w:t>
      </w:r>
    </w:p>
    <w:p w14:paraId="16BC28A1" w14:textId="77777777" w:rsidR="00CC078B" w:rsidRPr="009F0173" w:rsidRDefault="00CC078B" w:rsidP="00C53D41">
      <w:pPr>
        <w:rPr>
          <w:rFonts w:ascii="Arial" w:hAnsi="Arial" w:cs="Arial"/>
          <w:sz w:val="20"/>
          <w:szCs w:val="20"/>
        </w:rPr>
      </w:pPr>
    </w:p>
    <w:p w14:paraId="4B6F658E" w14:textId="77777777" w:rsidR="00CC078B" w:rsidRPr="009F0173" w:rsidRDefault="00CC078B" w:rsidP="00C53D41">
      <w:pPr>
        <w:rPr>
          <w:rFonts w:ascii="Arial" w:hAnsi="Arial" w:cs="Arial"/>
          <w:sz w:val="20"/>
          <w:szCs w:val="20"/>
        </w:rPr>
      </w:pPr>
      <w:r w:rsidRPr="009F0173">
        <w:rPr>
          <w:rFonts w:ascii="Arial" w:hAnsi="Arial" w:cs="Arial"/>
          <w:sz w:val="20"/>
          <w:szCs w:val="20"/>
        </w:rPr>
        <w:t>Níže uvedeného dne, měsíce a roku uzavřely smluvní strany</w:t>
      </w:r>
    </w:p>
    <w:p w14:paraId="0B97D3DA" w14:textId="77777777" w:rsidR="00CC078B" w:rsidRPr="009F0173" w:rsidRDefault="00CC078B" w:rsidP="00C53D41">
      <w:pPr>
        <w:rPr>
          <w:rFonts w:ascii="Arial" w:hAnsi="Arial" w:cs="Arial"/>
          <w:sz w:val="20"/>
          <w:szCs w:val="20"/>
        </w:rPr>
      </w:pPr>
    </w:p>
    <w:p w14:paraId="5AA70ED0" w14:textId="77777777" w:rsidR="00CC078B" w:rsidRPr="009F0173" w:rsidRDefault="00CC078B" w:rsidP="00C53D41">
      <w:pPr>
        <w:rPr>
          <w:rFonts w:ascii="Arial" w:hAnsi="Arial" w:cs="Arial"/>
          <w:b/>
          <w:sz w:val="20"/>
          <w:szCs w:val="20"/>
        </w:rPr>
      </w:pPr>
      <w:r w:rsidRPr="009F0173">
        <w:rPr>
          <w:rFonts w:ascii="Arial" w:hAnsi="Arial" w:cs="Arial"/>
          <w:b/>
          <w:sz w:val="20"/>
          <w:szCs w:val="20"/>
        </w:rPr>
        <w:t xml:space="preserve">Národní technická knihovna </w:t>
      </w:r>
    </w:p>
    <w:p w14:paraId="55F01961"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se sídlem Technická 2710/6, 160 80 Praha 6 - Dejvice </w:t>
      </w:r>
    </w:p>
    <w:p w14:paraId="770A7394" w14:textId="77777777" w:rsidR="00CC078B" w:rsidRPr="009F0173" w:rsidRDefault="00CC078B" w:rsidP="00C53D41">
      <w:pPr>
        <w:rPr>
          <w:rFonts w:ascii="Arial" w:hAnsi="Arial" w:cs="Arial"/>
          <w:sz w:val="20"/>
          <w:szCs w:val="20"/>
        </w:rPr>
      </w:pPr>
      <w:r w:rsidRPr="009F0173">
        <w:rPr>
          <w:rFonts w:ascii="Arial" w:hAnsi="Arial" w:cs="Arial"/>
          <w:sz w:val="20"/>
          <w:szCs w:val="20"/>
        </w:rPr>
        <w:t>IČO: 61387142</w:t>
      </w:r>
      <w:r w:rsidRPr="009F0173">
        <w:rPr>
          <w:rFonts w:ascii="Arial" w:hAnsi="Arial" w:cs="Arial"/>
          <w:sz w:val="20"/>
          <w:szCs w:val="20"/>
        </w:rPr>
        <w:tab/>
      </w:r>
      <w:r w:rsidRPr="009F0173">
        <w:rPr>
          <w:rFonts w:ascii="Arial" w:hAnsi="Arial" w:cs="Arial"/>
          <w:sz w:val="20"/>
          <w:szCs w:val="20"/>
        </w:rPr>
        <w:tab/>
      </w:r>
    </w:p>
    <w:p w14:paraId="6700F0B2" w14:textId="77777777" w:rsidR="00CC078B" w:rsidRPr="009F0173" w:rsidRDefault="00CC078B" w:rsidP="00C53D41">
      <w:pPr>
        <w:rPr>
          <w:rFonts w:ascii="Arial" w:hAnsi="Arial" w:cs="Arial"/>
          <w:sz w:val="20"/>
          <w:szCs w:val="20"/>
        </w:rPr>
      </w:pPr>
      <w:r w:rsidRPr="009F0173">
        <w:rPr>
          <w:rFonts w:ascii="Arial" w:hAnsi="Arial" w:cs="Arial"/>
          <w:sz w:val="20"/>
          <w:szCs w:val="20"/>
        </w:rPr>
        <w:t>DIČ: CZ61387142</w:t>
      </w:r>
    </w:p>
    <w:p w14:paraId="2A1EC74A" w14:textId="628E9E6F" w:rsidR="00CC078B" w:rsidRPr="000A5D06" w:rsidRDefault="00CC078B" w:rsidP="00C53D41">
      <w:pPr>
        <w:rPr>
          <w:rFonts w:ascii="Arial" w:hAnsi="Arial" w:cs="Arial"/>
          <w:sz w:val="20"/>
          <w:szCs w:val="20"/>
        </w:rPr>
      </w:pPr>
      <w:r w:rsidRPr="006B4EB8">
        <w:rPr>
          <w:rFonts w:ascii="Arial" w:hAnsi="Arial" w:cs="Arial"/>
          <w:sz w:val="20"/>
          <w:szCs w:val="20"/>
        </w:rPr>
        <w:t>bankovní spojení: č.</w:t>
      </w:r>
      <w:r w:rsidRPr="000A5D06">
        <w:rPr>
          <w:rFonts w:ascii="Arial" w:hAnsi="Arial" w:cs="Arial"/>
          <w:sz w:val="20"/>
          <w:szCs w:val="20"/>
        </w:rPr>
        <w:t xml:space="preserve">ú. </w:t>
      </w:r>
      <w:r w:rsidR="006B4EB8" w:rsidRPr="000A5D06">
        <w:rPr>
          <w:rFonts w:ascii="Arial" w:hAnsi="Arial" w:cs="Arial"/>
          <w:sz w:val="20"/>
          <w:szCs w:val="20"/>
        </w:rPr>
        <w:t>8032031/0710</w:t>
      </w:r>
      <w:r w:rsidRPr="000A5D06">
        <w:rPr>
          <w:rFonts w:ascii="Arial" w:hAnsi="Arial" w:cs="Arial"/>
          <w:sz w:val="20"/>
          <w:szCs w:val="20"/>
        </w:rPr>
        <w:t>, vedený u České národní banky</w:t>
      </w:r>
    </w:p>
    <w:p w14:paraId="79D02790" w14:textId="796FF830" w:rsidR="00CC078B" w:rsidRPr="009F0173" w:rsidRDefault="00CC078B" w:rsidP="00C53D41">
      <w:pPr>
        <w:rPr>
          <w:rFonts w:ascii="Arial" w:hAnsi="Arial" w:cs="Arial"/>
          <w:sz w:val="20"/>
          <w:szCs w:val="20"/>
        </w:rPr>
      </w:pPr>
      <w:r w:rsidRPr="000A5D06">
        <w:rPr>
          <w:rFonts w:ascii="Arial" w:hAnsi="Arial" w:cs="Arial"/>
          <w:sz w:val="20"/>
          <w:szCs w:val="20"/>
        </w:rPr>
        <w:t xml:space="preserve">zastoupená </w:t>
      </w:r>
      <w:r w:rsidR="00BF51C0">
        <w:rPr>
          <w:rFonts w:ascii="Arial" w:hAnsi="Arial" w:cs="Arial"/>
          <w:i/>
          <w:sz w:val="20"/>
          <w:szCs w:val="20"/>
        </w:rPr>
        <w:t>redigováno</w:t>
      </w:r>
    </w:p>
    <w:p w14:paraId="418ABCAB" w14:textId="77777777" w:rsidR="00CC078B" w:rsidRPr="009F0173" w:rsidRDefault="00CC078B" w:rsidP="00C53D41">
      <w:pPr>
        <w:rPr>
          <w:rFonts w:ascii="Arial" w:hAnsi="Arial" w:cs="Arial"/>
          <w:sz w:val="20"/>
          <w:szCs w:val="20"/>
        </w:rPr>
      </w:pPr>
      <w:r w:rsidRPr="009F0173">
        <w:rPr>
          <w:rFonts w:ascii="Arial" w:hAnsi="Arial" w:cs="Arial"/>
          <w:sz w:val="20"/>
          <w:szCs w:val="20"/>
        </w:rPr>
        <w:t>(dále jen „pronajímatel“)</w:t>
      </w:r>
    </w:p>
    <w:p w14:paraId="0274C19E" w14:textId="77777777" w:rsidR="00CC078B" w:rsidRPr="009F0173" w:rsidRDefault="00CC078B" w:rsidP="00C53D41">
      <w:pPr>
        <w:rPr>
          <w:rFonts w:ascii="Arial" w:hAnsi="Arial" w:cs="Arial"/>
          <w:sz w:val="20"/>
          <w:szCs w:val="20"/>
        </w:rPr>
      </w:pPr>
      <w:r w:rsidRPr="009F0173">
        <w:rPr>
          <w:rFonts w:ascii="Arial" w:hAnsi="Arial" w:cs="Arial"/>
          <w:sz w:val="20"/>
          <w:szCs w:val="20"/>
        </w:rPr>
        <w:t>na straně jedné</w:t>
      </w:r>
    </w:p>
    <w:p w14:paraId="5434878A" w14:textId="77777777" w:rsidR="00CC078B" w:rsidRPr="009F0173" w:rsidRDefault="00CC078B" w:rsidP="00C53D41">
      <w:pPr>
        <w:rPr>
          <w:rFonts w:ascii="Arial" w:hAnsi="Arial" w:cs="Arial"/>
          <w:sz w:val="20"/>
          <w:szCs w:val="20"/>
        </w:rPr>
      </w:pPr>
    </w:p>
    <w:p w14:paraId="7E409B5D" w14:textId="77777777" w:rsidR="00CC078B" w:rsidRPr="009F0173" w:rsidRDefault="00CC078B" w:rsidP="00C53D41">
      <w:pPr>
        <w:rPr>
          <w:rFonts w:ascii="Arial" w:hAnsi="Arial" w:cs="Arial"/>
          <w:sz w:val="20"/>
          <w:szCs w:val="20"/>
        </w:rPr>
      </w:pPr>
      <w:r w:rsidRPr="009F0173">
        <w:rPr>
          <w:rFonts w:ascii="Arial" w:hAnsi="Arial" w:cs="Arial"/>
          <w:sz w:val="20"/>
          <w:szCs w:val="20"/>
        </w:rPr>
        <w:t>a</w:t>
      </w:r>
    </w:p>
    <w:p w14:paraId="0F9534A7" w14:textId="77777777" w:rsidR="00CC078B" w:rsidRPr="009F0173" w:rsidRDefault="00CC078B" w:rsidP="00C53D41">
      <w:pPr>
        <w:rPr>
          <w:rFonts w:ascii="Arial" w:hAnsi="Arial" w:cs="Arial"/>
          <w:sz w:val="20"/>
          <w:szCs w:val="20"/>
        </w:rPr>
      </w:pPr>
    </w:p>
    <w:p w14:paraId="6A119380" w14:textId="77777777" w:rsidR="00CC078B" w:rsidRPr="009F0173" w:rsidRDefault="00CC078B" w:rsidP="00C53D41">
      <w:pPr>
        <w:rPr>
          <w:rFonts w:ascii="Arial" w:hAnsi="Arial" w:cs="Arial"/>
          <w:b/>
          <w:sz w:val="20"/>
          <w:szCs w:val="20"/>
        </w:rPr>
      </w:pPr>
      <w:r w:rsidRPr="009F0173">
        <w:rPr>
          <w:rFonts w:ascii="Arial" w:hAnsi="Arial" w:cs="Arial"/>
          <w:b/>
          <w:sz w:val="20"/>
          <w:szCs w:val="20"/>
        </w:rPr>
        <w:t xml:space="preserve">České vysoké učení technické v Praze </w:t>
      </w:r>
    </w:p>
    <w:p w14:paraId="3F54957A"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se sídlem Jugoslávských partyzánů 1580/3, 160 00 Praha 6 </w:t>
      </w:r>
    </w:p>
    <w:p w14:paraId="2AF74C74" w14:textId="77777777" w:rsidR="00CC078B" w:rsidRPr="009F0173" w:rsidRDefault="00CC078B" w:rsidP="00C53D41">
      <w:pPr>
        <w:rPr>
          <w:rFonts w:ascii="Arial" w:hAnsi="Arial" w:cs="Arial"/>
          <w:sz w:val="20"/>
          <w:szCs w:val="20"/>
        </w:rPr>
      </w:pPr>
      <w:r w:rsidRPr="009F0173">
        <w:rPr>
          <w:rFonts w:ascii="Arial" w:hAnsi="Arial" w:cs="Arial"/>
          <w:sz w:val="20"/>
          <w:szCs w:val="20"/>
        </w:rPr>
        <w:t>IČO: 68407700</w:t>
      </w:r>
    </w:p>
    <w:p w14:paraId="6C3CBD87" w14:textId="77777777" w:rsidR="00CC078B" w:rsidRPr="009F0173" w:rsidRDefault="00CC078B" w:rsidP="00C53D41">
      <w:pPr>
        <w:rPr>
          <w:rFonts w:ascii="Arial" w:hAnsi="Arial" w:cs="Arial"/>
          <w:sz w:val="20"/>
          <w:szCs w:val="20"/>
        </w:rPr>
      </w:pPr>
      <w:r w:rsidRPr="009F0173">
        <w:rPr>
          <w:rFonts w:ascii="Arial" w:hAnsi="Arial" w:cs="Arial"/>
          <w:sz w:val="20"/>
          <w:szCs w:val="20"/>
        </w:rPr>
        <w:t>DIČ: CZ68407700</w:t>
      </w:r>
    </w:p>
    <w:p w14:paraId="713FD781" w14:textId="77777777" w:rsidR="00CC078B" w:rsidRPr="009F0173" w:rsidRDefault="00CC078B" w:rsidP="00C53D41">
      <w:pPr>
        <w:rPr>
          <w:rFonts w:ascii="Arial" w:hAnsi="Arial" w:cs="Arial"/>
          <w:sz w:val="20"/>
          <w:szCs w:val="20"/>
        </w:rPr>
      </w:pPr>
      <w:r w:rsidRPr="009F0173">
        <w:rPr>
          <w:rFonts w:ascii="Arial" w:hAnsi="Arial" w:cs="Arial"/>
          <w:sz w:val="20"/>
          <w:szCs w:val="20"/>
        </w:rPr>
        <w:t>bankovní spojení: č.ú. 27-4100950247/0100, vedený u Komerční banky, a.s.</w:t>
      </w:r>
    </w:p>
    <w:p w14:paraId="393B6C9F" w14:textId="46AFBE52" w:rsidR="00CC078B" w:rsidRPr="009F0173" w:rsidRDefault="00CC078B" w:rsidP="00C53D41">
      <w:pPr>
        <w:rPr>
          <w:rFonts w:ascii="Arial" w:hAnsi="Arial" w:cs="Arial"/>
          <w:sz w:val="20"/>
          <w:szCs w:val="20"/>
        </w:rPr>
      </w:pPr>
      <w:r w:rsidRPr="009F0173">
        <w:rPr>
          <w:rFonts w:ascii="Arial" w:hAnsi="Arial" w:cs="Arial"/>
          <w:sz w:val="20"/>
          <w:szCs w:val="20"/>
        </w:rPr>
        <w:t xml:space="preserve">zastoupené </w:t>
      </w:r>
      <w:r w:rsidR="00BF51C0">
        <w:rPr>
          <w:rFonts w:ascii="Arial" w:hAnsi="Arial" w:cs="Arial"/>
          <w:i/>
          <w:sz w:val="20"/>
          <w:szCs w:val="20"/>
        </w:rPr>
        <w:t>redigováno</w:t>
      </w:r>
    </w:p>
    <w:p w14:paraId="37C2D3DF" w14:textId="77777777" w:rsidR="00CC078B" w:rsidRPr="009F0173" w:rsidRDefault="00CC078B" w:rsidP="00C53D41">
      <w:pPr>
        <w:rPr>
          <w:rFonts w:ascii="Arial" w:hAnsi="Arial" w:cs="Arial"/>
          <w:sz w:val="20"/>
          <w:szCs w:val="20"/>
        </w:rPr>
      </w:pPr>
      <w:r w:rsidRPr="009F0173">
        <w:rPr>
          <w:rFonts w:ascii="Arial" w:hAnsi="Arial" w:cs="Arial"/>
          <w:sz w:val="20"/>
          <w:szCs w:val="20"/>
        </w:rPr>
        <w:t>(dále jen „nájemce“)</w:t>
      </w:r>
    </w:p>
    <w:p w14:paraId="4846F01F" w14:textId="77777777" w:rsidR="00CC078B" w:rsidRPr="009F0173" w:rsidRDefault="00CC078B" w:rsidP="00C53D41">
      <w:pPr>
        <w:rPr>
          <w:rFonts w:ascii="Arial" w:hAnsi="Arial" w:cs="Arial"/>
          <w:sz w:val="20"/>
          <w:szCs w:val="20"/>
        </w:rPr>
      </w:pPr>
      <w:r w:rsidRPr="009F0173">
        <w:rPr>
          <w:rFonts w:ascii="Arial" w:hAnsi="Arial" w:cs="Arial"/>
          <w:sz w:val="20"/>
          <w:szCs w:val="20"/>
        </w:rPr>
        <w:t>na straně druhé</w:t>
      </w:r>
    </w:p>
    <w:p w14:paraId="6476B47E" w14:textId="77777777" w:rsidR="00CC078B" w:rsidRPr="009F0173" w:rsidRDefault="00CC078B" w:rsidP="00C53D41">
      <w:pPr>
        <w:rPr>
          <w:rFonts w:ascii="Arial" w:hAnsi="Arial" w:cs="Arial"/>
          <w:sz w:val="20"/>
          <w:szCs w:val="20"/>
        </w:rPr>
      </w:pPr>
    </w:p>
    <w:p w14:paraId="38F740CE"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(dále společně také jen jako „smluvní strany“ nebo jednotlivě též jako „smluvní strana“) </w:t>
      </w:r>
    </w:p>
    <w:p w14:paraId="007E026B"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tento </w:t>
      </w:r>
    </w:p>
    <w:p w14:paraId="7D2F85B4" w14:textId="77777777" w:rsidR="00CC078B" w:rsidRPr="009F0173" w:rsidRDefault="00CC078B" w:rsidP="00C53D41">
      <w:pPr>
        <w:rPr>
          <w:rFonts w:ascii="Arial" w:hAnsi="Arial" w:cs="Arial"/>
          <w:sz w:val="20"/>
          <w:szCs w:val="20"/>
        </w:rPr>
      </w:pPr>
    </w:p>
    <w:p w14:paraId="23294B7F" w14:textId="77777777" w:rsidR="00CC078B" w:rsidRPr="00E9220D" w:rsidRDefault="00CC078B" w:rsidP="007922C8">
      <w:pPr>
        <w:jc w:val="center"/>
        <w:rPr>
          <w:rFonts w:ascii="Arial" w:hAnsi="Arial" w:cs="Arial"/>
          <w:b/>
          <w:sz w:val="20"/>
          <w:szCs w:val="20"/>
        </w:rPr>
      </w:pPr>
      <w:r w:rsidRPr="00E9220D">
        <w:rPr>
          <w:rFonts w:ascii="Arial" w:hAnsi="Arial" w:cs="Arial"/>
          <w:b/>
          <w:sz w:val="20"/>
          <w:szCs w:val="20"/>
        </w:rPr>
        <w:t xml:space="preserve">dodatek č. </w:t>
      </w:r>
      <w:r w:rsidR="007922C8" w:rsidRPr="00E9220D">
        <w:rPr>
          <w:rFonts w:ascii="Arial" w:hAnsi="Arial" w:cs="Arial"/>
          <w:b/>
          <w:sz w:val="20"/>
          <w:szCs w:val="20"/>
        </w:rPr>
        <w:t>3</w:t>
      </w:r>
    </w:p>
    <w:p w14:paraId="024204F5" w14:textId="77777777" w:rsidR="006C52C0" w:rsidRPr="009F0173" w:rsidRDefault="00CC078B" w:rsidP="007922C8">
      <w:pPr>
        <w:jc w:val="center"/>
        <w:rPr>
          <w:rFonts w:ascii="Arial" w:hAnsi="Arial" w:cs="Arial"/>
          <w:sz w:val="20"/>
          <w:szCs w:val="20"/>
        </w:rPr>
      </w:pPr>
      <w:r w:rsidRPr="009F0173">
        <w:rPr>
          <w:rFonts w:ascii="Arial" w:hAnsi="Arial" w:cs="Arial"/>
          <w:sz w:val="20"/>
          <w:szCs w:val="20"/>
        </w:rPr>
        <w:t>ke smlouvě o nájmu prostor sloužících k</w:t>
      </w:r>
      <w:r w:rsidR="00E9220D">
        <w:rPr>
          <w:rFonts w:ascii="Arial" w:hAnsi="Arial" w:cs="Arial"/>
          <w:sz w:val="20"/>
          <w:szCs w:val="20"/>
        </w:rPr>
        <w:t> </w:t>
      </w:r>
      <w:r w:rsidRPr="009F0173">
        <w:rPr>
          <w:rFonts w:ascii="Arial" w:hAnsi="Arial" w:cs="Arial"/>
          <w:sz w:val="20"/>
          <w:szCs w:val="20"/>
        </w:rPr>
        <w:t>podnikání</w:t>
      </w:r>
      <w:r w:rsidR="00E9220D">
        <w:rPr>
          <w:rFonts w:ascii="Arial" w:hAnsi="Arial" w:cs="Arial"/>
          <w:sz w:val="20"/>
          <w:szCs w:val="20"/>
        </w:rPr>
        <w:t>:</w:t>
      </w:r>
    </w:p>
    <w:p w14:paraId="39C4D8DC" w14:textId="77777777" w:rsidR="00CC078B" w:rsidRPr="009F0173" w:rsidRDefault="00CC078B" w:rsidP="00C53D41">
      <w:pPr>
        <w:rPr>
          <w:rFonts w:ascii="Arial" w:hAnsi="Arial" w:cs="Arial"/>
          <w:sz w:val="20"/>
          <w:szCs w:val="20"/>
        </w:rPr>
      </w:pPr>
    </w:p>
    <w:p w14:paraId="4FC0500E" w14:textId="77777777" w:rsidR="00CC078B" w:rsidRPr="009F0173" w:rsidRDefault="00CC078B" w:rsidP="00C53D41">
      <w:pPr>
        <w:rPr>
          <w:rFonts w:ascii="Arial" w:hAnsi="Arial" w:cs="Arial"/>
          <w:sz w:val="20"/>
          <w:szCs w:val="20"/>
        </w:rPr>
      </w:pPr>
    </w:p>
    <w:p w14:paraId="1FCC1BA7" w14:textId="77777777" w:rsidR="007922C8" w:rsidRPr="009F0173" w:rsidRDefault="005172AF" w:rsidP="005172AF">
      <w:pPr>
        <w:tabs>
          <w:tab w:val="left" w:pos="4409"/>
          <w:tab w:val="center" w:pos="4536"/>
        </w:tabs>
        <w:jc w:val="center"/>
        <w:rPr>
          <w:rFonts w:ascii="Arial" w:hAnsi="Arial" w:cs="Arial"/>
          <w:b/>
          <w:sz w:val="20"/>
          <w:szCs w:val="20"/>
        </w:rPr>
      </w:pPr>
      <w:r w:rsidRPr="009F0173">
        <w:rPr>
          <w:rFonts w:ascii="Arial" w:hAnsi="Arial" w:cs="Arial"/>
          <w:b/>
          <w:sz w:val="20"/>
          <w:szCs w:val="20"/>
        </w:rPr>
        <w:t>Preambule</w:t>
      </w:r>
    </w:p>
    <w:p w14:paraId="744DA517" w14:textId="77777777" w:rsidR="007922C8" w:rsidRPr="009F0173" w:rsidRDefault="007922C8" w:rsidP="007922C8">
      <w:pPr>
        <w:ind w:left="705" w:hanging="705"/>
        <w:rPr>
          <w:rFonts w:ascii="Arial" w:hAnsi="Arial" w:cs="Arial"/>
          <w:sz w:val="20"/>
          <w:szCs w:val="20"/>
        </w:rPr>
      </w:pPr>
      <w:r w:rsidRPr="009F0173">
        <w:rPr>
          <w:rFonts w:ascii="Arial" w:hAnsi="Arial" w:cs="Arial"/>
          <w:sz w:val="20"/>
          <w:szCs w:val="20"/>
        </w:rPr>
        <w:t>1.</w:t>
      </w:r>
      <w:r w:rsidRPr="009F0173">
        <w:rPr>
          <w:rFonts w:ascii="Arial" w:hAnsi="Arial" w:cs="Arial"/>
          <w:sz w:val="20"/>
          <w:szCs w:val="20"/>
        </w:rPr>
        <w:tab/>
        <w:t>Smluvní strany konstatují, že mezi nimi byla dne 22. 12. 2017 uzavřena nájemní smlouva (ev. č. ČVUT: 5117000425</w:t>
      </w:r>
      <w:r w:rsidR="005172AF" w:rsidRPr="009F0173">
        <w:rPr>
          <w:rFonts w:ascii="Arial" w:hAnsi="Arial" w:cs="Arial"/>
          <w:sz w:val="20"/>
          <w:szCs w:val="20"/>
        </w:rPr>
        <w:t>, ev. č. NTK: 70/2017</w:t>
      </w:r>
      <w:r w:rsidRPr="009F0173">
        <w:rPr>
          <w:rFonts w:ascii="Arial" w:hAnsi="Arial" w:cs="Arial"/>
          <w:sz w:val="20"/>
          <w:szCs w:val="20"/>
        </w:rPr>
        <w:t xml:space="preserve">), jejímž předmětem je nájem prostor v budově Národní technické knihovny </w:t>
      </w:r>
      <w:r w:rsidR="00E9220D" w:rsidRPr="009F0173">
        <w:rPr>
          <w:rFonts w:ascii="Arial" w:hAnsi="Arial" w:cs="Arial"/>
          <w:sz w:val="20"/>
          <w:szCs w:val="20"/>
        </w:rPr>
        <w:t>č. p.</w:t>
      </w:r>
      <w:r w:rsidRPr="009F0173">
        <w:rPr>
          <w:rFonts w:ascii="Arial" w:hAnsi="Arial" w:cs="Arial"/>
          <w:sz w:val="20"/>
          <w:szCs w:val="20"/>
        </w:rPr>
        <w:t xml:space="preserve"> 2710, která je součástí pozemku parc. č. 591/9, v k.ú. Dejvice a popsaný soubor movitých věcí, ve znění dodatku č. 1 a 2 (dále jen „nájemní smlouva“).</w:t>
      </w:r>
    </w:p>
    <w:p w14:paraId="61C351DF" w14:textId="77777777" w:rsidR="007922C8" w:rsidRPr="009F0173" w:rsidRDefault="007922C8" w:rsidP="00C53D41">
      <w:pPr>
        <w:rPr>
          <w:rFonts w:ascii="Arial" w:hAnsi="Arial" w:cs="Arial"/>
          <w:sz w:val="20"/>
          <w:szCs w:val="20"/>
        </w:rPr>
      </w:pPr>
    </w:p>
    <w:p w14:paraId="1D28D538" w14:textId="77777777" w:rsidR="007922C8" w:rsidRPr="009F0173" w:rsidRDefault="005172AF" w:rsidP="005172AF">
      <w:pPr>
        <w:ind w:left="705" w:hanging="705"/>
        <w:rPr>
          <w:rFonts w:ascii="Arial" w:hAnsi="Arial" w:cs="Arial"/>
          <w:sz w:val="20"/>
          <w:szCs w:val="20"/>
        </w:rPr>
      </w:pPr>
      <w:r w:rsidRPr="009F0173">
        <w:rPr>
          <w:rFonts w:ascii="Arial" w:hAnsi="Arial" w:cs="Arial"/>
          <w:sz w:val="20"/>
          <w:szCs w:val="20"/>
        </w:rPr>
        <w:t>2.</w:t>
      </w:r>
      <w:r w:rsidRPr="009F0173">
        <w:rPr>
          <w:rFonts w:ascii="Arial" w:hAnsi="Arial" w:cs="Arial"/>
          <w:sz w:val="20"/>
          <w:szCs w:val="20"/>
        </w:rPr>
        <w:tab/>
        <w:t>Smluvní strany konstatují, že se dohodly na snížení rozsahu pronajatých prostor k 31. 12. 2024, a to o kanceláře v pátém nadzemním podlaží budovy NTK, pročež upravují nájemní smlouvu.</w:t>
      </w:r>
    </w:p>
    <w:p w14:paraId="42888CD3" w14:textId="77777777" w:rsidR="00CC078B" w:rsidRPr="009F0173" w:rsidRDefault="00CC078B" w:rsidP="00C53D41">
      <w:pPr>
        <w:rPr>
          <w:rFonts w:ascii="Arial" w:hAnsi="Arial" w:cs="Arial"/>
          <w:sz w:val="20"/>
          <w:szCs w:val="20"/>
        </w:rPr>
      </w:pPr>
    </w:p>
    <w:p w14:paraId="0B8F5F6F" w14:textId="77777777" w:rsidR="00CC078B" w:rsidRPr="00751802" w:rsidRDefault="005172AF" w:rsidP="005172AF">
      <w:pPr>
        <w:jc w:val="center"/>
        <w:rPr>
          <w:rFonts w:ascii="Arial" w:hAnsi="Arial" w:cs="Arial"/>
          <w:b/>
          <w:sz w:val="20"/>
          <w:szCs w:val="20"/>
        </w:rPr>
      </w:pPr>
      <w:r w:rsidRPr="00751802">
        <w:rPr>
          <w:rFonts w:ascii="Arial" w:hAnsi="Arial" w:cs="Arial"/>
          <w:b/>
          <w:sz w:val="20"/>
          <w:szCs w:val="20"/>
        </w:rPr>
        <w:t>I.</w:t>
      </w:r>
    </w:p>
    <w:p w14:paraId="164CE491" w14:textId="77777777" w:rsidR="00A933F1" w:rsidRPr="009F0173" w:rsidRDefault="0048572F" w:rsidP="00A933F1">
      <w:pPr>
        <w:ind w:left="705" w:hanging="705"/>
        <w:rPr>
          <w:rFonts w:ascii="Arial" w:hAnsi="Arial" w:cs="Arial"/>
          <w:sz w:val="20"/>
          <w:szCs w:val="20"/>
        </w:rPr>
      </w:pPr>
      <w:r w:rsidRPr="009F0173">
        <w:rPr>
          <w:rFonts w:ascii="Arial" w:hAnsi="Arial" w:cs="Arial"/>
          <w:sz w:val="20"/>
          <w:szCs w:val="20"/>
        </w:rPr>
        <w:t>1</w:t>
      </w:r>
      <w:r w:rsidR="009F0173">
        <w:rPr>
          <w:rFonts w:ascii="Arial" w:hAnsi="Arial" w:cs="Arial"/>
          <w:sz w:val="20"/>
          <w:szCs w:val="20"/>
        </w:rPr>
        <w:t>.</w:t>
      </w:r>
      <w:r w:rsidRPr="009F0173">
        <w:rPr>
          <w:rFonts w:ascii="Arial" w:hAnsi="Arial" w:cs="Arial"/>
          <w:sz w:val="20"/>
          <w:szCs w:val="20"/>
        </w:rPr>
        <w:tab/>
      </w:r>
      <w:r w:rsidR="00A933F1" w:rsidRPr="009F0173">
        <w:rPr>
          <w:rFonts w:ascii="Arial" w:hAnsi="Arial" w:cs="Arial"/>
          <w:sz w:val="20"/>
          <w:szCs w:val="20"/>
        </w:rPr>
        <w:t>Tímto dodatkem smluvní strany mění nájemní smlouvu tak, že pro období od 1. 1. 2025</w:t>
      </w:r>
    </w:p>
    <w:p w14:paraId="1EE94DD8" w14:textId="77777777" w:rsidR="00A933F1" w:rsidRPr="009F0173" w:rsidRDefault="00A933F1" w:rsidP="00C53D41">
      <w:pPr>
        <w:rPr>
          <w:rFonts w:ascii="Arial" w:hAnsi="Arial" w:cs="Arial"/>
          <w:sz w:val="20"/>
          <w:szCs w:val="20"/>
        </w:rPr>
      </w:pPr>
    </w:p>
    <w:p w14:paraId="775C0FA9" w14:textId="77777777" w:rsidR="00260CA1" w:rsidRPr="009F0173" w:rsidRDefault="00260CA1" w:rsidP="00260CA1">
      <w:pPr>
        <w:ind w:firstLine="705"/>
        <w:rPr>
          <w:rFonts w:ascii="Arial" w:hAnsi="Arial" w:cs="Arial"/>
          <w:sz w:val="20"/>
          <w:szCs w:val="20"/>
        </w:rPr>
      </w:pPr>
      <w:r w:rsidRPr="009F0173">
        <w:rPr>
          <w:rFonts w:ascii="Arial" w:hAnsi="Arial" w:cs="Arial"/>
          <w:sz w:val="20"/>
          <w:szCs w:val="20"/>
        </w:rPr>
        <w:t>a)</w:t>
      </w:r>
      <w:r w:rsidRPr="009F0173">
        <w:rPr>
          <w:rFonts w:ascii="Arial" w:hAnsi="Arial" w:cs="Arial"/>
          <w:sz w:val="20"/>
          <w:szCs w:val="20"/>
        </w:rPr>
        <w:tab/>
        <w:t>mění předmět nájmu tak, že čl. II odst. 2 nájemní smlouvy nově zní:</w:t>
      </w:r>
    </w:p>
    <w:p w14:paraId="21D1CF71" w14:textId="77777777" w:rsidR="006D6604" w:rsidRPr="009F0173" w:rsidRDefault="006D6604" w:rsidP="00C53D41">
      <w:pPr>
        <w:rPr>
          <w:rFonts w:ascii="Arial" w:hAnsi="Arial" w:cs="Arial"/>
          <w:sz w:val="20"/>
          <w:szCs w:val="20"/>
        </w:rPr>
      </w:pPr>
    </w:p>
    <w:p w14:paraId="090FDE12" w14:textId="77777777" w:rsidR="006D6604" w:rsidRPr="009F0173" w:rsidRDefault="00260CA1" w:rsidP="009F0173">
      <w:pPr>
        <w:ind w:left="2124" w:hanging="714"/>
        <w:rPr>
          <w:rFonts w:ascii="Arial" w:hAnsi="Arial" w:cs="Arial"/>
          <w:i/>
          <w:sz w:val="20"/>
          <w:szCs w:val="20"/>
        </w:rPr>
      </w:pPr>
      <w:r w:rsidRPr="009F0173">
        <w:rPr>
          <w:rFonts w:ascii="Arial" w:hAnsi="Arial" w:cs="Arial"/>
          <w:i/>
          <w:sz w:val="20"/>
          <w:szCs w:val="20"/>
        </w:rPr>
        <w:t>„</w:t>
      </w:r>
      <w:r w:rsidR="006D6604" w:rsidRPr="009F0173">
        <w:rPr>
          <w:rFonts w:ascii="Arial" w:hAnsi="Arial" w:cs="Arial"/>
          <w:i/>
          <w:sz w:val="20"/>
          <w:szCs w:val="20"/>
        </w:rPr>
        <w:t>(2)</w:t>
      </w:r>
      <w:r w:rsidR="006D6604" w:rsidRPr="009F0173">
        <w:rPr>
          <w:rFonts w:ascii="Arial" w:hAnsi="Arial" w:cs="Arial"/>
          <w:i/>
          <w:sz w:val="20"/>
          <w:szCs w:val="20"/>
        </w:rPr>
        <w:tab/>
        <w:t>Předmětem nájmu jsou prostory vymezené v situačním plánu prvního podzemního a pátého nadzemního podlaží budovy a výkresu výřezu týkajícího se předmětu nájmu, které jsou přílohou č</w:t>
      </w:r>
      <w:r w:rsidR="006D6604" w:rsidRPr="00DC4327">
        <w:rPr>
          <w:rFonts w:ascii="Arial" w:hAnsi="Arial" w:cs="Arial"/>
          <w:i/>
          <w:sz w:val="20"/>
          <w:szCs w:val="20"/>
        </w:rPr>
        <w:t>. 1</w:t>
      </w:r>
      <w:r w:rsidRPr="00DC4327">
        <w:rPr>
          <w:rFonts w:ascii="Arial" w:hAnsi="Arial" w:cs="Arial"/>
          <w:i/>
          <w:sz w:val="20"/>
          <w:szCs w:val="20"/>
        </w:rPr>
        <w:t>0</w:t>
      </w:r>
      <w:r w:rsidR="006D6604" w:rsidRPr="00DC4327">
        <w:rPr>
          <w:rFonts w:ascii="Arial" w:hAnsi="Arial" w:cs="Arial"/>
          <w:i/>
          <w:sz w:val="20"/>
          <w:szCs w:val="20"/>
        </w:rPr>
        <w:t xml:space="preserve"> Smlouvy</w:t>
      </w:r>
      <w:r w:rsidR="006D6604" w:rsidRPr="009F0173">
        <w:rPr>
          <w:rFonts w:ascii="Arial" w:hAnsi="Arial" w:cs="Arial"/>
          <w:i/>
          <w:sz w:val="20"/>
          <w:szCs w:val="20"/>
        </w:rPr>
        <w:t xml:space="preserve">. Předmět nájmu tak tvoří:  </w:t>
      </w:r>
    </w:p>
    <w:p w14:paraId="40C71EF9" w14:textId="77777777" w:rsidR="006D6604" w:rsidRPr="009F0173" w:rsidRDefault="006D6604" w:rsidP="006D6604">
      <w:pPr>
        <w:rPr>
          <w:rFonts w:ascii="Arial" w:hAnsi="Arial" w:cs="Arial"/>
          <w:i/>
          <w:sz w:val="20"/>
          <w:szCs w:val="20"/>
        </w:rPr>
      </w:pPr>
    </w:p>
    <w:p w14:paraId="31FC0668" w14:textId="77777777" w:rsidR="006D6604" w:rsidRPr="009F0173" w:rsidRDefault="006D6604" w:rsidP="009F0173">
      <w:pPr>
        <w:ind w:left="2829" w:hanging="705"/>
        <w:rPr>
          <w:rFonts w:ascii="Arial" w:hAnsi="Arial" w:cs="Arial"/>
          <w:i/>
          <w:sz w:val="20"/>
          <w:szCs w:val="20"/>
        </w:rPr>
      </w:pPr>
      <w:r w:rsidRPr="009F0173">
        <w:rPr>
          <w:rFonts w:ascii="Arial" w:hAnsi="Arial" w:cs="Arial"/>
          <w:i/>
          <w:sz w:val="20"/>
          <w:szCs w:val="20"/>
        </w:rPr>
        <w:t xml:space="preserve">a) </w:t>
      </w:r>
      <w:r w:rsidRPr="009F0173">
        <w:rPr>
          <w:rFonts w:ascii="Arial" w:hAnsi="Arial" w:cs="Arial"/>
          <w:i/>
          <w:sz w:val="20"/>
          <w:szCs w:val="20"/>
        </w:rPr>
        <w:tab/>
        <w:t>skladové prostory v prvním podzemním podlaží budovy o rozloze 287,30 m</w:t>
      </w:r>
      <w:r w:rsidRPr="009F0173">
        <w:rPr>
          <w:rFonts w:ascii="Arial" w:hAnsi="Arial" w:cs="Arial"/>
          <w:i/>
          <w:sz w:val="20"/>
          <w:szCs w:val="20"/>
          <w:vertAlign w:val="superscript"/>
        </w:rPr>
        <w:t>2</w:t>
      </w:r>
      <w:r w:rsidRPr="009F0173">
        <w:rPr>
          <w:rFonts w:ascii="Arial" w:hAnsi="Arial" w:cs="Arial"/>
          <w:i/>
          <w:sz w:val="20"/>
          <w:szCs w:val="20"/>
        </w:rPr>
        <w:t>;</w:t>
      </w:r>
    </w:p>
    <w:p w14:paraId="2C8E965B" w14:textId="2E5B8B7A" w:rsidR="006D6604" w:rsidRPr="009F0173" w:rsidRDefault="006D6604" w:rsidP="009F0173">
      <w:pPr>
        <w:ind w:left="2118" w:firstLine="6"/>
        <w:rPr>
          <w:rFonts w:ascii="Arial" w:hAnsi="Arial" w:cs="Arial"/>
          <w:i/>
          <w:sz w:val="20"/>
          <w:szCs w:val="20"/>
        </w:rPr>
      </w:pPr>
      <w:r w:rsidRPr="009F0173">
        <w:rPr>
          <w:rFonts w:ascii="Arial" w:hAnsi="Arial" w:cs="Arial"/>
          <w:i/>
          <w:sz w:val="20"/>
          <w:szCs w:val="20"/>
        </w:rPr>
        <w:t xml:space="preserve">b) </w:t>
      </w:r>
      <w:r w:rsidRPr="009F0173">
        <w:rPr>
          <w:rFonts w:ascii="Arial" w:hAnsi="Arial" w:cs="Arial"/>
          <w:i/>
          <w:sz w:val="20"/>
          <w:szCs w:val="20"/>
        </w:rPr>
        <w:tab/>
        <w:t>studovna v pátém nadzemním podlaží budovy o rozloze 493,21 m</w:t>
      </w:r>
      <w:r w:rsidRPr="009F0173">
        <w:rPr>
          <w:rFonts w:ascii="Arial" w:hAnsi="Arial" w:cs="Arial"/>
          <w:i/>
          <w:sz w:val="20"/>
          <w:szCs w:val="20"/>
          <w:vertAlign w:val="superscript"/>
        </w:rPr>
        <w:t>2</w:t>
      </w:r>
      <w:r w:rsidR="000A5D06">
        <w:rPr>
          <w:rFonts w:ascii="Arial" w:hAnsi="Arial" w:cs="Arial"/>
          <w:i/>
          <w:sz w:val="20"/>
          <w:szCs w:val="20"/>
        </w:rPr>
        <w:t>.</w:t>
      </w:r>
    </w:p>
    <w:p w14:paraId="081F9253" w14:textId="77777777" w:rsidR="006D6604" w:rsidRPr="009F0173" w:rsidRDefault="006D6604" w:rsidP="006D6604">
      <w:pPr>
        <w:rPr>
          <w:rFonts w:ascii="Arial" w:hAnsi="Arial" w:cs="Arial"/>
          <w:i/>
          <w:sz w:val="20"/>
          <w:szCs w:val="20"/>
        </w:rPr>
      </w:pPr>
    </w:p>
    <w:p w14:paraId="3E3D240A" w14:textId="77777777" w:rsidR="006D6604" w:rsidRPr="009F0173" w:rsidRDefault="006D6604" w:rsidP="0048572F">
      <w:pPr>
        <w:ind w:left="1416"/>
        <w:rPr>
          <w:rFonts w:ascii="Arial" w:hAnsi="Arial" w:cs="Arial"/>
          <w:sz w:val="20"/>
          <w:szCs w:val="20"/>
        </w:rPr>
      </w:pPr>
      <w:r w:rsidRPr="009F0173">
        <w:rPr>
          <w:rFonts w:ascii="Arial" w:hAnsi="Arial" w:cs="Arial"/>
          <w:i/>
          <w:sz w:val="20"/>
          <w:szCs w:val="20"/>
        </w:rPr>
        <w:t>Úhrnná plocha pronajatých prostor tak činí 780,51 m</w:t>
      </w:r>
      <w:r w:rsidRPr="009F0173">
        <w:rPr>
          <w:rFonts w:ascii="Arial" w:hAnsi="Arial" w:cs="Arial"/>
          <w:i/>
          <w:sz w:val="20"/>
          <w:szCs w:val="20"/>
          <w:vertAlign w:val="superscript"/>
        </w:rPr>
        <w:t>2</w:t>
      </w:r>
      <w:r w:rsidRPr="009F0173">
        <w:rPr>
          <w:rFonts w:ascii="Arial" w:hAnsi="Arial" w:cs="Arial"/>
          <w:i/>
          <w:sz w:val="20"/>
          <w:szCs w:val="20"/>
        </w:rPr>
        <w:t xml:space="preserve"> (dále společně jen jako „pronajaté prostory“).</w:t>
      </w:r>
      <w:r w:rsidR="009F0173">
        <w:rPr>
          <w:rFonts w:ascii="Arial" w:hAnsi="Arial" w:cs="Arial"/>
          <w:i/>
          <w:sz w:val="20"/>
          <w:szCs w:val="20"/>
        </w:rPr>
        <w:t>“</w:t>
      </w:r>
    </w:p>
    <w:p w14:paraId="4A9C5BB7" w14:textId="77777777" w:rsidR="009F0173" w:rsidRPr="009F0173" w:rsidRDefault="009F0173" w:rsidP="009F0173">
      <w:pPr>
        <w:rPr>
          <w:rFonts w:ascii="Arial" w:hAnsi="Arial" w:cs="Arial"/>
          <w:sz w:val="20"/>
          <w:szCs w:val="20"/>
        </w:rPr>
      </w:pPr>
    </w:p>
    <w:p w14:paraId="6B774B47" w14:textId="77777777" w:rsidR="009F0173" w:rsidRDefault="009F0173" w:rsidP="009F0173">
      <w:pPr>
        <w:ind w:left="1416" w:hanging="711"/>
        <w:rPr>
          <w:rFonts w:ascii="Arial" w:hAnsi="Arial" w:cs="Arial"/>
          <w:sz w:val="20"/>
          <w:szCs w:val="20"/>
        </w:rPr>
      </w:pPr>
      <w:r w:rsidRPr="009F0173">
        <w:rPr>
          <w:rFonts w:ascii="Arial" w:hAnsi="Arial" w:cs="Arial"/>
          <w:sz w:val="20"/>
          <w:szCs w:val="20"/>
        </w:rPr>
        <w:lastRenderedPageBreak/>
        <w:t>b)</w:t>
      </w:r>
      <w:r w:rsidRPr="009F0173">
        <w:rPr>
          <w:rFonts w:ascii="Arial" w:hAnsi="Arial" w:cs="Arial"/>
          <w:sz w:val="20"/>
          <w:szCs w:val="20"/>
        </w:rPr>
        <w:tab/>
      </w:r>
      <w:r>
        <w:rPr>
          <w:rFonts w:ascii="Arial" w:hAnsi="Arial" w:cs="Arial"/>
          <w:sz w:val="20"/>
          <w:szCs w:val="20"/>
        </w:rPr>
        <w:t>příloha č. 6 nájemní smlouvy je nahrazena přílohou č. 10, připojenou k tomuto dodatku č. 3</w:t>
      </w:r>
    </w:p>
    <w:p w14:paraId="5A8FCDCA" w14:textId="77777777" w:rsidR="009F0173" w:rsidRDefault="009F0173" w:rsidP="009F0173">
      <w:pPr>
        <w:ind w:left="1416" w:hanging="711"/>
        <w:rPr>
          <w:rFonts w:ascii="Arial" w:hAnsi="Arial" w:cs="Arial"/>
          <w:sz w:val="20"/>
          <w:szCs w:val="20"/>
        </w:rPr>
      </w:pPr>
    </w:p>
    <w:p w14:paraId="59D6A6E8" w14:textId="77777777" w:rsidR="009F0173" w:rsidRDefault="009F0173" w:rsidP="009F0173">
      <w:pPr>
        <w:ind w:left="1416" w:hanging="711"/>
        <w:rPr>
          <w:rFonts w:ascii="Arial" w:hAnsi="Arial" w:cs="Arial"/>
          <w:sz w:val="20"/>
          <w:szCs w:val="20"/>
        </w:rPr>
      </w:pPr>
      <w:r>
        <w:rPr>
          <w:rFonts w:ascii="Arial" w:hAnsi="Arial" w:cs="Arial"/>
          <w:sz w:val="20"/>
          <w:szCs w:val="20"/>
        </w:rPr>
        <w:t>c)</w:t>
      </w:r>
      <w:r>
        <w:rPr>
          <w:rFonts w:ascii="Arial" w:hAnsi="Arial" w:cs="Arial"/>
          <w:sz w:val="20"/>
          <w:szCs w:val="20"/>
        </w:rPr>
        <w:tab/>
        <w:t>mění „samostatný předmět nájmu“ uvedený v čl. II odst. 3 nájemní smlouvy tak, že příloha č. 7 je nově nahrazena přílohou č. 11, připojenou k tomuto dodatku č. 3.</w:t>
      </w:r>
    </w:p>
    <w:p w14:paraId="1ACDFB09" w14:textId="77777777" w:rsidR="009F0173" w:rsidRPr="009F0173" w:rsidRDefault="009F0173" w:rsidP="009F0173">
      <w:pPr>
        <w:ind w:left="1416" w:hanging="711"/>
        <w:rPr>
          <w:rFonts w:ascii="Arial" w:hAnsi="Arial" w:cs="Arial"/>
          <w:sz w:val="20"/>
          <w:szCs w:val="20"/>
        </w:rPr>
      </w:pPr>
    </w:p>
    <w:p w14:paraId="6B243932" w14:textId="77777777" w:rsidR="00751802" w:rsidRDefault="009F0173" w:rsidP="009F0173">
      <w:pPr>
        <w:ind w:left="705" w:hanging="705"/>
        <w:rPr>
          <w:rFonts w:ascii="Arial" w:hAnsi="Arial" w:cs="Arial"/>
          <w:sz w:val="20"/>
          <w:szCs w:val="20"/>
        </w:rPr>
      </w:pPr>
      <w:r>
        <w:rPr>
          <w:rFonts w:ascii="Arial" w:hAnsi="Arial" w:cs="Arial"/>
          <w:sz w:val="20"/>
          <w:szCs w:val="20"/>
        </w:rPr>
        <w:t>2.</w:t>
      </w:r>
      <w:r>
        <w:rPr>
          <w:rFonts w:ascii="Arial" w:hAnsi="Arial" w:cs="Arial"/>
          <w:sz w:val="20"/>
          <w:szCs w:val="20"/>
        </w:rPr>
        <w:tab/>
      </w:r>
      <w:r w:rsidRPr="009F0173">
        <w:rPr>
          <w:rFonts w:ascii="Arial" w:hAnsi="Arial" w:cs="Arial"/>
          <w:sz w:val="20"/>
          <w:szCs w:val="20"/>
        </w:rPr>
        <w:t xml:space="preserve">S ohledem na skutečnost, že tímto dodatkem dochází k úpravě předmětu nájmu, dochází i ke změně výše nájemného a způsobu jeho placení, tedy </w:t>
      </w:r>
    </w:p>
    <w:p w14:paraId="67B32474" w14:textId="77777777" w:rsidR="00751802" w:rsidRDefault="00751802" w:rsidP="009F0173">
      <w:pPr>
        <w:ind w:left="705" w:hanging="705"/>
        <w:rPr>
          <w:rFonts w:ascii="Arial" w:hAnsi="Arial" w:cs="Arial"/>
          <w:sz w:val="20"/>
          <w:szCs w:val="20"/>
        </w:rPr>
      </w:pPr>
    </w:p>
    <w:p w14:paraId="5E8A688E" w14:textId="77777777" w:rsidR="009F0173" w:rsidRPr="009F0173" w:rsidRDefault="00751802" w:rsidP="00751802">
      <w:pPr>
        <w:ind w:left="705"/>
        <w:rPr>
          <w:rFonts w:ascii="Arial" w:hAnsi="Arial" w:cs="Arial"/>
          <w:sz w:val="20"/>
          <w:szCs w:val="20"/>
        </w:rPr>
      </w:pPr>
      <w:r>
        <w:rPr>
          <w:rFonts w:ascii="Arial" w:hAnsi="Arial" w:cs="Arial"/>
          <w:sz w:val="20"/>
          <w:szCs w:val="20"/>
        </w:rPr>
        <w:t>a)</w:t>
      </w:r>
      <w:r>
        <w:rPr>
          <w:rFonts w:ascii="Arial" w:hAnsi="Arial" w:cs="Arial"/>
          <w:sz w:val="20"/>
          <w:szCs w:val="20"/>
        </w:rPr>
        <w:tab/>
      </w:r>
      <w:r w:rsidR="009F0173" w:rsidRPr="009F0173">
        <w:rPr>
          <w:rFonts w:ascii="Arial" w:hAnsi="Arial" w:cs="Arial"/>
          <w:sz w:val="20"/>
          <w:szCs w:val="20"/>
        </w:rPr>
        <w:t xml:space="preserve">čl. VI. odst. 1, pro období od 1. </w:t>
      </w:r>
      <w:r w:rsidR="009F0173">
        <w:rPr>
          <w:rFonts w:ascii="Arial" w:hAnsi="Arial" w:cs="Arial"/>
          <w:sz w:val="20"/>
          <w:szCs w:val="20"/>
        </w:rPr>
        <w:t>1</w:t>
      </w:r>
      <w:r w:rsidR="009F0173" w:rsidRPr="009F0173">
        <w:rPr>
          <w:rFonts w:ascii="Arial" w:hAnsi="Arial" w:cs="Arial"/>
          <w:sz w:val="20"/>
          <w:szCs w:val="20"/>
        </w:rPr>
        <w:t>. 20</w:t>
      </w:r>
      <w:r w:rsidR="009F0173">
        <w:rPr>
          <w:rFonts w:ascii="Arial" w:hAnsi="Arial" w:cs="Arial"/>
          <w:sz w:val="20"/>
          <w:szCs w:val="20"/>
        </w:rPr>
        <w:t>25</w:t>
      </w:r>
      <w:r w:rsidR="009F0173" w:rsidRPr="009F0173">
        <w:rPr>
          <w:rFonts w:ascii="Arial" w:hAnsi="Arial" w:cs="Arial"/>
          <w:sz w:val="20"/>
          <w:szCs w:val="20"/>
        </w:rPr>
        <w:t xml:space="preserve"> nově zní:</w:t>
      </w:r>
    </w:p>
    <w:p w14:paraId="7ED9F76F" w14:textId="77777777" w:rsidR="009F0173" w:rsidRPr="009F0173" w:rsidRDefault="009F0173" w:rsidP="009F0173">
      <w:pPr>
        <w:rPr>
          <w:rFonts w:ascii="Arial" w:hAnsi="Arial" w:cs="Arial"/>
          <w:sz w:val="20"/>
          <w:szCs w:val="20"/>
        </w:rPr>
      </w:pPr>
    </w:p>
    <w:p w14:paraId="0AF65417" w14:textId="47818021" w:rsidR="009F0173" w:rsidRPr="009F0173" w:rsidRDefault="009F0173" w:rsidP="00751802">
      <w:pPr>
        <w:ind w:left="2124" w:hanging="714"/>
        <w:rPr>
          <w:rFonts w:ascii="Arial" w:hAnsi="Arial" w:cs="Arial"/>
          <w:i/>
          <w:sz w:val="20"/>
          <w:szCs w:val="20"/>
        </w:rPr>
      </w:pPr>
      <w:r w:rsidRPr="009F0173">
        <w:rPr>
          <w:rFonts w:ascii="Arial" w:hAnsi="Arial" w:cs="Arial"/>
          <w:i/>
          <w:sz w:val="20"/>
          <w:szCs w:val="20"/>
        </w:rPr>
        <w:t>„(1)</w:t>
      </w:r>
      <w:r>
        <w:rPr>
          <w:rFonts w:ascii="Arial" w:hAnsi="Arial" w:cs="Arial"/>
          <w:i/>
          <w:sz w:val="20"/>
          <w:szCs w:val="20"/>
        </w:rPr>
        <w:tab/>
      </w:r>
      <w:r w:rsidRPr="000A5D06">
        <w:rPr>
          <w:rFonts w:ascii="Arial" w:hAnsi="Arial" w:cs="Arial"/>
          <w:i/>
          <w:sz w:val="20"/>
          <w:szCs w:val="20"/>
        </w:rPr>
        <w:t xml:space="preserve">Nájemné za pronajaté prostory uvedené ve čl. II. odst. 2 Smlouvy v období od 1. 1. 2025 do </w:t>
      </w:r>
      <w:r w:rsidR="000A5D06" w:rsidRPr="000A5D06">
        <w:rPr>
          <w:rFonts w:ascii="Arial" w:hAnsi="Arial" w:cs="Arial"/>
          <w:i/>
          <w:sz w:val="20"/>
          <w:szCs w:val="20"/>
        </w:rPr>
        <w:t xml:space="preserve">skončení nájemní smlouvy </w:t>
      </w:r>
      <w:r w:rsidRPr="000A5D06">
        <w:rPr>
          <w:rFonts w:ascii="Arial" w:hAnsi="Arial" w:cs="Arial"/>
          <w:i/>
          <w:sz w:val="20"/>
          <w:szCs w:val="20"/>
        </w:rPr>
        <w:t>se sjednává v celkové výši 133 014,01 Kč (slovy: jedno</w:t>
      </w:r>
      <w:r w:rsidRPr="009F0173">
        <w:rPr>
          <w:rFonts w:ascii="Arial" w:hAnsi="Arial" w:cs="Arial"/>
          <w:i/>
          <w:sz w:val="20"/>
          <w:szCs w:val="20"/>
        </w:rPr>
        <w:t xml:space="preserve"> sto </w:t>
      </w:r>
      <w:r>
        <w:rPr>
          <w:rFonts w:ascii="Arial" w:hAnsi="Arial" w:cs="Arial"/>
          <w:i/>
          <w:sz w:val="20"/>
          <w:szCs w:val="20"/>
        </w:rPr>
        <w:t>třicet tři</w:t>
      </w:r>
      <w:r w:rsidRPr="009F0173">
        <w:rPr>
          <w:rFonts w:ascii="Arial" w:hAnsi="Arial" w:cs="Arial"/>
          <w:i/>
          <w:sz w:val="20"/>
          <w:szCs w:val="20"/>
        </w:rPr>
        <w:t xml:space="preserve"> tisíce </w:t>
      </w:r>
      <w:r>
        <w:rPr>
          <w:rFonts w:ascii="Arial" w:hAnsi="Arial" w:cs="Arial"/>
          <w:i/>
          <w:sz w:val="20"/>
          <w:szCs w:val="20"/>
        </w:rPr>
        <w:t>čtrnáct</w:t>
      </w:r>
      <w:r w:rsidRPr="009F0173">
        <w:rPr>
          <w:rFonts w:ascii="Arial" w:hAnsi="Arial" w:cs="Arial"/>
          <w:i/>
          <w:sz w:val="20"/>
          <w:szCs w:val="20"/>
        </w:rPr>
        <w:t xml:space="preserve"> korun českých, jeden haléř) bez DPH za měsíc. Pronájem těchto prostor je osvobozen od DPH dle ustanovení § 56a zákona č. 235/2004 Sb., o dani z přidané hodnoty, ve znění pozdějších právních předpisů (dále jen „zákon o DPH“). V případě změny právních předpisů bude k nájemnému připočteno DPH v zákonem stanovené sazbě.“</w:t>
      </w:r>
    </w:p>
    <w:p w14:paraId="2704A616" w14:textId="77777777" w:rsidR="009F0173" w:rsidRPr="009F0173" w:rsidRDefault="009F0173" w:rsidP="009F0173">
      <w:pPr>
        <w:rPr>
          <w:rFonts w:ascii="Arial" w:hAnsi="Arial" w:cs="Arial"/>
          <w:sz w:val="20"/>
          <w:szCs w:val="20"/>
        </w:rPr>
      </w:pPr>
    </w:p>
    <w:p w14:paraId="78646884" w14:textId="77777777" w:rsidR="009F0173" w:rsidRPr="009F0173" w:rsidRDefault="00751802" w:rsidP="00751802">
      <w:pPr>
        <w:ind w:firstLine="708"/>
        <w:rPr>
          <w:rFonts w:ascii="Arial" w:hAnsi="Arial" w:cs="Arial"/>
          <w:sz w:val="20"/>
          <w:szCs w:val="20"/>
        </w:rPr>
      </w:pPr>
      <w:r>
        <w:rPr>
          <w:rFonts w:ascii="Arial" w:hAnsi="Arial" w:cs="Arial"/>
          <w:sz w:val="20"/>
          <w:szCs w:val="20"/>
        </w:rPr>
        <w:t>b)</w:t>
      </w:r>
      <w:r>
        <w:rPr>
          <w:rFonts w:ascii="Arial" w:hAnsi="Arial" w:cs="Arial"/>
          <w:sz w:val="20"/>
          <w:szCs w:val="20"/>
        </w:rPr>
        <w:tab/>
      </w:r>
      <w:r w:rsidR="009F0173" w:rsidRPr="009F0173">
        <w:rPr>
          <w:rFonts w:ascii="Arial" w:hAnsi="Arial" w:cs="Arial"/>
          <w:sz w:val="20"/>
          <w:szCs w:val="20"/>
        </w:rPr>
        <w:t xml:space="preserve">čl. VI. odst. 2, pro období od 1. </w:t>
      </w:r>
      <w:r>
        <w:rPr>
          <w:rFonts w:ascii="Arial" w:hAnsi="Arial" w:cs="Arial"/>
          <w:sz w:val="20"/>
          <w:szCs w:val="20"/>
        </w:rPr>
        <w:t>1</w:t>
      </w:r>
      <w:r w:rsidR="009F0173" w:rsidRPr="009F0173">
        <w:rPr>
          <w:rFonts w:ascii="Arial" w:hAnsi="Arial" w:cs="Arial"/>
          <w:sz w:val="20"/>
          <w:szCs w:val="20"/>
        </w:rPr>
        <w:t>. 20</w:t>
      </w:r>
      <w:r>
        <w:rPr>
          <w:rFonts w:ascii="Arial" w:hAnsi="Arial" w:cs="Arial"/>
          <w:sz w:val="20"/>
          <w:szCs w:val="20"/>
        </w:rPr>
        <w:t>25</w:t>
      </w:r>
      <w:r w:rsidR="009F0173" w:rsidRPr="009F0173">
        <w:rPr>
          <w:rFonts w:ascii="Arial" w:hAnsi="Arial" w:cs="Arial"/>
          <w:sz w:val="20"/>
          <w:szCs w:val="20"/>
        </w:rPr>
        <w:t xml:space="preserve"> nově zní:</w:t>
      </w:r>
    </w:p>
    <w:p w14:paraId="3F0A7794" w14:textId="77777777" w:rsidR="009F0173" w:rsidRPr="009F0173" w:rsidRDefault="009F0173" w:rsidP="009F0173">
      <w:pPr>
        <w:rPr>
          <w:rFonts w:ascii="Arial" w:hAnsi="Arial" w:cs="Arial"/>
          <w:sz w:val="20"/>
          <w:szCs w:val="20"/>
        </w:rPr>
      </w:pPr>
    </w:p>
    <w:p w14:paraId="0F9A4AB3" w14:textId="77777777" w:rsidR="0048572F" w:rsidRPr="00751802" w:rsidRDefault="009F0173" w:rsidP="00751802">
      <w:pPr>
        <w:ind w:left="2124" w:hanging="708"/>
        <w:rPr>
          <w:rFonts w:ascii="Arial" w:hAnsi="Arial" w:cs="Arial"/>
          <w:i/>
          <w:sz w:val="20"/>
          <w:szCs w:val="20"/>
        </w:rPr>
      </w:pPr>
      <w:r w:rsidRPr="00751802">
        <w:rPr>
          <w:rFonts w:ascii="Arial" w:hAnsi="Arial" w:cs="Arial"/>
          <w:i/>
          <w:sz w:val="20"/>
          <w:szCs w:val="20"/>
        </w:rPr>
        <w:t>„(1)</w:t>
      </w:r>
      <w:r w:rsidR="00751802" w:rsidRPr="00751802">
        <w:rPr>
          <w:rFonts w:ascii="Arial" w:hAnsi="Arial" w:cs="Arial"/>
          <w:i/>
          <w:sz w:val="20"/>
          <w:szCs w:val="20"/>
        </w:rPr>
        <w:tab/>
      </w:r>
      <w:r w:rsidRPr="00751802">
        <w:rPr>
          <w:rFonts w:ascii="Arial" w:hAnsi="Arial" w:cs="Arial"/>
          <w:i/>
          <w:sz w:val="20"/>
          <w:szCs w:val="20"/>
        </w:rPr>
        <w:t xml:space="preserve">Za nájem kancelářského a skladového vybavení dle čl. II. odst. 3 a přílohy č. </w:t>
      </w:r>
      <w:r w:rsidR="00751802">
        <w:rPr>
          <w:rFonts w:ascii="Arial" w:hAnsi="Arial" w:cs="Arial"/>
          <w:i/>
          <w:sz w:val="20"/>
          <w:szCs w:val="20"/>
        </w:rPr>
        <w:t>11</w:t>
      </w:r>
      <w:r w:rsidRPr="00751802">
        <w:rPr>
          <w:rFonts w:ascii="Arial" w:hAnsi="Arial" w:cs="Arial"/>
          <w:i/>
          <w:sz w:val="20"/>
          <w:szCs w:val="20"/>
        </w:rPr>
        <w:t xml:space="preserve"> Smlouvy se od 1. </w:t>
      </w:r>
      <w:r w:rsidR="00751802">
        <w:rPr>
          <w:rFonts w:ascii="Arial" w:hAnsi="Arial" w:cs="Arial"/>
          <w:i/>
          <w:sz w:val="20"/>
          <w:szCs w:val="20"/>
        </w:rPr>
        <w:t>1</w:t>
      </w:r>
      <w:r w:rsidRPr="00751802">
        <w:rPr>
          <w:rFonts w:ascii="Arial" w:hAnsi="Arial" w:cs="Arial"/>
          <w:i/>
          <w:sz w:val="20"/>
          <w:szCs w:val="20"/>
        </w:rPr>
        <w:t>. 20</w:t>
      </w:r>
      <w:r w:rsidR="00751802">
        <w:rPr>
          <w:rFonts w:ascii="Arial" w:hAnsi="Arial" w:cs="Arial"/>
          <w:i/>
          <w:sz w:val="20"/>
          <w:szCs w:val="20"/>
        </w:rPr>
        <w:t>25</w:t>
      </w:r>
      <w:r w:rsidRPr="00751802">
        <w:rPr>
          <w:rFonts w:ascii="Arial" w:hAnsi="Arial" w:cs="Arial"/>
          <w:i/>
          <w:sz w:val="20"/>
          <w:szCs w:val="20"/>
        </w:rPr>
        <w:t xml:space="preserve"> sjednává nájemné ve výši </w:t>
      </w:r>
      <w:r w:rsidR="00751802" w:rsidRPr="00751802">
        <w:rPr>
          <w:rFonts w:ascii="Arial" w:hAnsi="Arial" w:cs="Arial"/>
          <w:i/>
          <w:sz w:val="20"/>
          <w:szCs w:val="20"/>
        </w:rPr>
        <w:t>26</w:t>
      </w:r>
      <w:r w:rsidR="00751802">
        <w:rPr>
          <w:rFonts w:ascii="Arial" w:hAnsi="Arial" w:cs="Arial"/>
          <w:i/>
          <w:sz w:val="20"/>
          <w:szCs w:val="20"/>
        </w:rPr>
        <w:t xml:space="preserve"> </w:t>
      </w:r>
      <w:r w:rsidR="00751802" w:rsidRPr="00751802">
        <w:rPr>
          <w:rFonts w:ascii="Arial" w:hAnsi="Arial" w:cs="Arial"/>
          <w:i/>
          <w:sz w:val="20"/>
          <w:szCs w:val="20"/>
        </w:rPr>
        <w:t>754,36</w:t>
      </w:r>
      <w:r w:rsidRPr="00751802">
        <w:rPr>
          <w:rFonts w:ascii="Arial" w:hAnsi="Arial" w:cs="Arial"/>
          <w:i/>
          <w:sz w:val="20"/>
          <w:szCs w:val="20"/>
        </w:rPr>
        <w:t xml:space="preserve"> Kč (slovy: </w:t>
      </w:r>
      <w:r w:rsidR="00751802">
        <w:rPr>
          <w:rFonts w:ascii="Arial" w:hAnsi="Arial" w:cs="Arial"/>
          <w:i/>
          <w:sz w:val="20"/>
          <w:szCs w:val="20"/>
        </w:rPr>
        <w:t xml:space="preserve">dvacet </w:t>
      </w:r>
      <w:r w:rsidRPr="00751802">
        <w:rPr>
          <w:rFonts w:ascii="Arial" w:hAnsi="Arial" w:cs="Arial"/>
          <w:i/>
          <w:sz w:val="20"/>
          <w:szCs w:val="20"/>
        </w:rPr>
        <w:t xml:space="preserve">šest tisíc </w:t>
      </w:r>
      <w:r w:rsidR="00751802">
        <w:rPr>
          <w:rFonts w:ascii="Arial" w:hAnsi="Arial" w:cs="Arial"/>
          <w:i/>
          <w:sz w:val="20"/>
          <w:szCs w:val="20"/>
        </w:rPr>
        <w:t>sedm</w:t>
      </w:r>
      <w:r w:rsidRPr="00751802">
        <w:rPr>
          <w:rFonts w:ascii="Arial" w:hAnsi="Arial" w:cs="Arial"/>
          <w:i/>
          <w:sz w:val="20"/>
          <w:szCs w:val="20"/>
        </w:rPr>
        <w:t xml:space="preserve"> set </w:t>
      </w:r>
      <w:r w:rsidR="00751802">
        <w:rPr>
          <w:rFonts w:ascii="Arial" w:hAnsi="Arial" w:cs="Arial"/>
          <w:i/>
          <w:sz w:val="20"/>
          <w:szCs w:val="20"/>
        </w:rPr>
        <w:t>padesát čtyři</w:t>
      </w:r>
      <w:r w:rsidRPr="00751802">
        <w:rPr>
          <w:rFonts w:ascii="Arial" w:hAnsi="Arial" w:cs="Arial"/>
          <w:i/>
          <w:sz w:val="20"/>
          <w:szCs w:val="20"/>
        </w:rPr>
        <w:t xml:space="preserve"> korun českých, </w:t>
      </w:r>
      <w:r w:rsidR="00751802">
        <w:rPr>
          <w:rFonts w:ascii="Arial" w:hAnsi="Arial" w:cs="Arial"/>
          <w:i/>
          <w:sz w:val="20"/>
          <w:szCs w:val="20"/>
        </w:rPr>
        <w:t>třicet šest</w:t>
      </w:r>
      <w:r w:rsidRPr="00751802">
        <w:rPr>
          <w:rFonts w:ascii="Arial" w:hAnsi="Arial" w:cs="Arial"/>
          <w:i/>
          <w:sz w:val="20"/>
          <w:szCs w:val="20"/>
        </w:rPr>
        <w:t xml:space="preserve"> haléřů) bez DPH za měsíc. K nájemnému dle tohoto odstavce bude připočteno DPH v zákonem stanovené sazbě.“</w:t>
      </w:r>
    </w:p>
    <w:p w14:paraId="2D307804" w14:textId="77777777" w:rsidR="00CC078B" w:rsidRPr="009F0173" w:rsidRDefault="00CC078B" w:rsidP="00C53D41">
      <w:pPr>
        <w:rPr>
          <w:rFonts w:ascii="Arial" w:hAnsi="Arial" w:cs="Arial"/>
          <w:sz w:val="20"/>
          <w:szCs w:val="20"/>
        </w:rPr>
      </w:pPr>
    </w:p>
    <w:p w14:paraId="3778F3C4" w14:textId="77777777" w:rsidR="00CC078B" w:rsidRPr="009F0173" w:rsidRDefault="00CC078B" w:rsidP="00C53D41">
      <w:pPr>
        <w:rPr>
          <w:rFonts w:ascii="Arial" w:hAnsi="Arial" w:cs="Arial"/>
          <w:sz w:val="20"/>
          <w:szCs w:val="20"/>
        </w:rPr>
      </w:pPr>
    </w:p>
    <w:p w14:paraId="362C7687" w14:textId="77777777" w:rsidR="00751802" w:rsidRDefault="00751802" w:rsidP="00751802">
      <w:pPr>
        <w:ind w:left="705" w:hanging="705"/>
        <w:rPr>
          <w:rFonts w:ascii="Arial" w:hAnsi="Arial" w:cs="Arial"/>
          <w:sz w:val="20"/>
          <w:szCs w:val="20"/>
        </w:rPr>
      </w:pPr>
      <w:r>
        <w:rPr>
          <w:rFonts w:ascii="Arial" w:hAnsi="Arial" w:cs="Arial"/>
          <w:sz w:val="20"/>
          <w:szCs w:val="20"/>
        </w:rPr>
        <w:t>3.</w:t>
      </w:r>
      <w:r>
        <w:rPr>
          <w:rFonts w:ascii="Arial" w:hAnsi="Arial" w:cs="Arial"/>
          <w:sz w:val="20"/>
          <w:szCs w:val="20"/>
        </w:rPr>
        <w:tab/>
      </w:r>
      <w:r w:rsidRPr="00751802">
        <w:rPr>
          <w:rFonts w:ascii="Arial" w:hAnsi="Arial" w:cs="Arial"/>
          <w:sz w:val="20"/>
          <w:szCs w:val="20"/>
        </w:rPr>
        <w:tab/>
        <w:t xml:space="preserve">Tímto dodatkem smluvní strany mění nájemní smlouvu tak, že pro období od 1. </w:t>
      </w:r>
      <w:r>
        <w:rPr>
          <w:rFonts w:ascii="Arial" w:hAnsi="Arial" w:cs="Arial"/>
          <w:sz w:val="20"/>
          <w:szCs w:val="20"/>
        </w:rPr>
        <w:t>1</w:t>
      </w:r>
      <w:r w:rsidRPr="00751802">
        <w:rPr>
          <w:rFonts w:ascii="Arial" w:hAnsi="Arial" w:cs="Arial"/>
          <w:sz w:val="20"/>
          <w:szCs w:val="20"/>
        </w:rPr>
        <w:t>. 202</w:t>
      </w:r>
      <w:r>
        <w:rPr>
          <w:rFonts w:ascii="Arial" w:hAnsi="Arial" w:cs="Arial"/>
          <w:sz w:val="20"/>
          <w:szCs w:val="20"/>
        </w:rPr>
        <w:t>5</w:t>
      </w:r>
      <w:r w:rsidRPr="00751802">
        <w:rPr>
          <w:rFonts w:ascii="Arial" w:hAnsi="Arial" w:cs="Arial"/>
          <w:sz w:val="20"/>
          <w:szCs w:val="20"/>
        </w:rPr>
        <w:t xml:space="preserve"> </w:t>
      </w:r>
    </w:p>
    <w:p w14:paraId="62CBE817" w14:textId="77777777" w:rsidR="00751802" w:rsidRDefault="00751802" w:rsidP="00751802">
      <w:pPr>
        <w:ind w:left="705" w:hanging="705"/>
        <w:rPr>
          <w:rFonts w:ascii="Arial" w:hAnsi="Arial" w:cs="Arial"/>
          <w:sz w:val="20"/>
          <w:szCs w:val="20"/>
        </w:rPr>
      </w:pPr>
    </w:p>
    <w:p w14:paraId="4393AC65" w14:textId="77777777" w:rsidR="00751802" w:rsidRPr="00751802" w:rsidRDefault="00751802" w:rsidP="00751802">
      <w:pPr>
        <w:ind w:left="1410" w:hanging="705"/>
        <w:rPr>
          <w:rFonts w:ascii="Arial" w:hAnsi="Arial" w:cs="Arial"/>
          <w:sz w:val="20"/>
          <w:szCs w:val="20"/>
        </w:rPr>
      </w:pPr>
      <w:r>
        <w:rPr>
          <w:rFonts w:ascii="Arial" w:hAnsi="Arial" w:cs="Arial"/>
          <w:sz w:val="20"/>
          <w:szCs w:val="20"/>
        </w:rPr>
        <w:t>a)</w:t>
      </w:r>
      <w:r>
        <w:rPr>
          <w:rFonts w:ascii="Arial" w:hAnsi="Arial" w:cs="Arial"/>
          <w:sz w:val="20"/>
          <w:szCs w:val="20"/>
        </w:rPr>
        <w:tab/>
      </w:r>
      <w:r w:rsidRPr="00751802">
        <w:rPr>
          <w:rFonts w:ascii="Arial" w:hAnsi="Arial" w:cs="Arial"/>
          <w:sz w:val="20"/>
          <w:szCs w:val="20"/>
        </w:rPr>
        <w:t>se mění výše plateb záloh na služby tak, že článek VI. odst. 7, nájemní smlouvy nově zní:</w:t>
      </w:r>
    </w:p>
    <w:p w14:paraId="13498A11" w14:textId="77777777" w:rsidR="00751802" w:rsidRPr="00751802" w:rsidRDefault="00751802" w:rsidP="00751802">
      <w:pPr>
        <w:rPr>
          <w:rFonts w:ascii="Arial" w:hAnsi="Arial" w:cs="Arial"/>
          <w:sz w:val="20"/>
          <w:szCs w:val="20"/>
        </w:rPr>
      </w:pPr>
    </w:p>
    <w:p w14:paraId="07426CD2" w14:textId="77777777" w:rsidR="00CC078B" w:rsidRPr="00751802" w:rsidRDefault="00751802" w:rsidP="00751802">
      <w:pPr>
        <w:ind w:left="2124" w:hanging="714"/>
        <w:rPr>
          <w:rFonts w:ascii="Arial" w:hAnsi="Arial" w:cs="Arial"/>
          <w:i/>
          <w:sz w:val="20"/>
          <w:szCs w:val="20"/>
        </w:rPr>
      </w:pPr>
      <w:r w:rsidRPr="00751802">
        <w:rPr>
          <w:rFonts w:ascii="Arial" w:hAnsi="Arial" w:cs="Arial"/>
          <w:i/>
          <w:sz w:val="20"/>
          <w:szCs w:val="20"/>
        </w:rPr>
        <w:t>„(7)</w:t>
      </w:r>
      <w:r w:rsidRPr="00751802">
        <w:rPr>
          <w:rFonts w:ascii="Arial" w:hAnsi="Arial" w:cs="Arial"/>
          <w:i/>
          <w:sz w:val="20"/>
          <w:szCs w:val="20"/>
        </w:rPr>
        <w:tab/>
        <w:t>Spolu s nájemným se nájemce zavazuje měsíčně platit zálohu na úhradu nákladů na služby spojené s užíváním pronajatých prostor. Pro tuto úhradu platí obdobně ustanovení Smlouvy upravující splatnost a způsob placení nájemného. Roční zúčtování bude provedeno vždy ke konci kalendářního roku. Případný doplatek je nájemce povinen uhradit ve lhůtě 30 dnů od doručení vyúčtování. Případný přeplatek bude zaslán na účet nájemce do 30 dnů od doručení vyúčtování. Specifikace poskytovaných služeb pronajímatelem, výše záloh na úhradu nákladů za jednotlivé služby pro období od 1. 1. 202</w:t>
      </w:r>
      <w:r>
        <w:rPr>
          <w:rFonts w:ascii="Arial" w:hAnsi="Arial" w:cs="Arial"/>
          <w:i/>
          <w:sz w:val="20"/>
          <w:szCs w:val="20"/>
        </w:rPr>
        <w:t>5</w:t>
      </w:r>
      <w:r w:rsidRPr="00751802">
        <w:rPr>
          <w:rFonts w:ascii="Arial" w:hAnsi="Arial" w:cs="Arial"/>
          <w:i/>
          <w:sz w:val="20"/>
          <w:szCs w:val="20"/>
        </w:rPr>
        <w:t xml:space="preserve"> do ukončení nájemní smlouvy a způsob stanovení konečné ceny poskytnuté služby jsou uvedeny v příloze č. </w:t>
      </w:r>
      <w:r>
        <w:rPr>
          <w:rFonts w:ascii="Arial" w:hAnsi="Arial" w:cs="Arial"/>
          <w:i/>
          <w:sz w:val="20"/>
          <w:szCs w:val="20"/>
        </w:rPr>
        <w:t>12</w:t>
      </w:r>
      <w:r w:rsidRPr="00751802">
        <w:rPr>
          <w:rFonts w:ascii="Arial" w:hAnsi="Arial" w:cs="Arial"/>
          <w:i/>
          <w:sz w:val="20"/>
          <w:szCs w:val="20"/>
        </w:rPr>
        <w:t xml:space="preserve"> smlouvy.“</w:t>
      </w:r>
    </w:p>
    <w:p w14:paraId="1A556213" w14:textId="77777777" w:rsidR="00CC078B" w:rsidRPr="009F0173" w:rsidRDefault="00CC078B" w:rsidP="00C53D41">
      <w:pPr>
        <w:rPr>
          <w:rFonts w:ascii="Arial" w:hAnsi="Arial" w:cs="Arial"/>
          <w:sz w:val="20"/>
          <w:szCs w:val="20"/>
        </w:rPr>
      </w:pPr>
    </w:p>
    <w:p w14:paraId="58A025B4" w14:textId="77777777" w:rsidR="00CC078B" w:rsidRDefault="00751802" w:rsidP="00751802">
      <w:pPr>
        <w:ind w:left="1410" w:hanging="702"/>
        <w:rPr>
          <w:rFonts w:ascii="Arial" w:hAnsi="Arial" w:cs="Arial"/>
          <w:sz w:val="20"/>
          <w:szCs w:val="20"/>
        </w:rPr>
      </w:pPr>
      <w:r>
        <w:rPr>
          <w:rFonts w:ascii="Arial" w:hAnsi="Arial" w:cs="Arial"/>
          <w:sz w:val="20"/>
          <w:szCs w:val="20"/>
        </w:rPr>
        <w:t>b)</w:t>
      </w:r>
      <w:r>
        <w:rPr>
          <w:rFonts w:ascii="Arial" w:hAnsi="Arial" w:cs="Arial"/>
          <w:sz w:val="20"/>
          <w:szCs w:val="20"/>
        </w:rPr>
        <w:tab/>
        <w:t>příloha č. 9 nájemní smlouvy je nahrazena přílohou č. 12, připojenou k tomuto dodatku č. 3.</w:t>
      </w:r>
    </w:p>
    <w:p w14:paraId="12D34A14" w14:textId="77777777" w:rsidR="00751802" w:rsidRPr="009F0173" w:rsidRDefault="00751802" w:rsidP="00C53D41">
      <w:pPr>
        <w:rPr>
          <w:rFonts w:ascii="Arial" w:hAnsi="Arial" w:cs="Arial"/>
          <w:sz w:val="20"/>
          <w:szCs w:val="20"/>
        </w:rPr>
      </w:pPr>
    </w:p>
    <w:p w14:paraId="4ECD9304" w14:textId="77777777" w:rsidR="00CC078B" w:rsidRPr="006B4EB8" w:rsidRDefault="00CC078B" w:rsidP="00C53D41">
      <w:pPr>
        <w:jc w:val="center"/>
        <w:rPr>
          <w:rFonts w:ascii="Arial" w:hAnsi="Arial" w:cs="Arial"/>
          <w:b/>
          <w:sz w:val="20"/>
          <w:szCs w:val="20"/>
        </w:rPr>
      </w:pPr>
      <w:r w:rsidRPr="006B4EB8">
        <w:rPr>
          <w:rFonts w:ascii="Arial" w:hAnsi="Arial" w:cs="Arial"/>
          <w:b/>
          <w:sz w:val="20"/>
          <w:szCs w:val="20"/>
        </w:rPr>
        <w:t>II.</w:t>
      </w:r>
    </w:p>
    <w:p w14:paraId="3F8DF1AC" w14:textId="77777777" w:rsidR="00CC078B" w:rsidRPr="009F0173" w:rsidRDefault="00CC078B" w:rsidP="00C53D41">
      <w:pPr>
        <w:rPr>
          <w:rFonts w:ascii="Arial" w:hAnsi="Arial" w:cs="Arial"/>
          <w:sz w:val="20"/>
          <w:szCs w:val="20"/>
        </w:rPr>
      </w:pPr>
      <w:r w:rsidRPr="009F0173">
        <w:rPr>
          <w:rFonts w:ascii="Arial" w:hAnsi="Arial" w:cs="Arial"/>
          <w:sz w:val="20"/>
          <w:szCs w:val="20"/>
        </w:rPr>
        <w:t>1.</w:t>
      </w:r>
      <w:r w:rsidRPr="009F0173">
        <w:rPr>
          <w:rFonts w:ascii="Arial" w:hAnsi="Arial" w:cs="Arial"/>
          <w:sz w:val="20"/>
          <w:szCs w:val="20"/>
        </w:rPr>
        <w:tab/>
        <w:t>V ostatním zůstává nájemní smlouva ze dne 22. 12. 2017 nedotčena.</w:t>
      </w:r>
    </w:p>
    <w:p w14:paraId="437D1892" w14:textId="77777777" w:rsidR="00CC078B" w:rsidRPr="009F0173" w:rsidRDefault="00CC078B" w:rsidP="00C53D41">
      <w:pPr>
        <w:rPr>
          <w:rFonts w:ascii="Arial" w:hAnsi="Arial" w:cs="Arial"/>
          <w:sz w:val="20"/>
          <w:szCs w:val="20"/>
        </w:rPr>
      </w:pPr>
    </w:p>
    <w:p w14:paraId="31245EA6" w14:textId="77777777" w:rsidR="00CC078B" w:rsidRPr="009F0173" w:rsidRDefault="00CC078B" w:rsidP="00C53D41">
      <w:pPr>
        <w:ind w:left="705" w:hanging="705"/>
        <w:rPr>
          <w:rFonts w:ascii="Arial" w:hAnsi="Arial" w:cs="Arial"/>
          <w:sz w:val="20"/>
          <w:szCs w:val="20"/>
        </w:rPr>
      </w:pPr>
      <w:r w:rsidRPr="009F0173">
        <w:rPr>
          <w:rFonts w:ascii="Arial" w:hAnsi="Arial" w:cs="Arial"/>
          <w:sz w:val="20"/>
          <w:szCs w:val="20"/>
        </w:rPr>
        <w:t>2.</w:t>
      </w:r>
      <w:r w:rsidRPr="009F0173">
        <w:rPr>
          <w:rFonts w:ascii="Arial" w:hAnsi="Arial" w:cs="Arial"/>
          <w:sz w:val="20"/>
          <w:szCs w:val="20"/>
        </w:rPr>
        <w:tab/>
        <w:t xml:space="preserve">Přílohou tohoto dodatku č. </w:t>
      </w:r>
      <w:r w:rsidR="00A933F1" w:rsidRPr="009F0173">
        <w:rPr>
          <w:rFonts w:ascii="Arial" w:hAnsi="Arial" w:cs="Arial"/>
          <w:sz w:val="20"/>
          <w:szCs w:val="20"/>
        </w:rPr>
        <w:t>3</w:t>
      </w:r>
      <w:r w:rsidRPr="009F0173">
        <w:rPr>
          <w:rFonts w:ascii="Arial" w:hAnsi="Arial" w:cs="Arial"/>
          <w:sz w:val="20"/>
          <w:szCs w:val="20"/>
        </w:rPr>
        <w:t xml:space="preserve"> je </w:t>
      </w:r>
      <w:r w:rsidR="00A933F1" w:rsidRPr="009F0173">
        <w:rPr>
          <w:rFonts w:ascii="Arial" w:hAnsi="Arial" w:cs="Arial"/>
          <w:sz w:val="20"/>
          <w:szCs w:val="20"/>
        </w:rPr>
        <w:t xml:space="preserve">příloha č. 10 (aktualizace přílohy č. 6 nájemní smlouvy), </w:t>
      </w:r>
      <w:r w:rsidRPr="009F0173">
        <w:rPr>
          <w:rFonts w:ascii="Arial" w:hAnsi="Arial" w:cs="Arial"/>
          <w:sz w:val="20"/>
          <w:szCs w:val="20"/>
        </w:rPr>
        <w:t xml:space="preserve">příloha č. </w:t>
      </w:r>
      <w:r w:rsidR="00A933F1" w:rsidRPr="009F0173">
        <w:rPr>
          <w:rFonts w:ascii="Arial" w:hAnsi="Arial" w:cs="Arial"/>
          <w:sz w:val="20"/>
          <w:szCs w:val="20"/>
        </w:rPr>
        <w:t>11</w:t>
      </w:r>
      <w:r w:rsidRPr="009F0173">
        <w:rPr>
          <w:rFonts w:ascii="Arial" w:hAnsi="Arial" w:cs="Arial"/>
          <w:sz w:val="20"/>
          <w:szCs w:val="20"/>
        </w:rPr>
        <w:t xml:space="preserve"> (aktualizace přílohy č. </w:t>
      </w:r>
      <w:r w:rsidR="00A933F1" w:rsidRPr="009F0173">
        <w:rPr>
          <w:rFonts w:ascii="Arial" w:hAnsi="Arial" w:cs="Arial"/>
          <w:sz w:val="20"/>
          <w:szCs w:val="20"/>
        </w:rPr>
        <w:t>7</w:t>
      </w:r>
      <w:r w:rsidR="00751802">
        <w:rPr>
          <w:rFonts w:ascii="Arial" w:hAnsi="Arial" w:cs="Arial"/>
          <w:sz w:val="20"/>
          <w:szCs w:val="20"/>
        </w:rPr>
        <w:t xml:space="preserve"> nájemní smlouvy) a příloha č. 12 </w:t>
      </w:r>
      <w:r w:rsidR="00751802" w:rsidRPr="009F0173">
        <w:rPr>
          <w:rFonts w:ascii="Arial" w:hAnsi="Arial" w:cs="Arial"/>
          <w:sz w:val="20"/>
          <w:szCs w:val="20"/>
        </w:rPr>
        <w:t xml:space="preserve">(aktualizace přílohy č. </w:t>
      </w:r>
      <w:r w:rsidR="00751802">
        <w:rPr>
          <w:rFonts w:ascii="Arial" w:hAnsi="Arial" w:cs="Arial"/>
          <w:sz w:val="20"/>
          <w:szCs w:val="20"/>
        </w:rPr>
        <w:t>9 nájemní smlouvy)</w:t>
      </w:r>
      <w:r w:rsidR="00E9220D">
        <w:rPr>
          <w:rFonts w:ascii="Arial" w:hAnsi="Arial" w:cs="Arial"/>
          <w:sz w:val="20"/>
          <w:szCs w:val="20"/>
        </w:rPr>
        <w:t>, předpis zálohových plateb</w:t>
      </w:r>
      <w:r w:rsidRPr="009F0173">
        <w:rPr>
          <w:rFonts w:ascii="Arial" w:hAnsi="Arial" w:cs="Arial"/>
          <w:sz w:val="20"/>
          <w:szCs w:val="20"/>
        </w:rPr>
        <w:t>.</w:t>
      </w:r>
    </w:p>
    <w:p w14:paraId="5B4FD654" w14:textId="77777777" w:rsidR="00CC078B" w:rsidRPr="009F0173" w:rsidRDefault="00CC078B" w:rsidP="00C53D41">
      <w:pPr>
        <w:rPr>
          <w:rFonts w:ascii="Arial" w:hAnsi="Arial" w:cs="Arial"/>
          <w:sz w:val="20"/>
          <w:szCs w:val="20"/>
        </w:rPr>
      </w:pPr>
    </w:p>
    <w:p w14:paraId="20DE2E0F" w14:textId="77777777" w:rsidR="00CC078B" w:rsidRPr="009F0173" w:rsidRDefault="00CC078B" w:rsidP="00C53D41">
      <w:pPr>
        <w:ind w:left="705" w:hanging="705"/>
        <w:rPr>
          <w:rFonts w:ascii="Arial" w:hAnsi="Arial" w:cs="Arial"/>
          <w:sz w:val="20"/>
          <w:szCs w:val="20"/>
        </w:rPr>
      </w:pPr>
      <w:r w:rsidRPr="009F0173">
        <w:rPr>
          <w:rFonts w:ascii="Arial" w:hAnsi="Arial" w:cs="Arial"/>
          <w:sz w:val="20"/>
          <w:szCs w:val="20"/>
        </w:rPr>
        <w:t>3.</w:t>
      </w:r>
      <w:r w:rsidRPr="009F0173">
        <w:rPr>
          <w:rFonts w:ascii="Arial" w:hAnsi="Arial" w:cs="Arial"/>
          <w:sz w:val="20"/>
          <w:szCs w:val="20"/>
        </w:rPr>
        <w:tab/>
        <w:t>Smluvní strany souhlasí s uveřejněním tohoto dodatku v registru smluv podle zákona č. 340/2015 Sb., o registru smluv, které zajistí pronajímatel; pro účely tohoto uveřejnění nepovažují smluvní strany nic z obsahu tohoto dodatku ani z metadat k</w:t>
      </w:r>
      <w:r w:rsidR="007A74CF" w:rsidRPr="009F0173">
        <w:rPr>
          <w:rFonts w:ascii="Arial" w:hAnsi="Arial" w:cs="Arial"/>
          <w:sz w:val="20"/>
          <w:szCs w:val="20"/>
        </w:rPr>
        <w:t> </w:t>
      </w:r>
      <w:r w:rsidRPr="009F0173">
        <w:rPr>
          <w:rFonts w:ascii="Arial" w:hAnsi="Arial" w:cs="Arial"/>
          <w:sz w:val="20"/>
          <w:szCs w:val="20"/>
        </w:rPr>
        <w:t>němu se vážících za vyloučené z uveřejnění.</w:t>
      </w:r>
    </w:p>
    <w:p w14:paraId="0699AB40" w14:textId="77777777" w:rsidR="00CC078B" w:rsidRPr="009F0173" w:rsidRDefault="00CC078B" w:rsidP="00C53D41">
      <w:pPr>
        <w:rPr>
          <w:rFonts w:ascii="Arial" w:hAnsi="Arial" w:cs="Arial"/>
          <w:sz w:val="20"/>
          <w:szCs w:val="20"/>
        </w:rPr>
      </w:pPr>
    </w:p>
    <w:p w14:paraId="504B79C2" w14:textId="77777777" w:rsidR="00CC078B" w:rsidRPr="009F0173" w:rsidRDefault="00CC078B" w:rsidP="00C53D41">
      <w:pPr>
        <w:ind w:left="705" w:hanging="705"/>
        <w:rPr>
          <w:rFonts w:ascii="Arial" w:hAnsi="Arial" w:cs="Arial"/>
          <w:sz w:val="20"/>
          <w:szCs w:val="20"/>
        </w:rPr>
      </w:pPr>
      <w:r w:rsidRPr="009F0173">
        <w:rPr>
          <w:rFonts w:ascii="Arial" w:hAnsi="Arial" w:cs="Arial"/>
          <w:sz w:val="20"/>
          <w:szCs w:val="20"/>
        </w:rPr>
        <w:lastRenderedPageBreak/>
        <w:t>4.</w:t>
      </w:r>
      <w:r w:rsidRPr="009F0173">
        <w:rPr>
          <w:rFonts w:ascii="Arial" w:hAnsi="Arial" w:cs="Arial"/>
          <w:sz w:val="20"/>
          <w:szCs w:val="20"/>
        </w:rPr>
        <w:tab/>
        <w:t>Smluvní strany prohlašují, že si tento dodatek přečetly a s jeho obsahem souhlasí, což stvrzují podpisem dodatku.</w:t>
      </w:r>
    </w:p>
    <w:p w14:paraId="7A8AFA90" w14:textId="77777777" w:rsidR="00CC078B" w:rsidRPr="009F0173" w:rsidRDefault="00CC078B" w:rsidP="00C53D41">
      <w:pPr>
        <w:rPr>
          <w:rFonts w:ascii="Arial" w:hAnsi="Arial" w:cs="Arial"/>
          <w:sz w:val="20"/>
          <w:szCs w:val="20"/>
        </w:rPr>
      </w:pPr>
    </w:p>
    <w:p w14:paraId="40BB6684" w14:textId="7A102AF1" w:rsidR="00CC078B" w:rsidRPr="009F0173" w:rsidRDefault="00CC078B" w:rsidP="00C53D41">
      <w:pPr>
        <w:rPr>
          <w:rFonts w:ascii="Arial" w:hAnsi="Arial" w:cs="Arial"/>
          <w:sz w:val="20"/>
          <w:szCs w:val="20"/>
        </w:rPr>
      </w:pPr>
      <w:r w:rsidRPr="009F0173">
        <w:rPr>
          <w:rFonts w:ascii="Arial" w:hAnsi="Arial" w:cs="Arial"/>
          <w:sz w:val="20"/>
          <w:szCs w:val="20"/>
        </w:rPr>
        <w:t>5.</w:t>
      </w:r>
      <w:r w:rsidRPr="009F0173">
        <w:rPr>
          <w:rFonts w:ascii="Arial" w:hAnsi="Arial" w:cs="Arial"/>
          <w:sz w:val="20"/>
          <w:szCs w:val="20"/>
        </w:rPr>
        <w:tab/>
        <w:t xml:space="preserve">Dodatek je vyhotoven </w:t>
      </w:r>
      <w:r w:rsidR="00DC4327">
        <w:rPr>
          <w:rFonts w:ascii="Arial" w:hAnsi="Arial" w:cs="Arial"/>
          <w:sz w:val="20"/>
          <w:szCs w:val="20"/>
        </w:rPr>
        <w:t xml:space="preserve">a podepsán </w:t>
      </w:r>
      <w:r w:rsidRPr="009F0173">
        <w:rPr>
          <w:rFonts w:ascii="Arial" w:hAnsi="Arial" w:cs="Arial"/>
          <w:sz w:val="20"/>
          <w:szCs w:val="20"/>
        </w:rPr>
        <w:t>v elektronické podobě.</w:t>
      </w:r>
    </w:p>
    <w:p w14:paraId="7058A7B3" w14:textId="77777777" w:rsidR="00CC078B" w:rsidRPr="009F0173" w:rsidRDefault="00CC078B" w:rsidP="00C53D41">
      <w:pPr>
        <w:rPr>
          <w:rFonts w:ascii="Arial" w:hAnsi="Arial" w:cs="Arial"/>
          <w:sz w:val="20"/>
          <w:szCs w:val="20"/>
        </w:rPr>
      </w:pPr>
    </w:p>
    <w:p w14:paraId="14265E63" w14:textId="3213CB26" w:rsidR="00CC078B" w:rsidRDefault="00CC078B" w:rsidP="00C53D41">
      <w:pPr>
        <w:rPr>
          <w:rFonts w:ascii="Arial" w:hAnsi="Arial" w:cs="Arial"/>
          <w:sz w:val="20"/>
          <w:szCs w:val="20"/>
        </w:rPr>
      </w:pPr>
    </w:p>
    <w:p w14:paraId="31FBFFA7" w14:textId="2C1D83BD" w:rsidR="006B4EB8" w:rsidRDefault="006B4EB8" w:rsidP="00C53D41">
      <w:pPr>
        <w:rPr>
          <w:rFonts w:ascii="Arial" w:hAnsi="Arial" w:cs="Arial"/>
          <w:sz w:val="20"/>
          <w:szCs w:val="20"/>
        </w:rPr>
      </w:pPr>
      <w:r w:rsidRPr="006B4EB8">
        <w:rPr>
          <w:rFonts w:ascii="Arial" w:hAnsi="Arial" w:cs="Arial"/>
          <w:b/>
          <w:sz w:val="20"/>
          <w:szCs w:val="20"/>
        </w:rPr>
        <w:t>Přílohy</w:t>
      </w:r>
      <w:r>
        <w:rPr>
          <w:rFonts w:ascii="Arial" w:hAnsi="Arial" w:cs="Arial"/>
          <w:b/>
          <w:sz w:val="20"/>
          <w:szCs w:val="20"/>
        </w:rPr>
        <w:t>:</w:t>
      </w:r>
      <w:r>
        <w:rPr>
          <w:rFonts w:ascii="Arial" w:hAnsi="Arial" w:cs="Arial"/>
          <w:sz w:val="20"/>
          <w:szCs w:val="20"/>
        </w:rPr>
        <w:t xml:space="preserve"> </w:t>
      </w:r>
    </w:p>
    <w:p w14:paraId="3C6550B7" w14:textId="5E896133" w:rsidR="006B4EB8" w:rsidRPr="009F0173" w:rsidRDefault="006B4EB8" w:rsidP="00C53D41">
      <w:pPr>
        <w:rPr>
          <w:rFonts w:ascii="Arial" w:hAnsi="Arial" w:cs="Arial"/>
          <w:sz w:val="20"/>
          <w:szCs w:val="20"/>
        </w:rPr>
      </w:pPr>
      <w:r>
        <w:rPr>
          <w:rFonts w:ascii="Arial" w:hAnsi="Arial" w:cs="Arial"/>
          <w:sz w:val="20"/>
          <w:szCs w:val="20"/>
        </w:rPr>
        <w:t>(číslovány dle číselné řady nájemní smlouvy)</w:t>
      </w:r>
    </w:p>
    <w:p w14:paraId="2FC5208C" w14:textId="77777777" w:rsidR="006B4EB8" w:rsidRDefault="006B4EB8" w:rsidP="00C53D41">
      <w:pPr>
        <w:rPr>
          <w:rFonts w:ascii="Arial" w:hAnsi="Arial" w:cs="Arial"/>
          <w:sz w:val="20"/>
          <w:szCs w:val="20"/>
        </w:rPr>
      </w:pPr>
    </w:p>
    <w:p w14:paraId="1EFFC639" w14:textId="7E62CFA6" w:rsidR="00924238" w:rsidRPr="006B4EB8" w:rsidRDefault="00924238" w:rsidP="00C53D41">
      <w:pPr>
        <w:rPr>
          <w:rFonts w:ascii="Arial" w:hAnsi="Arial" w:cs="Arial"/>
          <w:sz w:val="20"/>
          <w:szCs w:val="20"/>
        </w:rPr>
      </w:pPr>
      <w:r w:rsidRPr="006B4EB8">
        <w:rPr>
          <w:rFonts w:ascii="Arial" w:hAnsi="Arial" w:cs="Arial"/>
          <w:sz w:val="20"/>
          <w:szCs w:val="20"/>
        </w:rPr>
        <w:t>Příloha č. 1</w:t>
      </w:r>
      <w:r w:rsidR="00260CA1" w:rsidRPr="006B4EB8">
        <w:rPr>
          <w:rFonts w:ascii="Arial" w:hAnsi="Arial" w:cs="Arial"/>
          <w:sz w:val="20"/>
          <w:szCs w:val="20"/>
        </w:rPr>
        <w:t>0</w:t>
      </w:r>
      <w:r w:rsidRPr="006B4EB8">
        <w:rPr>
          <w:rFonts w:ascii="Arial" w:hAnsi="Arial" w:cs="Arial"/>
          <w:sz w:val="20"/>
          <w:szCs w:val="20"/>
        </w:rPr>
        <w:tab/>
      </w:r>
      <w:r w:rsidR="006B4EB8" w:rsidRPr="006B4EB8">
        <w:rPr>
          <w:rFonts w:ascii="Arial" w:hAnsi="Arial" w:cs="Arial"/>
          <w:sz w:val="20"/>
          <w:szCs w:val="20"/>
        </w:rPr>
        <w:t>Aktualizace přílohy č. 6 nájemní smlouvy</w:t>
      </w:r>
    </w:p>
    <w:p w14:paraId="55642C68" w14:textId="6EBAC5DC" w:rsidR="00924238" w:rsidRPr="006B4EB8" w:rsidRDefault="0048572F" w:rsidP="00C53D41">
      <w:pPr>
        <w:rPr>
          <w:rFonts w:ascii="Arial" w:hAnsi="Arial" w:cs="Arial"/>
          <w:sz w:val="20"/>
          <w:szCs w:val="20"/>
        </w:rPr>
      </w:pPr>
      <w:r w:rsidRPr="006B4EB8">
        <w:rPr>
          <w:rFonts w:ascii="Arial" w:hAnsi="Arial" w:cs="Arial"/>
          <w:sz w:val="20"/>
          <w:szCs w:val="20"/>
        </w:rPr>
        <w:t xml:space="preserve">Příloha č. </w:t>
      </w:r>
      <w:r w:rsidR="00260CA1" w:rsidRPr="006B4EB8">
        <w:rPr>
          <w:rFonts w:ascii="Arial" w:hAnsi="Arial" w:cs="Arial"/>
          <w:sz w:val="20"/>
          <w:szCs w:val="20"/>
        </w:rPr>
        <w:t>11</w:t>
      </w:r>
      <w:r w:rsidRPr="006B4EB8">
        <w:rPr>
          <w:rFonts w:ascii="Arial" w:hAnsi="Arial" w:cs="Arial"/>
          <w:sz w:val="20"/>
          <w:szCs w:val="20"/>
        </w:rPr>
        <w:tab/>
      </w:r>
      <w:r w:rsidR="006B4EB8" w:rsidRPr="006B4EB8">
        <w:rPr>
          <w:rFonts w:ascii="Arial" w:hAnsi="Arial" w:cs="Arial"/>
          <w:sz w:val="20"/>
          <w:szCs w:val="20"/>
        </w:rPr>
        <w:t>Aktualizace přílohy č. 7 nájemní smlouvy</w:t>
      </w:r>
    </w:p>
    <w:p w14:paraId="7F08785B" w14:textId="2C321550" w:rsidR="00751802" w:rsidRPr="009F0173" w:rsidRDefault="00751802" w:rsidP="00751802">
      <w:pPr>
        <w:rPr>
          <w:rFonts w:ascii="Arial" w:hAnsi="Arial" w:cs="Arial"/>
          <w:sz w:val="20"/>
          <w:szCs w:val="20"/>
        </w:rPr>
      </w:pPr>
      <w:r w:rsidRPr="006B4EB8">
        <w:rPr>
          <w:rFonts w:ascii="Arial" w:hAnsi="Arial" w:cs="Arial"/>
          <w:sz w:val="20"/>
          <w:szCs w:val="20"/>
        </w:rPr>
        <w:t>Příloha č. 12</w:t>
      </w:r>
      <w:r w:rsidRPr="006B4EB8">
        <w:rPr>
          <w:rFonts w:ascii="Arial" w:hAnsi="Arial" w:cs="Arial"/>
          <w:sz w:val="20"/>
          <w:szCs w:val="20"/>
        </w:rPr>
        <w:tab/>
      </w:r>
      <w:r w:rsidR="006B4EB8" w:rsidRPr="006B4EB8">
        <w:rPr>
          <w:rFonts w:ascii="Arial" w:hAnsi="Arial" w:cs="Arial"/>
          <w:sz w:val="20"/>
          <w:szCs w:val="20"/>
        </w:rPr>
        <w:t>Aktualizace přílohy č. 9 nájemní smlouvy</w:t>
      </w:r>
    </w:p>
    <w:p w14:paraId="02FE2E74" w14:textId="77777777" w:rsidR="00924238" w:rsidRPr="009F0173" w:rsidRDefault="00924238" w:rsidP="00C53D41">
      <w:pPr>
        <w:rPr>
          <w:rFonts w:ascii="Arial" w:hAnsi="Arial" w:cs="Arial"/>
          <w:sz w:val="20"/>
          <w:szCs w:val="20"/>
        </w:rPr>
      </w:pPr>
    </w:p>
    <w:p w14:paraId="6C48C120" w14:textId="77777777" w:rsidR="00924238" w:rsidRPr="009F0173" w:rsidRDefault="00924238" w:rsidP="00C53D41">
      <w:pPr>
        <w:rPr>
          <w:rFonts w:ascii="Arial" w:hAnsi="Arial" w:cs="Arial"/>
          <w:sz w:val="20"/>
          <w:szCs w:val="20"/>
        </w:rPr>
      </w:pPr>
    </w:p>
    <w:p w14:paraId="3E25D02E" w14:textId="77777777" w:rsidR="00CC078B" w:rsidRPr="009F0173" w:rsidRDefault="007A74CF" w:rsidP="00C53D41">
      <w:pPr>
        <w:rPr>
          <w:rFonts w:ascii="Arial" w:hAnsi="Arial" w:cs="Arial"/>
          <w:sz w:val="20"/>
          <w:szCs w:val="20"/>
        </w:rPr>
      </w:pPr>
      <w:r w:rsidRPr="009F0173">
        <w:rPr>
          <w:rFonts w:ascii="Arial" w:hAnsi="Arial" w:cs="Arial"/>
          <w:sz w:val="20"/>
          <w:szCs w:val="20"/>
        </w:rPr>
        <w:t>V Praze dne (dle elektronického podpisu)</w:t>
      </w:r>
      <w:r w:rsidRPr="009F0173">
        <w:rPr>
          <w:rFonts w:ascii="Arial" w:hAnsi="Arial" w:cs="Arial"/>
          <w:sz w:val="20"/>
          <w:szCs w:val="20"/>
        </w:rPr>
        <w:tab/>
      </w:r>
      <w:r w:rsidRPr="009F0173">
        <w:rPr>
          <w:rFonts w:ascii="Arial" w:hAnsi="Arial" w:cs="Arial"/>
          <w:sz w:val="20"/>
          <w:szCs w:val="20"/>
        </w:rPr>
        <w:tab/>
        <w:t>V Praze dne (dle elektronického podpisu)</w:t>
      </w:r>
    </w:p>
    <w:p w14:paraId="4BB04050" w14:textId="77777777" w:rsidR="007A74CF" w:rsidRPr="009F0173" w:rsidRDefault="007A74CF" w:rsidP="00C53D41">
      <w:pPr>
        <w:rPr>
          <w:rFonts w:ascii="Arial" w:hAnsi="Arial" w:cs="Arial"/>
          <w:sz w:val="20"/>
          <w:szCs w:val="20"/>
        </w:rPr>
      </w:pPr>
    </w:p>
    <w:p w14:paraId="43A02177" w14:textId="77777777" w:rsidR="007A74CF" w:rsidRPr="009F0173" w:rsidRDefault="007A74CF" w:rsidP="00C53D41">
      <w:pPr>
        <w:rPr>
          <w:rFonts w:ascii="Arial" w:hAnsi="Arial" w:cs="Arial"/>
          <w:sz w:val="20"/>
          <w:szCs w:val="20"/>
        </w:rPr>
      </w:pPr>
    </w:p>
    <w:p w14:paraId="7130BB5A" w14:textId="77777777" w:rsidR="007A74CF" w:rsidRPr="009F0173" w:rsidRDefault="007A74CF" w:rsidP="00C53D41">
      <w:pPr>
        <w:rPr>
          <w:rFonts w:ascii="Arial" w:hAnsi="Arial" w:cs="Arial"/>
          <w:sz w:val="20"/>
          <w:szCs w:val="20"/>
        </w:rPr>
      </w:pPr>
    </w:p>
    <w:p w14:paraId="759065D3" w14:textId="77777777" w:rsidR="007A74CF" w:rsidRPr="009F0173" w:rsidRDefault="007A74CF" w:rsidP="00C53D41">
      <w:pPr>
        <w:rPr>
          <w:rFonts w:ascii="Arial" w:hAnsi="Arial" w:cs="Arial"/>
          <w:sz w:val="20"/>
          <w:szCs w:val="20"/>
        </w:rPr>
      </w:pPr>
    </w:p>
    <w:p w14:paraId="3F9F52DA" w14:textId="77777777" w:rsidR="00CC078B" w:rsidRPr="009F0173" w:rsidRDefault="002C5B78" w:rsidP="00C53D41">
      <w:pPr>
        <w:rPr>
          <w:rFonts w:ascii="Arial" w:hAnsi="Arial" w:cs="Arial"/>
          <w:sz w:val="20"/>
          <w:szCs w:val="20"/>
        </w:rPr>
      </w:pPr>
      <w:r w:rsidRPr="009F0173">
        <w:rPr>
          <w:rFonts w:ascii="Arial" w:hAnsi="Arial" w:cs="Arial"/>
          <w:sz w:val="20"/>
          <w:szCs w:val="20"/>
        </w:rPr>
        <w:t>____________________________</w:t>
      </w:r>
      <w:r w:rsidRPr="009F0173">
        <w:rPr>
          <w:rFonts w:ascii="Arial" w:hAnsi="Arial" w:cs="Arial"/>
          <w:sz w:val="20"/>
          <w:szCs w:val="20"/>
        </w:rPr>
        <w:tab/>
      </w:r>
      <w:r w:rsidRPr="009F0173">
        <w:rPr>
          <w:rFonts w:ascii="Arial" w:hAnsi="Arial" w:cs="Arial"/>
          <w:sz w:val="20"/>
          <w:szCs w:val="20"/>
        </w:rPr>
        <w:tab/>
      </w:r>
      <w:r w:rsidR="007A74CF" w:rsidRPr="009F0173">
        <w:rPr>
          <w:rFonts w:ascii="Arial" w:hAnsi="Arial" w:cs="Arial"/>
          <w:sz w:val="20"/>
          <w:szCs w:val="20"/>
        </w:rPr>
        <w:tab/>
      </w:r>
      <w:r w:rsidRPr="009F0173">
        <w:rPr>
          <w:rFonts w:ascii="Arial" w:hAnsi="Arial" w:cs="Arial"/>
          <w:sz w:val="20"/>
          <w:szCs w:val="20"/>
        </w:rPr>
        <w:t>____________________________</w:t>
      </w:r>
    </w:p>
    <w:p w14:paraId="5E3A5121"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Národní technická knihovna </w:t>
      </w:r>
      <w:r w:rsidRPr="009F0173">
        <w:rPr>
          <w:rFonts w:ascii="Arial" w:hAnsi="Arial" w:cs="Arial"/>
          <w:sz w:val="20"/>
          <w:szCs w:val="20"/>
        </w:rPr>
        <w:tab/>
      </w:r>
      <w:r w:rsidRPr="009F0173">
        <w:rPr>
          <w:rFonts w:ascii="Arial" w:hAnsi="Arial" w:cs="Arial"/>
          <w:sz w:val="20"/>
          <w:szCs w:val="20"/>
        </w:rPr>
        <w:tab/>
      </w:r>
      <w:r w:rsidRPr="009F0173">
        <w:rPr>
          <w:rFonts w:ascii="Arial" w:hAnsi="Arial" w:cs="Arial"/>
          <w:sz w:val="20"/>
          <w:szCs w:val="20"/>
        </w:rPr>
        <w:tab/>
      </w:r>
      <w:r w:rsidR="007A74CF" w:rsidRPr="009F0173">
        <w:rPr>
          <w:rFonts w:ascii="Arial" w:hAnsi="Arial" w:cs="Arial"/>
          <w:sz w:val="20"/>
          <w:szCs w:val="20"/>
        </w:rPr>
        <w:tab/>
      </w:r>
      <w:r w:rsidRPr="009F0173">
        <w:rPr>
          <w:rFonts w:ascii="Arial" w:hAnsi="Arial" w:cs="Arial"/>
          <w:sz w:val="20"/>
          <w:szCs w:val="20"/>
        </w:rPr>
        <w:t>České vysoké učení technické v Praze</w:t>
      </w:r>
    </w:p>
    <w:p w14:paraId="27D39488" w14:textId="6BCCEDB6" w:rsidR="00CC078B" w:rsidRPr="009F0173" w:rsidRDefault="00BF51C0" w:rsidP="00C53D41">
      <w:pPr>
        <w:rPr>
          <w:rFonts w:ascii="Arial" w:hAnsi="Arial" w:cs="Arial"/>
          <w:sz w:val="20"/>
          <w:szCs w:val="20"/>
        </w:rPr>
      </w:pPr>
      <w:r>
        <w:rPr>
          <w:rFonts w:ascii="Arial" w:hAnsi="Arial" w:cs="Arial"/>
          <w:sz w:val="20"/>
          <w:szCs w:val="20"/>
        </w:rPr>
        <w:t xml:space="preserve"> </w:t>
      </w:r>
      <w:bookmarkStart w:id="0" w:name="_GoBack"/>
      <w:bookmarkEnd w:id="0"/>
    </w:p>
    <w:p w14:paraId="7AF5E23F" w14:textId="77777777" w:rsidR="00CC078B" w:rsidRDefault="00CC078B" w:rsidP="00C53D41">
      <w:pPr>
        <w:rPr>
          <w:rFonts w:ascii="Arial" w:hAnsi="Arial" w:cs="Arial"/>
          <w:sz w:val="20"/>
          <w:szCs w:val="20"/>
        </w:rPr>
      </w:pPr>
    </w:p>
    <w:p w14:paraId="45F5779C" w14:textId="77777777" w:rsidR="00BC5C62" w:rsidRDefault="00BC5C62" w:rsidP="00BC5C62">
      <w:pPr>
        <w:rPr>
          <w:rFonts w:ascii="Arial" w:hAnsi="Arial" w:cs="Arial"/>
          <w:b/>
          <w:sz w:val="20"/>
          <w:szCs w:val="20"/>
        </w:rPr>
        <w:sectPr w:rsidR="00BC5C62">
          <w:footerReference w:type="default" r:id="rId6"/>
          <w:pgSz w:w="11906" w:h="16838"/>
          <w:pgMar w:top="1417" w:right="1417" w:bottom="1417" w:left="1417" w:header="708" w:footer="708" w:gutter="0"/>
          <w:cols w:space="708"/>
          <w:docGrid w:linePitch="360"/>
        </w:sectPr>
      </w:pPr>
    </w:p>
    <w:p w14:paraId="63EB7E2D" w14:textId="082CDB5C" w:rsidR="00BC5C62" w:rsidRDefault="00BC5C62" w:rsidP="00BC5C62">
      <w:pPr>
        <w:rPr>
          <w:rFonts w:ascii="Arial" w:hAnsi="Arial" w:cs="Arial"/>
          <w:b/>
          <w:sz w:val="20"/>
          <w:szCs w:val="20"/>
        </w:rPr>
        <w:sectPr w:rsidR="00BC5C62">
          <w:pgSz w:w="11906" w:h="16838"/>
          <w:pgMar w:top="1417" w:right="1417" w:bottom="1417" w:left="1417" w:header="708" w:footer="708" w:gutter="0"/>
          <w:cols w:space="708"/>
          <w:docGrid w:linePitch="360"/>
        </w:sectPr>
      </w:pPr>
    </w:p>
    <w:p w14:paraId="5C547530" w14:textId="77777777" w:rsidR="00E9220D" w:rsidRPr="00E9220D" w:rsidRDefault="00E9220D" w:rsidP="00BC5C62">
      <w:pPr>
        <w:rPr>
          <w:rFonts w:ascii="Arial" w:hAnsi="Arial" w:cs="Arial"/>
          <w:b/>
          <w:sz w:val="20"/>
          <w:szCs w:val="20"/>
        </w:rPr>
      </w:pPr>
      <w:r w:rsidRPr="00E9220D">
        <w:rPr>
          <w:rFonts w:ascii="Arial" w:hAnsi="Arial" w:cs="Arial"/>
          <w:b/>
          <w:sz w:val="20"/>
          <w:szCs w:val="20"/>
        </w:rPr>
        <w:lastRenderedPageBreak/>
        <w:t>Příloha č. 11 (aktualizace přílohy č. 7 nájemní smlouvy)</w:t>
      </w:r>
    </w:p>
    <w:p w14:paraId="2F20A168" w14:textId="77777777" w:rsidR="00E9220D" w:rsidRDefault="00E9220D" w:rsidP="00C53D41">
      <w:pPr>
        <w:rPr>
          <w:rFonts w:ascii="Arial" w:hAnsi="Arial" w:cs="Arial"/>
          <w:sz w:val="20"/>
          <w:szCs w:val="20"/>
        </w:rPr>
      </w:pPr>
    </w:p>
    <w:p w14:paraId="11DCED00" w14:textId="77777777" w:rsidR="00E9220D" w:rsidRDefault="00E9220D" w:rsidP="00C53D41">
      <w:pPr>
        <w:rPr>
          <w:rFonts w:ascii="Arial" w:hAnsi="Arial" w:cs="Arial"/>
          <w:sz w:val="20"/>
          <w:szCs w:val="20"/>
        </w:rPr>
      </w:pPr>
      <w:r>
        <w:rPr>
          <w:rFonts w:ascii="Arial" w:hAnsi="Arial" w:cs="Arial"/>
          <w:sz w:val="20"/>
          <w:szCs w:val="20"/>
        </w:rPr>
        <w:t>Samostatný předmět nájmu podle čl. II odst. 3 nájemní smlouvy tvoří:</w:t>
      </w:r>
    </w:p>
    <w:p w14:paraId="637CC0C9" w14:textId="77777777" w:rsidR="00E9220D" w:rsidRPr="00BC5C62" w:rsidRDefault="00E9220D" w:rsidP="00C53D41">
      <w:pPr>
        <w:rPr>
          <w:rFonts w:ascii="Arial" w:hAnsi="Arial" w:cs="Arial"/>
          <w:sz w:val="20"/>
          <w:szCs w:val="20"/>
        </w:rPr>
      </w:pPr>
    </w:p>
    <w:p w14:paraId="43FCCA2B" w14:textId="77777777" w:rsidR="00E9220D" w:rsidRPr="00BC5C62" w:rsidRDefault="00E9220D" w:rsidP="00C53D41">
      <w:pPr>
        <w:rPr>
          <w:rFonts w:ascii="Arial" w:hAnsi="Arial" w:cs="Arial"/>
          <w:sz w:val="20"/>
          <w:szCs w:val="20"/>
        </w:rPr>
      </w:pPr>
    </w:p>
    <w:tbl>
      <w:tblPr>
        <w:tblW w:w="14317" w:type="dxa"/>
        <w:tblCellMar>
          <w:left w:w="70" w:type="dxa"/>
          <w:right w:w="70" w:type="dxa"/>
        </w:tblCellMar>
        <w:tblLook w:val="04A0" w:firstRow="1" w:lastRow="0" w:firstColumn="1" w:lastColumn="0" w:noHBand="0" w:noVBand="1"/>
      </w:tblPr>
      <w:tblGrid>
        <w:gridCol w:w="2410"/>
        <w:gridCol w:w="5103"/>
        <w:gridCol w:w="4818"/>
        <w:gridCol w:w="1986"/>
      </w:tblGrid>
      <w:tr w:rsidR="00BC5C62" w:rsidRPr="00BC5C62" w14:paraId="0569AA5B" w14:textId="77777777" w:rsidTr="00BC5C62">
        <w:trPr>
          <w:trHeight w:val="555"/>
        </w:trPr>
        <w:tc>
          <w:tcPr>
            <w:tcW w:w="14317" w:type="dxa"/>
            <w:gridSpan w:val="4"/>
            <w:tcBorders>
              <w:top w:val="nil"/>
              <w:left w:val="nil"/>
              <w:bottom w:val="nil"/>
              <w:right w:val="nil"/>
            </w:tcBorders>
            <w:shd w:val="clear" w:color="auto" w:fill="auto"/>
            <w:noWrap/>
            <w:vAlign w:val="center"/>
            <w:hideMark/>
          </w:tcPr>
          <w:p w14:paraId="53E4A3B8" w14:textId="77777777" w:rsidR="00BC5C62" w:rsidRPr="00BC5C62" w:rsidRDefault="00BC5C62" w:rsidP="00BC5C62">
            <w:pPr>
              <w:jc w:val="cente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Inventární seznam - 01.22.01 sklad knih</w:t>
            </w:r>
          </w:p>
        </w:tc>
      </w:tr>
      <w:tr w:rsidR="00BC5C62" w:rsidRPr="00BC5C62" w14:paraId="4FDF248F" w14:textId="77777777" w:rsidTr="00BC5C62">
        <w:trPr>
          <w:trHeight w:val="285"/>
        </w:trPr>
        <w:tc>
          <w:tcPr>
            <w:tcW w:w="2410" w:type="dxa"/>
            <w:tcBorders>
              <w:top w:val="single" w:sz="4" w:space="0" w:color="auto"/>
              <w:left w:val="single" w:sz="4" w:space="0" w:color="auto"/>
              <w:bottom w:val="single" w:sz="4" w:space="0" w:color="auto"/>
              <w:right w:val="single" w:sz="4" w:space="0" w:color="auto"/>
            </w:tcBorders>
            <w:shd w:val="clear" w:color="000000" w:fill="F5F5F5"/>
            <w:vAlign w:val="center"/>
            <w:hideMark/>
          </w:tcPr>
          <w:p w14:paraId="41B916BC"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Inventární číslo</w:t>
            </w:r>
          </w:p>
        </w:tc>
        <w:tc>
          <w:tcPr>
            <w:tcW w:w="5103" w:type="dxa"/>
            <w:tcBorders>
              <w:top w:val="single" w:sz="4" w:space="0" w:color="auto"/>
              <w:left w:val="nil"/>
              <w:bottom w:val="single" w:sz="4" w:space="0" w:color="auto"/>
              <w:right w:val="single" w:sz="4" w:space="0" w:color="auto"/>
            </w:tcBorders>
            <w:shd w:val="clear" w:color="000000" w:fill="F5F5F5"/>
            <w:vAlign w:val="center"/>
            <w:hideMark/>
          </w:tcPr>
          <w:p w14:paraId="74AA148B"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Název majetku</w:t>
            </w:r>
          </w:p>
        </w:tc>
        <w:tc>
          <w:tcPr>
            <w:tcW w:w="4818" w:type="dxa"/>
            <w:tcBorders>
              <w:top w:val="single" w:sz="4" w:space="0" w:color="auto"/>
              <w:left w:val="nil"/>
              <w:bottom w:val="single" w:sz="4" w:space="0" w:color="auto"/>
              <w:right w:val="single" w:sz="4" w:space="0" w:color="auto"/>
            </w:tcBorders>
            <w:shd w:val="clear" w:color="000000" w:fill="F5F5F5"/>
            <w:vAlign w:val="center"/>
            <w:hideMark/>
          </w:tcPr>
          <w:p w14:paraId="3BE30811"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Číslo a název umístění</w:t>
            </w:r>
          </w:p>
        </w:tc>
        <w:tc>
          <w:tcPr>
            <w:tcW w:w="1986" w:type="dxa"/>
            <w:tcBorders>
              <w:top w:val="single" w:sz="4" w:space="0" w:color="auto"/>
              <w:left w:val="nil"/>
              <w:bottom w:val="single" w:sz="4" w:space="0" w:color="auto"/>
              <w:right w:val="single" w:sz="4" w:space="0" w:color="auto"/>
            </w:tcBorders>
            <w:shd w:val="clear" w:color="000000" w:fill="F5F5F5"/>
            <w:vAlign w:val="center"/>
            <w:hideMark/>
          </w:tcPr>
          <w:p w14:paraId="0FB9397D" w14:textId="1FA8F754" w:rsidR="00BC5C62" w:rsidRPr="00BC5C62" w:rsidRDefault="00BC5C62" w:rsidP="000A5D06">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Cena (v Kč)</w:t>
            </w:r>
          </w:p>
        </w:tc>
      </w:tr>
      <w:tr w:rsidR="00BC5C62" w:rsidRPr="00BC5C62" w14:paraId="402D3C5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E8A6BF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NH/00000059/000</w:t>
            </w:r>
          </w:p>
        </w:tc>
        <w:tc>
          <w:tcPr>
            <w:tcW w:w="5103" w:type="dxa"/>
            <w:tcBorders>
              <w:top w:val="nil"/>
              <w:left w:val="nil"/>
              <w:bottom w:val="single" w:sz="4" w:space="0" w:color="auto"/>
              <w:right w:val="single" w:sz="4" w:space="0" w:color="auto"/>
            </w:tcBorders>
            <w:shd w:val="clear" w:color="auto" w:fill="auto"/>
            <w:noWrap/>
            <w:vAlign w:val="center"/>
            <w:hideMark/>
          </w:tcPr>
          <w:p w14:paraId="5F5D0A1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přístroj hasicí práškový Hastex P6Te</w:t>
            </w:r>
          </w:p>
        </w:tc>
        <w:tc>
          <w:tcPr>
            <w:tcW w:w="4818" w:type="dxa"/>
            <w:tcBorders>
              <w:top w:val="nil"/>
              <w:left w:val="nil"/>
              <w:bottom w:val="single" w:sz="4" w:space="0" w:color="auto"/>
              <w:right w:val="single" w:sz="4" w:space="0" w:color="auto"/>
            </w:tcBorders>
            <w:shd w:val="clear" w:color="auto" w:fill="auto"/>
            <w:noWrap/>
            <w:vAlign w:val="center"/>
            <w:hideMark/>
          </w:tcPr>
          <w:p w14:paraId="0F5A18D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0E78825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2 163,00</w:t>
            </w:r>
          </w:p>
        </w:tc>
      </w:tr>
      <w:tr w:rsidR="00BC5C62" w:rsidRPr="00BC5C62" w14:paraId="62CF9CF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26FBA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NH/00000066/000</w:t>
            </w:r>
          </w:p>
        </w:tc>
        <w:tc>
          <w:tcPr>
            <w:tcW w:w="5103" w:type="dxa"/>
            <w:tcBorders>
              <w:top w:val="nil"/>
              <w:left w:val="nil"/>
              <w:bottom w:val="single" w:sz="4" w:space="0" w:color="auto"/>
              <w:right w:val="single" w:sz="4" w:space="0" w:color="auto"/>
            </w:tcBorders>
            <w:shd w:val="clear" w:color="000000" w:fill="F5F5F5"/>
            <w:noWrap/>
            <w:vAlign w:val="center"/>
            <w:hideMark/>
          </w:tcPr>
          <w:p w14:paraId="335E405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přístroj hasicí práškový Hastex P6Te</w:t>
            </w:r>
          </w:p>
        </w:tc>
        <w:tc>
          <w:tcPr>
            <w:tcW w:w="4818" w:type="dxa"/>
            <w:tcBorders>
              <w:top w:val="nil"/>
              <w:left w:val="nil"/>
              <w:bottom w:val="single" w:sz="4" w:space="0" w:color="auto"/>
              <w:right w:val="single" w:sz="4" w:space="0" w:color="auto"/>
            </w:tcBorders>
            <w:shd w:val="clear" w:color="000000" w:fill="F5F5F5"/>
            <w:noWrap/>
            <w:vAlign w:val="center"/>
            <w:hideMark/>
          </w:tcPr>
          <w:p w14:paraId="41D6F25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6E1CD2C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2 163,00</w:t>
            </w:r>
          </w:p>
        </w:tc>
      </w:tr>
      <w:tr w:rsidR="00BC5C62" w:rsidRPr="00BC5C62" w14:paraId="1FAC81D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1C6C82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NK/00001239/000</w:t>
            </w:r>
          </w:p>
        </w:tc>
        <w:tc>
          <w:tcPr>
            <w:tcW w:w="5103" w:type="dxa"/>
            <w:tcBorders>
              <w:top w:val="nil"/>
              <w:left w:val="nil"/>
              <w:bottom w:val="single" w:sz="4" w:space="0" w:color="auto"/>
              <w:right w:val="single" w:sz="4" w:space="0" w:color="auto"/>
            </w:tcBorders>
            <w:shd w:val="clear" w:color="auto" w:fill="auto"/>
            <w:noWrap/>
            <w:vAlign w:val="center"/>
            <w:hideMark/>
          </w:tcPr>
          <w:p w14:paraId="51F9D1D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stojan na časopisy Alva Collection 08-03</w:t>
            </w:r>
          </w:p>
        </w:tc>
        <w:tc>
          <w:tcPr>
            <w:tcW w:w="4818" w:type="dxa"/>
            <w:tcBorders>
              <w:top w:val="nil"/>
              <w:left w:val="nil"/>
              <w:bottom w:val="single" w:sz="4" w:space="0" w:color="auto"/>
              <w:right w:val="single" w:sz="4" w:space="0" w:color="auto"/>
            </w:tcBorders>
            <w:shd w:val="clear" w:color="auto" w:fill="auto"/>
            <w:noWrap/>
            <w:vAlign w:val="center"/>
            <w:hideMark/>
          </w:tcPr>
          <w:p w14:paraId="77F3219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455D199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7 257,81</w:t>
            </w:r>
          </w:p>
        </w:tc>
      </w:tr>
      <w:tr w:rsidR="00BC5C62" w:rsidRPr="00BC5C62" w14:paraId="14BF666A"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7FECF5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NK/00001316/000</w:t>
            </w:r>
          </w:p>
        </w:tc>
        <w:tc>
          <w:tcPr>
            <w:tcW w:w="5103" w:type="dxa"/>
            <w:tcBorders>
              <w:top w:val="nil"/>
              <w:left w:val="nil"/>
              <w:bottom w:val="single" w:sz="4" w:space="0" w:color="auto"/>
              <w:right w:val="single" w:sz="4" w:space="0" w:color="auto"/>
            </w:tcBorders>
            <w:shd w:val="clear" w:color="000000" w:fill="F5F5F5"/>
            <w:noWrap/>
            <w:vAlign w:val="center"/>
            <w:hideMark/>
          </w:tcPr>
          <w:p w14:paraId="4565A84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stoly, sestava 2 stolů, 1 pracovní místo</w:t>
            </w:r>
          </w:p>
        </w:tc>
        <w:tc>
          <w:tcPr>
            <w:tcW w:w="4818" w:type="dxa"/>
            <w:tcBorders>
              <w:top w:val="nil"/>
              <w:left w:val="nil"/>
              <w:bottom w:val="single" w:sz="4" w:space="0" w:color="auto"/>
              <w:right w:val="single" w:sz="4" w:space="0" w:color="auto"/>
            </w:tcBorders>
            <w:shd w:val="clear" w:color="000000" w:fill="F5F5F5"/>
            <w:noWrap/>
            <w:vAlign w:val="center"/>
            <w:hideMark/>
          </w:tcPr>
          <w:p w14:paraId="67F4A96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3014459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21 420,00</w:t>
            </w:r>
          </w:p>
        </w:tc>
      </w:tr>
      <w:tr w:rsidR="00BC5C62" w:rsidRPr="00BC5C62" w14:paraId="2B5AE4B2"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DC8A3D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NK/00003639/000</w:t>
            </w:r>
          </w:p>
        </w:tc>
        <w:tc>
          <w:tcPr>
            <w:tcW w:w="5103" w:type="dxa"/>
            <w:tcBorders>
              <w:top w:val="nil"/>
              <w:left w:val="nil"/>
              <w:bottom w:val="single" w:sz="4" w:space="0" w:color="auto"/>
              <w:right w:val="single" w:sz="4" w:space="0" w:color="auto"/>
            </w:tcBorders>
            <w:shd w:val="clear" w:color="auto" w:fill="auto"/>
            <w:noWrap/>
            <w:vAlign w:val="center"/>
            <w:hideMark/>
          </w:tcPr>
          <w:p w14:paraId="65420C7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konfer. 4 nohá, 87x62x57cm, nestoh. (VITRA)</w:t>
            </w:r>
          </w:p>
        </w:tc>
        <w:tc>
          <w:tcPr>
            <w:tcW w:w="4818" w:type="dxa"/>
            <w:tcBorders>
              <w:top w:val="nil"/>
              <w:left w:val="nil"/>
              <w:bottom w:val="single" w:sz="4" w:space="0" w:color="auto"/>
              <w:right w:val="single" w:sz="4" w:space="0" w:color="auto"/>
            </w:tcBorders>
            <w:shd w:val="clear" w:color="auto" w:fill="auto"/>
            <w:noWrap/>
            <w:vAlign w:val="center"/>
            <w:hideMark/>
          </w:tcPr>
          <w:p w14:paraId="31E585F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4D50AF1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8 498,98</w:t>
            </w:r>
          </w:p>
        </w:tc>
      </w:tr>
      <w:tr w:rsidR="00BC5C62" w:rsidRPr="00BC5C62" w14:paraId="67906DC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9044F7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NK/00004235/000</w:t>
            </w:r>
          </w:p>
        </w:tc>
        <w:tc>
          <w:tcPr>
            <w:tcW w:w="5103" w:type="dxa"/>
            <w:tcBorders>
              <w:top w:val="nil"/>
              <w:left w:val="nil"/>
              <w:bottom w:val="single" w:sz="4" w:space="0" w:color="auto"/>
              <w:right w:val="single" w:sz="4" w:space="0" w:color="auto"/>
            </w:tcBorders>
            <w:shd w:val="clear" w:color="000000" w:fill="F5F5F5"/>
            <w:noWrap/>
            <w:vAlign w:val="center"/>
            <w:hideMark/>
          </w:tcPr>
          <w:p w14:paraId="156A4B8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s podr. koleč. polyuret. 45x40x80-90cm, kov.</w:t>
            </w:r>
          </w:p>
        </w:tc>
        <w:tc>
          <w:tcPr>
            <w:tcW w:w="4818" w:type="dxa"/>
            <w:tcBorders>
              <w:top w:val="nil"/>
              <w:left w:val="nil"/>
              <w:bottom w:val="single" w:sz="4" w:space="0" w:color="auto"/>
              <w:right w:val="single" w:sz="4" w:space="0" w:color="auto"/>
            </w:tcBorders>
            <w:shd w:val="clear" w:color="000000" w:fill="F5F5F5"/>
            <w:noWrap/>
            <w:vAlign w:val="center"/>
            <w:hideMark/>
          </w:tcPr>
          <w:p w14:paraId="29E10B3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3978BA5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14 933,00</w:t>
            </w:r>
          </w:p>
        </w:tc>
      </w:tr>
      <w:tr w:rsidR="00BC5C62" w:rsidRPr="00BC5C62" w14:paraId="210FB3C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AD00F2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NK/00004236/000</w:t>
            </w:r>
          </w:p>
        </w:tc>
        <w:tc>
          <w:tcPr>
            <w:tcW w:w="5103" w:type="dxa"/>
            <w:tcBorders>
              <w:top w:val="nil"/>
              <w:left w:val="nil"/>
              <w:bottom w:val="single" w:sz="4" w:space="0" w:color="auto"/>
              <w:right w:val="single" w:sz="4" w:space="0" w:color="auto"/>
            </w:tcBorders>
            <w:shd w:val="clear" w:color="auto" w:fill="auto"/>
            <w:noWrap/>
            <w:vAlign w:val="center"/>
            <w:hideMark/>
          </w:tcPr>
          <w:p w14:paraId="0AE3582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s podr. koleč. polyuret. 45x40x80-90cm, kov.</w:t>
            </w:r>
          </w:p>
        </w:tc>
        <w:tc>
          <w:tcPr>
            <w:tcW w:w="4818" w:type="dxa"/>
            <w:tcBorders>
              <w:top w:val="nil"/>
              <w:left w:val="nil"/>
              <w:bottom w:val="single" w:sz="4" w:space="0" w:color="auto"/>
              <w:right w:val="single" w:sz="4" w:space="0" w:color="auto"/>
            </w:tcBorders>
            <w:shd w:val="clear" w:color="auto" w:fill="auto"/>
            <w:noWrap/>
            <w:vAlign w:val="center"/>
            <w:hideMark/>
          </w:tcPr>
          <w:p w14:paraId="4EB91D4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2EA5934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14 933,00</w:t>
            </w:r>
          </w:p>
        </w:tc>
      </w:tr>
      <w:tr w:rsidR="00BC5C62" w:rsidRPr="00BC5C62" w14:paraId="36E999E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270C0D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NK/00006249/000</w:t>
            </w:r>
          </w:p>
        </w:tc>
        <w:tc>
          <w:tcPr>
            <w:tcW w:w="5103" w:type="dxa"/>
            <w:tcBorders>
              <w:top w:val="nil"/>
              <w:left w:val="nil"/>
              <w:bottom w:val="single" w:sz="4" w:space="0" w:color="auto"/>
              <w:right w:val="single" w:sz="4" w:space="0" w:color="auto"/>
            </w:tcBorders>
            <w:shd w:val="clear" w:color="000000" w:fill="F5F5F5"/>
            <w:noWrap/>
            <w:vAlign w:val="center"/>
            <w:hideMark/>
          </w:tcPr>
          <w:p w14:paraId="6AA2F95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pevný 327x25x210cm</w:t>
            </w:r>
          </w:p>
        </w:tc>
        <w:tc>
          <w:tcPr>
            <w:tcW w:w="4818" w:type="dxa"/>
            <w:tcBorders>
              <w:top w:val="nil"/>
              <w:left w:val="nil"/>
              <w:bottom w:val="single" w:sz="4" w:space="0" w:color="auto"/>
              <w:right w:val="single" w:sz="4" w:space="0" w:color="auto"/>
            </w:tcBorders>
            <w:shd w:val="clear" w:color="000000" w:fill="F5F5F5"/>
            <w:noWrap/>
            <w:vAlign w:val="center"/>
            <w:hideMark/>
          </w:tcPr>
          <w:p w14:paraId="0944FEA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36E9803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12 543,08</w:t>
            </w:r>
          </w:p>
        </w:tc>
      </w:tr>
      <w:tr w:rsidR="00BC5C62" w:rsidRPr="00BC5C62" w14:paraId="04A6D44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AC0E79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NK/00006251/000</w:t>
            </w:r>
          </w:p>
        </w:tc>
        <w:tc>
          <w:tcPr>
            <w:tcW w:w="5103" w:type="dxa"/>
            <w:tcBorders>
              <w:top w:val="nil"/>
              <w:left w:val="nil"/>
              <w:bottom w:val="single" w:sz="4" w:space="0" w:color="auto"/>
              <w:right w:val="single" w:sz="4" w:space="0" w:color="auto"/>
            </w:tcBorders>
            <w:shd w:val="clear" w:color="auto" w:fill="auto"/>
            <w:noWrap/>
            <w:vAlign w:val="center"/>
            <w:hideMark/>
          </w:tcPr>
          <w:p w14:paraId="15805A3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pevný 475x25x210cm</w:t>
            </w:r>
          </w:p>
        </w:tc>
        <w:tc>
          <w:tcPr>
            <w:tcW w:w="4818" w:type="dxa"/>
            <w:tcBorders>
              <w:top w:val="nil"/>
              <w:left w:val="nil"/>
              <w:bottom w:val="single" w:sz="4" w:space="0" w:color="auto"/>
              <w:right w:val="single" w:sz="4" w:space="0" w:color="auto"/>
            </w:tcBorders>
            <w:shd w:val="clear" w:color="auto" w:fill="auto"/>
            <w:noWrap/>
            <w:vAlign w:val="center"/>
            <w:hideMark/>
          </w:tcPr>
          <w:p w14:paraId="78113D0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485F21F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17 075,79</w:t>
            </w:r>
          </w:p>
        </w:tc>
      </w:tr>
      <w:tr w:rsidR="00BC5C62" w:rsidRPr="00BC5C62" w14:paraId="1405920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F2A6F9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NK/00006255/000</w:t>
            </w:r>
          </w:p>
        </w:tc>
        <w:tc>
          <w:tcPr>
            <w:tcW w:w="5103" w:type="dxa"/>
            <w:tcBorders>
              <w:top w:val="nil"/>
              <w:left w:val="nil"/>
              <w:bottom w:val="single" w:sz="4" w:space="0" w:color="auto"/>
              <w:right w:val="single" w:sz="4" w:space="0" w:color="auto"/>
            </w:tcBorders>
            <w:shd w:val="clear" w:color="000000" w:fill="F5F5F5"/>
            <w:noWrap/>
            <w:vAlign w:val="center"/>
            <w:hideMark/>
          </w:tcPr>
          <w:p w14:paraId="6A0734B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pevný 527x25x210cm</w:t>
            </w:r>
          </w:p>
        </w:tc>
        <w:tc>
          <w:tcPr>
            <w:tcW w:w="4818" w:type="dxa"/>
            <w:tcBorders>
              <w:top w:val="nil"/>
              <w:left w:val="nil"/>
              <w:bottom w:val="single" w:sz="4" w:space="0" w:color="auto"/>
              <w:right w:val="single" w:sz="4" w:space="0" w:color="auto"/>
            </w:tcBorders>
            <w:shd w:val="clear" w:color="000000" w:fill="F5F5F5"/>
            <w:noWrap/>
            <w:vAlign w:val="center"/>
            <w:hideMark/>
          </w:tcPr>
          <w:p w14:paraId="317D3F6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2CF6D2E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19 167,33</w:t>
            </w:r>
          </w:p>
        </w:tc>
      </w:tr>
      <w:tr w:rsidR="00BC5C62" w:rsidRPr="00BC5C62" w14:paraId="6E62523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4BFF38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NK/00006258/000</w:t>
            </w:r>
          </w:p>
        </w:tc>
        <w:tc>
          <w:tcPr>
            <w:tcW w:w="5103" w:type="dxa"/>
            <w:tcBorders>
              <w:top w:val="nil"/>
              <w:left w:val="nil"/>
              <w:bottom w:val="single" w:sz="4" w:space="0" w:color="auto"/>
              <w:right w:val="single" w:sz="4" w:space="0" w:color="auto"/>
            </w:tcBorders>
            <w:shd w:val="clear" w:color="auto" w:fill="auto"/>
            <w:noWrap/>
            <w:vAlign w:val="center"/>
            <w:hideMark/>
          </w:tcPr>
          <w:p w14:paraId="42EE6BD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pevný 675x25x210cm</w:t>
            </w:r>
          </w:p>
        </w:tc>
        <w:tc>
          <w:tcPr>
            <w:tcW w:w="4818" w:type="dxa"/>
            <w:tcBorders>
              <w:top w:val="nil"/>
              <w:left w:val="nil"/>
              <w:bottom w:val="single" w:sz="4" w:space="0" w:color="auto"/>
              <w:right w:val="single" w:sz="4" w:space="0" w:color="auto"/>
            </w:tcBorders>
            <w:shd w:val="clear" w:color="auto" w:fill="auto"/>
            <w:noWrap/>
            <w:vAlign w:val="center"/>
            <w:hideMark/>
          </w:tcPr>
          <w:p w14:paraId="4FAC033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1504A60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26 447,51</w:t>
            </w:r>
          </w:p>
        </w:tc>
      </w:tr>
      <w:tr w:rsidR="00BC5C62" w:rsidRPr="00BC5C62" w14:paraId="385C303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CF871C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NK/00006259/000</w:t>
            </w:r>
          </w:p>
        </w:tc>
        <w:tc>
          <w:tcPr>
            <w:tcW w:w="5103" w:type="dxa"/>
            <w:tcBorders>
              <w:top w:val="nil"/>
              <w:left w:val="nil"/>
              <w:bottom w:val="single" w:sz="4" w:space="0" w:color="auto"/>
              <w:right w:val="single" w:sz="4" w:space="0" w:color="auto"/>
            </w:tcBorders>
            <w:shd w:val="clear" w:color="000000" w:fill="F5F5F5"/>
            <w:noWrap/>
            <w:vAlign w:val="center"/>
            <w:hideMark/>
          </w:tcPr>
          <w:p w14:paraId="7232A84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pevný 675x25x210cm</w:t>
            </w:r>
          </w:p>
        </w:tc>
        <w:tc>
          <w:tcPr>
            <w:tcW w:w="4818" w:type="dxa"/>
            <w:tcBorders>
              <w:top w:val="nil"/>
              <w:left w:val="nil"/>
              <w:bottom w:val="single" w:sz="4" w:space="0" w:color="auto"/>
              <w:right w:val="single" w:sz="4" w:space="0" w:color="auto"/>
            </w:tcBorders>
            <w:shd w:val="clear" w:color="000000" w:fill="F5F5F5"/>
            <w:noWrap/>
            <w:vAlign w:val="center"/>
            <w:hideMark/>
          </w:tcPr>
          <w:p w14:paraId="1C6F823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7CE355B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26 447,51</w:t>
            </w:r>
          </w:p>
        </w:tc>
      </w:tr>
      <w:tr w:rsidR="00BC5C62" w:rsidRPr="00BC5C62" w14:paraId="78135C8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3B3573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NK/00006316/000</w:t>
            </w:r>
          </w:p>
        </w:tc>
        <w:tc>
          <w:tcPr>
            <w:tcW w:w="5103" w:type="dxa"/>
            <w:tcBorders>
              <w:top w:val="nil"/>
              <w:left w:val="nil"/>
              <w:bottom w:val="single" w:sz="4" w:space="0" w:color="auto"/>
              <w:right w:val="single" w:sz="4" w:space="0" w:color="auto"/>
            </w:tcBorders>
            <w:shd w:val="clear" w:color="auto" w:fill="auto"/>
            <w:noWrap/>
            <w:vAlign w:val="center"/>
            <w:hideMark/>
          </w:tcPr>
          <w:p w14:paraId="5225EEF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475x50x260cm</w:t>
            </w:r>
          </w:p>
        </w:tc>
        <w:tc>
          <w:tcPr>
            <w:tcW w:w="4818" w:type="dxa"/>
            <w:tcBorders>
              <w:top w:val="nil"/>
              <w:left w:val="nil"/>
              <w:bottom w:val="single" w:sz="4" w:space="0" w:color="auto"/>
              <w:right w:val="single" w:sz="4" w:space="0" w:color="auto"/>
            </w:tcBorders>
            <w:shd w:val="clear" w:color="auto" w:fill="auto"/>
            <w:noWrap/>
            <w:vAlign w:val="center"/>
            <w:hideMark/>
          </w:tcPr>
          <w:p w14:paraId="144E2C1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15FF23F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38 470,80</w:t>
            </w:r>
          </w:p>
        </w:tc>
      </w:tr>
      <w:tr w:rsidR="00BC5C62" w:rsidRPr="00BC5C62" w14:paraId="71A0DA8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9D1577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NK/00006317/000</w:t>
            </w:r>
          </w:p>
        </w:tc>
        <w:tc>
          <w:tcPr>
            <w:tcW w:w="5103" w:type="dxa"/>
            <w:tcBorders>
              <w:top w:val="nil"/>
              <w:left w:val="nil"/>
              <w:bottom w:val="single" w:sz="4" w:space="0" w:color="auto"/>
              <w:right w:val="single" w:sz="4" w:space="0" w:color="auto"/>
            </w:tcBorders>
            <w:shd w:val="clear" w:color="000000" w:fill="F5F5F5"/>
            <w:noWrap/>
            <w:vAlign w:val="center"/>
            <w:hideMark/>
          </w:tcPr>
          <w:p w14:paraId="0F14977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551x50x260cm</w:t>
            </w:r>
          </w:p>
        </w:tc>
        <w:tc>
          <w:tcPr>
            <w:tcW w:w="4818" w:type="dxa"/>
            <w:tcBorders>
              <w:top w:val="nil"/>
              <w:left w:val="nil"/>
              <w:bottom w:val="single" w:sz="4" w:space="0" w:color="auto"/>
              <w:right w:val="single" w:sz="4" w:space="0" w:color="auto"/>
            </w:tcBorders>
            <w:shd w:val="clear" w:color="000000" w:fill="F5F5F5"/>
            <w:noWrap/>
            <w:vAlign w:val="center"/>
            <w:hideMark/>
          </w:tcPr>
          <w:p w14:paraId="24029A8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12EEE3A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31 923,89</w:t>
            </w:r>
          </w:p>
        </w:tc>
      </w:tr>
      <w:tr w:rsidR="00BC5C62" w:rsidRPr="00BC5C62" w14:paraId="715FDBE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2ED65B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NK/00006318/000</w:t>
            </w:r>
          </w:p>
        </w:tc>
        <w:tc>
          <w:tcPr>
            <w:tcW w:w="5103" w:type="dxa"/>
            <w:tcBorders>
              <w:top w:val="nil"/>
              <w:left w:val="nil"/>
              <w:bottom w:val="single" w:sz="4" w:space="0" w:color="auto"/>
              <w:right w:val="single" w:sz="4" w:space="0" w:color="auto"/>
            </w:tcBorders>
            <w:shd w:val="clear" w:color="auto" w:fill="auto"/>
            <w:noWrap/>
            <w:vAlign w:val="center"/>
            <w:hideMark/>
          </w:tcPr>
          <w:p w14:paraId="2863AEC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551x50x260cm</w:t>
            </w:r>
          </w:p>
        </w:tc>
        <w:tc>
          <w:tcPr>
            <w:tcW w:w="4818" w:type="dxa"/>
            <w:tcBorders>
              <w:top w:val="nil"/>
              <w:left w:val="nil"/>
              <w:bottom w:val="single" w:sz="4" w:space="0" w:color="auto"/>
              <w:right w:val="single" w:sz="4" w:space="0" w:color="auto"/>
            </w:tcBorders>
            <w:shd w:val="clear" w:color="auto" w:fill="auto"/>
            <w:noWrap/>
            <w:vAlign w:val="center"/>
            <w:hideMark/>
          </w:tcPr>
          <w:p w14:paraId="133553A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7FD6E01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31 923,89</w:t>
            </w:r>
          </w:p>
        </w:tc>
      </w:tr>
      <w:tr w:rsidR="00BC5C62" w:rsidRPr="00BC5C62" w14:paraId="7B1FE2E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584D9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NK/00006319/000</w:t>
            </w:r>
          </w:p>
        </w:tc>
        <w:tc>
          <w:tcPr>
            <w:tcW w:w="5103" w:type="dxa"/>
            <w:tcBorders>
              <w:top w:val="nil"/>
              <w:left w:val="nil"/>
              <w:bottom w:val="single" w:sz="4" w:space="0" w:color="auto"/>
              <w:right w:val="single" w:sz="4" w:space="0" w:color="auto"/>
            </w:tcBorders>
            <w:shd w:val="clear" w:color="000000" w:fill="F5F5F5"/>
            <w:noWrap/>
            <w:vAlign w:val="center"/>
            <w:hideMark/>
          </w:tcPr>
          <w:p w14:paraId="5497268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551x50x260cm</w:t>
            </w:r>
          </w:p>
        </w:tc>
        <w:tc>
          <w:tcPr>
            <w:tcW w:w="4818" w:type="dxa"/>
            <w:tcBorders>
              <w:top w:val="nil"/>
              <w:left w:val="nil"/>
              <w:bottom w:val="single" w:sz="4" w:space="0" w:color="auto"/>
              <w:right w:val="single" w:sz="4" w:space="0" w:color="auto"/>
            </w:tcBorders>
            <w:shd w:val="clear" w:color="000000" w:fill="F5F5F5"/>
            <w:noWrap/>
            <w:vAlign w:val="center"/>
            <w:hideMark/>
          </w:tcPr>
          <w:p w14:paraId="45AF199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6976517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31 923,89</w:t>
            </w:r>
          </w:p>
        </w:tc>
      </w:tr>
      <w:tr w:rsidR="00BC5C62" w:rsidRPr="00BC5C62" w14:paraId="4F72105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15072E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NZ/00000720/000</w:t>
            </w:r>
          </w:p>
        </w:tc>
        <w:tc>
          <w:tcPr>
            <w:tcW w:w="5103" w:type="dxa"/>
            <w:tcBorders>
              <w:top w:val="nil"/>
              <w:left w:val="nil"/>
              <w:bottom w:val="single" w:sz="4" w:space="0" w:color="auto"/>
              <w:right w:val="single" w:sz="4" w:space="0" w:color="auto"/>
            </w:tcBorders>
            <w:shd w:val="clear" w:color="auto" w:fill="auto"/>
            <w:noWrap/>
            <w:vAlign w:val="center"/>
            <w:hideMark/>
          </w:tcPr>
          <w:p w14:paraId="5654468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1095x50x260cm</w:t>
            </w:r>
          </w:p>
        </w:tc>
        <w:tc>
          <w:tcPr>
            <w:tcW w:w="4818" w:type="dxa"/>
            <w:tcBorders>
              <w:top w:val="nil"/>
              <w:left w:val="nil"/>
              <w:bottom w:val="single" w:sz="4" w:space="0" w:color="auto"/>
              <w:right w:val="single" w:sz="4" w:space="0" w:color="auto"/>
            </w:tcBorders>
            <w:shd w:val="clear" w:color="auto" w:fill="auto"/>
            <w:noWrap/>
            <w:vAlign w:val="center"/>
            <w:hideMark/>
          </w:tcPr>
          <w:p w14:paraId="7A21AD1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78FAFAB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74 367,38</w:t>
            </w:r>
          </w:p>
        </w:tc>
      </w:tr>
      <w:tr w:rsidR="00BC5C62" w:rsidRPr="00BC5C62" w14:paraId="717D9C9B"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5E9677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NZ/00000721/000</w:t>
            </w:r>
          </w:p>
        </w:tc>
        <w:tc>
          <w:tcPr>
            <w:tcW w:w="5103" w:type="dxa"/>
            <w:tcBorders>
              <w:top w:val="nil"/>
              <w:left w:val="nil"/>
              <w:bottom w:val="single" w:sz="4" w:space="0" w:color="auto"/>
              <w:right w:val="single" w:sz="4" w:space="0" w:color="auto"/>
            </w:tcBorders>
            <w:shd w:val="clear" w:color="000000" w:fill="F5F5F5"/>
            <w:noWrap/>
            <w:vAlign w:val="center"/>
            <w:hideMark/>
          </w:tcPr>
          <w:p w14:paraId="4633313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1095x50x260cm</w:t>
            </w:r>
          </w:p>
        </w:tc>
        <w:tc>
          <w:tcPr>
            <w:tcW w:w="4818" w:type="dxa"/>
            <w:tcBorders>
              <w:top w:val="nil"/>
              <w:left w:val="nil"/>
              <w:bottom w:val="single" w:sz="4" w:space="0" w:color="auto"/>
              <w:right w:val="single" w:sz="4" w:space="0" w:color="auto"/>
            </w:tcBorders>
            <w:shd w:val="clear" w:color="000000" w:fill="F5F5F5"/>
            <w:noWrap/>
            <w:vAlign w:val="center"/>
            <w:hideMark/>
          </w:tcPr>
          <w:p w14:paraId="34F42E4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169F1F3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74 367,38</w:t>
            </w:r>
          </w:p>
        </w:tc>
      </w:tr>
      <w:tr w:rsidR="00BC5C62" w:rsidRPr="00BC5C62" w14:paraId="46D7235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AEDCA6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NZ/00000722/000</w:t>
            </w:r>
          </w:p>
        </w:tc>
        <w:tc>
          <w:tcPr>
            <w:tcW w:w="5103" w:type="dxa"/>
            <w:tcBorders>
              <w:top w:val="nil"/>
              <w:left w:val="nil"/>
              <w:bottom w:val="single" w:sz="4" w:space="0" w:color="auto"/>
              <w:right w:val="single" w:sz="4" w:space="0" w:color="auto"/>
            </w:tcBorders>
            <w:shd w:val="clear" w:color="auto" w:fill="auto"/>
            <w:noWrap/>
            <w:vAlign w:val="center"/>
            <w:hideMark/>
          </w:tcPr>
          <w:p w14:paraId="0F7B11C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1171x50x240cm</w:t>
            </w:r>
          </w:p>
        </w:tc>
        <w:tc>
          <w:tcPr>
            <w:tcW w:w="4818" w:type="dxa"/>
            <w:tcBorders>
              <w:top w:val="nil"/>
              <w:left w:val="nil"/>
              <w:bottom w:val="single" w:sz="4" w:space="0" w:color="auto"/>
              <w:right w:val="single" w:sz="4" w:space="0" w:color="auto"/>
            </w:tcBorders>
            <w:shd w:val="clear" w:color="auto" w:fill="auto"/>
            <w:noWrap/>
            <w:vAlign w:val="center"/>
            <w:hideMark/>
          </w:tcPr>
          <w:p w14:paraId="7F6523C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661B77F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77 449,01</w:t>
            </w:r>
          </w:p>
        </w:tc>
      </w:tr>
      <w:tr w:rsidR="00BC5C62" w:rsidRPr="00BC5C62" w14:paraId="3EEA572C"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6729E5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NZ/00000723/000</w:t>
            </w:r>
          </w:p>
        </w:tc>
        <w:tc>
          <w:tcPr>
            <w:tcW w:w="5103" w:type="dxa"/>
            <w:tcBorders>
              <w:top w:val="nil"/>
              <w:left w:val="nil"/>
              <w:bottom w:val="single" w:sz="4" w:space="0" w:color="auto"/>
              <w:right w:val="single" w:sz="4" w:space="0" w:color="auto"/>
            </w:tcBorders>
            <w:shd w:val="clear" w:color="000000" w:fill="F5F5F5"/>
            <w:noWrap/>
            <w:vAlign w:val="center"/>
            <w:hideMark/>
          </w:tcPr>
          <w:p w14:paraId="36302C4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1171x50x260cm</w:t>
            </w:r>
          </w:p>
        </w:tc>
        <w:tc>
          <w:tcPr>
            <w:tcW w:w="4818" w:type="dxa"/>
            <w:tcBorders>
              <w:top w:val="nil"/>
              <w:left w:val="nil"/>
              <w:bottom w:val="single" w:sz="4" w:space="0" w:color="auto"/>
              <w:right w:val="single" w:sz="4" w:space="0" w:color="auto"/>
            </w:tcBorders>
            <w:shd w:val="clear" w:color="000000" w:fill="F5F5F5"/>
            <w:noWrap/>
            <w:vAlign w:val="center"/>
            <w:hideMark/>
          </w:tcPr>
          <w:p w14:paraId="711F184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50F4158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77 449,01</w:t>
            </w:r>
          </w:p>
        </w:tc>
      </w:tr>
      <w:tr w:rsidR="00BC5C62" w:rsidRPr="00BC5C62" w14:paraId="02E9F57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F1F143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NZ/00000724/000</w:t>
            </w:r>
          </w:p>
        </w:tc>
        <w:tc>
          <w:tcPr>
            <w:tcW w:w="5103" w:type="dxa"/>
            <w:tcBorders>
              <w:top w:val="nil"/>
              <w:left w:val="nil"/>
              <w:bottom w:val="single" w:sz="4" w:space="0" w:color="auto"/>
              <w:right w:val="single" w:sz="4" w:space="0" w:color="auto"/>
            </w:tcBorders>
            <w:shd w:val="clear" w:color="auto" w:fill="auto"/>
            <w:noWrap/>
            <w:vAlign w:val="center"/>
            <w:hideMark/>
          </w:tcPr>
          <w:p w14:paraId="26585F8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1171x50x260cm</w:t>
            </w:r>
          </w:p>
        </w:tc>
        <w:tc>
          <w:tcPr>
            <w:tcW w:w="4818" w:type="dxa"/>
            <w:tcBorders>
              <w:top w:val="nil"/>
              <w:left w:val="nil"/>
              <w:bottom w:val="single" w:sz="4" w:space="0" w:color="auto"/>
              <w:right w:val="single" w:sz="4" w:space="0" w:color="auto"/>
            </w:tcBorders>
            <w:shd w:val="clear" w:color="auto" w:fill="auto"/>
            <w:noWrap/>
            <w:vAlign w:val="center"/>
            <w:hideMark/>
          </w:tcPr>
          <w:p w14:paraId="275558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103957C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77 449,01</w:t>
            </w:r>
          </w:p>
        </w:tc>
      </w:tr>
      <w:tr w:rsidR="00BC5C62" w:rsidRPr="00BC5C62" w14:paraId="32ACAEF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47BA81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NZ/00000725/000</w:t>
            </w:r>
          </w:p>
        </w:tc>
        <w:tc>
          <w:tcPr>
            <w:tcW w:w="5103" w:type="dxa"/>
            <w:tcBorders>
              <w:top w:val="nil"/>
              <w:left w:val="nil"/>
              <w:bottom w:val="single" w:sz="4" w:space="0" w:color="auto"/>
              <w:right w:val="single" w:sz="4" w:space="0" w:color="auto"/>
            </w:tcBorders>
            <w:shd w:val="clear" w:color="000000" w:fill="F5F5F5"/>
            <w:noWrap/>
            <w:vAlign w:val="center"/>
            <w:hideMark/>
          </w:tcPr>
          <w:p w14:paraId="76EC082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1171x50x260cm</w:t>
            </w:r>
          </w:p>
        </w:tc>
        <w:tc>
          <w:tcPr>
            <w:tcW w:w="4818" w:type="dxa"/>
            <w:tcBorders>
              <w:top w:val="nil"/>
              <w:left w:val="nil"/>
              <w:bottom w:val="single" w:sz="4" w:space="0" w:color="auto"/>
              <w:right w:val="single" w:sz="4" w:space="0" w:color="auto"/>
            </w:tcBorders>
            <w:shd w:val="clear" w:color="000000" w:fill="F5F5F5"/>
            <w:noWrap/>
            <w:vAlign w:val="center"/>
            <w:hideMark/>
          </w:tcPr>
          <w:p w14:paraId="58014E1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451E338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77 449,01</w:t>
            </w:r>
          </w:p>
        </w:tc>
      </w:tr>
      <w:tr w:rsidR="00BC5C62" w:rsidRPr="00BC5C62" w14:paraId="54BAAAC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5C0440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NZ/00000726/000</w:t>
            </w:r>
          </w:p>
        </w:tc>
        <w:tc>
          <w:tcPr>
            <w:tcW w:w="5103" w:type="dxa"/>
            <w:tcBorders>
              <w:top w:val="nil"/>
              <w:left w:val="nil"/>
              <w:bottom w:val="single" w:sz="4" w:space="0" w:color="auto"/>
              <w:right w:val="single" w:sz="4" w:space="0" w:color="auto"/>
            </w:tcBorders>
            <w:shd w:val="clear" w:color="auto" w:fill="auto"/>
            <w:noWrap/>
            <w:vAlign w:val="center"/>
            <w:hideMark/>
          </w:tcPr>
          <w:p w14:paraId="5BFE3FF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1171x50x260cm</w:t>
            </w:r>
          </w:p>
        </w:tc>
        <w:tc>
          <w:tcPr>
            <w:tcW w:w="4818" w:type="dxa"/>
            <w:tcBorders>
              <w:top w:val="nil"/>
              <w:left w:val="nil"/>
              <w:bottom w:val="single" w:sz="4" w:space="0" w:color="auto"/>
              <w:right w:val="single" w:sz="4" w:space="0" w:color="auto"/>
            </w:tcBorders>
            <w:shd w:val="clear" w:color="auto" w:fill="auto"/>
            <w:noWrap/>
            <w:vAlign w:val="center"/>
            <w:hideMark/>
          </w:tcPr>
          <w:p w14:paraId="43E7EF5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33D6DBC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77 449,01</w:t>
            </w:r>
          </w:p>
        </w:tc>
      </w:tr>
      <w:tr w:rsidR="00BC5C62" w:rsidRPr="00BC5C62" w14:paraId="4784D5D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836585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NZ/00000727/000</w:t>
            </w:r>
          </w:p>
        </w:tc>
        <w:tc>
          <w:tcPr>
            <w:tcW w:w="5103" w:type="dxa"/>
            <w:tcBorders>
              <w:top w:val="nil"/>
              <w:left w:val="nil"/>
              <w:bottom w:val="single" w:sz="4" w:space="0" w:color="auto"/>
              <w:right w:val="single" w:sz="4" w:space="0" w:color="auto"/>
            </w:tcBorders>
            <w:shd w:val="clear" w:color="000000" w:fill="F5F5F5"/>
            <w:noWrap/>
            <w:vAlign w:val="center"/>
            <w:hideMark/>
          </w:tcPr>
          <w:p w14:paraId="77E765A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1171x50x260cm</w:t>
            </w:r>
          </w:p>
        </w:tc>
        <w:tc>
          <w:tcPr>
            <w:tcW w:w="4818" w:type="dxa"/>
            <w:tcBorders>
              <w:top w:val="nil"/>
              <w:left w:val="nil"/>
              <w:bottom w:val="single" w:sz="4" w:space="0" w:color="auto"/>
              <w:right w:val="single" w:sz="4" w:space="0" w:color="auto"/>
            </w:tcBorders>
            <w:shd w:val="clear" w:color="000000" w:fill="F5F5F5"/>
            <w:noWrap/>
            <w:vAlign w:val="center"/>
            <w:hideMark/>
          </w:tcPr>
          <w:p w14:paraId="0333C16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738EC768"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77 449,01</w:t>
            </w:r>
          </w:p>
        </w:tc>
      </w:tr>
      <w:tr w:rsidR="00BC5C62" w:rsidRPr="00BC5C62" w14:paraId="65DF7AE4"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0BBF9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NZ/00000728/000</w:t>
            </w:r>
          </w:p>
        </w:tc>
        <w:tc>
          <w:tcPr>
            <w:tcW w:w="5103" w:type="dxa"/>
            <w:tcBorders>
              <w:top w:val="nil"/>
              <w:left w:val="nil"/>
              <w:bottom w:val="single" w:sz="4" w:space="0" w:color="auto"/>
              <w:right w:val="single" w:sz="4" w:space="0" w:color="auto"/>
            </w:tcBorders>
            <w:shd w:val="clear" w:color="auto" w:fill="auto"/>
            <w:noWrap/>
            <w:vAlign w:val="center"/>
            <w:hideMark/>
          </w:tcPr>
          <w:p w14:paraId="33C0F53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1171x50x260cm</w:t>
            </w:r>
          </w:p>
        </w:tc>
        <w:tc>
          <w:tcPr>
            <w:tcW w:w="4818" w:type="dxa"/>
            <w:tcBorders>
              <w:top w:val="nil"/>
              <w:left w:val="nil"/>
              <w:bottom w:val="single" w:sz="4" w:space="0" w:color="auto"/>
              <w:right w:val="single" w:sz="4" w:space="0" w:color="auto"/>
            </w:tcBorders>
            <w:shd w:val="clear" w:color="auto" w:fill="auto"/>
            <w:noWrap/>
            <w:vAlign w:val="center"/>
            <w:hideMark/>
          </w:tcPr>
          <w:p w14:paraId="0C8B38A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auto" w:fill="auto"/>
            <w:noWrap/>
            <w:vAlign w:val="center"/>
            <w:hideMark/>
          </w:tcPr>
          <w:p w14:paraId="540884E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77 449,01</w:t>
            </w:r>
          </w:p>
        </w:tc>
      </w:tr>
      <w:tr w:rsidR="00BC5C62" w:rsidRPr="00BC5C62" w14:paraId="60E7BA7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97A690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NZ/00000729/000</w:t>
            </w:r>
          </w:p>
        </w:tc>
        <w:tc>
          <w:tcPr>
            <w:tcW w:w="5103" w:type="dxa"/>
            <w:tcBorders>
              <w:top w:val="nil"/>
              <w:left w:val="nil"/>
              <w:bottom w:val="single" w:sz="4" w:space="0" w:color="auto"/>
              <w:right w:val="single" w:sz="4" w:space="0" w:color="auto"/>
            </w:tcBorders>
            <w:shd w:val="clear" w:color="000000" w:fill="F5F5F5"/>
            <w:noWrap/>
            <w:vAlign w:val="center"/>
            <w:hideMark/>
          </w:tcPr>
          <w:p w14:paraId="781BF01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pevný 1171x50x260cm</w:t>
            </w:r>
          </w:p>
        </w:tc>
        <w:tc>
          <w:tcPr>
            <w:tcW w:w="4818" w:type="dxa"/>
            <w:tcBorders>
              <w:top w:val="nil"/>
              <w:left w:val="nil"/>
              <w:bottom w:val="single" w:sz="4" w:space="0" w:color="auto"/>
              <w:right w:val="single" w:sz="4" w:space="0" w:color="auto"/>
            </w:tcBorders>
            <w:shd w:val="clear" w:color="000000" w:fill="F5F5F5"/>
            <w:noWrap/>
            <w:vAlign w:val="center"/>
            <w:hideMark/>
          </w:tcPr>
          <w:p w14:paraId="62D72F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NM/00000106/000 - 01.22.01 Sklad knih</w:t>
            </w:r>
          </w:p>
        </w:tc>
        <w:tc>
          <w:tcPr>
            <w:tcW w:w="1986" w:type="dxa"/>
            <w:tcBorders>
              <w:top w:val="nil"/>
              <w:left w:val="nil"/>
              <w:bottom w:val="single" w:sz="4" w:space="0" w:color="auto"/>
              <w:right w:val="single" w:sz="4" w:space="0" w:color="auto"/>
            </w:tcBorders>
            <w:shd w:val="clear" w:color="000000" w:fill="F5F5F5"/>
            <w:noWrap/>
            <w:vAlign w:val="center"/>
            <w:hideMark/>
          </w:tcPr>
          <w:p w14:paraId="744046C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77 449,01</w:t>
            </w:r>
          </w:p>
        </w:tc>
      </w:tr>
      <w:tr w:rsidR="00BC5C62" w:rsidRPr="00BC5C62" w14:paraId="53AF0DB2" w14:textId="77777777" w:rsidTr="00BC5C62">
        <w:trPr>
          <w:trHeight w:val="450"/>
        </w:trPr>
        <w:tc>
          <w:tcPr>
            <w:tcW w:w="2410" w:type="dxa"/>
            <w:tcBorders>
              <w:top w:val="nil"/>
              <w:left w:val="single" w:sz="4" w:space="0" w:color="010000"/>
              <w:bottom w:val="single" w:sz="4" w:space="0" w:color="010000"/>
              <w:right w:val="single" w:sz="4" w:space="0" w:color="010000"/>
            </w:tcBorders>
            <w:shd w:val="clear" w:color="auto" w:fill="auto"/>
            <w:noWrap/>
            <w:vAlign w:val="center"/>
            <w:hideMark/>
          </w:tcPr>
          <w:p w14:paraId="34E8A153"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Celkem 26 položek:</w:t>
            </w:r>
          </w:p>
        </w:tc>
        <w:tc>
          <w:tcPr>
            <w:tcW w:w="5103" w:type="dxa"/>
            <w:tcBorders>
              <w:top w:val="nil"/>
              <w:left w:val="nil"/>
              <w:bottom w:val="single" w:sz="4" w:space="0" w:color="010000"/>
              <w:right w:val="single" w:sz="4" w:space="0" w:color="010000"/>
            </w:tcBorders>
            <w:shd w:val="clear" w:color="auto" w:fill="auto"/>
            <w:noWrap/>
            <w:vAlign w:val="center"/>
            <w:hideMark/>
          </w:tcPr>
          <w:p w14:paraId="5B81B4EF" w14:textId="77777777" w:rsidR="00BC5C62" w:rsidRPr="00BC5C62" w:rsidRDefault="00BC5C62" w:rsidP="00BC5C62">
            <w:pPr>
              <w:jc w:val="right"/>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w:t>
            </w:r>
          </w:p>
        </w:tc>
        <w:tc>
          <w:tcPr>
            <w:tcW w:w="4818" w:type="dxa"/>
            <w:tcBorders>
              <w:top w:val="nil"/>
              <w:left w:val="nil"/>
              <w:bottom w:val="single" w:sz="4" w:space="0" w:color="010000"/>
              <w:right w:val="single" w:sz="4" w:space="0" w:color="010000"/>
            </w:tcBorders>
            <w:shd w:val="clear" w:color="auto" w:fill="auto"/>
            <w:noWrap/>
            <w:vAlign w:val="center"/>
            <w:hideMark/>
          </w:tcPr>
          <w:p w14:paraId="1A070F1E" w14:textId="77777777" w:rsidR="00BC5C62" w:rsidRPr="00BC5C62" w:rsidRDefault="00BC5C62" w:rsidP="00BC5C62">
            <w:pPr>
              <w:jc w:val="right"/>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w:t>
            </w:r>
          </w:p>
        </w:tc>
        <w:tc>
          <w:tcPr>
            <w:tcW w:w="1986" w:type="dxa"/>
            <w:tcBorders>
              <w:top w:val="nil"/>
              <w:left w:val="nil"/>
              <w:bottom w:val="single" w:sz="4" w:space="0" w:color="010000"/>
              <w:right w:val="single" w:sz="4" w:space="0" w:color="010000"/>
            </w:tcBorders>
            <w:shd w:val="clear" w:color="auto" w:fill="auto"/>
            <w:noWrap/>
            <w:vAlign w:val="center"/>
            <w:hideMark/>
          </w:tcPr>
          <w:p w14:paraId="1BDBA0A8" w14:textId="77777777" w:rsidR="00BC5C62" w:rsidRPr="00BC5C62" w:rsidRDefault="00BC5C62" w:rsidP="00BC5C62">
            <w:pPr>
              <w:jc w:val="right"/>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1 075 619,32</w:t>
            </w:r>
          </w:p>
        </w:tc>
      </w:tr>
      <w:tr w:rsidR="00BC5C62" w:rsidRPr="00BC5C62" w14:paraId="69B22EB9" w14:textId="77777777" w:rsidTr="00BC5C62">
        <w:trPr>
          <w:trHeight w:val="285"/>
        </w:trPr>
        <w:tc>
          <w:tcPr>
            <w:tcW w:w="2410" w:type="dxa"/>
            <w:tcBorders>
              <w:top w:val="nil"/>
              <w:left w:val="nil"/>
              <w:bottom w:val="nil"/>
              <w:right w:val="nil"/>
            </w:tcBorders>
            <w:shd w:val="clear" w:color="auto" w:fill="auto"/>
            <w:noWrap/>
            <w:vAlign w:val="center"/>
            <w:hideMark/>
          </w:tcPr>
          <w:p w14:paraId="7DAD3622"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w:t>
            </w:r>
          </w:p>
        </w:tc>
        <w:tc>
          <w:tcPr>
            <w:tcW w:w="5103" w:type="dxa"/>
            <w:tcBorders>
              <w:top w:val="nil"/>
              <w:left w:val="nil"/>
              <w:bottom w:val="nil"/>
              <w:right w:val="nil"/>
            </w:tcBorders>
            <w:shd w:val="clear" w:color="auto" w:fill="auto"/>
            <w:noWrap/>
            <w:vAlign w:val="center"/>
            <w:hideMark/>
          </w:tcPr>
          <w:p w14:paraId="7902B9B3" w14:textId="77777777" w:rsidR="00BC5C62" w:rsidRPr="00BC5C62" w:rsidRDefault="00BC5C62" w:rsidP="00BC5C62">
            <w:pPr>
              <w:jc w:val="right"/>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w:t>
            </w:r>
          </w:p>
        </w:tc>
        <w:tc>
          <w:tcPr>
            <w:tcW w:w="4818" w:type="dxa"/>
            <w:tcBorders>
              <w:top w:val="nil"/>
              <w:left w:val="nil"/>
              <w:bottom w:val="nil"/>
              <w:right w:val="nil"/>
            </w:tcBorders>
            <w:shd w:val="clear" w:color="auto" w:fill="auto"/>
            <w:noWrap/>
            <w:vAlign w:val="center"/>
            <w:hideMark/>
          </w:tcPr>
          <w:p w14:paraId="789AF1E6" w14:textId="77777777" w:rsidR="00BC5C62" w:rsidRPr="00BC5C62" w:rsidRDefault="00BC5C62" w:rsidP="00BC5C62">
            <w:pPr>
              <w:jc w:val="right"/>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w:t>
            </w:r>
          </w:p>
        </w:tc>
        <w:tc>
          <w:tcPr>
            <w:tcW w:w="1986" w:type="dxa"/>
            <w:tcBorders>
              <w:top w:val="nil"/>
              <w:left w:val="nil"/>
              <w:bottom w:val="nil"/>
              <w:right w:val="nil"/>
            </w:tcBorders>
            <w:shd w:val="clear" w:color="auto" w:fill="auto"/>
            <w:noWrap/>
            <w:vAlign w:val="center"/>
            <w:hideMark/>
          </w:tcPr>
          <w:p w14:paraId="6B3EF7B8" w14:textId="77777777" w:rsidR="00BC5C62" w:rsidRPr="00BC5C62" w:rsidRDefault="00BC5C62" w:rsidP="00BC5C62">
            <w:pPr>
              <w:jc w:val="right"/>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w:t>
            </w:r>
          </w:p>
        </w:tc>
      </w:tr>
      <w:tr w:rsidR="00BC5C62" w:rsidRPr="00BC5C62" w14:paraId="5E70A9DE" w14:textId="77777777" w:rsidTr="00BC5C62">
        <w:trPr>
          <w:trHeight w:val="510"/>
        </w:trPr>
        <w:tc>
          <w:tcPr>
            <w:tcW w:w="14317" w:type="dxa"/>
            <w:gridSpan w:val="4"/>
            <w:tcBorders>
              <w:top w:val="nil"/>
              <w:left w:val="nil"/>
              <w:bottom w:val="nil"/>
              <w:right w:val="nil"/>
            </w:tcBorders>
            <w:shd w:val="clear" w:color="auto" w:fill="auto"/>
            <w:noWrap/>
            <w:vAlign w:val="bottom"/>
            <w:hideMark/>
          </w:tcPr>
          <w:p w14:paraId="73B76A29" w14:textId="77777777" w:rsidR="00BC5C62" w:rsidRPr="00BC5C62" w:rsidRDefault="00BC5C62" w:rsidP="00BC5C62">
            <w:pPr>
              <w:rPr>
                <w:rFonts w:ascii="Arial" w:eastAsia="Times New Roman" w:hAnsi="Arial" w:cs="Arial"/>
                <w:sz w:val="20"/>
                <w:szCs w:val="20"/>
                <w:lang w:eastAsia="cs-CZ"/>
              </w:rPr>
            </w:pPr>
            <w:r w:rsidRPr="00BC5C62">
              <w:rPr>
                <w:rFonts w:ascii="Arial" w:eastAsia="Times New Roman" w:hAnsi="Arial" w:cs="Arial"/>
                <w:sz w:val="20"/>
                <w:szCs w:val="20"/>
                <w:lang w:eastAsia="cs-CZ"/>
              </w:rPr>
              <w:t xml:space="preserve">                                                                       I</w:t>
            </w:r>
            <w:r w:rsidRPr="00BC5C62">
              <w:rPr>
                <w:rFonts w:ascii="Arial" w:eastAsia="Times New Roman" w:hAnsi="Arial" w:cs="Arial"/>
                <w:b/>
                <w:bCs/>
                <w:sz w:val="20"/>
                <w:szCs w:val="20"/>
                <w:lang w:eastAsia="cs-CZ"/>
              </w:rPr>
              <w:t>nventární seznam - 5.13.05 studovna ČVUT</w:t>
            </w:r>
          </w:p>
        </w:tc>
      </w:tr>
      <w:tr w:rsidR="00BC5C62" w:rsidRPr="00BC5C62" w14:paraId="6922AEAF" w14:textId="77777777" w:rsidTr="00BC5C62">
        <w:trPr>
          <w:trHeight w:val="465"/>
        </w:trPr>
        <w:tc>
          <w:tcPr>
            <w:tcW w:w="2410" w:type="dxa"/>
            <w:tcBorders>
              <w:top w:val="single" w:sz="4" w:space="0" w:color="auto"/>
              <w:left w:val="single" w:sz="4" w:space="0" w:color="auto"/>
              <w:bottom w:val="single" w:sz="4" w:space="0" w:color="auto"/>
              <w:right w:val="single" w:sz="4" w:space="0" w:color="auto"/>
            </w:tcBorders>
            <w:shd w:val="clear" w:color="000000" w:fill="F5F5F5"/>
            <w:vAlign w:val="center"/>
            <w:hideMark/>
          </w:tcPr>
          <w:p w14:paraId="233196F9"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Inventární číslo</w:t>
            </w:r>
          </w:p>
        </w:tc>
        <w:tc>
          <w:tcPr>
            <w:tcW w:w="5103" w:type="dxa"/>
            <w:tcBorders>
              <w:top w:val="single" w:sz="4" w:space="0" w:color="auto"/>
              <w:left w:val="nil"/>
              <w:bottom w:val="single" w:sz="4" w:space="0" w:color="auto"/>
              <w:right w:val="single" w:sz="4" w:space="0" w:color="auto"/>
            </w:tcBorders>
            <w:shd w:val="clear" w:color="000000" w:fill="F5F5F5"/>
            <w:vAlign w:val="center"/>
            <w:hideMark/>
          </w:tcPr>
          <w:p w14:paraId="40798275"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Název majetku</w:t>
            </w:r>
          </w:p>
        </w:tc>
        <w:tc>
          <w:tcPr>
            <w:tcW w:w="4818" w:type="dxa"/>
            <w:tcBorders>
              <w:top w:val="single" w:sz="4" w:space="0" w:color="auto"/>
              <w:left w:val="nil"/>
              <w:bottom w:val="single" w:sz="4" w:space="0" w:color="auto"/>
              <w:right w:val="single" w:sz="4" w:space="0" w:color="auto"/>
            </w:tcBorders>
            <w:shd w:val="clear" w:color="000000" w:fill="F5F5F5"/>
            <w:vAlign w:val="center"/>
            <w:hideMark/>
          </w:tcPr>
          <w:p w14:paraId="108E9E98"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Číslo a název umístění</w:t>
            </w:r>
          </w:p>
        </w:tc>
        <w:tc>
          <w:tcPr>
            <w:tcW w:w="1986" w:type="dxa"/>
            <w:tcBorders>
              <w:top w:val="single" w:sz="4" w:space="0" w:color="auto"/>
              <w:left w:val="nil"/>
              <w:bottom w:val="single" w:sz="4" w:space="0" w:color="auto"/>
              <w:right w:val="single" w:sz="4" w:space="0" w:color="auto"/>
            </w:tcBorders>
            <w:shd w:val="clear" w:color="000000" w:fill="F5F5F5"/>
            <w:vAlign w:val="center"/>
            <w:hideMark/>
          </w:tcPr>
          <w:p w14:paraId="4A66E9C3"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xml:space="preserve">Cena </w:t>
            </w:r>
          </w:p>
        </w:tc>
      </w:tr>
      <w:tr w:rsidR="00BC5C62" w:rsidRPr="00BC5C62" w14:paraId="35FED63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2946F6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NH/00000081/000</w:t>
            </w:r>
          </w:p>
        </w:tc>
        <w:tc>
          <w:tcPr>
            <w:tcW w:w="5103" w:type="dxa"/>
            <w:tcBorders>
              <w:top w:val="nil"/>
              <w:left w:val="nil"/>
              <w:bottom w:val="single" w:sz="4" w:space="0" w:color="auto"/>
              <w:right w:val="single" w:sz="4" w:space="0" w:color="auto"/>
            </w:tcBorders>
            <w:shd w:val="clear" w:color="auto" w:fill="auto"/>
            <w:noWrap/>
            <w:vAlign w:val="center"/>
            <w:hideMark/>
          </w:tcPr>
          <w:p w14:paraId="4382979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přístroj hasicí práškový Hastex P6Te</w:t>
            </w:r>
          </w:p>
        </w:tc>
        <w:tc>
          <w:tcPr>
            <w:tcW w:w="4818" w:type="dxa"/>
            <w:tcBorders>
              <w:top w:val="nil"/>
              <w:left w:val="nil"/>
              <w:bottom w:val="single" w:sz="4" w:space="0" w:color="auto"/>
              <w:right w:val="single" w:sz="4" w:space="0" w:color="auto"/>
            </w:tcBorders>
            <w:shd w:val="clear" w:color="auto" w:fill="auto"/>
            <w:noWrap/>
            <w:vAlign w:val="center"/>
            <w:hideMark/>
          </w:tcPr>
          <w:p w14:paraId="03FF29B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EF1315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2 163,00</w:t>
            </w:r>
          </w:p>
        </w:tc>
      </w:tr>
      <w:tr w:rsidR="00BC5C62" w:rsidRPr="00BC5C62" w14:paraId="532996C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C6C95F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NK/00000229/000</w:t>
            </w:r>
          </w:p>
        </w:tc>
        <w:tc>
          <w:tcPr>
            <w:tcW w:w="5103" w:type="dxa"/>
            <w:tcBorders>
              <w:top w:val="nil"/>
              <w:left w:val="nil"/>
              <w:bottom w:val="single" w:sz="4" w:space="0" w:color="auto"/>
              <w:right w:val="single" w:sz="4" w:space="0" w:color="auto"/>
            </w:tcBorders>
            <w:shd w:val="clear" w:color="000000" w:fill="F5F5F5"/>
            <w:noWrap/>
            <w:vAlign w:val="center"/>
            <w:hideMark/>
          </w:tcPr>
          <w:p w14:paraId="3CC2992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kontejner pracovní, bílý, 42 x 61 x 61cm, kovový</w:t>
            </w:r>
          </w:p>
        </w:tc>
        <w:tc>
          <w:tcPr>
            <w:tcW w:w="4818" w:type="dxa"/>
            <w:tcBorders>
              <w:top w:val="nil"/>
              <w:left w:val="nil"/>
              <w:bottom w:val="single" w:sz="4" w:space="0" w:color="auto"/>
              <w:right w:val="single" w:sz="4" w:space="0" w:color="auto"/>
            </w:tcBorders>
            <w:shd w:val="clear" w:color="000000" w:fill="F5F5F5"/>
            <w:noWrap/>
            <w:vAlign w:val="center"/>
            <w:hideMark/>
          </w:tcPr>
          <w:p w14:paraId="107A0DE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5748BF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14 210,00</w:t>
            </w:r>
          </w:p>
        </w:tc>
      </w:tr>
      <w:tr w:rsidR="00BC5C62" w:rsidRPr="00BC5C62" w14:paraId="447F510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D89742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NK/00000230/000</w:t>
            </w:r>
          </w:p>
        </w:tc>
        <w:tc>
          <w:tcPr>
            <w:tcW w:w="5103" w:type="dxa"/>
            <w:tcBorders>
              <w:top w:val="nil"/>
              <w:left w:val="nil"/>
              <w:bottom w:val="single" w:sz="4" w:space="0" w:color="auto"/>
              <w:right w:val="single" w:sz="4" w:space="0" w:color="auto"/>
            </w:tcBorders>
            <w:shd w:val="clear" w:color="auto" w:fill="auto"/>
            <w:noWrap/>
            <w:vAlign w:val="center"/>
            <w:hideMark/>
          </w:tcPr>
          <w:p w14:paraId="1D39062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kontejner pracovní, bílý, 42 x 61 x 61cm, kovový</w:t>
            </w:r>
          </w:p>
        </w:tc>
        <w:tc>
          <w:tcPr>
            <w:tcW w:w="4818" w:type="dxa"/>
            <w:tcBorders>
              <w:top w:val="nil"/>
              <w:left w:val="nil"/>
              <w:bottom w:val="single" w:sz="4" w:space="0" w:color="auto"/>
              <w:right w:val="single" w:sz="4" w:space="0" w:color="auto"/>
            </w:tcBorders>
            <w:shd w:val="clear" w:color="auto" w:fill="auto"/>
            <w:noWrap/>
            <w:vAlign w:val="center"/>
            <w:hideMark/>
          </w:tcPr>
          <w:p w14:paraId="2FAE033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1BE819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14 210,00</w:t>
            </w:r>
          </w:p>
        </w:tc>
      </w:tr>
      <w:tr w:rsidR="00BC5C62" w:rsidRPr="00BC5C62" w14:paraId="0D1BA56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3556AF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NK/00000343/000</w:t>
            </w:r>
          </w:p>
        </w:tc>
        <w:tc>
          <w:tcPr>
            <w:tcW w:w="5103" w:type="dxa"/>
            <w:tcBorders>
              <w:top w:val="nil"/>
              <w:left w:val="nil"/>
              <w:bottom w:val="single" w:sz="4" w:space="0" w:color="auto"/>
              <w:right w:val="single" w:sz="4" w:space="0" w:color="auto"/>
            </w:tcBorders>
            <w:shd w:val="clear" w:color="000000" w:fill="F5F5F5"/>
            <w:noWrap/>
            <w:vAlign w:val="center"/>
            <w:hideMark/>
          </w:tcPr>
          <w:p w14:paraId="5EF465C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lampa stolní Artemide</w:t>
            </w:r>
          </w:p>
        </w:tc>
        <w:tc>
          <w:tcPr>
            <w:tcW w:w="4818" w:type="dxa"/>
            <w:tcBorders>
              <w:top w:val="nil"/>
              <w:left w:val="nil"/>
              <w:bottom w:val="single" w:sz="4" w:space="0" w:color="auto"/>
              <w:right w:val="single" w:sz="4" w:space="0" w:color="auto"/>
            </w:tcBorders>
            <w:shd w:val="clear" w:color="000000" w:fill="F5F5F5"/>
            <w:noWrap/>
            <w:vAlign w:val="center"/>
            <w:hideMark/>
          </w:tcPr>
          <w:p w14:paraId="60F0A4E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AF2510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13 090,00</w:t>
            </w:r>
          </w:p>
        </w:tc>
      </w:tr>
      <w:tr w:rsidR="00BC5C62" w:rsidRPr="00BC5C62" w14:paraId="4CE84D49"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8A63AA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NK/00000437/000</w:t>
            </w:r>
          </w:p>
        </w:tc>
        <w:tc>
          <w:tcPr>
            <w:tcW w:w="5103" w:type="dxa"/>
            <w:tcBorders>
              <w:top w:val="nil"/>
              <w:left w:val="nil"/>
              <w:bottom w:val="single" w:sz="4" w:space="0" w:color="auto"/>
              <w:right w:val="single" w:sz="4" w:space="0" w:color="auto"/>
            </w:tcBorders>
            <w:shd w:val="clear" w:color="auto" w:fill="auto"/>
            <w:noWrap/>
            <w:vAlign w:val="center"/>
            <w:hideMark/>
          </w:tcPr>
          <w:p w14:paraId="1C254D1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panel samostojný, MDF</w:t>
            </w:r>
          </w:p>
        </w:tc>
        <w:tc>
          <w:tcPr>
            <w:tcW w:w="4818" w:type="dxa"/>
            <w:tcBorders>
              <w:top w:val="nil"/>
              <w:left w:val="nil"/>
              <w:bottom w:val="single" w:sz="4" w:space="0" w:color="auto"/>
              <w:right w:val="single" w:sz="4" w:space="0" w:color="auto"/>
            </w:tcBorders>
            <w:shd w:val="clear" w:color="auto" w:fill="auto"/>
            <w:noWrap/>
            <w:vAlign w:val="center"/>
            <w:hideMark/>
          </w:tcPr>
          <w:p w14:paraId="5E0B7A8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96904C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12 138,00</w:t>
            </w:r>
          </w:p>
        </w:tc>
      </w:tr>
      <w:tr w:rsidR="00BC5C62" w:rsidRPr="00BC5C62" w14:paraId="7071112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6E9B60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NK/00000547/000</w:t>
            </w:r>
          </w:p>
        </w:tc>
        <w:tc>
          <w:tcPr>
            <w:tcW w:w="5103" w:type="dxa"/>
            <w:tcBorders>
              <w:top w:val="nil"/>
              <w:left w:val="nil"/>
              <w:bottom w:val="single" w:sz="4" w:space="0" w:color="auto"/>
              <w:right w:val="single" w:sz="4" w:space="0" w:color="auto"/>
            </w:tcBorders>
            <w:shd w:val="clear" w:color="000000" w:fill="F5F5F5"/>
            <w:noWrap/>
            <w:vAlign w:val="center"/>
            <w:hideMark/>
          </w:tcPr>
          <w:p w14:paraId="4EF8C91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paraván Vitra do veřejné části</w:t>
            </w:r>
          </w:p>
        </w:tc>
        <w:tc>
          <w:tcPr>
            <w:tcW w:w="4818" w:type="dxa"/>
            <w:tcBorders>
              <w:top w:val="nil"/>
              <w:left w:val="nil"/>
              <w:bottom w:val="single" w:sz="4" w:space="0" w:color="auto"/>
              <w:right w:val="single" w:sz="4" w:space="0" w:color="auto"/>
            </w:tcBorders>
            <w:shd w:val="clear" w:color="000000" w:fill="F5F5F5"/>
            <w:noWrap/>
            <w:vAlign w:val="center"/>
            <w:hideMark/>
          </w:tcPr>
          <w:p w14:paraId="39483B9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322284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12 373,32</w:t>
            </w:r>
          </w:p>
        </w:tc>
      </w:tr>
      <w:tr w:rsidR="00BC5C62" w:rsidRPr="00BC5C62" w14:paraId="516142F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CAADBD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NK/00000672/000</w:t>
            </w:r>
          </w:p>
        </w:tc>
        <w:tc>
          <w:tcPr>
            <w:tcW w:w="5103" w:type="dxa"/>
            <w:tcBorders>
              <w:top w:val="nil"/>
              <w:left w:val="nil"/>
              <w:bottom w:val="single" w:sz="4" w:space="0" w:color="auto"/>
              <w:right w:val="single" w:sz="4" w:space="0" w:color="auto"/>
            </w:tcBorders>
            <w:shd w:val="clear" w:color="auto" w:fill="auto"/>
            <w:noWrap/>
            <w:vAlign w:val="center"/>
            <w:hideMark/>
          </w:tcPr>
          <w:p w14:paraId="01C040B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police nad kopírkou</w:t>
            </w:r>
          </w:p>
        </w:tc>
        <w:tc>
          <w:tcPr>
            <w:tcW w:w="4818" w:type="dxa"/>
            <w:tcBorders>
              <w:top w:val="nil"/>
              <w:left w:val="nil"/>
              <w:bottom w:val="single" w:sz="4" w:space="0" w:color="auto"/>
              <w:right w:val="single" w:sz="4" w:space="0" w:color="auto"/>
            </w:tcBorders>
            <w:shd w:val="clear" w:color="auto" w:fill="auto"/>
            <w:noWrap/>
            <w:vAlign w:val="center"/>
            <w:hideMark/>
          </w:tcPr>
          <w:p w14:paraId="47805BA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248794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3 570,00</w:t>
            </w:r>
          </w:p>
        </w:tc>
      </w:tr>
      <w:tr w:rsidR="00BC5C62" w:rsidRPr="00BC5C62" w14:paraId="72CFD48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B5354C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NK/00000673/000</w:t>
            </w:r>
          </w:p>
        </w:tc>
        <w:tc>
          <w:tcPr>
            <w:tcW w:w="5103" w:type="dxa"/>
            <w:tcBorders>
              <w:top w:val="nil"/>
              <w:left w:val="nil"/>
              <w:bottom w:val="single" w:sz="4" w:space="0" w:color="auto"/>
              <w:right w:val="single" w:sz="4" w:space="0" w:color="auto"/>
            </w:tcBorders>
            <w:shd w:val="clear" w:color="000000" w:fill="F5F5F5"/>
            <w:noWrap/>
            <w:vAlign w:val="center"/>
            <w:hideMark/>
          </w:tcPr>
          <w:p w14:paraId="66E8159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police nad kopírkou</w:t>
            </w:r>
          </w:p>
        </w:tc>
        <w:tc>
          <w:tcPr>
            <w:tcW w:w="4818" w:type="dxa"/>
            <w:tcBorders>
              <w:top w:val="nil"/>
              <w:left w:val="nil"/>
              <w:bottom w:val="single" w:sz="4" w:space="0" w:color="auto"/>
              <w:right w:val="single" w:sz="4" w:space="0" w:color="auto"/>
            </w:tcBorders>
            <w:shd w:val="clear" w:color="000000" w:fill="F5F5F5"/>
            <w:noWrap/>
            <w:vAlign w:val="center"/>
            <w:hideMark/>
          </w:tcPr>
          <w:p w14:paraId="7091C7C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3AB044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3 570,00</w:t>
            </w:r>
          </w:p>
        </w:tc>
      </w:tr>
      <w:tr w:rsidR="00BC5C62" w:rsidRPr="00BC5C62" w14:paraId="0708D8B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A1A57B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NK/00000674/000</w:t>
            </w:r>
          </w:p>
        </w:tc>
        <w:tc>
          <w:tcPr>
            <w:tcW w:w="5103" w:type="dxa"/>
            <w:tcBorders>
              <w:top w:val="nil"/>
              <w:left w:val="nil"/>
              <w:bottom w:val="single" w:sz="4" w:space="0" w:color="auto"/>
              <w:right w:val="single" w:sz="4" w:space="0" w:color="auto"/>
            </w:tcBorders>
            <w:shd w:val="clear" w:color="auto" w:fill="auto"/>
            <w:noWrap/>
            <w:vAlign w:val="center"/>
            <w:hideMark/>
          </w:tcPr>
          <w:p w14:paraId="4FA361A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police nad kopírkou</w:t>
            </w:r>
          </w:p>
        </w:tc>
        <w:tc>
          <w:tcPr>
            <w:tcW w:w="4818" w:type="dxa"/>
            <w:tcBorders>
              <w:top w:val="nil"/>
              <w:left w:val="nil"/>
              <w:bottom w:val="single" w:sz="4" w:space="0" w:color="auto"/>
              <w:right w:val="single" w:sz="4" w:space="0" w:color="auto"/>
            </w:tcBorders>
            <w:shd w:val="clear" w:color="auto" w:fill="auto"/>
            <w:noWrap/>
            <w:vAlign w:val="center"/>
            <w:hideMark/>
          </w:tcPr>
          <w:p w14:paraId="49E5B4D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C572A9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3 570,00</w:t>
            </w:r>
          </w:p>
        </w:tc>
      </w:tr>
      <w:tr w:rsidR="00BC5C62" w:rsidRPr="00BC5C62" w14:paraId="3FEDF0B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96DB3D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NK/00001109/000</w:t>
            </w:r>
          </w:p>
        </w:tc>
        <w:tc>
          <w:tcPr>
            <w:tcW w:w="5103" w:type="dxa"/>
            <w:tcBorders>
              <w:top w:val="nil"/>
              <w:left w:val="nil"/>
              <w:bottom w:val="single" w:sz="4" w:space="0" w:color="auto"/>
              <w:right w:val="single" w:sz="4" w:space="0" w:color="auto"/>
            </w:tcBorders>
            <w:shd w:val="clear" w:color="000000" w:fill="F5F5F5"/>
            <w:noWrap/>
            <w:vAlign w:val="center"/>
            <w:hideMark/>
          </w:tcPr>
          <w:p w14:paraId="009A6D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souprava sedací, 6 hran s opěr. čaloun. 80x60 cm</w:t>
            </w:r>
          </w:p>
        </w:tc>
        <w:tc>
          <w:tcPr>
            <w:tcW w:w="4818" w:type="dxa"/>
            <w:tcBorders>
              <w:top w:val="nil"/>
              <w:left w:val="nil"/>
              <w:bottom w:val="single" w:sz="4" w:space="0" w:color="auto"/>
              <w:right w:val="single" w:sz="4" w:space="0" w:color="auto"/>
            </w:tcBorders>
            <w:shd w:val="clear" w:color="000000" w:fill="F5F5F5"/>
            <w:noWrap/>
            <w:vAlign w:val="center"/>
            <w:hideMark/>
          </w:tcPr>
          <w:p w14:paraId="3F61A23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F98B1E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23 555,00</w:t>
            </w:r>
          </w:p>
        </w:tc>
      </w:tr>
      <w:tr w:rsidR="00BC5C62" w:rsidRPr="00BC5C62" w14:paraId="2950FEB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396C3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NK/00001111/000</w:t>
            </w:r>
          </w:p>
        </w:tc>
        <w:tc>
          <w:tcPr>
            <w:tcW w:w="5103" w:type="dxa"/>
            <w:tcBorders>
              <w:top w:val="nil"/>
              <w:left w:val="nil"/>
              <w:bottom w:val="single" w:sz="4" w:space="0" w:color="auto"/>
              <w:right w:val="single" w:sz="4" w:space="0" w:color="auto"/>
            </w:tcBorders>
            <w:shd w:val="clear" w:color="auto" w:fill="auto"/>
            <w:noWrap/>
            <w:vAlign w:val="center"/>
            <w:hideMark/>
          </w:tcPr>
          <w:p w14:paraId="03FA110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souprava sedací, 6 hran s opěr. čaloun. 80x60 cm</w:t>
            </w:r>
          </w:p>
        </w:tc>
        <w:tc>
          <w:tcPr>
            <w:tcW w:w="4818" w:type="dxa"/>
            <w:tcBorders>
              <w:top w:val="nil"/>
              <w:left w:val="nil"/>
              <w:bottom w:val="single" w:sz="4" w:space="0" w:color="auto"/>
              <w:right w:val="single" w:sz="4" w:space="0" w:color="auto"/>
            </w:tcBorders>
            <w:shd w:val="clear" w:color="auto" w:fill="auto"/>
            <w:noWrap/>
            <w:vAlign w:val="center"/>
            <w:hideMark/>
          </w:tcPr>
          <w:p w14:paraId="2B6B8A6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7A9D4A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23 555,00</w:t>
            </w:r>
          </w:p>
        </w:tc>
      </w:tr>
      <w:tr w:rsidR="00BC5C62" w:rsidRPr="00BC5C62" w14:paraId="2ADA3B0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34779D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NK/00001467/000</w:t>
            </w:r>
          </w:p>
        </w:tc>
        <w:tc>
          <w:tcPr>
            <w:tcW w:w="5103" w:type="dxa"/>
            <w:tcBorders>
              <w:top w:val="nil"/>
              <w:left w:val="nil"/>
              <w:bottom w:val="single" w:sz="4" w:space="0" w:color="auto"/>
              <w:right w:val="single" w:sz="4" w:space="0" w:color="auto"/>
            </w:tcBorders>
            <w:shd w:val="clear" w:color="000000" w:fill="F5F5F5"/>
            <w:noWrap/>
            <w:vAlign w:val="center"/>
            <w:hideMark/>
          </w:tcPr>
          <w:p w14:paraId="081AB12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stůl konf. 60x42cm, kov.podnoží, ocel. kruh. deska</w:t>
            </w:r>
          </w:p>
        </w:tc>
        <w:tc>
          <w:tcPr>
            <w:tcW w:w="4818" w:type="dxa"/>
            <w:tcBorders>
              <w:top w:val="nil"/>
              <w:left w:val="nil"/>
              <w:bottom w:val="single" w:sz="4" w:space="0" w:color="auto"/>
              <w:right w:val="single" w:sz="4" w:space="0" w:color="auto"/>
            </w:tcBorders>
            <w:shd w:val="clear" w:color="000000" w:fill="F5F5F5"/>
            <w:noWrap/>
            <w:vAlign w:val="center"/>
            <w:hideMark/>
          </w:tcPr>
          <w:p w14:paraId="030C1DC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2DE727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12 256,00</w:t>
            </w:r>
          </w:p>
        </w:tc>
      </w:tr>
      <w:tr w:rsidR="00BC5C62" w:rsidRPr="00BC5C62" w14:paraId="76B8B11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116D5A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NK/00001665/000</w:t>
            </w:r>
          </w:p>
        </w:tc>
        <w:tc>
          <w:tcPr>
            <w:tcW w:w="5103" w:type="dxa"/>
            <w:tcBorders>
              <w:top w:val="nil"/>
              <w:left w:val="nil"/>
              <w:bottom w:val="single" w:sz="4" w:space="0" w:color="auto"/>
              <w:right w:val="single" w:sz="4" w:space="0" w:color="auto"/>
            </w:tcBorders>
            <w:shd w:val="clear" w:color="auto" w:fill="auto"/>
            <w:noWrap/>
            <w:vAlign w:val="center"/>
            <w:hideMark/>
          </w:tcPr>
          <w:p w14:paraId="340E30C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stůl pod kopírku 310x100x72cm, kov., obdélný</w:t>
            </w:r>
          </w:p>
        </w:tc>
        <w:tc>
          <w:tcPr>
            <w:tcW w:w="4818" w:type="dxa"/>
            <w:tcBorders>
              <w:top w:val="nil"/>
              <w:left w:val="nil"/>
              <w:bottom w:val="single" w:sz="4" w:space="0" w:color="auto"/>
              <w:right w:val="single" w:sz="4" w:space="0" w:color="auto"/>
            </w:tcBorders>
            <w:shd w:val="clear" w:color="auto" w:fill="auto"/>
            <w:noWrap/>
            <w:vAlign w:val="center"/>
            <w:hideMark/>
          </w:tcPr>
          <w:p w14:paraId="1F71C0A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9F853E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39 370,00</w:t>
            </w:r>
          </w:p>
        </w:tc>
      </w:tr>
      <w:tr w:rsidR="00BC5C62" w:rsidRPr="00BC5C62" w14:paraId="2983874A"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66DD0B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NK/00001880/000</w:t>
            </w:r>
          </w:p>
        </w:tc>
        <w:tc>
          <w:tcPr>
            <w:tcW w:w="5103" w:type="dxa"/>
            <w:tcBorders>
              <w:top w:val="nil"/>
              <w:left w:val="nil"/>
              <w:bottom w:val="single" w:sz="4" w:space="0" w:color="auto"/>
              <w:right w:val="single" w:sz="4" w:space="0" w:color="auto"/>
            </w:tcBorders>
            <w:shd w:val="clear" w:color="000000" w:fill="F5F5F5"/>
            <w:noWrap/>
            <w:vAlign w:val="center"/>
            <w:hideMark/>
          </w:tcPr>
          <w:p w14:paraId="5DEBBEF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stůl pracovní 240x80x72cm, kov., obdélný, 2 místa</w:t>
            </w:r>
          </w:p>
        </w:tc>
        <w:tc>
          <w:tcPr>
            <w:tcW w:w="4818" w:type="dxa"/>
            <w:tcBorders>
              <w:top w:val="nil"/>
              <w:left w:val="nil"/>
              <w:bottom w:val="single" w:sz="4" w:space="0" w:color="auto"/>
              <w:right w:val="single" w:sz="4" w:space="0" w:color="auto"/>
            </w:tcBorders>
            <w:shd w:val="clear" w:color="000000" w:fill="F5F5F5"/>
            <w:noWrap/>
            <w:vAlign w:val="center"/>
            <w:hideMark/>
          </w:tcPr>
          <w:p w14:paraId="380ABB9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ECB54D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35 862,00</w:t>
            </w:r>
          </w:p>
        </w:tc>
      </w:tr>
      <w:tr w:rsidR="00BC5C62" w:rsidRPr="00BC5C62" w14:paraId="7C852F8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5E9F60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NK/00001967/000</w:t>
            </w:r>
          </w:p>
        </w:tc>
        <w:tc>
          <w:tcPr>
            <w:tcW w:w="5103" w:type="dxa"/>
            <w:tcBorders>
              <w:top w:val="nil"/>
              <w:left w:val="nil"/>
              <w:bottom w:val="single" w:sz="4" w:space="0" w:color="auto"/>
              <w:right w:val="single" w:sz="4" w:space="0" w:color="auto"/>
            </w:tcBorders>
            <w:shd w:val="clear" w:color="auto" w:fill="auto"/>
            <w:noWrap/>
            <w:vAlign w:val="center"/>
            <w:hideMark/>
          </w:tcPr>
          <w:p w14:paraId="6B9043B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vozík na knihy GRIM (EUROBIB)</w:t>
            </w:r>
          </w:p>
        </w:tc>
        <w:tc>
          <w:tcPr>
            <w:tcW w:w="4818" w:type="dxa"/>
            <w:tcBorders>
              <w:top w:val="nil"/>
              <w:left w:val="nil"/>
              <w:bottom w:val="single" w:sz="4" w:space="0" w:color="auto"/>
              <w:right w:val="single" w:sz="4" w:space="0" w:color="auto"/>
            </w:tcBorders>
            <w:shd w:val="clear" w:color="auto" w:fill="auto"/>
            <w:noWrap/>
            <w:vAlign w:val="center"/>
            <w:hideMark/>
          </w:tcPr>
          <w:p w14:paraId="1882567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B3ADEE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16 986,06</w:t>
            </w:r>
          </w:p>
        </w:tc>
      </w:tr>
      <w:tr w:rsidR="00BC5C62" w:rsidRPr="00BC5C62" w14:paraId="14A7723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C7E684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NK/00001971/000</w:t>
            </w:r>
          </w:p>
        </w:tc>
        <w:tc>
          <w:tcPr>
            <w:tcW w:w="5103" w:type="dxa"/>
            <w:tcBorders>
              <w:top w:val="nil"/>
              <w:left w:val="nil"/>
              <w:bottom w:val="single" w:sz="4" w:space="0" w:color="auto"/>
              <w:right w:val="single" w:sz="4" w:space="0" w:color="auto"/>
            </w:tcBorders>
            <w:shd w:val="clear" w:color="000000" w:fill="F5F5F5"/>
            <w:noWrap/>
            <w:vAlign w:val="center"/>
            <w:hideMark/>
          </w:tcPr>
          <w:p w14:paraId="387331D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vozík na knihy GRIM (EUROBIB)</w:t>
            </w:r>
          </w:p>
        </w:tc>
        <w:tc>
          <w:tcPr>
            <w:tcW w:w="4818" w:type="dxa"/>
            <w:tcBorders>
              <w:top w:val="nil"/>
              <w:left w:val="nil"/>
              <w:bottom w:val="single" w:sz="4" w:space="0" w:color="auto"/>
              <w:right w:val="single" w:sz="4" w:space="0" w:color="auto"/>
            </w:tcBorders>
            <w:shd w:val="clear" w:color="000000" w:fill="F5F5F5"/>
            <w:noWrap/>
            <w:vAlign w:val="center"/>
            <w:hideMark/>
          </w:tcPr>
          <w:p w14:paraId="364C4BA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7FF9FF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16 986,06</w:t>
            </w:r>
          </w:p>
        </w:tc>
      </w:tr>
      <w:tr w:rsidR="00BC5C62" w:rsidRPr="00BC5C62" w14:paraId="415C187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6D63C8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NK/00002006/000</w:t>
            </w:r>
          </w:p>
        </w:tc>
        <w:tc>
          <w:tcPr>
            <w:tcW w:w="5103" w:type="dxa"/>
            <w:tcBorders>
              <w:top w:val="nil"/>
              <w:left w:val="nil"/>
              <w:bottom w:val="single" w:sz="4" w:space="0" w:color="auto"/>
              <w:right w:val="single" w:sz="4" w:space="0" w:color="auto"/>
            </w:tcBorders>
            <w:shd w:val="clear" w:color="auto" w:fill="auto"/>
            <w:noWrap/>
            <w:vAlign w:val="center"/>
            <w:hideMark/>
          </w:tcPr>
          <w:p w14:paraId="13DD64A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vozík na knihy VIKING (EUROBIB)</w:t>
            </w:r>
          </w:p>
        </w:tc>
        <w:tc>
          <w:tcPr>
            <w:tcW w:w="4818" w:type="dxa"/>
            <w:tcBorders>
              <w:top w:val="nil"/>
              <w:left w:val="nil"/>
              <w:bottom w:val="single" w:sz="4" w:space="0" w:color="auto"/>
              <w:right w:val="single" w:sz="4" w:space="0" w:color="auto"/>
            </w:tcBorders>
            <w:shd w:val="clear" w:color="auto" w:fill="auto"/>
            <w:noWrap/>
            <w:vAlign w:val="center"/>
            <w:hideMark/>
          </w:tcPr>
          <w:p w14:paraId="2F6C4C7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8BD4DB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20 260,94</w:t>
            </w:r>
          </w:p>
        </w:tc>
      </w:tr>
      <w:tr w:rsidR="00BC5C62" w:rsidRPr="00BC5C62" w14:paraId="52B332C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52347A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NK/00002937/000</w:t>
            </w:r>
          </w:p>
        </w:tc>
        <w:tc>
          <w:tcPr>
            <w:tcW w:w="5103" w:type="dxa"/>
            <w:tcBorders>
              <w:top w:val="nil"/>
              <w:left w:val="nil"/>
              <w:bottom w:val="single" w:sz="4" w:space="0" w:color="auto"/>
              <w:right w:val="single" w:sz="4" w:space="0" w:color="auto"/>
            </w:tcBorders>
            <w:shd w:val="clear" w:color="000000" w:fill="F5F5F5"/>
            <w:noWrap/>
            <w:vAlign w:val="center"/>
            <w:hideMark/>
          </w:tcPr>
          <w:p w14:paraId="3581856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44E773D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E5309F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4220AD4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FB016D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NK/00002988/000</w:t>
            </w:r>
          </w:p>
        </w:tc>
        <w:tc>
          <w:tcPr>
            <w:tcW w:w="5103" w:type="dxa"/>
            <w:tcBorders>
              <w:top w:val="nil"/>
              <w:left w:val="nil"/>
              <w:bottom w:val="single" w:sz="4" w:space="0" w:color="auto"/>
              <w:right w:val="single" w:sz="4" w:space="0" w:color="auto"/>
            </w:tcBorders>
            <w:shd w:val="clear" w:color="auto" w:fill="auto"/>
            <w:noWrap/>
            <w:vAlign w:val="center"/>
            <w:hideMark/>
          </w:tcPr>
          <w:p w14:paraId="616A384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42FE291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B7BA97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12F77CC"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AA3F9A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NK/00002993/000</w:t>
            </w:r>
          </w:p>
        </w:tc>
        <w:tc>
          <w:tcPr>
            <w:tcW w:w="5103" w:type="dxa"/>
            <w:tcBorders>
              <w:top w:val="nil"/>
              <w:left w:val="nil"/>
              <w:bottom w:val="single" w:sz="4" w:space="0" w:color="auto"/>
              <w:right w:val="single" w:sz="4" w:space="0" w:color="auto"/>
            </w:tcBorders>
            <w:shd w:val="clear" w:color="000000" w:fill="F5F5F5"/>
            <w:noWrap/>
            <w:vAlign w:val="center"/>
            <w:hideMark/>
          </w:tcPr>
          <w:p w14:paraId="7FAD170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2E58D9D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1A9911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91D830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513842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NK/00003006/000</w:t>
            </w:r>
          </w:p>
        </w:tc>
        <w:tc>
          <w:tcPr>
            <w:tcW w:w="5103" w:type="dxa"/>
            <w:tcBorders>
              <w:top w:val="nil"/>
              <w:left w:val="nil"/>
              <w:bottom w:val="single" w:sz="4" w:space="0" w:color="auto"/>
              <w:right w:val="single" w:sz="4" w:space="0" w:color="auto"/>
            </w:tcBorders>
            <w:shd w:val="clear" w:color="auto" w:fill="auto"/>
            <w:noWrap/>
            <w:vAlign w:val="center"/>
            <w:hideMark/>
          </w:tcPr>
          <w:p w14:paraId="28C2C5F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533126E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FAE346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326B4D1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C395A9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NK/00003012/000</w:t>
            </w:r>
          </w:p>
        </w:tc>
        <w:tc>
          <w:tcPr>
            <w:tcW w:w="5103" w:type="dxa"/>
            <w:tcBorders>
              <w:top w:val="nil"/>
              <w:left w:val="nil"/>
              <w:bottom w:val="single" w:sz="4" w:space="0" w:color="auto"/>
              <w:right w:val="single" w:sz="4" w:space="0" w:color="auto"/>
            </w:tcBorders>
            <w:shd w:val="clear" w:color="000000" w:fill="F5F5F5"/>
            <w:noWrap/>
            <w:vAlign w:val="center"/>
            <w:hideMark/>
          </w:tcPr>
          <w:p w14:paraId="3F546C9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24D6460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B485ED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0D62BA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978AC1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NK/00003059/000</w:t>
            </w:r>
          </w:p>
        </w:tc>
        <w:tc>
          <w:tcPr>
            <w:tcW w:w="5103" w:type="dxa"/>
            <w:tcBorders>
              <w:top w:val="nil"/>
              <w:left w:val="nil"/>
              <w:bottom w:val="single" w:sz="4" w:space="0" w:color="auto"/>
              <w:right w:val="single" w:sz="4" w:space="0" w:color="auto"/>
            </w:tcBorders>
            <w:shd w:val="clear" w:color="auto" w:fill="auto"/>
            <w:noWrap/>
            <w:vAlign w:val="center"/>
            <w:hideMark/>
          </w:tcPr>
          <w:p w14:paraId="056FC9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2C80BC8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1CC975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434CCD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355CA7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NK/00003083/000</w:t>
            </w:r>
          </w:p>
        </w:tc>
        <w:tc>
          <w:tcPr>
            <w:tcW w:w="5103" w:type="dxa"/>
            <w:tcBorders>
              <w:top w:val="nil"/>
              <w:left w:val="nil"/>
              <w:bottom w:val="single" w:sz="4" w:space="0" w:color="auto"/>
              <w:right w:val="single" w:sz="4" w:space="0" w:color="auto"/>
            </w:tcBorders>
            <w:shd w:val="clear" w:color="000000" w:fill="F5F5F5"/>
            <w:noWrap/>
            <w:vAlign w:val="center"/>
            <w:hideMark/>
          </w:tcPr>
          <w:p w14:paraId="7D43EE9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3224521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66ED02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1DC4D27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8A388C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NK/00003094/000</w:t>
            </w:r>
          </w:p>
        </w:tc>
        <w:tc>
          <w:tcPr>
            <w:tcW w:w="5103" w:type="dxa"/>
            <w:tcBorders>
              <w:top w:val="nil"/>
              <w:left w:val="nil"/>
              <w:bottom w:val="single" w:sz="4" w:space="0" w:color="auto"/>
              <w:right w:val="single" w:sz="4" w:space="0" w:color="auto"/>
            </w:tcBorders>
            <w:shd w:val="clear" w:color="auto" w:fill="auto"/>
            <w:noWrap/>
            <w:vAlign w:val="center"/>
            <w:hideMark/>
          </w:tcPr>
          <w:p w14:paraId="04C251D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2DCA9D5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103E71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E95840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2CBF8A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NK/00003100/000</w:t>
            </w:r>
          </w:p>
        </w:tc>
        <w:tc>
          <w:tcPr>
            <w:tcW w:w="5103" w:type="dxa"/>
            <w:tcBorders>
              <w:top w:val="nil"/>
              <w:left w:val="nil"/>
              <w:bottom w:val="single" w:sz="4" w:space="0" w:color="auto"/>
              <w:right w:val="single" w:sz="4" w:space="0" w:color="auto"/>
            </w:tcBorders>
            <w:shd w:val="clear" w:color="000000" w:fill="F5F5F5"/>
            <w:noWrap/>
            <w:vAlign w:val="center"/>
            <w:hideMark/>
          </w:tcPr>
          <w:p w14:paraId="060EE01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03B74F1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A60CC9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C081C1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8F73C8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NK/00003101/000</w:t>
            </w:r>
          </w:p>
        </w:tc>
        <w:tc>
          <w:tcPr>
            <w:tcW w:w="5103" w:type="dxa"/>
            <w:tcBorders>
              <w:top w:val="nil"/>
              <w:left w:val="nil"/>
              <w:bottom w:val="single" w:sz="4" w:space="0" w:color="auto"/>
              <w:right w:val="single" w:sz="4" w:space="0" w:color="auto"/>
            </w:tcBorders>
            <w:shd w:val="clear" w:color="auto" w:fill="auto"/>
            <w:noWrap/>
            <w:vAlign w:val="center"/>
            <w:hideMark/>
          </w:tcPr>
          <w:p w14:paraId="2FDA49D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64503A9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4E4792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46B4A4E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E2A793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NK/00003102/000</w:t>
            </w:r>
          </w:p>
        </w:tc>
        <w:tc>
          <w:tcPr>
            <w:tcW w:w="5103" w:type="dxa"/>
            <w:tcBorders>
              <w:top w:val="nil"/>
              <w:left w:val="nil"/>
              <w:bottom w:val="single" w:sz="4" w:space="0" w:color="auto"/>
              <w:right w:val="single" w:sz="4" w:space="0" w:color="auto"/>
            </w:tcBorders>
            <w:shd w:val="clear" w:color="000000" w:fill="F5F5F5"/>
            <w:noWrap/>
            <w:vAlign w:val="center"/>
            <w:hideMark/>
          </w:tcPr>
          <w:p w14:paraId="1E7A261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4F14807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091714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6040C98B"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B26735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NK/00003120/000</w:t>
            </w:r>
          </w:p>
        </w:tc>
        <w:tc>
          <w:tcPr>
            <w:tcW w:w="5103" w:type="dxa"/>
            <w:tcBorders>
              <w:top w:val="nil"/>
              <w:left w:val="nil"/>
              <w:bottom w:val="single" w:sz="4" w:space="0" w:color="auto"/>
              <w:right w:val="single" w:sz="4" w:space="0" w:color="auto"/>
            </w:tcBorders>
            <w:shd w:val="clear" w:color="auto" w:fill="auto"/>
            <w:noWrap/>
            <w:vAlign w:val="center"/>
            <w:hideMark/>
          </w:tcPr>
          <w:p w14:paraId="2D242A3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5F73AC9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3B0C9F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42427AC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080B7F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NK/00003127/000</w:t>
            </w:r>
          </w:p>
        </w:tc>
        <w:tc>
          <w:tcPr>
            <w:tcW w:w="5103" w:type="dxa"/>
            <w:tcBorders>
              <w:top w:val="nil"/>
              <w:left w:val="nil"/>
              <w:bottom w:val="single" w:sz="4" w:space="0" w:color="auto"/>
              <w:right w:val="single" w:sz="4" w:space="0" w:color="auto"/>
            </w:tcBorders>
            <w:shd w:val="clear" w:color="000000" w:fill="F5F5F5"/>
            <w:noWrap/>
            <w:vAlign w:val="center"/>
            <w:hideMark/>
          </w:tcPr>
          <w:p w14:paraId="551EF3E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1F7F7E9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92958D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8823262"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B6D57E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NK/00003129/000</w:t>
            </w:r>
          </w:p>
        </w:tc>
        <w:tc>
          <w:tcPr>
            <w:tcW w:w="5103" w:type="dxa"/>
            <w:tcBorders>
              <w:top w:val="nil"/>
              <w:left w:val="nil"/>
              <w:bottom w:val="single" w:sz="4" w:space="0" w:color="auto"/>
              <w:right w:val="single" w:sz="4" w:space="0" w:color="auto"/>
            </w:tcBorders>
            <w:shd w:val="clear" w:color="auto" w:fill="auto"/>
            <w:noWrap/>
            <w:vAlign w:val="center"/>
            <w:hideMark/>
          </w:tcPr>
          <w:p w14:paraId="7CD1D51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18E8B89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2FE154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9DF1CD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5D3B64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NK/00003133/000</w:t>
            </w:r>
          </w:p>
        </w:tc>
        <w:tc>
          <w:tcPr>
            <w:tcW w:w="5103" w:type="dxa"/>
            <w:tcBorders>
              <w:top w:val="nil"/>
              <w:left w:val="nil"/>
              <w:bottom w:val="single" w:sz="4" w:space="0" w:color="auto"/>
              <w:right w:val="single" w:sz="4" w:space="0" w:color="auto"/>
            </w:tcBorders>
            <w:shd w:val="clear" w:color="000000" w:fill="F5F5F5"/>
            <w:noWrap/>
            <w:vAlign w:val="center"/>
            <w:hideMark/>
          </w:tcPr>
          <w:p w14:paraId="760502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3949957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6F6EC9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4A582539"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6268F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NK/00003134/000</w:t>
            </w:r>
          </w:p>
        </w:tc>
        <w:tc>
          <w:tcPr>
            <w:tcW w:w="5103" w:type="dxa"/>
            <w:tcBorders>
              <w:top w:val="nil"/>
              <w:left w:val="nil"/>
              <w:bottom w:val="single" w:sz="4" w:space="0" w:color="auto"/>
              <w:right w:val="single" w:sz="4" w:space="0" w:color="auto"/>
            </w:tcBorders>
            <w:shd w:val="clear" w:color="auto" w:fill="auto"/>
            <w:noWrap/>
            <w:vAlign w:val="center"/>
            <w:hideMark/>
          </w:tcPr>
          <w:p w14:paraId="5D61345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7522471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F0F55B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E65428B"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298CA1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NK/00003136/000</w:t>
            </w:r>
          </w:p>
        </w:tc>
        <w:tc>
          <w:tcPr>
            <w:tcW w:w="5103" w:type="dxa"/>
            <w:tcBorders>
              <w:top w:val="nil"/>
              <w:left w:val="nil"/>
              <w:bottom w:val="single" w:sz="4" w:space="0" w:color="auto"/>
              <w:right w:val="single" w:sz="4" w:space="0" w:color="auto"/>
            </w:tcBorders>
            <w:shd w:val="clear" w:color="000000" w:fill="F5F5F5"/>
            <w:noWrap/>
            <w:vAlign w:val="center"/>
            <w:hideMark/>
          </w:tcPr>
          <w:p w14:paraId="2A8D615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0CDB4A8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3C6D84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3530854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DB67AE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NK/00003137/000</w:t>
            </w:r>
          </w:p>
        </w:tc>
        <w:tc>
          <w:tcPr>
            <w:tcW w:w="5103" w:type="dxa"/>
            <w:tcBorders>
              <w:top w:val="nil"/>
              <w:left w:val="nil"/>
              <w:bottom w:val="single" w:sz="4" w:space="0" w:color="auto"/>
              <w:right w:val="single" w:sz="4" w:space="0" w:color="auto"/>
            </w:tcBorders>
            <w:shd w:val="clear" w:color="auto" w:fill="auto"/>
            <w:noWrap/>
            <w:vAlign w:val="center"/>
            <w:hideMark/>
          </w:tcPr>
          <w:p w14:paraId="3C96CB4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00018CA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67DDA6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6E6131D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176A12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NK/00003138/000</w:t>
            </w:r>
          </w:p>
        </w:tc>
        <w:tc>
          <w:tcPr>
            <w:tcW w:w="5103" w:type="dxa"/>
            <w:tcBorders>
              <w:top w:val="nil"/>
              <w:left w:val="nil"/>
              <w:bottom w:val="single" w:sz="4" w:space="0" w:color="auto"/>
              <w:right w:val="single" w:sz="4" w:space="0" w:color="auto"/>
            </w:tcBorders>
            <w:shd w:val="clear" w:color="000000" w:fill="F5F5F5"/>
            <w:noWrap/>
            <w:vAlign w:val="center"/>
            <w:hideMark/>
          </w:tcPr>
          <w:p w14:paraId="5F12431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5AA5B4D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2172E8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E6CD9A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1C1A01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NK/00003139/000</w:t>
            </w:r>
          </w:p>
        </w:tc>
        <w:tc>
          <w:tcPr>
            <w:tcW w:w="5103" w:type="dxa"/>
            <w:tcBorders>
              <w:top w:val="nil"/>
              <w:left w:val="nil"/>
              <w:bottom w:val="single" w:sz="4" w:space="0" w:color="auto"/>
              <w:right w:val="single" w:sz="4" w:space="0" w:color="auto"/>
            </w:tcBorders>
            <w:shd w:val="clear" w:color="auto" w:fill="auto"/>
            <w:noWrap/>
            <w:vAlign w:val="center"/>
            <w:hideMark/>
          </w:tcPr>
          <w:p w14:paraId="1C27081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206E389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F7ECC3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6FFF0E2C"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0E7CC8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NK/00003140/000</w:t>
            </w:r>
          </w:p>
        </w:tc>
        <w:tc>
          <w:tcPr>
            <w:tcW w:w="5103" w:type="dxa"/>
            <w:tcBorders>
              <w:top w:val="nil"/>
              <w:left w:val="nil"/>
              <w:bottom w:val="single" w:sz="4" w:space="0" w:color="auto"/>
              <w:right w:val="single" w:sz="4" w:space="0" w:color="auto"/>
            </w:tcBorders>
            <w:shd w:val="clear" w:color="000000" w:fill="F5F5F5"/>
            <w:noWrap/>
            <w:vAlign w:val="center"/>
            <w:hideMark/>
          </w:tcPr>
          <w:p w14:paraId="479EAC5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2D474AA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307742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27ABD59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CF955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NK/00003141/000</w:t>
            </w:r>
          </w:p>
        </w:tc>
        <w:tc>
          <w:tcPr>
            <w:tcW w:w="5103" w:type="dxa"/>
            <w:tcBorders>
              <w:top w:val="nil"/>
              <w:left w:val="nil"/>
              <w:bottom w:val="single" w:sz="4" w:space="0" w:color="auto"/>
              <w:right w:val="single" w:sz="4" w:space="0" w:color="auto"/>
            </w:tcBorders>
            <w:shd w:val="clear" w:color="auto" w:fill="auto"/>
            <w:noWrap/>
            <w:vAlign w:val="center"/>
            <w:hideMark/>
          </w:tcPr>
          <w:p w14:paraId="049FE42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04FF4CB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12F891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8529A1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62D89E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NK/00003142/000</w:t>
            </w:r>
          </w:p>
        </w:tc>
        <w:tc>
          <w:tcPr>
            <w:tcW w:w="5103" w:type="dxa"/>
            <w:tcBorders>
              <w:top w:val="nil"/>
              <w:left w:val="nil"/>
              <w:bottom w:val="single" w:sz="4" w:space="0" w:color="auto"/>
              <w:right w:val="single" w:sz="4" w:space="0" w:color="auto"/>
            </w:tcBorders>
            <w:shd w:val="clear" w:color="000000" w:fill="F5F5F5"/>
            <w:noWrap/>
            <w:vAlign w:val="center"/>
            <w:hideMark/>
          </w:tcPr>
          <w:p w14:paraId="1C0F1A9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0A7AC50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2E578A8"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3DCF5D34"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3EDAAF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NK/00003143/000</w:t>
            </w:r>
          </w:p>
        </w:tc>
        <w:tc>
          <w:tcPr>
            <w:tcW w:w="5103" w:type="dxa"/>
            <w:tcBorders>
              <w:top w:val="nil"/>
              <w:left w:val="nil"/>
              <w:bottom w:val="single" w:sz="4" w:space="0" w:color="auto"/>
              <w:right w:val="single" w:sz="4" w:space="0" w:color="auto"/>
            </w:tcBorders>
            <w:shd w:val="clear" w:color="auto" w:fill="auto"/>
            <w:noWrap/>
            <w:vAlign w:val="center"/>
            <w:hideMark/>
          </w:tcPr>
          <w:p w14:paraId="7FC473F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2EA1810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4E0C41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3A0A4DF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7376C3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NK/00003144/000</w:t>
            </w:r>
          </w:p>
        </w:tc>
        <w:tc>
          <w:tcPr>
            <w:tcW w:w="5103" w:type="dxa"/>
            <w:tcBorders>
              <w:top w:val="nil"/>
              <w:left w:val="nil"/>
              <w:bottom w:val="single" w:sz="4" w:space="0" w:color="auto"/>
              <w:right w:val="single" w:sz="4" w:space="0" w:color="auto"/>
            </w:tcBorders>
            <w:shd w:val="clear" w:color="000000" w:fill="F5F5F5"/>
            <w:noWrap/>
            <w:vAlign w:val="center"/>
            <w:hideMark/>
          </w:tcPr>
          <w:p w14:paraId="043FF33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24617DE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B27343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672F77B"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85EA4F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NK/00003147/000</w:t>
            </w:r>
          </w:p>
        </w:tc>
        <w:tc>
          <w:tcPr>
            <w:tcW w:w="5103" w:type="dxa"/>
            <w:tcBorders>
              <w:top w:val="nil"/>
              <w:left w:val="nil"/>
              <w:bottom w:val="single" w:sz="4" w:space="0" w:color="auto"/>
              <w:right w:val="single" w:sz="4" w:space="0" w:color="auto"/>
            </w:tcBorders>
            <w:shd w:val="clear" w:color="auto" w:fill="auto"/>
            <w:noWrap/>
            <w:vAlign w:val="center"/>
            <w:hideMark/>
          </w:tcPr>
          <w:p w14:paraId="21ECAC6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0F9F604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03D9B1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6C7FA76"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38CD99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NK/00003148/000</w:t>
            </w:r>
          </w:p>
        </w:tc>
        <w:tc>
          <w:tcPr>
            <w:tcW w:w="5103" w:type="dxa"/>
            <w:tcBorders>
              <w:top w:val="nil"/>
              <w:left w:val="nil"/>
              <w:bottom w:val="single" w:sz="4" w:space="0" w:color="auto"/>
              <w:right w:val="single" w:sz="4" w:space="0" w:color="auto"/>
            </w:tcBorders>
            <w:shd w:val="clear" w:color="000000" w:fill="F5F5F5"/>
            <w:noWrap/>
            <w:vAlign w:val="center"/>
            <w:hideMark/>
          </w:tcPr>
          <w:p w14:paraId="4D8345C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40189C5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B318BA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48352E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0E0447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NK/00003149/000</w:t>
            </w:r>
          </w:p>
        </w:tc>
        <w:tc>
          <w:tcPr>
            <w:tcW w:w="5103" w:type="dxa"/>
            <w:tcBorders>
              <w:top w:val="nil"/>
              <w:left w:val="nil"/>
              <w:bottom w:val="single" w:sz="4" w:space="0" w:color="auto"/>
              <w:right w:val="single" w:sz="4" w:space="0" w:color="auto"/>
            </w:tcBorders>
            <w:shd w:val="clear" w:color="auto" w:fill="auto"/>
            <w:noWrap/>
            <w:vAlign w:val="center"/>
            <w:hideMark/>
          </w:tcPr>
          <w:p w14:paraId="76AEE9D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2F4D8C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D125CE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320CDDDC"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D0F3B5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NK/00003150/000</w:t>
            </w:r>
          </w:p>
        </w:tc>
        <w:tc>
          <w:tcPr>
            <w:tcW w:w="5103" w:type="dxa"/>
            <w:tcBorders>
              <w:top w:val="nil"/>
              <w:left w:val="nil"/>
              <w:bottom w:val="single" w:sz="4" w:space="0" w:color="auto"/>
              <w:right w:val="single" w:sz="4" w:space="0" w:color="auto"/>
            </w:tcBorders>
            <w:shd w:val="clear" w:color="000000" w:fill="F5F5F5"/>
            <w:noWrap/>
            <w:vAlign w:val="center"/>
            <w:hideMark/>
          </w:tcPr>
          <w:p w14:paraId="5C6506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2AA5DB1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7D2EE4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442E3742"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2A80B4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NK/00003151/000</w:t>
            </w:r>
          </w:p>
        </w:tc>
        <w:tc>
          <w:tcPr>
            <w:tcW w:w="5103" w:type="dxa"/>
            <w:tcBorders>
              <w:top w:val="nil"/>
              <w:left w:val="nil"/>
              <w:bottom w:val="single" w:sz="4" w:space="0" w:color="auto"/>
              <w:right w:val="single" w:sz="4" w:space="0" w:color="auto"/>
            </w:tcBorders>
            <w:shd w:val="clear" w:color="auto" w:fill="auto"/>
            <w:noWrap/>
            <w:vAlign w:val="center"/>
            <w:hideMark/>
          </w:tcPr>
          <w:p w14:paraId="73C4774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5320E79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0623F9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527662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C0AA9A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NK/00003154/000</w:t>
            </w:r>
          </w:p>
        </w:tc>
        <w:tc>
          <w:tcPr>
            <w:tcW w:w="5103" w:type="dxa"/>
            <w:tcBorders>
              <w:top w:val="nil"/>
              <w:left w:val="nil"/>
              <w:bottom w:val="single" w:sz="4" w:space="0" w:color="auto"/>
              <w:right w:val="single" w:sz="4" w:space="0" w:color="auto"/>
            </w:tcBorders>
            <w:shd w:val="clear" w:color="000000" w:fill="F5F5F5"/>
            <w:noWrap/>
            <w:vAlign w:val="center"/>
            <w:hideMark/>
          </w:tcPr>
          <w:p w14:paraId="001C55B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5A11680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8D1D6B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51480B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387A68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NK/00003155/000</w:t>
            </w:r>
          </w:p>
        </w:tc>
        <w:tc>
          <w:tcPr>
            <w:tcW w:w="5103" w:type="dxa"/>
            <w:tcBorders>
              <w:top w:val="nil"/>
              <w:left w:val="nil"/>
              <w:bottom w:val="single" w:sz="4" w:space="0" w:color="auto"/>
              <w:right w:val="single" w:sz="4" w:space="0" w:color="auto"/>
            </w:tcBorders>
            <w:shd w:val="clear" w:color="auto" w:fill="auto"/>
            <w:noWrap/>
            <w:vAlign w:val="center"/>
            <w:hideMark/>
          </w:tcPr>
          <w:p w14:paraId="660DB0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36378A0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BB68B8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0AE48B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E9B5DF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NK/00003156/000</w:t>
            </w:r>
          </w:p>
        </w:tc>
        <w:tc>
          <w:tcPr>
            <w:tcW w:w="5103" w:type="dxa"/>
            <w:tcBorders>
              <w:top w:val="nil"/>
              <w:left w:val="nil"/>
              <w:bottom w:val="single" w:sz="4" w:space="0" w:color="auto"/>
              <w:right w:val="single" w:sz="4" w:space="0" w:color="auto"/>
            </w:tcBorders>
            <w:shd w:val="clear" w:color="000000" w:fill="F5F5F5"/>
            <w:noWrap/>
            <w:vAlign w:val="center"/>
            <w:hideMark/>
          </w:tcPr>
          <w:p w14:paraId="197103C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1FAADFD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959AF7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CB2AC0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92798E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NK/00003157/000</w:t>
            </w:r>
          </w:p>
        </w:tc>
        <w:tc>
          <w:tcPr>
            <w:tcW w:w="5103" w:type="dxa"/>
            <w:tcBorders>
              <w:top w:val="nil"/>
              <w:left w:val="nil"/>
              <w:bottom w:val="single" w:sz="4" w:space="0" w:color="auto"/>
              <w:right w:val="single" w:sz="4" w:space="0" w:color="auto"/>
            </w:tcBorders>
            <w:shd w:val="clear" w:color="auto" w:fill="auto"/>
            <w:noWrap/>
            <w:vAlign w:val="center"/>
            <w:hideMark/>
          </w:tcPr>
          <w:p w14:paraId="3F2281C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29D9B81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078FDF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448151DA"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D7DE86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NK/00003158/000</w:t>
            </w:r>
          </w:p>
        </w:tc>
        <w:tc>
          <w:tcPr>
            <w:tcW w:w="5103" w:type="dxa"/>
            <w:tcBorders>
              <w:top w:val="nil"/>
              <w:left w:val="nil"/>
              <w:bottom w:val="single" w:sz="4" w:space="0" w:color="auto"/>
              <w:right w:val="single" w:sz="4" w:space="0" w:color="auto"/>
            </w:tcBorders>
            <w:shd w:val="clear" w:color="000000" w:fill="F5F5F5"/>
            <w:noWrap/>
            <w:vAlign w:val="center"/>
            <w:hideMark/>
          </w:tcPr>
          <w:p w14:paraId="72496DD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0606BFD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BF9AD7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5643D89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02DEFF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NK/00003159/000</w:t>
            </w:r>
          </w:p>
        </w:tc>
        <w:tc>
          <w:tcPr>
            <w:tcW w:w="5103" w:type="dxa"/>
            <w:tcBorders>
              <w:top w:val="nil"/>
              <w:left w:val="nil"/>
              <w:bottom w:val="single" w:sz="4" w:space="0" w:color="auto"/>
              <w:right w:val="single" w:sz="4" w:space="0" w:color="auto"/>
            </w:tcBorders>
            <w:shd w:val="clear" w:color="auto" w:fill="auto"/>
            <w:noWrap/>
            <w:vAlign w:val="center"/>
            <w:hideMark/>
          </w:tcPr>
          <w:p w14:paraId="6D5A988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479BA60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93C382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9703DE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3D8BBD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NK/00003160/000</w:t>
            </w:r>
          </w:p>
        </w:tc>
        <w:tc>
          <w:tcPr>
            <w:tcW w:w="5103" w:type="dxa"/>
            <w:tcBorders>
              <w:top w:val="nil"/>
              <w:left w:val="nil"/>
              <w:bottom w:val="single" w:sz="4" w:space="0" w:color="auto"/>
              <w:right w:val="single" w:sz="4" w:space="0" w:color="auto"/>
            </w:tcBorders>
            <w:shd w:val="clear" w:color="000000" w:fill="F5F5F5"/>
            <w:noWrap/>
            <w:vAlign w:val="center"/>
            <w:hideMark/>
          </w:tcPr>
          <w:p w14:paraId="2CAB470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41CFBCA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985B4A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26879F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2040C4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NK/00003161/000</w:t>
            </w:r>
          </w:p>
        </w:tc>
        <w:tc>
          <w:tcPr>
            <w:tcW w:w="5103" w:type="dxa"/>
            <w:tcBorders>
              <w:top w:val="nil"/>
              <w:left w:val="nil"/>
              <w:bottom w:val="single" w:sz="4" w:space="0" w:color="auto"/>
              <w:right w:val="single" w:sz="4" w:space="0" w:color="auto"/>
            </w:tcBorders>
            <w:shd w:val="clear" w:color="auto" w:fill="auto"/>
            <w:noWrap/>
            <w:vAlign w:val="center"/>
            <w:hideMark/>
          </w:tcPr>
          <w:p w14:paraId="5057EAB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57D4500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70F562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12464D6B"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D1CFA1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NK/00003162/000</w:t>
            </w:r>
          </w:p>
        </w:tc>
        <w:tc>
          <w:tcPr>
            <w:tcW w:w="5103" w:type="dxa"/>
            <w:tcBorders>
              <w:top w:val="nil"/>
              <w:left w:val="nil"/>
              <w:bottom w:val="single" w:sz="4" w:space="0" w:color="auto"/>
              <w:right w:val="single" w:sz="4" w:space="0" w:color="auto"/>
            </w:tcBorders>
            <w:shd w:val="clear" w:color="000000" w:fill="F5F5F5"/>
            <w:noWrap/>
            <w:vAlign w:val="center"/>
            <w:hideMark/>
          </w:tcPr>
          <w:p w14:paraId="4BB2FEB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2CE2EC2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88A720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4026CEA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E14BC8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NK/00003163/000</w:t>
            </w:r>
          </w:p>
        </w:tc>
        <w:tc>
          <w:tcPr>
            <w:tcW w:w="5103" w:type="dxa"/>
            <w:tcBorders>
              <w:top w:val="nil"/>
              <w:left w:val="nil"/>
              <w:bottom w:val="single" w:sz="4" w:space="0" w:color="auto"/>
              <w:right w:val="single" w:sz="4" w:space="0" w:color="auto"/>
            </w:tcBorders>
            <w:shd w:val="clear" w:color="auto" w:fill="auto"/>
            <w:noWrap/>
            <w:vAlign w:val="center"/>
            <w:hideMark/>
          </w:tcPr>
          <w:p w14:paraId="6C91DC9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32C85A4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B3B61E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5FC26E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BD2B54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NK/00003164/000</w:t>
            </w:r>
          </w:p>
        </w:tc>
        <w:tc>
          <w:tcPr>
            <w:tcW w:w="5103" w:type="dxa"/>
            <w:tcBorders>
              <w:top w:val="nil"/>
              <w:left w:val="nil"/>
              <w:bottom w:val="single" w:sz="4" w:space="0" w:color="auto"/>
              <w:right w:val="single" w:sz="4" w:space="0" w:color="auto"/>
            </w:tcBorders>
            <w:shd w:val="clear" w:color="000000" w:fill="F5F5F5"/>
            <w:noWrap/>
            <w:vAlign w:val="center"/>
            <w:hideMark/>
          </w:tcPr>
          <w:p w14:paraId="4D826CF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1F9B34B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04158E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1DB7DA8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56E34D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NK/00003165/000</w:t>
            </w:r>
          </w:p>
        </w:tc>
        <w:tc>
          <w:tcPr>
            <w:tcW w:w="5103" w:type="dxa"/>
            <w:tcBorders>
              <w:top w:val="nil"/>
              <w:left w:val="nil"/>
              <w:bottom w:val="single" w:sz="4" w:space="0" w:color="auto"/>
              <w:right w:val="single" w:sz="4" w:space="0" w:color="auto"/>
            </w:tcBorders>
            <w:shd w:val="clear" w:color="auto" w:fill="auto"/>
            <w:noWrap/>
            <w:vAlign w:val="center"/>
            <w:hideMark/>
          </w:tcPr>
          <w:p w14:paraId="5FEE787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5A90754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2F0DF6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2EBE042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147FC3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NK/00003166/000</w:t>
            </w:r>
          </w:p>
        </w:tc>
        <w:tc>
          <w:tcPr>
            <w:tcW w:w="5103" w:type="dxa"/>
            <w:tcBorders>
              <w:top w:val="nil"/>
              <w:left w:val="nil"/>
              <w:bottom w:val="single" w:sz="4" w:space="0" w:color="auto"/>
              <w:right w:val="single" w:sz="4" w:space="0" w:color="auto"/>
            </w:tcBorders>
            <w:shd w:val="clear" w:color="000000" w:fill="F5F5F5"/>
            <w:noWrap/>
            <w:vAlign w:val="center"/>
            <w:hideMark/>
          </w:tcPr>
          <w:p w14:paraId="31A364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645F0DB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D9E58B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11010F8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AB305D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NK/00003167/000</w:t>
            </w:r>
          </w:p>
        </w:tc>
        <w:tc>
          <w:tcPr>
            <w:tcW w:w="5103" w:type="dxa"/>
            <w:tcBorders>
              <w:top w:val="nil"/>
              <w:left w:val="nil"/>
              <w:bottom w:val="single" w:sz="4" w:space="0" w:color="auto"/>
              <w:right w:val="single" w:sz="4" w:space="0" w:color="auto"/>
            </w:tcBorders>
            <w:shd w:val="clear" w:color="auto" w:fill="auto"/>
            <w:noWrap/>
            <w:vAlign w:val="center"/>
            <w:hideMark/>
          </w:tcPr>
          <w:p w14:paraId="50F30A1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16D765D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06B574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68DCE3B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0BD466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NK/00003168/000</w:t>
            </w:r>
          </w:p>
        </w:tc>
        <w:tc>
          <w:tcPr>
            <w:tcW w:w="5103" w:type="dxa"/>
            <w:tcBorders>
              <w:top w:val="nil"/>
              <w:left w:val="nil"/>
              <w:bottom w:val="single" w:sz="4" w:space="0" w:color="auto"/>
              <w:right w:val="single" w:sz="4" w:space="0" w:color="auto"/>
            </w:tcBorders>
            <w:shd w:val="clear" w:color="000000" w:fill="F5F5F5"/>
            <w:noWrap/>
            <w:vAlign w:val="center"/>
            <w:hideMark/>
          </w:tcPr>
          <w:p w14:paraId="28426B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172E92E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0C5A1C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6FC69DE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D184D1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NK/00003169/000</w:t>
            </w:r>
          </w:p>
        </w:tc>
        <w:tc>
          <w:tcPr>
            <w:tcW w:w="5103" w:type="dxa"/>
            <w:tcBorders>
              <w:top w:val="nil"/>
              <w:left w:val="nil"/>
              <w:bottom w:val="single" w:sz="4" w:space="0" w:color="auto"/>
              <w:right w:val="single" w:sz="4" w:space="0" w:color="auto"/>
            </w:tcBorders>
            <w:shd w:val="clear" w:color="auto" w:fill="auto"/>
            <w:noWrap/>
            <w:vAlign w:val="center"/>
            <w:hideMark/>
          </w:tcPr>
          <w:p w14:paraId="2851C63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642D1C0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199AE7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17CB54C"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1A3F01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NK/00003170/000</w:t>
            </w:r>
          </w:p>
        </w:tc>
        <w:tc>
          <w:tcPr>
            <w:tcW w:w="5103" w:type="dxa"/>
            <w:tcBorders>
              <w:top w:val="nil"/>
              <w:left w:val="nil"/>
              <w:bottom w:val="single" w:sz="4" w:space="0" w:color="auto"/>
              <w:right w:val="single" w:sz="4" w:space="0" w:color="auto"/>
            </w:tcBorders>
            <w:shd w:val="clear" w:color="000000" w:fill="F5F5F5"/>
            <w:noWrap/>
            <w:vAlign w:val="center"/>
            <w:hideMark/>
          </w:tcPr>
          <w:p w14:paraId="793DBDE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50AA245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A40580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E2E77D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843C8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NK/00003171/000</w:t>
            </w:r>
          </w:p>
        </w:tc>
        <w:tc>
          <w:tcPr>
            <w:tcW w:w="5103" w:type="dxa"/>
            <w:tcBorders>
              <w:top w:val="nil"/>
              <w:left w:val="nil"/>
              <w:bottom w:val="single" w:sz="4" w:space="0" w:color="auto"/>
              <w:right w:val="single" w:sz="4" w:space="0" w:color="auto"/>
            </w:tcBorders>
            <w:shd w:val="clear" w:color="auto" w:fill="auto"/>
            <w:noWrap/>
            <w:vAlign w:val="center"/>
            <w:hideMark/>
          </w:tcPr>
          <w:p w14:paraId="4B5E715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012EFB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261D4D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2E90F6BA"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7B892F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NK/00003172/000</w:t>
            </w:r>
          </w:p>
        </w:tc>
        <w:tc>
          <w:tcPr>
            <w:tcW w:w="5103" w:type="dxa"/>
            <w:tcBorders>
              <w:top w:val="nil"/>
              <w:left w:val="nil"/>
              <w:bottom w:val="single" w:sz="4" w:space="0" w:color="auto"/>
              <w:right w:val="single" w:sz="4" w:space="0" w:color="auto"/>
            </w:tcBorders>
            <w:shd w:val="clear" w:color="000000" w:fill="F5F5F5"/>
            <w:noWrap/>
            <w:vAlign w:val="center"/>
            <w:hideMark/>
          </w:tcPr>
          <w:p w14:paraId="5EEAD1D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7181033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D65343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38B6602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A5601D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NK/00003173/000</w:t>
            </w:r>
          </w:p>
        </w:tc>
        <w:tc>
          <w:tcPr>
            <w:tcW w:w="5103" w:type="dxa"/>
            <w:tcBorders>
              <w:top w:val="nil"/>
              <w:left w:val="nil"/>
              <w:bottom w:val="single" w:sz="4" w:space="0" w:color="auto"/>
              <w:right w:val="single" w:sz="4" w:space="0" w:color="auto"/>
            </w:tcBorders>
            <w:shd w:val="clear" w:color="auto" w:fill="auto"/>
            <w:noWrap/>
            <w:vAlign w:val="center"/>
            <w:hideMark/>
          </w:tcPr>
          <w:p w14:paraId="20910E1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77D552C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DD67E4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20B1206"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793782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NK/00003174/000</w:t>
            </w:r>
          </w:p>
        </w:tc>
        <w:tc>
          <w:tcPr>
            <w:tcW w:w="5103" w:type="dxa"/>
            <w:tcBorders>
              <w:top w:val="nil"/>
              <w:left w:val="nil"/>
              <w:bottom w:val="single" w:sz="4" w:space="0" w:color="auto"/>
              <w:right w:val="single" w:sz="4" w:space="0" w:color="auto"/>
            </w:tcBorders>
            <w:shd w:val="clear" w:color="000000" w:fill="F5F5F5"/>
            <w:noWrap/>
            <w:vAlign w:val="center"/>
            <w:hideMark/>
          </w:tcPr>
          <w:p w14:paraId="7F75750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5816F62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3EE8FB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29898FE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DBF6E2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NK/00003175/000</w:t>
            </w:r>
          </w:p>
        </w:tc>
        <w:tc>
          <w:tcPr>
            <w:tcW w:w="5103" w:type="dxa"/>
            <w:tcBorders>
              <w:top w:val="nil"/>
              <w:left w:val="nil"/>
              <w:bottom w:val="single" w:sz="4" w:space="0" w:color="auto"/>
              <w:right w:val="single" w:sz="4" w:space="0" w:color="auto"/>
            </w:tcBorders>
            <w:shd w:val="clear" w:color="auto" w:fill="auto"/>
            <w:noWrap/>
            <w:vAlign w:val="center"/>
            <w:hideMark/>
          </w:tcPr>
          <w:p w14:paraId="23F0F53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6DFC9AF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ED2015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4C0996F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D62D7C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NK/00003176/000</w:t>
            </w:r>
          </w:p>
        </w:tc>
        <w:tc>
          <w:tcPr>
            <w:tcW w:w="5103" w:type="dxa"/>
            <w:tcBorders>
              <w:top w:val="nil"/>
              <w:left w:val="nil"/>
              <w:bottom w:val="single" w:sz="4" w:space="0" w:color="auto"/>
              <w:right w:val="single" w:sz="4" w:space="0" w:color="auto"/>
            </w:tcBorders>
            <w:shd w:val="clear" w:color="000000" w:fill="F5F5F5"/>
            <w:noWrap/>
            <w:vAlign w:val="center"/>
            <w:hideMark/>
          </w:tcPr>
          <w:p w14:paraId="73FCC9F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43DD701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122B86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1EA4CD2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F1877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NK/00003177/000</w:t>
            </w:r>
          </w:p>
        </w:tc>
        <w:tc>
          <w:tcPr>
            <w:tcW w:w="5103" w:type="dxa"/>
            <w:tcBorders>
              <w:top w:val="nil"/>
              <w:left w:val="nil"/>
              <w:bottom w:val="single" w:sz="4" w:space="0" w:color="auto"/>
              <w:right w:val="single" w:sz="4" w:space="0" w:color="auto"/>
            </w:tcBorders>
            <w:shd w:val="clear" w:color="auto" w:fill="auto"/>
            <w:noWrap/>
            <w:vAlign w:val="center"/>
            <w:hideMark/>
          </w:tcPr>
          <w:p w14:paraId="1AE735E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330CA07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673AC4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343EC98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35E1A5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NK/00003178/000</w:t>
            </w:r>
          </w:p>
        </w:tc>
        <w:tc>
          <w:tcPr>
            <w:tcW w:w="5103" w:type="dxa"/>
            <w:tcBorders>
              <w:top w:val="nil"/>
              <w:left w:val="nil"/>
              <w:bottom w:val="single" w:sz="4" w:space="0" w:color="auto"/>
              <w:right w:val="single" w:sz="4" w:space="0" w:color="auto"/>
            </w:tcBorders>
            <w:shd w:val="clear" w:color="000000" w:fill="F5F5F5"/>
            <w:noWrap/>
            <w:vAlign w:val="center"/>
            <w:hideMark/>
          </w:tcPr>
          <w:p w14:paraId="3C25740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03E0935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98090C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184DEEA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C72D5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NK/00003179/000</w:t>
            </w:r>
          </w:p>
        </w:tc>
        <w:tc>
          <w:tcPr>
            <w:tcW w:w="5103" w:type="dxa"/>
            <w:tcBorders>
              <w:top w:val="nil"/>
              <w:left w:val="nil"/>
              <w:bottom w:val="single" w:sz="4" w:space="0" w:color="auto"/>
              <w:right w:val="single" w:sz="4" w:space="0" w:color="auto"/>
            </w:tcBorders>
            <w:shd w:val="clear" w:color="auto" w:fill="auto"/>
            <w:noWrap/>
            <w:vAlign w:val="center"/>
            <w:hideMark/>
          </w:tcPr>
          <w:p w14:paraId="5F22695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46313F6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A59F66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3B5287E6"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0C89F5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NK/00003180/000</w:t>
            </w:r>
          </w:p>
        </w:tc>
        <w:tc>
          <w:tcPr>
            <w:tcW w:w="5103" w:type="dxa"/>
            <w:tcBorders>
              <w:top w:val="nil"/>
              <w:left w:val="nil"/>
              <w:bottom w:val="single" w:sz="4" w:space="0" w:color="auto"/>
              <w:right w:val="single" w:sz="4" w:space="0" w:color="auto"/>
            </w:tcBorders>
            <w:shd w:val="clear" w:color="000000" w:fill="F5F5F5"/>
            <w:noWrap/>
            <w:vAlign w:val="center"/>
            <w:hideMark/>
          </w:tcPr>
          <w:p w14:paraId="2B94671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77441C4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AFD87E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662B77E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8344F2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NK/00003181/000</w:t>
            </w:r>
          </w:p>
        </w:tc>
        <w:tc>
          <w:tcPr>
            <w:tcW w:w="5103" w:type="dxa"/>
            <w:tcBorders>
              <w:top w:val="nil"/>
              <w:left w:val="nil"/>
              <w:bottom w:val="single" w:sz="4" w:space="0" w:color="auto"/>
              <w:right w:val="single" w:sz="4" w:space="0" w:color="auto"/>
            </w:tcBorders>
            <w:shd w:val="clear" w:color="auto" w:fill="auto"/>
            <w:noWrap/>
            <w:vAlign w:val="center"/>
            <w:hideMark/>
          </w:tcPr>
          <w:p w14:paraId="39CC974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78D3728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2DD7DA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65104CC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CA447F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NK/00003182/000</w:t>
            </w:r>
          </w:p>
        </w:tc>
        <w:tc>
          <w:tcPr>
            <w:tcW w:w="5103" w:type="dxa"/>
            <w:tcBorders>
              <w:top w:val="nil"/>
              <w:left w:val="nil"/>
              <w:bottom w:val="single" w:sz="4" w:space="0" w:color="auto"/>
              <w:right w:val="single" w:sz="4" w:space="0" w:color="auto"/>
            </w:tcBorders>
            <w:shd w:val="clear" w:color="000000" w:fill="F5F5F5"/>
            <w:noWrap/>
            <w:vAlign w:val="center"/>
            <w:hideMark/>
          </w:tcPr>
          <w:p w14:paraId="3568ACA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0BB4AD8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D710D1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07913F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D5D455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NK/00003183/000</w:t>
            </w:r>
          </w:p>
        </w:tc>
        <w:tc>
          <w:tcPr>
            <w:tcW w:w="5103" w:type="dxa"/>
            <w:tcBorders>
              <w:top w:val="nil"/>
              <w:left w:val="nil"/>
              <w:bottom w:val="single" w:sz="4" w:space="0" w:color="auto"/>
              <w:right w:val="single" w:sz="4" w:space="0" w:color="auto"/>
            </w:tcBorders>
            <w:shd w:val="clear" w:color="auto" w:fill="auto"/>
            <w:noWrap/>
            <w:vAlign w:val="center"/>
            <w:hideMark/>
          </w:tcPr>
          <w:p w14:paraId="3E3990B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4171973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DC317E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7D76347A"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FFEFDA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NK/00003184/000</w:t>
            </w:r>
          </w:p>
        </w:tc>
        <w:tc>
          <w:tcPr>
            <w:tcW w:w="5103" w:type="dxa"/>
            <w:tcBorders>
              <w:top w:val="nil"/>
              <w:left w:val="nil"/>
              <w:bottom w:val="single" w:sz="4" w:space="0" w:color="auto"/>
              <w:right w:val="single" w:sz="4" w:space="0" w:color="auto"/>
            </w:tcBorders>
            <w:shd w:val="clear" w:color="000000" w:fill="F5F5F5"/>
            <w:noWrap/>
            <w:vAlign w:val="center"/>
            <w:hideMark/>
          </w:tcPr>
          <w:p w14:paraId="34551E1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406F854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158245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244EB6F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AC8329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NK/00003185/000</w:t>
            </w:r>
          </w:p>
        </w:tc>
        <w:tc>
          <w:tcPr>
            <w:tcW w:w="5103" w:type="dxa"/>
            <w:tcBorders>
              <w:top w:val="nil"/>
              <w:left w:val="nil"/>
              <w:bottom w:val="single" w:sz="4" w:space="0" w:color="auto"/>
              <w:right w:val="single" w:sz="4" w:space="0" w:color="auto"/>
            </w:tcBorders>
            <w:shd w:val="clear" w:color="auto" w:fill="auto"/>
            <w:noWrap/>
            <w:vAlign w:val="center"/>
            <w:hideMark/>
          </w:tcPr>
          <w:p w14:paraId="2D49B7E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auto" w:fill="auto"/>
            <w:noWrap/>
            <w:vAlign w:val="center"/>
            <w:hideMark/>
          </w:tcPr>
          <w:p w14:paraId="001FF13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4762AA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E4A8F1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ACECED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NK/00003186/000</w:t>
            </w:r>
          </w:p>
        </w:tc>
        <w:tc>
          <w:tcPr>
            <w:tcW w:w="5103" w:type="dxa"/>
            <w:tcBorders>
              <w:top w:val="nil"/>
              <w:left w:val="nil"/>
              <w:bottom w:val="single" w:sz="4" w:space="0" w:color="auto"/>
              <w:right w:val="single" w:sz="4" w:space="0" w:color="auto"/>
            </w:tcBorders>
            <w:shd w:val="clear" w:color="000000" w:fill="F5F5F5"/>
            <w:noWrap/>
            <w:vAlign w:val="center"/>
            <w:hideMark/>
          </w:tcPr>
          <w:p w14:paraId="6AE2F50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čtenář., polyuret., 45x38x79cm, kov. podnoží</w:t>
            </w:r>
          </w:p>
        </w:tc>
        <w:tc>
          <w:tcPr>
            <w:tcW w:w="4818" w:type="dxa"/>
            <w:tcBorders>
              <w:top w:val="nil"/>
              <w:left w:val="nil"/>
              <w:bottom w:val="single" w:sz="4" w:space="0" w:color="auto"/>
              <w:right w:val="single" w:sz="4" w:space="0" w:color="auto"/>
            </w:tcBorders>
            <w:shd w:val="clear" w:color="000000" w:fill="F5F5F5"/>
            <w:noWrap/>
            <w:vAlign w:val="center"/>
            <w:hideMark/>
          </w:tcPr>
          <w:p w14:paraId="1FDE505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EBC711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8 223,00</w:t>
            </w:r>
          </w:p>
        </w:tc>
      </w:tr>
      <w:tr w:rsidR="00BC5C62" w:rsidRPr="00BC5C62" w14:paraId="0346417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D6121A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NK/00003463/000</w:t>
            </w:r>
          </w:p>
        </w:tc>
        <w:tc>
          <w:tcPr>
            <w:tcW w:w="5103" w:type="dxa"/>
            <w:tcBorders>
              <w:top w:val="nil"/>
              <w:left w:val="nil"/>
              <w:bottom w:val="single" w:sz="4" w:space="0" w:color="auto"/>
              <w:right w:val="single" w:sz="4" w:space="0" w:color="auto"/>
            </w:tcBorders>
            <w:shd w:val="clear" w:color="auto" w:fill="auto"/>
            <w:noWrap/>
            <w:vAlign w:val="center"/>
            <w:hideMark/>
          </w:tcPr>
          <w:p w14:paraId="7253EC0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jídelní, ocel. a chrom. podnoží, plast ABS</w:t>
            </w:r>
          </w:p>
        </w:tc>
        <w:tc>
          <w:tcPr>
            <w:tcW w:w="4818" w:type="dxa"/>
            <w:tcBorders>
              <w:top w:val="nil"/>
              <w:left w:val="nil"/>
              <w:bottom w:val="single" w:sz="4" w:space="0" w:color="auto"/>
              <w:right w:val="single" w:sz="4" w:space="0" w:color="auto"/>
            </w:tcBorders>
            <w:shd w:val="clear" w:color="auto" w:fill="auto"/>
            <w:noWrap/>
            <w:vAlign w:val="center"/>
            <w:hideMark/>
          </w:tcPr>
          <w:p w14:paraId="189216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77E4C6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3 583,00</w:t>
            </w:r>
          </w:p>
        </w:tc>
      </w:tr>
      <w:tr w:rsidR="00BC5C62" w:rsidRPr="00BC5C62" w14:paraId="3076617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94B677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NK/00004193/000</w:t>
            </w:r>
          </w:p>
        </w:tc>
        <w:tc>
          <w:tcPr>
            <w:tcW w:w="5103" w:type="dxa"/>
            <w:tcBorders>
              <w:top w:val="nil"/>
              <w:left w:val="nil"/>
              <w:bottom w:val="single" w:sz="4" w:space="0" w:color="auto"/>
              <w:right w:val="single" w:sz="4" w:space="0" w:color="auto"/>
            </w:tcBorders>
            <w:shd w:val="clear" w:color="000000" w:fill="F5F5F5"/>
            <w:noWrap/>
            <w:vAlign w:val="center"/>
            <w:hideMark/>
          </w:tcPr>
          <w:p w14:paraId="1CCC771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otoč. koleč. podr., 102-114x75x40-46cm.pols</w:t>
            </w:r>
          </w:p>
        </w:tc>
        <w:tc>
          <w:tcPr>
            <w:tcW w:w="4818" w:type="dxa"/>
            <w:tcBorders>
              <w:top w:val="nil"/>
              <w:left w:val="nil"/>
              <w:bottom w:val="single" w:sz="4" w:space="0" w:color="auto"/>
              <w:right w:val="single" w:sz="4" w:space="0" w:color="auto"/>
            </w:tcBorders>
            <w:shd w:val="clear" w:color="000000" w:fill="F5F5F5"/>
            <w:noWrap/>
            <w:vAlign w:val="center"/>
            <w:hideMark/>
          </w:tcPr>
          <w:p w14:paraId="6B02067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7C01F1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15 558,06</w:t>
            </w:r>
          </w:p>
        </w:tc>
      </w:tr>
      <w:tr w:rsidR="00BC5C62" w:rsidRPr="00BC5C62" w14:paraId="263799C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88517F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NK/00004194/000</w:t>
            </w:r>
          </w:p>
        </w:tc>
        <w:tc>
          <w:tcPr>
            <w:tcW w:w="5103" w:type="dxa"/>
            <w:tcBorders>
              <w:top w:val="nil"/>
              <w:left w:val="nil"/>
              <w:bottom w:val="single" w:sz="4" w:space="0" w:color="auto"/>
              <w:right w:val="single" w:sz="4" w:space="0" w:color="auto"/>
            </w:tcBorders>
            <w:shd w:val="clear" w:color="auto" w:fill="auto"/>
            <w:noWrap/>
            <w:vAlign w:val="center"/>
            <w:hideMark/>
          </w:tcPr>
          <w:p w14:paraId="34F48E5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židle otoč. koleč. podr., 102-114x75x40-46cm.pols</w:t>
            </w:r>
          </w:p>
        </w:tc>
        <w:tc>
          <w:tcPr>
            <w:tcW w:w="4818" w:type="dxa"/>
            <w:tcBorders>
              <w:top w:val="nil"/>
              <w:left w:val="nil"/>
              <w:bottom w:val="single" w:sz="4" w:space="0" w:color="auto"/>
              <w:right w:val="single" w:sz="4" w:space="0" w:color="auto"/>
            </w:tcBorders>
            <w:shd w:val="clear" w:color="auto" w:fill="auto"/>
            <w:noWrap/>
            <w:vAlign w:val="center"/>
            <w:hideMark/>
          </w:tcPr>
          <w:p w14:paraId="2505308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323F9E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15 558,06</w:t>
            </w:r>
          </w:p>
        </w:tc>
      </w:tr>
      <w:tr w:rsidR="00BC5C62" w:rsidRPr="00BC5C62" w14:paraId="444BF386"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E12D58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NK/00004286/000</w:t>
            </w:r>
          </w:p>
        </w:tc>
        <w:tc>
          <w:tcPr>
            <w:tcW w:w="5103" w:type="dxa"/>
            <w:tcBorders>
              <w:top w:val="nil"/>
              <w:left w:val="nil"/>
              <w:bottom w:val="single" w:sz="4" w:space="0" w:color="auto"/>
              <w:right w:val="single" w:sz="4" w:space="0" w:color="auto"/>
            </w:tcBorders>
            <w:shd w:val="clear" w:color="000000" w:fill="F5F5F5"/>
            <w:noWrap/>
            <w:vAlign w:val="center"/>
            <w:hideMark/>
          </w:tcPr>
          <w:p w14:paraId="7396C0B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96CCF9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E642E2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42B35AA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0CA359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NK/00004287/000</w:t>
            </w:r>
          </w:p>
        </w:tc>
        <w:tc>
          <w:tcPr>
            <w:tcW w:w="5103" w:type="dxa"/>
            <w:tcBorders>
              <w:top w:val="nil"/>
              <w:left w:val="nil"/>
              <w:bottom w:val="single" w:sz="4" w:space="0" w:color="auto"/>
              <w:right w:val="single" w:sz="4" w:space="0" w:color="auto"/>
            </w:tcBorders>
            <w:shd w:val="clear" w:color="auto" w:fill="auto"/>
            <w:noWrap/>
            <w:vAlign w:val="center"/>
            <w:hideMark/>
          </w:tcPr>
          <w:p w14:paraId="5876E0D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639D2D3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FDB7F6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1E811D4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5A9700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NK/00004288/000</w:t>
            </w:r>
          </w:p>
        </w:tc>
        <w:tc>
          <w:tcPr>
            <w:tcW w:w="5103" w:type="dxa"/>
            <w:tcBorders>
              <w:top w:val="nil"/>
              <w:left w:val="nil"/>
              <w:bottom w:val="single" w:sz="4" w:space="0" w:color="auto"/>
              <w:right w:val="single" w:sz="4" w:space="0" w:color="auto"/>
            </w:tcBorders>
            <w:shd w:val="clear" w:color="000000" w:fill="F5F5F5"/>
            <w:noWrap/>
            <w:vAlign w:val="center"/>
            <w:hideMark/>
          </w:tcPr>
          <w:p w14:paraId="003C126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1B9A496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8FE4A9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63DC2B5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A4C5DF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NK/00004289/000</w:t>
            </w:r>
          </w:p>
        </w:tc>
        <w:tc>
          <w:tcPr>
            <w:tcW w:w="5103" w:type="dxa"/>
            <w:tcBorders>
              <w:top w:val="nil"/>
              <w:left w:val="nil"/>
              <w:bottom w:val="single" w:sz="4" w:space="0" w:color="auto"/>
              <w:right w:val="single" w:sz="4" w:space="0" w:color="auto"/>
            </w:tcBorders>
            <w:shd w:val="clear" w:color="auto" w:fill="auto"/>
            <w:noWrap/>
            <w:vAlign w:val="center"/>
            <w:hideMark/>
          </w:tcPr>
          <w:p w14:paraId="3EBDC9A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1ED443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65DB45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0871CFA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077C29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NK/00004290/000</w:t>
            </w:r>
          </w:p>
        </w:tc>
        <w:tc>
          <w:tcPr>
            <w:tcW w:w="5103" w:type="dxa"/>
            <w:tcBorders>
              <w:top w:val="nil"/>
              <w:left w:val="nil"/>
              <w:bottom w:val="single" w:sz="4" w:space="0" w:color="auto"/>
              <w:right w:val="single" w:sz="4" w:space="0" w:color="auto"/>
            </w:tcBorders>
            <w:shd w:val="clear" w:color="000000" w:fill="F5F5F5"/>
            <w:noWrap/>
            <w:vAlign w:val="center"/>
            <w:hideMark/>
          </w:tcPr>
          <w:p w14:paraId="5D70B26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77834C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98E056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67466D4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13728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NK/00004291/000</w:t>
            </w:r>
          </w:p>
        </w:tc>
        <w:tc>
          <w:tcPr>
            <w:tcW w:w="5103" w:type="dxa"/>
            <w:tcBorders>
              <w:top w:val="nil"/>
              <w:left w:val="nil"/>
              <w:bottom w:val="single" w:sz="4" w:space="0" w:color="auto"/>
              <w:right w:val="single" w:sz="4" w:space="0" w:color="auto"/>
            </w:tcBorders>
            <w:shd w:val="clear" w:color="auto" w:fill="auto"/>
            <w:noWrap/>
            <w:vAlign w:val="center"/>
            <w:hideMark/>
          </w:tcPr>
          <w:p w14:paraId="0C17E99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C6944F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D86611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63C94BA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3DB9ED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NK/00004292/000</w:t>
            </w:r>
          </w:p>
        </w:tc>
        <w:tc>
          <w:tcPr>
            <w:tcW w:w="5103" w:type="dxa"/>
            <w:tcBorders>
              <w:top w:val="nil"/>
              <w:left w:val="nil"/>
              <w:bottom w:val="single" w:sz="4" w:space="0" w:color="auto"/>
              <w:right w:val="single" w:sz="4" w:space="0" w:color="auto"/>
            </w:tcBorders>
            <w:shd w:val="clear" w:color="000000" w:fill="F5F5F5"/>
            <w:noWrap/>
            <w:vAlign w:val="center"/>
            <w:hideMark/>
          </w:tcPr>
          <w:p w14:paraId="6B69EB6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978E94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E9ACD7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1BFD6A6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C686EC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NK/00004293/000</w:t>
            </w:r>
          </w:p>
        </w:tc>
        <w:tc>
          <w:tcPr>
            <w:tcW w:w="5103" w:type="dxa"/>
            <w:tcBorders>
              <w:top w:val="nil"/>
              <w:left w:val="nil"/>
              <w:bottom w:val="single" w:sz="4" w:space="0" w:color="auto"/>
              <w:right w:val="single" w:sz="4" w:space="0" w:color="auto"/>
            </w:tcBorders>
            <w:shd w:val="clear" w:color="auto" w:fill="auto"/>
            <w:noWrap/>
            <w:vAlign w:val="center"/>
            <w:hideMark/>
          </w:tcPr>
          <w:p w14:paraId="0D6EC71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6DD7E44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E5CDFA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30F07BF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3E6DB1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NK/00004294/000</w:t>
            </w:r>
          </w:p>
        </w:tc>
        <w:tc>
          <w:tcPr>
            <w:tcW w:w="5103" w:type="dxa"/>
            <w:tcBorders>
              <w:top w:val="nil"/>
              <w:left w:val="nil"/>
              <w:bottom w:val="single" w:sz="4" w:space="0" w:color="auto"/>
              <w:right w:val="single" w:sz="4" w:space="0" w:color="auto"/>
            </w:tcBorders>
            <w:shd w:val="clear" w:color="000000" w:fill="F5F5F5"/>
            <w:noWrap/>
            <w:vAlign w:val="center"/>
            <w:hideMark/>
          </w:tcPr>
          <w:p w14:paraId="2A70B32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0952A1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57DAA0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078AD43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4CFF5F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NK/00004295/000</w:t>
            </w:r>
          </w:p>
        </w:tc>
        <w:tc>
          <w:tcPr>
            <w:tcW w:w="5103" w:type="dxa"/>
            <w:tcBorders>
              <w:top w:val="nil"/>
              <w:left w:val="nil"/>
              <w:bottom w:val="single" w:sz="4" w:space="0" w:color="auto"/>
              <w:right w:val="single" w:sz="4" w:space="0" w:color="auto"/>
            </w:tcBorders>
            <w:shd w:val="clear" w:color="auto" w:fill="auto"/>
            <w:noWrap/>
            <w:vAlign w:val="center"/>
            <w:hideMark/>
          </w:tcPr>
          <w:p w14:paraId="091BD2A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B6D4D4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B3A52E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200D0BC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3FBFE4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NK/00004296/000</w:t>
            </w:r>
          </w:p>
        </w:tc>
        <w:tc>
          <w:tcPr>
            <w:tcW w:w="5103" w:type="dxa"/>
            <w:tcBorders>
              <w:top w:val="nil"/>
              <w:left w:val="nil"/>
              <w:bottom w:val="single" w:sz="4" w:space="0" w:color="auto"/>
              <w:right w:val="single" w:sz="4" w:space="0" w:color="auto"/>
            </w:tcBorders>
            <w:shd w:val="clear" w:color="000000" w:fill="F5F5F5"/>
            <w:noWrap/>
            <w:vAlign w:val="center"/>
            <w:hideMark/>
          </w:tcPr>
          <w:p w14:paraId="25578BE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A9F75D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27866D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7 040,04</w:t>
            </w:r>
          </w:p>
        </w:tc>
      </w:tr>
      <w:tr w:rsidR="00BC5C62" w:rsidRPr="00BC5C62" w14:paraId="21F9E6E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F88F54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NK/00004698/000</w:t>
            </w:r>
          </w:p>
        </w:tc>
        <w:tc>
          <w:tcPr>
            <w:tcW w:w="5103" w:type="dxa"/>
            <w:tcBorders>
              <w:top w:val="nil"/>
              <w:left w:val="nil"/>
              <w:bottom w:val="single" w:sz="4" w:space="0" w:color="auto"/>
              <w:right w:val="single" w:sz="4" w:space="0" w:color="auto"/>
            </w:tcBorders>
            <w:shd w:val="clear" w:color="auto" w:fill="auto"/>
            <w:noWrap/>
            <w:vAlign w:val="center"/>
            <w:hideMark/>
          </w:tcPr>
          <w:p w14:paraId="3436A2E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F141FE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219C72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31D8E7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B1C0D8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NK/00004699/000</w:t>
            </w:r>
          </w:p>
        </w:tc>
        <w:tc>
          <w:tcPr>
            <w:tcW w:w="5103" w:type="dxa"/>
            <w:tcBorders>
              <w:top w:val="nil"/>
              <w:left w:val="nil"/>
              <w:bottom w:val="single" w:sz="4" w:space="0" w:color="auto"/>
              <w:right w:val="single" w:sz="4" w:space="0" w:color="auto"/>
            </w:tcBorders>
            <w:shd w:val="clear" w:color="000000" w:fill="F5F5F5"/>
            <w:noWrap/>
            <w:vAlign w:val="center"/>
            <w:hideMark/>
          </w:tcPr>
          <w:p w14:paraId="4E40A7B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16E50D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01F7D7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8F2064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FEEEFE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NK/00004700/000</w:t>
            </w:r>
          </w:p>
        </w:tc>
        <w:tc>
          <w:tcPr>
            <w:tcW w:w="5103" w:type="dxa"/>
            <w:tcBorders>
              <w:top w:val="nil"/>
              <w:left w:val="nil"/>
              <w:bottom w:val="single" w:sz="4" w:space="0" w:color="auto"/>
              <w:right w:val="single" w:sz="4" w:space="0" w:color="auto"/>
            </w:tcBorders>
            <w:shd w:val="clear" w:color="auto" w:fill="auto"/>
            <w:noWrap/>
            <w:vAlign w:val="center"/>
            <w:hideMark/>
          </w:tcPr>
          <w:p w14:paraId="1C75486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5A67841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042423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BBE618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7E6A4C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NK/00004701/000</w:t>
            </w:r>
          </w:p>
        </w:tc>
        <w:tc>
          <w:tcPr>
            <w:tcW w:w="5103" w:type="dxa"/>
            <w:tcBorders>
              <w:top w:val="nil"/>
              <w:left w:val="nil"/>
              <w:bottom w:val="single" w:sz="4" w:space="0" w:color="auto"/>
              <w:right w:val="single" w:sz="4" w:space="0" w:color="auto"/>
            </w:tcBorders>
            <w:shd w:val="clear" w:color="000000" w:fill="F5F5F5"/>
            <w:noWrap/>
            <w:vAlign w:val="center"/>
            <w:hideMark/>
          </w:tcPr>
          <w:p w14:paraId="064C7D3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F6BE0A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8951E7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3A45FF8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1AFFE3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NK/00004702/000</w:t>
            </w:r>
          </w:p>
        </w:tc>
        <w:tc>
          <w:tcPr>
            <w:tcW w:w="5103" w:type="dxa"/>
            <w:tcBorders>
              <w:top w:val="nil"/>
              <w:left w:val="nil"/>
              <w:bottom w:val="single" w:sz="4" w:space="0" w:color="auto"/>
              <w:right w:val="single" w:sz="4" w:space="0" w:color="auto"/>
            </w:tcBorders>
            <w:shd w:val="clear" w:color="auto" w:fill="auto"/>
            <w:noWrap/>
            <w:vAlign w:val="center"/>
            <w:hideMark/>
          </w:tcPr>
          <w:p w14:paraId="67B74D6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E20693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C70464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51F6B0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A685B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NK/00004703/000</w:t>
            </w:r>
          </w:p>
        </w:tc>
        <w:tc>
          <w:tcPr>
            <w:tcW w:w="5103" w:type="dxa"/>
            <w:tcBorders>
              <w:top w:val="nil"/>
              <w:left w:val="nil"/>
              <w:bottom w:val="single" w:sz="4" w:space="0" w:color="auto"/>
              <w:right w:val="single" w:sz="4" w:space="0" w:color="auto"/>
            </w:tcBorders>
            <w:shd w:val="clear" w:color="000000" w:fill="F5F5F5"/>
            <w:noWrap/>
            <w:vAlign w:val="center"/>
            <w:hideMark/>
          </w:tcPr>
          <w:p w14:paraId="00852A7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FBBF05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800789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B49915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1589FE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NK/00004704/000</w:t>
            </w:r>
          </w:p>
        </w:tc>
        <w:tc>
          <w:tcPr>
            <w:tcW w:w="5103" w:type="dxa"/>
            <w:tcBorders>
              <w:top w:val="nil"/>
              <w:left w:val="nil"/>
              <w:bottom w:val="single" w:sz="4" w:space="0" w:color="auto"/>
              <w:right w:val="single" w:sz="4" w:space="0" w:color="auto"/>
            </w:tcBorders>
            <w:shd w:val="clear" w:color="auto" w:fill="auto"/>
            <w:noWrap/>
            <w:vAlign w:val="center"/>
            <w:hideMark/>
          </w:tcPr>
          <w:p w14:paraId="5FFAACD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EC5AB1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0417C4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A92C5D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059F05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NK/00004705/000</w:t>
            </w:r>
          </w:p>
        </w:tc>
        <w:tc>
          <w:tcPr>
            <w:tcW w:w="5103" w:type="dxa"/>
            <w:tcBorders>
              <w:top w:val="nil"/>
              <w:left w:val="nil"/>
              <w:bottom w:val="single" w:sz="4" w:space="0" w:color="auto"/>
              <w:right w:val="single" w:sz="4" w:space="0" w:color="auto"/>
            </w:tcBorders>
            <w:shd w:val="clear" w:color="000000" w:fill="F5F5F5"/>
            <w:noWrap/>
            <w:vAlign w:val="center"/>
            <w:hideMark/>
          </w:tcPr>
          <w:p w14:paraId="4566918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AEA949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452E11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52146B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BBD8F3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NK/00004706/000</w:t>
            </w:r>
          </w:p>
        </w:tc>
        <w:tc>
          <w:tcPr>
            <w:tcW w:w="5103" w:type="dxa"/>
            <w:tcBorders>
              <w:top w:val="nil"/>
              <w:left w:val="nil"/>
              <w:bottom w:val="single" w:sz="4" w:space="0" w:color="auto"/>
              <w:right w:val="single" w:sz="4" w:space="0" w:color="auto"/>
            </w:tcBorders>
            <w:shd w:val="clear" w:color="auto" w:fill="auto"/>
            <w:noWrap/>
            <w:vAlign w:val="center"/>
            <w:hideMark/>
          </w:tcPr>
          <w:p w14:paraId="422B37D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F09582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48749A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800FBC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8A293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NK/00004707/000</w:t>
            </w:r>
          </w:p>
        </w:tc>
        <w:tc>
          <w:tcPr>
            <w:tcW w:w="5103" w:type="dxa"/>
            <w:tcBorders>
              <w:top w:val="nil"/>
              <w:left w:val="nil"/>
              <w:bottom w:val="single" w:sz="4" w:space="0" w:color="auto"/>
              <w:right w:val="single" w:sz="4" w:space="0" w:color="auto"/>
            </w:tcBorders>
            <w:shd w:val="clear" w:color="000000" w:fill="F5F5F5"/>
            <w:noWrap/>
            <w:vAlign w:val="center"/>
            <w:hideMark/>
          </w:tcPr>
          <w:p w14:paraId="3FF038E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DC303C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D75B72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E706DA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8C912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NK/00004708/000</w:t>
            </w:r>
          </w:p>
        </w:tc>
        <w:tc>
          <w:tcPr>
            <w:tcW w:w="5103" w:type="dxa"/>
            <w:tcBorders>
              <w:top w:val="nil"/>
              <w:left w:val="nil"/>
              <w:bottom w:val="single" w:sz="4" w:space="0" w:color="auto"/>
              <w:right w:val="single" w:sz="4" w:space="0" w:color="auto"/>
            </w:tcBorders>
            <w:shd w:val="clear" w:color="auto" w:fill="auto"/>
            <w:noWrap/>
            <w:vAlign w:val="center"/>
            <w:hideMark/>
          </w:tcPr>
          <w:p w14:paraId="24D5FFA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40BE5C4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1E6CDC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B828FC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A2AB7B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NK/00004709/000</w:t>
            </w:r>
          </w:p>
        </w:tc>
        <w:tc>
          <w:tcPr>
            <w:tcW w:w="5103" w:type="dxa"/>
            <w:tcBorders>
              <w:top w:val="nil"/>
              <w:left w:val="nil"/>
              <w:bottom w:val="single" w:sz="4" w:space="0" w:color="auto"/>
              <w:right w:val="single" w:sz="4" w:space="0" w:color="auto"/>
            </w:tcBorders>
            <w:shd w:val="clear" w:color="000000" w:fill="F5F5F5"/>
            <w:noWrap/>
            <w:vAlign w:val="center"/>
            <w:hideMark/>
          </w:tcPr>
          <w:p w14:paraId="03D7D06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963249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B7E68A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2ED89B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AD3E5A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NK/00004710/000</w:t>
            </w:r>
          </w:p>
        </w:tc>
        <w:tc>
          <w:tcPr>
            <w:tcW w:w="5103" w:type="dxa"/>
            <w:tcBorders>
              <w:top w:val="nil"/>
              <w:left w:val="nil"/>
              <w:bottom w:val="single" w:sz="4" w:space="0" w:color="auto"/>
              <w:right w:val="single" w:sz="4" w:space="0" w:color="auto"/>
            </w:tcBorders>
            <w:shd w:val="clear" w:color="auto" w:fill="auto"/>
            <w:noWrap/>
            <w:vAlign w:val="center"/>
            <w:hideMark/>
          </w:tcPr>
          <w:p w14:paraId="0E1EB98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4BBF17F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D06A4C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97BF2E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DCA114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NK/00004711/000</w:t>
            </w:r>
          </w:p>
        </w:tc>
        <w:tc>
          <w:tcPr>
            <w:tcW w:w="5103" w:type="dxa"/>
            <w:tcBorders>
              <w:top w:val="nil"/>
              <w:left w:val="nil"/>
              <w:bottom w:val="single" w:sz="4" w:space="0" w:color="auto"/>
              <w:right w:val="single" w:sz="4" w:space="0" w:color="auto"/>
            </w:tcBorders>
            <w:shd w:val="clear" w:color="000000" w:fill="F5F5F5"/>
            <w:noWrap/>
            <w:vAlign w:val="center"/>
            <w:hideMark/>
          </w:tcPr>
          <w:p w14:paraId="7C05565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3CE231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625215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7FEF92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32321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NK/00004712/000</w:t>
            </w:r>
          </w:p>
        </w:tc>
        <w:tc>
          <w:tcPr>
            <w:tcW w:w="5103" w:type="dxa"/>
            <w:tcBorders>
              <w:top w:val="nil"/>
              <w:left w:val="nil"/>
              <w:bottom w:val="single" w:sz="4" w:space="0" w:color="auto"/>
              <w:right w:val="single" w:sz="4" w:space="0" w:color="auto"/>
            </w:tcBorders>
            <w:shd w:val="clear" w:color="auto" w:fill="auto"/>
            <w:noWrap/>
            <w:vAlign w:val="center"/>
            <w:hideMark/>
          </w:tcPr>
          <w:p w14:paraId="35B7B6F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63F38B0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12A8A0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E531DDB"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BA829B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NK/00004713/000</w:t>
            </w:r>
          </w:p>
        </w:tc>
        <w:tc>
          <w:tcPr>
            <w:tcW w:w="5103" w:type="dxa"/>
            <w:tcBorders>
              <w:top w:val="nil"/>
              <w:left w:val="nil"/>
              <w:bottom w:val="single" w:sz="4" w:space="0" w:color="auto"/>
              <w:right w:val="single" w:sz="4" w:space="0" w:color="auto"/>
            </w:tcBorders>
            <w:shd w:val="clear" w:color="000000" w:fill="F5F5F5"/>
            <w:noWrap/>
            <w:vAlign w:val="center"/>
            <w:hideMark/>
          </w:tcPr>
          <w:p w14:paraId="7D567E8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A40912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A0D611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470836A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5AD144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NK/00004714/000</w:t>
            </w:r>
          </w:p>
        </w:tc>
        <w:tc>
          <w:tcPr>
            <w:tcW w:w="5103" w:type="dxa"/>
            <w:tcBorders>
              <w:top w:val="nil"/>
              <w:left w:val="nil"/>
              <w:bottom w:val="single" w:sz="4" w:space="0" w:color="auto"/>
              <w:right w:val="single" w:sz="4" w:space="0" w:color="auto"/>
            </w:tcBorders>
            <w:shd w:val="clear" w:color="auto" w:fill="auto"/>
            <w:noWrap/>
            <w:vAlign w:val="center"/>
            <w:hideMark/>
          </w:tcPr>
          <w:p w14:paraId="7BEED63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49C8BD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4AE8A9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659D28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126409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NK/00004715/000</w:t>
            </w:r>
          </w:p>
        </w:tc>
        <w:tc>
          <w:tcPr>
            <w:tcW w:w="5103" w:type="dxa"/>
            <w:tcBorders>
              <w:top w:val="nil"/>
              <w:left w:val="nil"/>
              <w:bottom w:val="single" w:sz="4" w:space="0" w:color="auto"/>
              <w:right w:val="single" w:sz="4" w:space="0" w:color="auto"/>
            </w:tcBorders>
            <w:shd w:val="clear" w:color="000000" w:fill="F5F5F5"/>
            <w:noWrap/>
            <w:vAlign w:val="center"/>
            <w:hideMark/>
          </w:tcPr>
          <w:p w14:paraId="538803F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40C2BC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1F7B14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1E60F9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EEE730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NK/00004716/000</w:t>
            </w:r>
          </w:p>
        </w:tc>
        <w:tc>
          <w:tcPr>
            <w:tcW w:w="5103" w:type="dxa"/>
            <w:tcBorders>
              <w:top w:val="nil"/>
              <w:left w:val="nil"/>
              <w:bottom w:val="single" w:sz="4" w:space="0" w:color="auto"/>
              <w:right w:val="single" w:sz="4" w:space="0" w:color="auto"/>
            </w:tcBorders>
            <w:shd w:val="clear" w:color="auto" w:fill="auto"/>
            <w:noWrap/>
            <w:vAlign w:val="center"/>
            <w:hideMark/>
          </w:tcPr>
          <w:p w14:paraId="6CC029F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317A33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CDCE91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08108F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1F0C23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NK/00004717/000</w:t>
            </w:r>
          </w:p>
        </w:tc>
        <w:tc>
          <w:tcPr>
            <w:tcW w:w="5103" w:type="dxa"/>
            <w:tcBorders>
              <w:top w:val="nil"/>
              <w:left w:val="nil"/>
              <w:bottom w:val="single" w:sz="4" w:space="0" w:color="auto"/>
              <w:right w:val="single" w:sz="4" w:space="0" w:color="auto"/>
            </w:tcBorders>
            <w:shd w:val="clear" w:color="000000" w:fill="F5F5F5"/>
            <w:noWrap/>
            <w:vAlign w:val="center"/>
            <w:hideMark/>
          </w:tcPr>
          <w:p w14:paraId="5C58625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5C1AF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2653A7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4A7715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143250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NK/00004718/000</w:t>
            </w:r>
          </w:p>
        </w:tc>
        <w:tc>
          <w:tcPr>
            <w:tcW w:w="5103" w:type="dxa"/>
            <w:tcBorders>
              <w:top w:val="nil"/>
              <w:left w:val="nil"/>
              <w:bottom w:val="single" w:sz="4" w:space="0" w:color="auto"/>
              <w:right w:val="single" w:sz="4" w:space="0" w:color="auto"/>
            </w:tcBorders>
            <w:shd w:val="clear" w:color="auto" w:fill="auto"/>
            <w:noWrap/>
            <w:vAlign w:val="center"/>
            <w:hideMark/>
          </w:tcPr>
          <w:p w14:paraId="27F1853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78F93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A14A26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331465B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6B3A5E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NK/00004719/000</w:t>
            </w:r>
          </w:p>
        </w:tc>
        <w:tc>
          <w:tcPr>
            <w:tcW w:w="5103" w:type="dxa"/>
            <w:tcBorders>
              <w:top w:val="nil"/>
              <w:left w:val="nil"/>
              <w:bottom w:val="single" w:sz="4" w:space="0" w:color="auto"/>
              <w:right w:val="single" w:sz="4" w:space="0" w:color="auto"/>
            </w:tcBorders>
            <w:shd w:val="clear" w:color="000000" w:fill="F5F5F5"/>
            <w:noWrap/>
            <w:vAlign w:val="center"/>
            <w:hideMark/>
          </w:tcPr>
          <w:p w14:paraId="34EFF7C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500EF2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FE4441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403EF23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08E1A8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NK/00004720/000</w:t>
            </w:r>
          </w:p>
        </w:tc>
        <w:tc>
          <w:tcPr>
            <w:tcW w:w="5103" w:type="dxa"/>
            <w:tcBorders>
              <w:top w:val="nil"/>
              <w:left w:val="nil"/>
              <w:bottom w:val="single" w:sz="4" w:space="0" w:color="auto"/>
              <w:right w:val="single" w:sz="4" w:space="0" w:color="auto"/>
            </w:tcBorders>
            <w:shd w:val="clear" w:color="auto" w:fill="auto"/>
            <w:noWrap/>
            <w:vAlign w:val="center"/>
            <w:hideMark/>
          </w:tcPr>
          <w:p w14:paraId="569BB39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E454A7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346DAA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B88EAA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9DEEEA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NK/00004721/000</w:t>
            </w:r>
          </w:p>
        </w:tc>
        <w:tc>
          <w:tcPr>
            <w:tcW w:w="5103" w:type="dxa"/>
            <w:tcBorders>
              <w:top w:val="nil"/>
              <w:left w:val="nil"/>
              <w:bottom w:val="single" w:sz="4" w:space="0" w:color="auto"/>
              <w:right w:val="single" w:sz="4" w:space="0" w:color="auto"/>
            </w:tcBorders>
            <w:shd w:val="clear" w:color="000000" w:fill="F5F5F5"/>
            <w:noWrap/>
            <w:vAlign w:val="center"/>
            <w:hideMark/>
          </w:tcPr>
          <w:p w14:paraId="0875C81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98920C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CBA20C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0D06E84"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E9FF45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NK/00004722/000</w:t>
            </w:r>
          </w:p>
        </w:tc>
        <w:tc>
          <w:tcPr>
            <w:tcW w:w="5103" w:type="dxa"/>
            <w:tcBorders>
              <w:top w:val="nil"/>
              <w:left w:val="nil"/>
              <w:bottom w:val="single" w:sz="4" w:space="0" w:color="auto"/>
              <w:right w:val="single" w:sz="4" w:space="0" w:color="auto"/>
            </w:tcBorders>
            <w:shd w:val="clear" w:color="auto" w:fill="auto"/>
            <w:noWrap/>
            <w:vAlign w:val="center"/>
            <w:hideMark/>
          </w:tcPr>
          <w:p w14:paraId="496EAE3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61E355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FF04D4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367FC52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72C5E6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NK/00004723/000</w:t>
            </w:r>
          </w:p>
        </w:tc>
        <w:tc>
          <w:tcPr>
            <w:tcW w:w="5103" w:type="dxa"/>
            <w:tcBorders>
              <w:top w:val="nil"/>
              <w:left w:val="nil"/>
              <w:bottom w:val="single" w:sz="4" w:space="0" w:color="auto"/>
              <w:right w:val="single" w:sz="4" w:space="0" w:color="auto"/>
            </w:tcBorders>
            <w:shd w:val="clear" w:color="000000" w:fill="F5F5F5"/>
            <w:noWrap/>
            <w:vAlign w:val="center"/>
            <w:hideMark/>
          </w:tcPr>
          <w:p w14:paraId="5C2E3B7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4ACCD7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4539B7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314C2C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BA2C7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NK/00004724/000</w:t>
            </w:r>
          </w:p>
        </w:tc>
        <w:tc>
          <w:tcPr>
            <w:tcW w:w="5103" w:type="dxa"/>
            <w:tcBorders>
              <w:top w:val="nil"/>
              <w:left w:val="nil"/>
              <w:bottom w:val="single" w:sz="4" w:space="0" w:color="auto"/>
              <w:right w:val="single" w:sz="4" w:space="0" w:color="auto"/>
            </w:tcBorders>
            <w:shd w:val="clear" w:color="auto" w:fill="auto"/>
            <w:noWrap/>
            <w:vAlign w:val="center"/>
            <w:hideMark/>
          </w:tcPr>
          <w:p w14:paraId="2749F61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5B7327D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BCC98F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75BDC1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E8102C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NK/00004725/000</w:t>
            </w:r>
          </w:p>
        </w:tc>
        <w:tc>
          <w:tcPr>
            <w:tcW w:w="5103" w:type="dxa"/>
            <w:tcBorders>
              <w:top w:val="nil"/>
              <w:left w:val="nil"/>
              <w:bottom w:val="single" w:sz="4" w:space="0" w:color="auto"/>
              <w:right w:val="single" w:sz="4" w:space="0" w:color="auto"/>
            </w:tcBorders>
            <w:shd w:val="clear" w:color="000000" w:fill="F5F5F5"/>
            <w:noWrap/>
            <w:vAlign w:val="center"/>
            <w:hideMark/>
          </w:tcPr>
          <w:p w14:paraId="6653F51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DED5B5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5D56A4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9AC3C8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A167F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NK/00004726/000</w:t>
            </w:r>
          </w:p>
        </w:tc>
        <w:tc>
          <w:tcPr>
            <w:tcW w:w="5103" w:type="dxa"/>
            <w:tcBorders>
              <w:top w:val="nil"/>
              <w:left w:val="nil"/>
              <w:bottom w:val="single" w:sz="4" w:space="0" w:color="auto"/>
              <w:right w:val="single" w:sz="4" w:space="0" w:color="auto"/>
            </w:tcBorders>
            <w:shd w:val="clear" w:color="auto" w:fill="auto"/>
            <w:noWrap/>
            <w:vAlign w:val="center"/>
            <w:hideMark/>
          </w:tcPr>
          <w:p w14:paraId="6C14C76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4327E4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0243FB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4BBF77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F9B992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NK/00004727/000</w:t>
            </w:r>
          </w:p>
        </w:tc>
        <w:tc>
          <w:tcPr>
            <w:tcW w:w="5103" w:type="dxa"/>
            <w:tcBorders>
              <w:top w:val="nil"/>
              <w:left w:val="nil"/>
              <w:bottom w:val="single" w:sz="4" w:space="0" w:color="auto"/>
              <w:right w:val="single" w:sz="4" w:space="0" w:color="auto"/>
            </w:tcBorders>
            <w:shd w:val="clear" w:color="000000" w:fill="F5F5F5"/>
            <w:noWrap/>
            <w:vAlign w:val="center"/>
            <w:hideMark/>
          </w:tcPr>
          <w:p w14:paraId="0F4E71C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F6F198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433727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CBC3CA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A11197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NK/00004728/000</w:t>
            </w:r>
          </w:p>
        </w:tc>
        <w:tc>
          <w:tcPr>
            <w:tcW w:w="5103" w:type="dxa"/>
            <w:tcBorders>
              <w:top w:val="nil"/>
              <w:left w:val="nil"/>
              <w:bottom w:val="single" w:sz="4" w:space="0" w:color="auto"/>
              <w:right w:val="single" w:sz="4" w:space="0" w:color="auto"/>
            </w:tcBorders>
            <w:shd w:val="clear" w:color="auto" w:fill="auto"/>
            <w:noWrap/>
            <w:vAlign w:val="center"/>
            <w:hideMark/>
          </w:tcPr>
          <w:p w14:paraId="2D0A117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64BEC8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9BDADA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6CB88A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C6EDF9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NK/00004729/000</w:t>
            </w:r>
          </w:p>
        </w:tc>
        <w:tc>
          <w:tcPr>
            <w:tcW w:w="5103" w:type="dxa"/>
            <w:tcBorders>
              <w:top w:val="nil"/>
              <w:left w:val="nil"/>
              <w:bottom w:val="single" w:sz="4" w:space="0" w:color="auto"/>
              <w:right w:val="single" w:sz="4" w:space="0" w:color="auto"/>
            </w:tcBorders>
            <w:shd w:val="clear" w:color="000000" w:fill="F5F5F5"/>
            <w:noWrap/>
            <w:vAlign w:val="center"/>
            <w:hideMark/>
          </w:tcPr>
          <w:p w14:paraId="04840A9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897ADF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DFA4F9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2EB37E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945543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NK/00004730/000</w:t>
            </w:r>
          </w:p>
        </w:tc>
        <w:tc>
          <w:tcPr>
            <w:tcW w:w="5103" w:type="dxa"/>
            <w:tcBorders>
              <w:top w:val="nil"/>
              <w:left w:val="nil"/>
              <w:bottom w:val="single" w:sz="4" w:space="0" w:color="auto"/>
              <w:right w:val="single" w:sz="4" w:space="0" w:color="auto"/>
            </w:tcBorders>
            <w:shd w:val="clear" w:color="auto" w:fill="auto"/>
            <w:noWrap/>
            <w:vAlign w:val="center"/>
            <w:hideMark/>
          </w:tcPr>
          <w:p w14:paraId="13BD9A8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6BDD016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88AE12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E930E5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4CC8A5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NK/00004731/000</w:t>
            </w:r>
          </w:p>
        </w:tc>
        <w:tc>
          <w:tcPr>
            <w:tcW w:w="5103" w:type="dxa"/>
            <w:tcBorders>
              <w:top w:val="nil"/>
              <w:left w:val="nil"/>
              <w:bottom w:val="single" w:sz="4" w:space="0" w:color="auto"/>
              <w:right w:val="single" w:sz="4" w:space="0" w:color="auto"/>
            </w:tcBorders>
            <w:shd w:val="clear" w:color="000000" w:fill="F5F5F5"/>
            <w:noWrap/>
            <w:vAlign w:val="center"/>
            <w:hideMark/>
          </w:tcPr>
          <w:p w14:paraId="25E4C56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4762CC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49FB94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B602729"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A98FE2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NK/00004732/000</w:t>
            </w:r>
          </w:p>
        </w:tc>
        <w:tc>
          <w:tcPr>
            <w:tcW w:w="5103" w:type="dxa"/>
            <w:tcBorders>
              <w:top w:val="nil"/>
              <w:left w:val="nil"/>
              <w:bottom w:val="single" w:sz="4" w:space="0" w:color="auto"/>
              <w:right w:val="single" w:sz="4" w:space="0" w:color="auto"/>
            </w:tcBorders>
            <w:shd w:val="clear" w:color="auto" w:fill="auto"/>
            <w:noWrap/>
            <w:vAlign w:val="center"/>
            <w:hideMark/>
          </w:tcPr>
          <w:p w14:paraId="1A5A4DD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5693C1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13362C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35A860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2CB075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NK/00004733/000</w:t>
            </w:r>
          </w:p>
        </w:tc>
        <w:tc>
          <w:tcPr>
            <w:tcW w:w="5103" w:type="dxa"/>
            <w:tcBorders>
              <w:top w:val="nil"/>
              <w:left w:val="nil"/>
              <w:bottom w:val="single" w:sz="4" w:space="0" w:color="auto"/>
              <w:right w:val="single" w:sz="4" w:space="0" w:color="auto"/>
            </w:tcBorders>
            <w:shd w:val="clear" w:color="000000" w:fill="F5F5F5"/>
            <w:noWrap/>
            <w:vAlign w:val="center"/>
            <w:hideMark/>
          </w:tcPr>
          <w:p w14:paraId="61E589D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DE57DD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8189D6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33F212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2D3A03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NK/00004734/000</w:t>
            </w:r>
          </w:p>
        </w:tc>
        <w:tc>
          <w:tcPr>
            <w:tcW w:w="5103" w:type="dxa"/>
            <w:tcBorders>
              <w:top w:val="nil"/>
              <w:left w:val="nil"/>
              <w:bottom w:val="single" w:sz="4" w:space="0" w:color="auto"/>
              <w:right w:val="single" w:sz="4" w:space="0" w:color="auto"/>
            </w:tcBorders>
            <w:shd w:val="clear" w:color="auto" w:fill="auto"/>
            <w:noWrap/>
            <w:vAlign w:val="center"/>
            <w:hideMark/>
          </w:tcPr>
          <w:p w14:paraId="1BB54AC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5015E2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085ACB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496E72A"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7E78BA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NK/00004735/000</w:t>
            </w:r>
          </w:p>
        </w:tc>
        <w:tc>
          <w:tcPr>
            <w:tcW w:w="5103" w:type="dxa"/>
            <w:tcBorders>
              <w:top w:val="nil"/>
              <w:left w:val="nil"/>
              <w:bottom w:val="single" w:sz="4" w:space="0" w:color="auto"/>
              <w:right w:val="single" w:sz="4" w:space="0" w:color="auto"/>
            </w:tcBorders>
            <w:shd w:val="clear" w:color="000000" w:fill="F5F5F5"/>
            <w:noWrap/>
            <w:vAlign w:val="center"/>
            <w:hideMark/>
          </w:tcPr>
          <w:p w14:paraId="48E4EE7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119C330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05F56E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57CF84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C2F160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NK/00004736/000</w:t>
            </w:r>
          </w:p>
        </w:tc>
        <w:tc>
          <w:tcPr>
            <w:tcW w:w="5103" w:type="dxa"/>
            <w:tcBorders>
              <w:top w:val="nil"/>
              <w:left w:val="nil"/>
              <w:bottom w:val="single" w:sz="4" w:space="0" w:color="auto"/>
              <w:right w:val="single" w:sz="4" w:space="0" w:color="auto"/>
            </w:tcBorders>
            <w:shd w:val="clear" w:color="auto" w:fill="auto"/>
            <w:noWrap/>
            <w:vAlign w:val="center"/>
            <w:hideMark/>
          </w:tcPr>
          <w:p w14:paraId="756C768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5D0C52D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CD3D41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84F227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64CDDC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NK/00004737/000</w:t>
            </w:r>
          </w:p>
        </w:tc>
        <w:tc>
          <w:tcPr>
            <w:tcW w:w="5103" w:type="dxa"/>
            <w:tcBorders>
              <w:top w:val="nil"/>
              <w:left w:val="nil"/>
              <w:bottom w:val="single" w:sz="4" w:space="0" w:color="auto"/>
              <w:right w:val="single" w:sz="4" w:space="0" w:color="auto"/>
            </w:tcBorders>
            <w:shd w:val="clear" w:color="000000" w:fill="F5F5F5"/>
            <w:noWrap/>
            <w:vAlign w:val="center"/>
            <w:hideMark/>
          </w:tcPr>
          <w:p w14:paraId="0DE436E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71A936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194E62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F547E2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EE9179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NK/00004738/000</w:t>
            </w:r>
          </w:p>
        </w:tc>
        <w:tc>
          <w:tcPr>
            <w:tcW w:w="5103" w:type="dxa"/>
            <w:tcBorders>
              <w:top w:val="nil"/>
              <w:left w:val="nil"/>
              <w:bottom w:val="single" w:sz="4" w:space="0" w:color="auto"/>
              <w:right w:val="single" w:sz="4" w:space="0" w:color="auto"/>
            </w:tcBorders>
            <w:shd w:val="clear" w:color="auto" w:fill="auto"/>
            <w:noWrap/>
            <w:vAlign w:val="center"/>
            <w:hideMark/>
          </w:tcPr>
          <w:p w14:paraId="0F3A4A0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4A36D06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3E5BB7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AD50217"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7773B3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NK/00004739/000</w:t>
            </w:r>
          </w:p>
        </w:tc>
        <w:tc>
          <w:tcPr>
            <w:tcW w:w="5103" w:type="dxa"/>
            <w:tcBorders>
              <w:top w:val="nil"/>
              <w:left w:val="nil"/>
              <w:bottom w:val="single" w:sz="4" w:space="0" w:color="auto"/>
              <w:right w:val="single" w:sz="4" w:space="0" w:color="auto"/>
            </w:tcBorders>
            <w:shd w:val="clear" w:color="000000" w:fill="F5F5F5"/>
            <w:noWrap/>
            <w:vAlign w:val="center"/>
            <w:hideMark/>
          </w:tcPr>
          <w:p w14:paraId="7427592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49566B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2928A6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44CA78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8BDF05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NK/00004740/000</w:t>
            </w:r>
          </w:p>
        </w:tc>
        <w:tc>
          <w:tcPr>
            <w:tcW w:w="5103" w:type="dxa"/>
            <w:tcBorders>
              <w:top w:val="nil"/>
              <w:left w:val="nil"/>
              <w:bottom w:val="single" w:sz="4" w:space="0" w:color="auto"/>
              <w:right w:val="single" w:sz="4" w:space="0" w:color="auto"/>
            </w:tcBorders>
            <w:shd w:val="clear" w:color="auto" w:fill="auto"/>
            <w:noWrap/>
            <w:vAlign w:val="center"/>
            <w:hideMark/>
          </w:tcPr>
          <w:p w14:paraId="29B9239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E978C3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6EAAF1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31A52A3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BC4B90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NK/00004741/000</w:t>
            </w:r>
          </w:p>
        </w:tc>
        <w:tc>
          <w:tcPr>
            <w:tcW w:w="5103" w:type="dxa"/>
            <w:tcBorders>
              <w:top w:val="nil"/>
              <w:left w:val="nil"/>
              <w:bottom w:val="single" w:sz="4" w:space="0" w:color="auto"/>
              <w:right w:val="single" w:sz="4" w:space="0" w:color="auto"/>
            </w:tcBorders>
            <w:shd w:val="clear" w:color="000000" w:fill="F5F5F5"/>
            <w:noWrap/>
            <w:vAlign w:val="center"/>
            <w:hideMark/>
          </w:tcPr>
          <w:p w14:paraId="14FAC4C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35B65C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45C3D3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70C41A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850710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NK/00004742/000</w:t>
            </w:r>
          </w:p>
        </w:tc>
        <w:tc>
          <w:tcPr>
            <w:tcW w:w="5103" w:type="dxa"/>
            <w:tcBorders>
              <w:top w:val="nil"/>
              <w:left w:val="nil"/>
              <w:bottom w:val="single" w:sz="4" w:space="0" w:color="auto"/>
              <w:right w:val="single" w:sz="4" w:space="0" w:color="auto"/>
            </w:tcBorders>
            <w:shd w:val="clear" w:color="auto" w:fill="auto"/>
            <w:noWrap/>
            <w:vAlign w:val="center"/>
            <w:hideMark/>
          </w:tcPr>
          <w:p w14:paraId="310C90C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4A1AF27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6D4A6B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20F371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C404E1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NK/00004743/000</w:t>
            </w:r>
          </w:p>
        </w:tc>
        <w:tc>
          <w:tcPr>
            <w:tcW w:w="5103" w:type="dxa"/>
            <w:tcBorders>
              <w:top w:val="nil"/>
              <w:left w:val="nil"/>
              <w:bottom w:val="single" w:sz="4" w:space="0" w:color="auto"/>
              <w:right w:val="single" w:sz="4" w:space="0" w:color="auto"/>
            </w:tcBorders>
            <w:shd w:val="clear" w:color="000000" w:fill="F5F5F5"/>
            <w:noWrap/>
            <w:vAlign w:val="center"/>
            <w:hideMark/>
          </w:tcPr>
          <w:p w14:paraId="6A014DD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F14A18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58673A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0A2191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CC239E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NK/00004744/000</w:t>
            </w:r>
          </w:p>
        </w:tc>
        <w:tc>
          <w:tcPr>
            <w:tcW w:w="5103" w:type="dxa"/>
            <w:tcBorders>
              <w:top w:val="nil"/>
              <w:left w:val="nil"/>
              <w:bottom w:val="single" w:sz="4" w:space="0" w:color="auto"/>
              <w:right w:val="single" w:sz="4" w:space="0" w:color="auto"/>
            </w:tcBorders>
            <w:shd w:val="clear" w:color="auto" w:fill="auto"/>
            <w:noWrap/>
            <w:vAlign w:val="center"/>
            <w:hideMark/>
          </w:tcPr>
          <w:p w14:paraId="5233981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05EE0B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2E0441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41BAB8A"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5A9CAF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NK/00004745/000</w:t>
            </w:r>
          </w:p>
        </w:tc>
        <w:tc>
          <w:tcPr>
            <w:tcW w:w="5103" w:type="dxa"/>
            <w:tcBorders>
              <w:top w:val="nil"/>
              <w:left w:val="nil"/>
              <w:bottom w:val="single" w:sz="4" w:space="0" w:color="auto"/>
              <w:right w:val="single" w:sz="4" w:space="0" w:color="auto"/>
            </w:tcBorders>
            <w:shd w:val="clear" w:color="000000" w:fill="F5F5F5"/>
            <w:noWrap/>
            <w:vAlign w:val="center"/>
            <w:hideMark/>
          </w:tcPr>
          <w:p w14:paraId="5DDD563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F41D4C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B8B8FE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72320B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490B04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NK/00004746/000</w:t>
            </w:r>
          </w:p>
        </w:tc>
        <w:tc>
          <w:tcPr>
            <w:tcW w:w="5103" w:type="dxa"/>
            <w:tcBorders>
              <w:top w:val="nil"/>
              <w:left w:val="nil"/>
              <w:bottom w:val="single" w:sz="4" w:space="0" w:color="auto"/>
              <w:right w:val="single" w:sz="4" w:space="0" w:color="auto"/>
            </w:tcBorders>
            <w:shd w:val="clear" w:color="auto" w:fill="auto"/>
            <w:noWrap/>
            <w:vAlign w:val="center"/>
            <w:hideMark/>
          </w:tcPr>
          <w:p w14:paraId="0DC6E01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18FC5D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3A4DF9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2CDBF3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9ABCDE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NK/00004747/000</w:t>
            </w:r>
          </w:p>
        </w:tc>
        <w:tc>
          <w:tcPr>
            <w:tcW w:w="5103" w:type="dxa"/>
            <w:tcBorders>
              <w:top w:val="nil"/>
              <w:left w:val="nil"/>
              <w:bottom w:val="single" w:sz="4" w:space="0" w:color="auto"/>
              <w:right w:val="single" w:sz="4" w:space="0" w:color="auto"/>
            </w:tcBorders>
            <w:shd w:val="clear" w:color="000000" w:fill="F5F5F5"/>
            <w:noWrap/>
            <w:vAlign w:val="center"/>
            <w:hideMark/>
          </w:tcPr>
          <w:p w14:paraId="7F07B9B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66C794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A762DF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B403C1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A2D3EB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NK/00004748/000</w:t>
            </w:r>
          </w:p>
        </w:tc>
        <w:tc>
          <w:tcPr>
            <w:tcW w:w="5103" w:type="dxa"/>
            <w:tcBorders>
              <w:top w:val="nil"/>
              <w:left w:val="nil"/>
              <w:bottom w:val="single" w:sz="4" w:space="0" w:color="auto"/>
              <w:right w:val="single" w:sz="4" w:space="0" w:color="auto"/>
            </w:tcBorders>
            <w:shd w:val="clear" w:color="auto" w:fill="auto"/>
            <w:noWrap/>
            <w:vAlign w:val="center"/>
            <w:hideMark/>
          </w:tcPr>
          <w:p w14:paraId="74CC43A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5B4D497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F076F2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2442817"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A4DB0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NK/00004749/000</w:t>
            </w:r>
          </w:p>
        </w:tc>
        <w:tc>
          <w:tcPr>
            <w:tcW w:w="5103" w:type="dxa"/>
            <w:tcBorders>
              <w:top w:val="nil"/>
              <w:left w:val="nil"/>
              <w:bottom w:val="single" w:sz="4" w:space="0" w:color="auto"/>
              <w:right w:val="single" w:sz="4" w:space="0" w:color="auto"/>
            </w:tcBorders>
            <w:shd w:val="clear" w:color="000000" w:fill="F5F5F5"/>
            <w:noWrap/>
            <w:vAlign w:val="center"/>
            <w:hideMark/>
          </w:tcPr>
          <w:p w14:paraId="6172FB1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131729A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AA68B8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48E3A1B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BC2D70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NK/00004750/000</w:t>
            </w:r>
          </w:p>
        </w:tc>
        <w:tc>
          <w:tcPr>
            <w:tcW w:w="5103" w:type="dxa"/>
            <w:tcBorders>
              <w:top w:val="nil"/>
              <w:left w:val="nil"/>
              <w:bottom w:val="single" w:sz="4" w:space="0" w:color="auto"/>
              <w:right w:val="single" w:sz="4" w:space="0" w:color="auto"/>
            </w:tcBorders>
            <w:shd w:val="clear" w:color="auto" w:fill="auto"/>
            <w:noWrap/>
            <w:vAlign w:val="center"/>
            <w:hideMark/>
          </w:tcPr>
          <w:p w14:paraId="2CC08EE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237C9F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14C5848"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435080F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FBECD7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NK/00004751/000</w:t>
            </w:r>
          </w:p>
        </w:tc>
        <w:tc>
          <w:tcPr>
            <w:tcW w:w="5103" w:type="dxa"/>
            <w:tcBorders>
              <w:top w:val="nil"/>
              <w:left w:val="nil"/>
              <w:bottom w:val="single" w:sz="4" w:space="0" w:color="auto"/>
              <w:right w:val="single" w:sz="4" w:space="0" w:color="auto"/>
            </w:tcBorders>
            <w:shd w:val="clear" w:color="000000" w:fill="F5F5F5"/>
            <w:noWrap/>
            <w:vAlign w:val="center"/>
            <w:hideMark/>
          </w:tcPr>
          <w:p w14:paraId="35DDBAC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16534EF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50A32E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E2A383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2707FE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NK/00004752/000</w:t>
            </w:r>
          </w:p>
        </w:tc>
        <w:tc>
          <w:tcPr>
            <w:tcW w:w="5103" w:type="dxa"/>
            <w:tcBorders>
              <w:top w:val="nil"/>
              <w:left w:val="nil"/>
              <w:bottom w:val="single" w:sz="4" w:space="0" w:color="auto"/>
              <w:right w:val="single" w:sz="4" w:space="0" w:color="auto"/>
            </w:tcBorders>
            <w:shd w:val="clear" w:color="auto" w:fill="auto"/>
            <w:noWrap/>
            <w:vAlign w:val="center"/>
            <w:hideMark/>
          </w:tcPr>
          <w:p w14:paraId="30E7007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90A406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956B35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C6EF62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4BA7CC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NK/00004753/000</w:t>
            </w:r>
          </w:p>
        </w:tc>
        <w:tc>
          <w:tcPr>
            <w:tcW w:w="5103" w:type="dxa"/>
            <w:tcBorders>
              <w:top w:val="nil"/>
              <w:left w:val="nil"/>
              <w:bottom w:val="single" w:sz="4" w:space="0" w:color="auto"/>
              <w:right w:val="single" w:sz="4" w:space="0" w:color="auto"/>
            </w:tcBorders>
            <w:shd w:val="clear" w:color="000000" w:fill="F5F5F5"/>
            <w:noWrap/>
            <w:vAlign w:val="center"/>
            <w:hideMark/>
          </w:tcPr>
          <w:p w14:paraId="5150C07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1F58D7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44028E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04B87F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7E4DDE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NK/00004754/000</w:t>
            </w:r>
          </w:p>
        </w:tc>
        <w:tc>
          <w:tcPr>
            <w:tcW w:w="5103" w:type="dxa"/>
            <w:tcBorders>
              <w:top w:val="nil"/>
              <w:left w:val="nil"/>
              <w:bottom w:val="single" w:sz="4" w:space="0" w:color="auto"/>
              <w:right w:val="single" w:sz="4" w:space="0" w:color="auto"/>
            </w:tcBorders>
            <w:shd w:val="clear" w:color="auto" w:fill="auto"/>
            <w:noWrap/>
            <w:vAlign w:val="center"/>
            <w:hideMark/>
          </w:tcPr>
          <w:p w14:paraId="42229EB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452EE51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3174F5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435839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CAC9E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NK/00004755/000</w:t>
            </w:r>
          </w:p>
        </w:tc>
        <w:tc>
          <w:tcPr>
            <w:tcW w:w="5103" w:type="dxa"/>
            <w:tcBorders>
              <w:top w:val="nil"/>
              <w:left w:val="nil"/>
              <w:bottom w:val="single" w:sz="4" w:space="0" w:color="auto"/>
              <w:right w:val="single" w:sz="4" w:space="0" w:color="auto"/>
            </w:tcBorders>
            <w:shd w:val="clear" w:color="000000" w:fill="F5F5F5"/>
            <w:noWrap/>
            <w:vAlign w:val="center"/>
            <w:hideMark/>
          </w:tcPr>
          <w:p w14:paraId="5538017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09DC4B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F8FA18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DB2854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4067B9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NK/00004756/000</w:t>
            </w:r>
          </w:p>
        </w:tc>
        <w:tc>
          <w:tcPr>
            <w:tcW w:w="5103" w:type="dxa"/>
            <w:tcBorders>
              <w:top w:val="nil"/>
              <w:left w:val="nil"/>
              <w:bottom w:val="single" w:sz="4" w:space="0" w:color="auto"/>
              <w:right w:val="single" w:sz="4" w:space="0" w:color="auto"/>
            </w:tcBorders>
            <w:shd w:val="clear" w:color="auto" w:fill="auto"/>
            <w:noWrap/>
            <w:vAlign w:val="center"/>
            <w:hideMark/>
          </w:tcPr>
          <w:p w14:paraId="37BF549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421D533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A0E327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79CC8A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4B0A9E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NK/00004757/000</w:t>
            </w:r>
          </w:p>
        </w:tc>
        <w:tc>
          <w:tcPr>
            <w:tcW w:w="5103" w:type="dxa"/>
            <w:tcBorders>
              <w:top w:val="nil"/>
              <w:left w:val="nil"/>
              <w:bottom w:val="single" w:sz="4" w:space="0" w:color="auto"/>
              <w:right w:val="single" w:sz="4" w:space="0" w:color="auto"/>
            </w:tcBorders>
            <w:shd w:val="clear" w:color="000000" w:fill="F5F5F5"/>
            <w:noWrap/>
            <w:vAlign w:val="center"/>
            <w:hideMark/>
          </w:tcPr>
          <w:p w14:paraId="5871B41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1D17B02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0CD860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15780E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4C9F13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NK/00004758/000</w:t>
            </w:r>
          </w:p>
        </w:tc>
        <w:tc>
          <w:tcPr>
            <w:tcW w:w="5103" w:type="dxa"/>
            <w:tcBorders>
              <w:top w:val="nil"/>
              <w:left w:val="nil"/>
              <w:bottom w:val="single" w:sz="4" w:space="0" w:color="auto"/>
              <w:right w:val="single" w:sz="4" w:space="0" w:color="auto"/>
            </w:tcBorders>
            <w:shd w:val="clear" w:color="auto" w:fill="auto"/>
            <w:noWrap/>
            <w:vAlign w:val="center"/>
            <w:hideMark/>
          </w:tcPr>
          <w:p w14:paraId="42381A0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D4A93B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110ECC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10ECB3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4F9012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NK/00004759/000</w:t>
            </w:r>
          </w:p>
        </w:tc>
        <w:tc>
          <w:tcPr>
            <w:tcW w:w="5103" w:type="dxa"/>
            <w:tcBorders>
              <w:top w:val="nil"/>
              <w:left w:val="nil"/>
              <w:bottom w:val="single" w:sz="4" w:space="0" w:color="auto"/>
              <w:right w:val="single" w:sz="4" w:space="0" w:color="auto"/>
            </w:tcBorders>
            <w:shd w:val="clear" w:color="000000" w:fill="F5F5F5"/>
            <w:noWrap/>
            <w:vAlign w:val="center"/>
            <w:hideMark/>
          </w:tcPr>
          <w:p w14:paraId="1FACEEF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859028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9C2CBB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9F355D4"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F9676E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NK/00004760/000</w:t>
            </w:r>
          </w:p>
        </w:tc>
        <w:tc>
          <w:tcPr>
            <w:tcW w:w="5103" w:type="dxa"/>
            <w:tcBorders>
              <w:top w:val="nil"/>
              <w:left w:val="nil"/>
              <w:bottom w:val="single" w:sz="4" w:space="0" w:color="auto"/>
              <w:right w:val="single" w:sz="4" w:space="0" w:color="auto"/>
            </w:tcBorders>
            <w:shd w:val="clear" w:color="auto" w:fill="auto"/>
            <w:noWrap/>
            <w:vAlign w:val="center"/>
            <w:hideMark/>
          </w:tcPr>
          <w:p w14:paraId="1A5CAD8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078CDB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5787A2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9D988B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730852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NK/00004761/000</w:t>
            </w:r>
          </w:p>
        </w:tc>
        <w:tc>
          <w:tcPr>
            <w:tcW w:w="5103" w:type="dxa"/>
            <w:tcBorders>
              <w:top w:val="nil"/>
              <w:left w:val="nil"/>
              <w:bottom w:val="single" w:sz="4" w:space="0" w:color="auto"/>
              <w:right w:val="single" w:sz="4" w:space="0" w:color="auto"/>
            </w:tcBorders>
            <w:shd w:val="clear" w:color="000000" w:fill="F5F5F5"/>
            <w:noWrap/>
            <w:vAlign w:val="center"/>
            <w:hideMark/>
          </w:tcPr>
          <w:p w14:paraId="4B71DD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A39FD0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DAE114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455805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95DB51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NK/00004762/000</w:t>
            </w:r>
          </w:p>
        </w:tc>
        <w:tc>
          <w:tcPr>
            <w:tcW w:w="5103" w:type="dxa"/>
            <w:tcBorders>
              <w:top w:val="nil"/>
              <w:left w:val="nil"/>
              <w:bottom w:val="single" w:sz="4" w:space="0" w:color="auto"/>
              <w:right w:val="single" w:sz="4" w:space="0" w:color="auto"/>
            </w:tcBorders>
            <w:shd w:val="clear" w:color="auto" w:fill="auto"/>
            <w:noWrap/>
            <w:vAlign w:val="center"/>
            <w:hideMark/>
          </w:tcPr>
          <w:p w14:paraId="3AF9BF9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A3834E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952B0C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E22B51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F2A4C2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NK/00004763/000</w:t>
            </w:r>
          </w:p>
        </w:tc>
        <w:tc>
          <w:tcPr>
            <w:tcW w:w="5103" w:type="dxa"/>
            <w:tcBorders>
              <w:top w:val="nil"/>
              <w:left w:val="nil"/>
              <w:bottom w:val="single" w:sz="4" w:space="0" w:color="auto"/>
              <w:right w:val="single" w:sz="4" w:space="0" w:color="auto"/>
            </w:tcBorders>
            <w:shd w:val="clear" w:color="000000" w:fill="F5F5F5"/>
            <w:noWrap/>
            <w:vAlign w:val="center"/>
            <w:hideMark/>
          </w:tcPr>
          <w:p w14:paraId="64B90C7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A206BA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8CEBC8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235A5F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489585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NK/00004764/000</w:t>
            </w:r>
          </w:p>
        </w:tc>
        <w:tc>
          <w:tcPr>
            <w:tcW w:w="5103" w:type="dxa"/>
            <w:tcBorders>
              <w:top w:val="nil"/>
              <w:left w:val="nil"/>
              <w:bottom w:val="single" w:sz="4" w:space="0" w:color="auto"/>
              <w:right w:val="single" w:sz="4" w:space="0" w:color="auto"/>
            </w:tcBorders>
            <w:shd w:val="clear" w:color="auto" w:fill="auto"/>
            <w:noWrap/>
            <w:vAlign w:val="center"/>
            <w:hideMark/>
          </w:tcPr>
          <w:p w14:paraId="640E011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84D2EF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40EADF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BBD384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F2CD38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NK/00004765/000</w:t>
            </w:r>
          </w:p>
        </w:tc>
        <w:tc>
          <w:tcPr>
            <w:tcW w:w="5103" w:type="dxa"/>
            <w:tcBorders>
              <w:top w:val="nil"/>
              <w:left w:val="nil"/>
              <w:bottom w:val="single" w:sz="4" w:space="0" w:color="auto"/>
              <w:right w:val="single" w:sz="4" w:space="0" w:color="auto"/>
            </w:tcBorders>
            <w:shd w:val="clear" w:color="000000" w:fill="F5F5F5"/>
            <w:noWrap/>
            <w:vAlign w:val="center"/>
            <w:hideMark/>
          </w:tcPr>
          <w:p w14:paraId="65BB402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B99D44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77201D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016995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523A9F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NK/00004766/000</w:t>
            </w:r>
          </w:p>
        </w:tc>
        <w:tc>
          <w:tcPr>
            <w:tcW w:w="5103" w:type="dxa"/>
            <w:tcBorders>
              <w:top w:val="nil"/>
              <w:left w:val="nil"/>
              <w:bottom w:val="single" w:sz="4" w:space="0" w:color="auto"/>
              <w:right w:val="single" w:sz="4" w:space="0" w:color="auto"/>
            </w:tcBorders>
            <w:shd w:val="clear" w:color="auto" w:fill="auto"/>
            <w:noWrap/>
            <w:vAlign w:val="center"/>
            <w:hideMark/>
          </w:tcPr>
          <w:p w14:paraId="143D5EB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166C24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E391CE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32E9B39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E058D2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NK/00004767/000</w:t>
            </w:r>
          </w:p>
        </w:tc>
        <w:tc>
          <w:tcPr>
            <w:tcW w:w="5103" w:type="dxa"/>
            <w:tcBorders>
              <w:top w:val="nil"/>
              <w:left w:val="nil"/>
              <w:bottom w:val="single" w:sz="4" w:space="0" w:color="auto"/>
              <w:right w:val="single" w:sz="4" w:space="0" w:color="auto"/>
            </w:tcBorders>
            <w:shd w:val="clear" w:color="000000" w:fill="F5F5F5"/>
            <w:noWrap/>
            <w:vAlign w:val="center"/>
            <w:hideMark/>
          </w:tcPr>
          <w:p w14:paraId="1603DB6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D04723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E9E1DC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3AC478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A9C50B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NK/00004768/000</w:t>
            </w:r>
          </w:p>
        </w:tc>
        <w:tc>
          <w:tcPr>
            <w:tcW w:w="5103" w:type="dxa"/>
            <w:tcBorders>
              <w:top w:val="nil"/>
              <w:left w:val="nil"/>
              <w:bottom w:val="single" w:sz="4" w:space="0" w:color="auto"/>
              <w:right w:val="single" w:sz="4" w:space="0" w:color="auto"/>
            </w:tcBorders>
            <w:shd w:val="clear" w:color="auto" w:fill="auto"/>
            <w:noWrap/>
            <w:vAlign w:val="center"/>
            <w:hideMark/>
          </w:tcPr>
          <w:p w14:paraId="69D1960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874AB8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EE5745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07F1E1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341DD4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NK/00004769/000</w:t>
            </w:r>
          </w:p>
        </w:tc>
        <w:tc>
          <w:tcPr>
            <w:tcW w:w="5103" w:type="dxa"/>
            <w:tcBorders>
              <w:top w:val="nil"/>
              <w:left w:val="nil"/>
              <w:bottom w:val="single" w:sz="4" w:space="0" w:color="auto"/>
              <w:right w:val="single" w:sz="4" w:space="0" w:color="auto"/>
            </w:tcBorders>
            <w:shd w:val="clear" w:color="000000" w:fill="F5F5F5"/>
            <w:noWrap/>
            <w:vAlign w:val="center"/>
            <w:hideMark/>
          </w:tcPr>
          <w:p w14:paraId="70D33D6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2E7198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6CBB8D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7C88914"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7B2609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NK/00004770/000</w:t>
            </w:r>
          </w:p>
        </w:tc>
        <w:tc>
          <w:tcPr>
            <w:tcW w:w="5103" w:type="dxa"/>
            <w:tcBorders>
              <w:top w:val="nil"/>
              <w:left w:val="nil"/>
              <w:bottom w:val="single" w:sz="4" w:space="0" w:color="auto"/>
              <w:right w:val="single" w:sz="4" w:space="0" w:color="auto"/>
            </w:tcBorders>
            <w:shd w:val="clear" w:color="auto" w:fill="auto"/>
            <w:noWrap/>
            <w:vAlign w:val="center"/>
            <w:hideMark/>
          </w:tcPr>
          <w:p w14:paraId="712FC9E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5162AA3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128080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8EF3D47"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33F6EE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NK/00004771/000</w:t>
            </w:r>
          </w:p>
        </w:tc>
        <w:tc>
          <w:tcPr>
            <w:tcW w:w="5103" w:type="dxa"/>
            <w:tcBorders>
              <w:top w:val="nil"/>
              <w:left w:val="nil"/>
              <w:bottom w:val="single" w:sz="4" w:space="0" w:color="auto"/>
              <w:right w:val="single" w:sz="4" w:space="0" w:color="auto"/>
            </w:tcBorders>
            <w:shd w:val="clear" w:color="000000" w:fill="F5F5F5"/>
            <w:noWrap/>
            <w:vAlign w:val="center"/>
            <w:hideMark/>
          </w:tcPr>
          <w:p w14:paraId="238E54F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65E07F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0640A6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18909B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D0E80F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NK/00004772/000</w:t>
            </w:r>
          </w:p>
        </w:tc>
        <w:tc>
          <w:tcPr>
            <w:tcW w:w="5103" w:type="dxa"/>
            <w:tcBorders>
              <w:top w:val="nil"/>
              <w:left w:val="nil"/>
              <w:bottom w:val="single" w:sz="4" w:space="0" w:color="auto"/>
              <w:right w:val="single" w:sz="4" w:space="0" w:color="auto"/>
            </w:tcBorders>
            <w:shd w:val="clear" w:color="auto" w:fill="auto"/>
            <w:noWrap/>
            <w:vAlign w:val="center"/>
            <w:hideMark/>
          </w:tcPr>
          <w:p w14:paraId="207595F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5A061C4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777FF4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326299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146201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NK/00004773/000</w:t>
            </w:r>
          </w:p>
        </w:tc>
        <w:tc>
          <w:tcPr>
            <w:tcW w:w="5103" w:type="dxa"/>
            <w:tcBorders>
              <w:top w:val="nil"/>
              <w:left w:val="nil"/>
              <w:bottom w:val="single" w:sz="4" w:space="0" w:color="auto"/>
              <w:right w:val="single" w:sz="4" w:space="0" w:color="auto"/>
            </w:tcBorders>
            <w:shd w:val="clear" w:color="000000" w:fill="F5F5F5"/>
            <w:noWrap/>
            <w:vAlign w:val="center"/>
            <w:hideMark/>
          </w:tcPr>
          <w:p w14:paraId="0A4A338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BA790B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667B20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AAB0F6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A1728C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NK/00004774/000</w:t>
            </w:r>
          </w:p>
        </w:tc>
        <w:tc>
          <w:tcPr>
            <w:tcW w:w="5103" w:type="dxa"/>
            <w:tcBorders>
              <w:top w:val="nil"/>
              <w:left w:val="nil"/>
              <w:bottom w:val="single" w:sz="4" w:space="0" w:color="auto"/>
              <w:right w:val="single" w:sz="4" w:space="0" w:color="auto"/>
            </w:tcBorders>
            <w:shd w:val="clear" w:color="auto" w:fill="auto"/>
            <w:noWrap/>
            <w:vAlign w:val="center"/>
            <w:hideMark/>
          </w:tcPr>
          <w:p w14:paraId="2585263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0184C2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F2F0A4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2CFA7C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F7ACB5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NK/00004775/000</w:t>
            </w:r>
          </w:p>
        </w:tc>
        <w:tc>
          <w:tcPr>
            <w:tcW w:w="5103" w:type="dxa"/>
            <w:tcBorders>
              <w:top w:val="nil"/>
              <w:left w:val="nil"/>
              <w:bottom w:val="single" w:sz="4" w:space="0" w:color="auto"/>
              <w:right w:val="single" w:sz="4" w:space="0" w:color="auto"/>
            </w:tcBorders>
            <w:shd w:val="clear" w:color="000000" w:fill="F5F5F5"/>
            <w:noWrap/>
            <w:vAlign w:val="center"/>
            <w:hideMark/>
          </w:tcPr>
          <w:p w14:paraId="04D6C7A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EB63A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FF771A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B7462C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3633E4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NK/00004776/000</w:t>
            </w:r>
          </w:p>
        </w:tc>
        <w:tc>
          <w:tcPr>
            <w:tcW w:w="5103" w:type="dxa"/>
            <w:tcBorders>
              <w:top w:val="nil"/>
              <w:left w:val="nil"/>
              <w:bottom w:val="single" w:sz="4" w:space="0" w:color="auto"/>
              <w:right w:val="single" w:sz="4" w:space="0" w:color="auto"/>
            </w:tcBorders>
            <w:shd w:val="clear" w:color="auto" w:fill="auto"/>
            <w:noWrap/>
            <w:vAlign w:val="center"/>
            <w:hideMark/>
          </w:tcPr>
          <w:p w14:paraId="4159E9B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168D97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E6A9F7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B46173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AFE889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NK/00004777/000</w:t>
            </w:r>
          </w:p>
        </w:tc>
        <w:tc>
          <w:tcPr>
            <w:tcW w:w="5103" w:type="dxa"/>
            <w:tcBorders>
              <w:top w:val="nil"/>
              <w:left w:val="nil"/>
              <w:bottom w:val="single" w:sz="4" w:space="0" w:color="auto"/>
              <w:right w:val="single" w:sz="4" w:space="0" w:color="auto"/>
            </w:tcBorders>
            <w:shd w:val="clear" w:color="000000" w:fill="F5F5F5"/>
            <w:noWrap/>
            <w:vAlign w:val="center"/>
            <w:hideMark/>
          </w:tcPr>
          <w:p w14:paraId="51CB05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49D5C5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3EBE1E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4AD8CC5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AF63B1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NK/00004778/000</w:t>
            </w:r>
          </w:p>
        </w:tc>
        <w:tc>
          <w:tcPr>
            <w:tcW w:w="5103" w:type="dxa"/>
            <w:tcBorders>
              <w:top w:val="nil"/>
              <w:left w:val="nil"/>
              <w:bottom w:val="single" w:sz="4" w:space="0" w:color="auto"/>
              <w:right w:val="single" w:sz="4" w:space="0" w:color="auto"/>
            </w:tcBorders>
            <w:shd w:val="clear" w:color="auto" w:fill="auto"/>
            <w:noWrap/>
            <w:vAlign w:val="center"/>
            <w:hideMark/>
          </w:tcPr>
          <w:p w14:paraId="03463A4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836639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996D79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6EDB4D7"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A24DAD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NK/00004779/000</w:t>
            </w:r>
          </w:p>
        </w:tc>
        <w:tc>
          <w:tcPr>
            <w:tcW w:w="5103" w:type="dxa"/>
            <w:tcBorders>
              <w:top w:val="nil"/>
              <w:left w:val="nil"/>
              <w:bottom w:val="single" w:sz="4" w:space="0" w:color="auto"/>
              <w:right w:val="single" w:sz="4" w:space="0" w:color="auto"/>
            </w:tcBorders>
            <w:shd w:val="clear" w:color="000000" w:fill="F5F5F5"/>
            <w:noWrap/>
            <w:vAlign w:val="center"/>
            <w:hideMark/>
          </w:tcPr>
          <w:p w14:paraId="72EC0F6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518676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4435A5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3FB90C0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83F72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NK/00004780/000</w:t>
            </w:r>
          </w:p>
        </w:tc>
        <w:tc>
          <w:tcPr>
            <w:tcW w:w="5103" w:type="dxa"/>
            <w:tcBorders>
              <w:top w:val="nil"/>
              <w:left w:val="nil"/>
              <w:bottom w:val="single" w:sz="4" w:space="0" w:color="auto"/>
              <w:right w:val="single" w:sz="4" w:space="0" w:color="auto"/>
            </w:tcBorders>
            <w:shd w:val="clear" w:color="auto" w:fill="auto"/>
            <w:noWrap/>
            <w:vAlign w:val="center"/>
            <w:hideMark/>
          </w:tcPr>
          <w:p w14:paraId="35071D5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6CFC4FB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68B0E8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A4F09C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90EA70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NK/00004781/000</w:t>
            </w:r>
          </w:p>
        </w:tc>
        <w:tc>
          <w:tcPr>
            <w:tcW w:w="5103" w:type="dxa"/>
            <w:tcBorders>
              <w:top w:val="nil"/>
              <w:left w:val="nil"/>
              <w:bottom w:val="single" w:sz="4" w:space="0" w:color="auto"/>
              <w:right w:val="single" w:sz="4" w:space="0" w:color="auto"/>
            </w:tcBorders>
            <w:shd w:val="clear" w:color="000000" w:fill="F5F5F5"/>
            <w:noWrap/>
            <w:vAlign w:val="center"/>
            <w:hideMark/>
          </w:tcPr>
          <w:p w14:paraId="022BA75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FC08E7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926A32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A1A3CA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537110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NK/00004782/000</w:t>
            </w:r>
          </w:p>
        </w:tc>
        <w:tc>
          <w:tcPr>
            <w:tcW w:w="5103" w:type="dxa"/>
            <w:tcBorders>
              <w:top w:val="nil"/>
              <w:left w:val="nil"/>
              <w:bottom w:val="single" w:sz="4" w:space="0" w:color="auto"/>
              <w:right w:val="single" w:sz="4" w:space="0" w:color="auto"/>
            </w:tcBorders>
            <w:shd w:val="clear" w:color="auto" w:fill="auto"/>
            <w:noWrap/>
            <w:vAlign w:val="center"/>
            <w:hideMark/>
          </w:tcPr>
          <w:p w14:paraId="4C95FFE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1882FF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0A5F7A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CD684C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B957FA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NK/00004783/000</w:t>
            </w:r>
          </w:p>
        </w:tc>
        <w:tc>
          <w:tcPr>
            <w:tcW w:w="5103" w:type="dxa"/>
            <w:tcBorders>
              <w:top w:val="nil"/>
              <w:left w:val="nil"/>
              <w:bottom w:val="single" w:sz="4" w:space="0" w:color="auto"/>
              <w:right w:val="single" w:sz="4" w:space="0" w:color="auto"/>
            </w:tcBorders>
            <w:shd w:val="clear" w:color="000000" w:fill="F5F5F5"/>
            <w:noWrap/>
            <w:vAlign w:val="center"/>
            <w:hideMark/>
          </w:tcPr>
          <w:p w14:paraId="214DF65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6F1347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E7580A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BFE097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B1946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NK/00004784/000</w:t>
            </w:r>
          </w:p>
        </w:tc>
        <w:tc>
          <w:tcPr>
            <w:tcW w:w="5103" w:type="dxa"/>
            <w:tcBorders>
              <w:top w:val="nil"/>
              <w:left w:val="nil"/>
              <w:bottom w:val="single" w:sz="4" w:space="0" w:color="auto"/>
              <w:right w:val="single" w:sz="4" w:space="0" w:color="auto"/>
            </w:tcBorders>
            <w:shd w:val="clear" w:color="auto" w:fill="auto"/>
            <w:noWrap/>
            <w:vAlign w:val="center"/>
            <w:hideMark/>
          </w:tcPr>
          <w:p w14:paraId="4396E47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EC8B51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4D78B0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1198FB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BBE57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NK/00004785/000</w:t>
            </w:r>
          </w:p>
        </w:tc>
        <w:tc>
          <w:tcPr>
            <w:tcW w:w="5103" w:type="dxa"/>
            <w:tcBorders>
              <w:top w:val="nil"/>
              <w:left w:val="nil"/>
              <w:bottom w:val="single" w:sz="4" w:space="0" w:color="auto"/>
              <w:right w:val="single" w:sz="4" w:space="0" w:color="auto"/>
            </w:tcBorders>
            <w:shd w:val="clear" w:color="000000" w:fill="F5F5F5"/>
            <w:noWrap/>
            <w:vAlign w:val="center"/>
            <w:hideMark/>
          </w:tcPr>
          <w:p w14:paraId="501E5D5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7F0E2A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F33CBA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3197684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ABB14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NK/00004786/000</w:t>
            </w:r>
          </w:p>
        </w:tc>
        <w:tc>
          <w:tcPr>
            <w:tcW w:w="5103" w:type="dxa"/>
            <w:tcBorders>
              <w:top w:val="nil"/>
              <w:left w:val="nil"/>
              <w:bottom w:val="single" w:sz="4" w:space="0" w:color="auto"/>
              <w:right w:val="single" w:sz="4" w:space="0" w:color="auto"/>
            </w:tcBorders>
            <w:shd w:val="clear" w:color="auto" w:fill="auto"/>
            <w:noWrap/>
            <w:vAlign w:val="center"/>
            <w:hideMark/>
          </w:tcPr>
          <w:p w14:paraId="61BCE16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620534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127DEB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A7173D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888FB5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NK/00004787/000</w:t>
            </w:r>
          </w:p>
        </w:tc>
        <w:tc>
          <w:tcPr>
            <w:tcW w:w="5103" w:type="dxa"/>
            <w:tcBorders>
              <w:top w:val="nil"/>
              <w:left w:val="nil"/>
              <w:bottom w:val="single" w:sz="4" w:space="0" w:color="auto"/>
              <w:right w:val="single" w:sz="4" w:space="0" w:color="auto"/>
            </w:tcBorders>
            <w:shd w:val="clear" w:color="000000" w:fill="F5F5F5"/>
            <w:noWrap/>
            <w:vAlign w:val="center"/>
            <w:hideMark/>
          </w:tcPr>
          <w:p w14:paraId="5A1ECFE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B1AE3E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1A6E37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3B1F5DA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D760BF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NK/00004788/000</w:t>
            </w:r>
          </w:p>
        </w:tc>
        <w:tc>
          <w:tcPr>
            <w:tcW w:w="5103" w:type="dxa"/>
            <w:tcBorders>
              <w:top w:val="nil"/>
              <w:left w:val="nil"/>
              <w:bottom w:val="single" w:sz="4" w:space="0" w:color="auto"/>
              <w:right w:val="single" w:sz="4" w:space="0" w:color="auto"/>
            </w:tcBorders>
            <w:shd w:val="clear" w:color="auto" w:fill="auto"/>
            <w:noWrap/>
            <w:vAlign w:val="center"/>
            <w:hideMark/>
          </w:tcPr>
          <w:p w14:paraId="64B621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A1EE89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ECD757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A03CC7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D595F5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NK/00004789/000</w:t>
            </w:r>
          </w:p>
        </w:tc>
        <w:tc>
          <w:tcPr>
            <w:tcW w:w="5103" w:type="dxa"/>
            <w:tcBorders>
              <w:top w:val="nil"/>
              <w:left w:val="nil"/>
              <w:bottom w:val="single" w:sz="4" w:space="0" w:color="auto"/>
              <w:right w:val="single" w:sz="4" w:space="0" w:color="auto"/>
            </w:tcBorders>
            <w:shd w:val="clear" w:color="000000" w:fill="F5F5F5"/>
            <w:noWrap/>
            <w:vAlign w:val="center"/>
            <w:hideMark/>
          </w:tcPr>
          <w:p w14:paraId="28AC180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D22829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FF8774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05611F4"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C7882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NK/00004790/000</w:t>
            </w:r>
          </w:p>
        </w:tc>
        <w:tc>
          <w:tcPr>
            <w:tcW w:w="5103" w:type="dxa"/>
            <w:tcBorders>
              <w:top w:val="nil"/>
              <w:left w:val="nil"/>
              <w:bottom w:val="single" w:sz="4" w:space="0" w:color="auto"/>
              <w:right w:val="single" w:sz="4" w:space="0" w:color="auto"/>
            </w:tcBorders>
            <w:shd w:val="clear" w:color="auto" w:fill="auto"/>
            <w:noWrap/>
            <w:vAlign w:val="center"/>
            <w:hideMark/>
          </w:tcPr>
          <w:p w14:paraId="27BF56B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26DE7A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D5C7DE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58D4023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0FBA92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NK/00004791/000</w:t>
            </w:r>
          </w:p>
        </w:tc>
        <w:tc>
          <w:tcPr>
            <w:tcW w:w="5103" w:type="dxa"/>
            <w:tcBorders>
              <w:top w:val="nil"/>
              <w:left w:val="nil"/>
              <w:bottom w:val="single" w:sz="4" w:space="0" w:color="auto"/>
              <w:right w:val="single" w:sz="4" w:space="0" w:color="auto"/>
            </w:tcBorders>
            <w:shd w:val="clear" w:color="000000" w:fill="F5F5F5"/>
            <w:noWrap/>
            <w:vAlign w:val="center"/>
            <w:hideMark/>
          </w:tcPr>
          <w:p w14:paraId="31957CD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EE2E9A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22A38D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01B2AB4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86533D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NK/00004792/000</w:t>
            </w:r>
          </w:p>
        </w:tc>
        <w:tc>
          <w:tcPr>
            <w:tcW w:w="5103" w:type="dxa"/>
            <w:tcBorders>
              <w:top w:val="nil"/>
              <w:left w:val="nil"/>
              <w:bottom w:val="single" w:sz="4" w:space="0" w:color="auto"/>
              <w:right w:val="single" w:sz="4" w:space="0" w:color="auto"/>
            </w:tcBorders>
            <w:shd w:val="clear" w:color="auto" w:fill="auto"/>
            <w:noWrap/>
            <w:vAlign w:val="center"/>
            <w:hideMark/>
          </w:tcPr>
          <w:p w14:paraId="3D83C79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38C633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BC7F94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6879BAA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E627DA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NK/00004793/000</w:t>
            </w:r>
          </w:p>
        </w:tc>
        <w:tc>
          <w:tcPr>
            <w:tcW w:w="5103" w:type="dxa"/>
            <w:tcBorders>
              <w:top w:val="nil"/>
              <w:left w:val="nil"/>
              <w:bottom w:val="single" w:sz="4" w:space="0" w:color="auto"/>
              <w:right w:val="single" w:sz="4" w:space="0" w:color="auto"/>
            </w:tcBorders>
            <w:shd w:val="clear" w:color="000000" w:fill="F5F5F5"/>
            <w:noWrap/>
            <w:vAlign w:val="center"/>
            <w:hideMark/>
          </w:tcPr>
          <w:p w14:paraId="637AE02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BF65EB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59D23F8"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72E7CA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0F9B50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NK/00004794/000</w:t>
            </w:r>
          </w:p>
        </w:tc>
        <w:tc>
          <w:tcPr>
            <w:tcW w:w="5103" w:type="dxa"/>
            <w:tcBorders>
              <w:top w:val="nil"/>
              <w:left w:val="nil"/>
              <w:bottom w:val="single" w:sz="4" w:space="0" w:color="auto"/>
              <w:right w:val="single" w:sz="4" w:space="0" w:color="auto"/>
            </w:tcBorders>
            <w:shd w:val="clear" w:color="auto" w:fill="auto"/>
            <w:noWrap/>
            <w:vAlign w:val="center"/>
            <w:hideMark/>
          </w:tcPr>
          <w:p w14:paraId="26A21DF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464597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8C8B75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7D1C6FD6"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D7078F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NK/00004795/000</w:t>
            </w:r>
          </w:p>
        </w:tc>
        <w:tc>
          <w:tcPr>
            <w:tcW w:w="5103" w:type="dxa"/>
            <w:tcBorders>
              <w:top w:val="nil"/>
              <w:left w:val="nil"/>
              <w:bottom w:val="single" w:sz="4" w:space="0" w:color="auto"/>
              <w:right w:val="single" w:sz="4" w:space="0" w:color="auto"/>
            </w:tcBorders>
            <w:shd w:val="clear" w:color="000000" w:fill="F5F5F5"/>
            <w:noWrap/>
            <w:vAlign w:val="center"/>
            <w:hideMark/>
          </w:tcPr>
          <w:p w14:paraId="0EDD905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4F6658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BA2517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29D35B12"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FB5FA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NK/00004796/000</w:t>
            </w:r>
          </w:p>
        </w:tc>
        <w:tc>
          <w:tcPr>
            <w:tcW w:w="5103" w:type="dxa"/>
            <w:tcBorders>
              <w:top w:val="nil"/>
              <w:left w:val="nil"/>
              <w:bottom w:val="single" w:sz="4" w:space="0" w:color="auto"/>
              <w:right w:val="single" w:sz="4" w:space="0" w:color="auto"/>
            </w:tcBorders>
            <w:shd w:val="clear" w:color="auto" w:fill="auto"/>
            <w:noWrap/>
            <w:vAlign w:val="center"/>
            <w:hideMark/>
          </w:tcPr>
          <w:p w14:paraId="349052C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FC41AA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13F05E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5 851,23</w:t>
            </w:r>
          </w:p>
        </w:tc>
      </w:tr>
      <w:tr w:rsidR="00BC5C62" w:rsidRPr="00BC5C62" w14:paraId="16BE9917"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C5992B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NK/00005753/000</w:t>
            </w:r>
          </w:p>
        </w:tc>
        <w:tc>
          <w:tcPr>
            <w:tcW w:w="5103" w:type="dxa"/>
            <w:tcBorders>
              <w:top w:val="nil"/>
              <w:left w:val="nil"/>
              <w:bottom w:val="single" w:sz="4" w:space="0" w:color="auto"/>
              <w:right w:val="single" w:sz="4" w:space="0" w:color="auto"/>
            </w:tcBorders>
            <w:shd w:val="clear" w:color="000000" w:fill="F5F5F5"/>
            <w:noWrap/>
            <w:vAlign w:val="center"/>
            <w:hideMark/>
          </w:tcPr>
          <w:p w14:paraId="035D38E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vysoký odkládací stolek</w:t>
            </w:r>
          </w:p>
        </w:tc>
        <w:tc>
          <w:tcPr>
            <w:tcW w:w="4818" w:type="dxa"/>
            <w:tcBorders>
              <w:top w:val="nil"/>
              <w:left w:val="nil"/>
              <w:bottom w:val="single" w:sz="4" w:space="0" w:color="auto"/>
              <w:right w:val="single" w:sz="4" w:space="0" w:color="auto"/>
            </w:tcBorders>
            <w:shd w:val="clear" w:color="000000" w:fill="F5F5F5"/>
            <w:noWrap/>
            <w:vAlign w:val="center"/>
            <w:hideMark/>
          </w:tcPr>
          <w:p w14:paraId="2A5D2D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3AFB4F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4 165,00</w:t>
            </w:r>
          </w:p>
        </w:tc>
      </w:tr>
      <w:tr w:rsidR="00BC5C62" w:rsidRPr="00BC5C62" w14:paraId="197323E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903B8A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NK/00005754/000</w:t>
            </w:r>
          </w:p>
        </w:tc>
        <w:tc>
          <w:tcPr>
            <w:tcW w:w="5103" w:type="dxa"/>
            <w:tcBorders>
              <w:top w:val="nil"/>
              <w:left w:val="nil"/>
              <w:bottom w:val="single" w:sz="4" w:space="0" w:color="auto"/>
              <w:right w:val="single" w:sz="4" w:space="0" w:color="auto"/>
            </w:tcBorders>
            <w:shd w:val="clear" w:color="auto" w:fill="auto"/>
            <w:noWrap/>
            <w:vAlign w:val="center"/>
            <w:hideMark/>
          </w:tcPr>
          <w:p w14:paraId="0ECFF2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vysoký odkládací stolek</w:t>
            </w:r>
          </w:p>
        </w:tc>
        <w:tc>
          <w:tcPr>
            <w:tcW w:w="4818" w:type="dxa"/>
            <w:tcBorders>
              <w:top w:val="nil"/>
              <w:left w:val="nil"/>
              <w:bottom w:val="single" w:sz="4" w:space="0" w:color="auto"/>
              <w:right w:val="single" w:sz="4" w:space="0" w:color="auto"/>
            </w:tcBorders>
            <w:shd w:val="clear" w:color="auto" w:fill="auto"/>
            <w:noWrap/>
            <w:vAlign w:val="center"/>
            <w:hideMark/>
          </w:tcPr>
          <w:p w14:paraId="5AA2804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72033E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4 165,00</w:t>
            </w:r>
          </w:p>
        </w:tc>
      </w:tr>
      <w:tr w:rsidR="00BC5C62" w:rsidRPr="00BC5C62" w14:paraId="6FDFDCE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134C3E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NK/00005755/000</w:t>
            </w:r>
          </w:p>
        </w:tc>
        <w:tc>
          <w:tcPr>
            <w:tcW w:w="5103" w:type="dxa"/>
            <w:tcBorders>
              <w:top w:val="nil"/>
              <w:left w:val="nil"/>
              <w:bottom w:val="single" w:sz="4" w:space="0" w:color="auto"/>
              <w:right w:val="single" w:sz="4" w:space="0" w:color="auto"/>
            </w:tcBorders>
            <w:shd w:val="clear" w:color="000000" w:fill="F5F5F5"/>
            <w:noWrap/>
            <w:vAlign w:val="center"/>
            <w:hideMark/>
          </w:tcPr>
          <w:p w14:paraId="104C929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vysoký odkládací stolek</w:t>
            </w:r>
          </w:p>
        </w:tc>
        <w:tc>
          <w:tcPr>
            <w:tcW w:w="4818" w:type="dxa"/>
            <w:tcBorders>
              <w:top w:val="nil"/>
              <w:left w:val="nil"/>
              <w:bottom w:val="single" w:sz="4" w:space="0" w:color="auto"/>
              <w:right w:val="single" w:sz="4" w:space="0" w:color="auto"/>
            </w:tcBorders>
            <w:shd w:val="clear" w:color="000000" w:fill="F5F5F5"/>
            <w:noWrap/>
            <w:vAlign w:val="center"/>
            <w:hideMark/>
          </w:tcPr>
          <w:p w14:paraId="649FA51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B8DF43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4 165,00</w:t>
            </w:r>
          </w:p>
        </w:tc>
      </w:tr>
      <w:tr w:rsidR="00BC5C62" w:rsidRPr="00BC5C62" w14:paraId="7E9CC55B"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A2A060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NK/00005756/000</w:t>
            </w:r>
          </w:p>
        </w:tc>
        <w:tc>
          <w:tcPr>
            <w:tcW w:w="5103" w:type="dxa"/>
            <w:tcBorders>
              <w:top w:val="nil"/>
              <w:left w:val="nil"/>
              <w:bottom w:val="single" w:sz="4" w:space="0" w:color="auto"/>
              <w:right w:val="single" w:sz="4" w:space="0" w:color="auto"/>
            </w:tcBorders>
            <w:shd w:val="clear" w:color="auto" w:fill="auto"/>
            <w:noWrap/>
            <w:vAlign w:val="center"/>
            <w:hideMark/>
          </w:tcPr>
          <w:p w14:paraId="3935DCF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vysoký odkládací stolek</w:t>
            </w:r>
          </w:p>
        </w:tc>
        <w:tc>
          <w:tcPr>
            <w:tcW w:w="4818" w:type="dxa"/>
            <w:tcBorders>
              <w:top w:val="nil"/>
              <w:left w:val="nil"/>
              <w:bottom w:val="single" w:sz="4" w:space="0" w:color="auto"/>
              <w:right w:val="single" w:sz="4" w:space="0" w:color="auto"/>
            </w:tcBorders>
            <w:shd w:val="clear" w:color="auto" w:fill="auto"/>
            <w:noWrap/>
            <w:vAlign w:val="center"/>
            <w:hideMark/>
          </w:tcPr>
          <w:p w14:paraId="6269A5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9EDB09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4 165,00</w:t>
            </w:r>
          </w:p>
        </w:tc>
      </w:tr>
      <w:tr w:rsidR="00BC5C62" w:rsidRPr="00BC5C62" w14:paraId="5CD9B096"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F4C23D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NK/00006105/000</w:t>
            </w:r>
          </w:p>
        </w:tc>
        <w:tc>
          <w:tcPr>
            <w:tcW w:w="5103" w:type="dxa"/>
            <w:tcBorders>
              <w:top w:val="nil"/>
              <w:left w:val="nil"/>
              <w:bottom w:val="single" w:sz="4" w:space="0" w:color="auto"/>
              <w:right w:val="single" w:sz="4" w:space="0" w:color="auto"/>
            </w:tcBorders>
            <w:shd w:val="clear" w:color="000000" w:fill="F5F5F5"/>
            <w:noWrap/>
            <w:vAlign w:val="center"/>
            <w:hideMark/>
          </w:tcPr>
          <w:p w14:paraId="07083C5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základní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1FF766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06EFC8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5 269,32</w:t>
            </w:r>
          </w:p>
        </w:tc>
      </w:tr>
      <w:tr w:rsidR="00BC5C62" w:rsidRPr="00BC5C62" w14:paraId="2474B54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584E8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NK/00006106/000</w:t>
            </w:r>
          </w:p>
        </w:tc>
        <w:tc>
          <w:tcPr>
            <w:tcW w:w="5103" w:type="dxa"/>
            <w:tcBorders>
              <w:top w:val="nil"/>
              <w:left w:val="nil"/>
              <w:bottom w:val="single" w:sz="4" w:space="0" w:color="auto"/>
              <w:right w:val="single" w:sz="4" w:space="0" w:color="auto"/>
            </w:tcBorders>
            <w:shd w:val="clear" w:color="auto" w:fill="auto"/>
            <w:noWrap/>
            <w:vAlign w:val="center"/>
            <w:hideMark/>
          </w:tcPr>
          <w:p w14:paraId="24C930F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základní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556835B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9E294D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5 269,32</w:t>
            </w:r>
          </w:p>
        </w:tc>
      </w:tr>
      <w:tr w:rsidR="00BC5C62" w:rsidRPr="00BC5C62" w14:paraId="78F5CAD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C5B2EF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NK/00006111/000</w:t>
            </w:r>
          </w:p>
        </w:tc>
        <w:tc>
          <w:tcPr>
            <w:tcW w:w="5103" w:type="dxa"/>
            <w:tcBorders>
              <w:top w:val="nil"/>
              <w:left w:val="nil"/>
              <w:bottom w:val="single" w:sz="4" w:space="0" w:color="auto"/>
              <w:right w:val="single" w:sz="4" w:space="0" w:color="auto"/>
            </w:tcBorders>
            <w:shd w:val="clear" w:color="000000" w:fill="F5F5F5"/>
            <w:noWrap/>
            <w:vAlign w:val="center"/>
            <w:hideMark/>
          </w:tcPr>
          <w:p w14:paraId="4125D98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417E0E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31C8A6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6E6458A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873498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NK/00006112/000</w:t>
            </w:r>
          </w:p>
        </w:tc>
        <w:tc>
          <w:tcPr>
            <w:tcW w:w="5103" w:type="dxa"/>
            <w:tcBorders>
              <w:top w:val="nil"/>
              <w:left w:val="nil"/>
              <w:bottom w:val="single" w:sz="4" w:space="0" w:color="auto"/>
              <w:right w:val="single" w:sz="4" w:space="0" w:color="auto"/>
            </w:tcBorders>
            <w:shd w:val="clear" w:color="auto" w:fill="auto"/>
            <w:noWrap/>
            <w:vAlign w:val="center"/>
            <w:hideMark/>
          </w:tcPr>
          <w:p w14:paraId="49D8FCC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4669A1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F3138F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20F970E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AAA5D4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NK/00006113/000</w:t>
            </w:r>
          </w:p>
        </w:tc>
        <w:tc>
          <w:tcPr>
            <w:tcW w:w="5103" w:type="dxa"/>
            <w:tcBorders>
              <w:top w:val="nil"/>
              <w:left w:val="nil"/>
              <w:bottom w:val="single" w:sz="4" w:space="0" w:color="auto"/>
              <w:right w:val="single" w:sz="4" w:space="0" w:color="auto"/>
            </w:tcBorders>
            <w:shd w:val="clear" w:color="000000" w:fill="F5F5F5"/>
            <w:noWrap/>
            <w:vAlign w:val="center"/>
            <w:hideMark/>
          </w:tcPr>
          <w:p w14:paraId="14C95FD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C6D5B1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A4B975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7A787C6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C6CD2F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NK/00006114/000</w:t>
            </w:r>
          </w:p>
        </w:tc>
        <w:tc>
          <w:tcPr>
            <w:tcW w:w="5103" w:type="dxa"/>
            <w:tcBorders>
              <w:top w:val="nil"/>
              <w:left w:val="nil"/>
              <w:bottom w:val="single" w:sz="4" w:space="0" w:color="auto"/>
              <w:right w:val="single" w:sz="4" w:space="0" w:color="auto"/>
            </w:tcBorders>
            <w:shd w:val="clear" w:color="auto" w:fill="auto"/>
            <w:noWrap/>
            <w:vAlign w:val="center"/>
            <w:hideMark/>
          </w:tcPr>
          <w:p w14:paraId="15E5218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244C1F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2D1ECD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002355B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B48619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NK/00006115/000</w:t>
            </w:r>
          </w:p>
        </w:tc>
        <w:tc>
          <w:tcPr>
            <w:tcW w:w="5103" w:type="dxa"/>
            <w:tcBorders>
              <w:top w:val="nil"/>
              <w:left w:val="nil"/>
              <w:bottom w:val="single" w:sz="4" w:space="0" w:color="auto"/>
              <w:right w:val="single" w:sz="4" w:space="0" w:color="auto"/>
            </w:tcBorders>
            <w:shd w:val="clear" w:color="000000" w:fill="F5F5F5"/>
            <w:noWrap/>
            <w:vAlign w:val="center"/>
            <w:hideMark/>
          </w:tcPr>
          <w:p w14:paraId="22D4BB4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621F33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F7BEC4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53A060E9"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69B970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NK/00006116/000</w:t>
            </w:r>
          </w:p>
        </w:tc>
        <w:tc>
          <w:tcPr>
            <w:tcW w:w="5103" w:type="dxa"/>
            <w:tcBorders>
              <w:top w:val="nil"/>
              <w:left w:val="nil"/>
              <w:bottom w:val="single" w:sz="4" w:space="0" w:color="auto"/>
              <w:right w:val="single" w:sz="4" w:space="0" w:color="auto"/>
            </w:tcBorders>
            <w:shd w:val="clear" w:color="auto" w:fill="auto"/>
            <w:noWrap/>
            <w:vAlign w:val="center"/>
            <w:hideMark/>
          </w:tcPr>
          <w:p w14:paraId="79FCFF8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9E45B3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88C90E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3754905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AB2A6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NK/00006117/000</w:t>
            </w:r>
          </w:p>
        </w:tc>
        <w:tc>
          <w:tcPr>
            <w:tcW w:w="5103" w:type="dxa"/>
            <w:tcBorders>
              <w:top w:val="nil"/>
              <w:left w:val="nil"/>
              <w:bottom w:val="single" w:sz="4" w:space="0" w:color="auto"/>
              <w:right w:val="single" w:sz="4" w:space="0" w:color="auto"/>
            </w:tcBorders>
            <w:shd w:val="clear" w:color="000000" w:fill="F5F5F5"/>
            <w:noWrap/>
            <w:vAlign w:val="center"/>
            <w:hideMark/>
          </w:tcPr>
          <w:p w14:paraId="42B616B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 (sníž)</w:t>
            </w:r>
          </w:p>
        </w:tc>
        <w:tc>
          <w:tcPr>
            <w:tcW w:w="4818" w:type="dxa"/>
            <w:tcBorders>
              <w:top w:val="nil"/>
              <w:left w:val="nil"/>
              <w:bottom w:val="single" w:sz="4" w:space="0" w:color="auto"/>
              <w:right w:val="single" w:sz="4" w:space="0" w:color="auto"/>
            </w:tcBorders>
            <w:shd w:val="clear" w:color="000000" w:fill="F5F5F5"/>
            <w:noWrap/>
            <w:vAlign w:val="center"/>
            <w:hideMark/>
          </w:tcPr>
          <w:p w14:paraId="5E9210D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49D084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1AF407F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23365E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NK/00006118/000</w:t>
            </w:r>
          </w:p>
        </w:tc>
        <w:tc>
          <w:tcPr>
            <w:tcW w:w="5103" w:type="dxa"/>
            <w:tcBorders>
              <w:top w:val="nil"/>
              <w:left w:val="nil"/>
              <w:bottom w:val="single" w:sz="4" w:space="0" w:color="auto"/>
              <w:right w:val="single" w:sz="4" w:space="0" w:color="auto"/>
            </w:tcBorders>
            <w:shd w:val="clear" w:color="auto" w:fill="auto"/>
            <w:noWrap/>
            <w:vAlign w:val="center"/>
            <w:hideMark/>
          </w:tcPr>
          <w:p w14:paraId="48D91D2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 (sníž)</w:t>
            </w:r>
          </w:p>
        </w:tc>
        <w:tc>
          <w:tcPr>
            <w:tcW w:w="4818" w:type="dxa"/>
            <w:tcBorders>
              <w:top w:val="nil"/>
              <w:left w:val="nil"/>
              <w:bottom w:val="single" w:sz="4" w:space="0" w:color="auto"/>
              <w:right w:val="single" w:sz="4" w:space="0" w:color="auto"/>
            </w:tcBorders>
            <w:shd w:val="clear" w:color="auto" w:fill="auto"/>
            <w:noWrap/>
            <w:vAlign w:val="center"/>
            <w:hideMark/>
          </w:tcPr>
          <w:p w14:paraId="4C3FE03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988AA2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6233F3D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EE23CE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NK/00006119/000</w:t>
            </w:r>
          </w:p>
        </w:tc>
        <w:tc>
          <w:tcPr>
            <w:tcW w:w="5103" w:type="dxa"/>
            <w:tcBorders>
              <w:top w:val="nil"/>
              <w:left w:val="nil"/>
              <w:bottom w:val="single" w:sz="4" w:space="0" w:color="auto"/>
              <w:right w:val="single" w:sz="4" w:space="0" w:color="auto"/>
            </w:tcBorders>
            <w:shd w:val="clear" w:color="000000" w:fill="F5F5F5"/>
            <w:noWrap/>
            <w:vAlign w:val="center"/>
            <w:hideMark/>
          </w:tcPr>
          <w:p w14:paraId="6846A61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vysoký (sníž)</w:t>
            </w:r>
          </w:p>
        </w:tc>
        <w:tc>
          <w:tcPr>
            <w:tcW w:w="4818" w:type="dxa"/>
            <w:tcBorders>
              <w:top w:val="nil"/>
              <w:left w:val="nil"/>
              <w:bottom w:val="single" w:sz="4" w:space="0" w:color="auto"/>
              <w:right w:val="single" w:sz="4" w:space="0" w:color="auto"/>
            </w:tcBorders>
            <w:shd w:val="clear" w:color="000000" w:fill="F5F5F5"/>
            <w:noWrap/>
            <w:vAlign w:val="center"/>
            <w:hideMark/>
          </w:tcPr>
          <w:p w14:paraId="795F4B3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7D6B03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4 184,04</w:t>
            </w:r>
          </w:p>
        </w:tc>
      </w:tr>
      <w:tr w:rsidR="00BC5C62" w:rsidRPr="00BC5C62" w14:paraId="2BA8F78B"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E1E7D9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NK/00006139/000</w:t>
            </w:r>
          </w:p>
        </w:tc>
        <w:tc>
          <w:tcPr>
            <w:tcW w:w="5103" w:type="dxa"/>
            <w:tcBorders>
              <w:top w:val="nil"/>
              <w:left w:val="nil"/>
              <w:bottom w:val="single" w:sz="4" w:space="0" w:color="auto"/>
              <w:right w:val="single" w:sz="4" w:space="0" w:color="auto"/>
            </w:tcBorders>
            <w:shd w:val="clear" w:color="auto" w:fill="auto"/>
            <w:noWrap/>
            <w:vAlign w:val="center"/>
            <w:hideMark/>
          </w:tcPr>
          <w:p w14:paraId="72C4AE5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základní knižní nízký</w:t>
            </w:r>
          </w:p>
        </w:tc>
        <w:tc>
          <w:tcPr>
            <w:tcW w:w="4818" w:type="dxa"/>
            <w:tcBorders>
              <w:top w:val="nil"/>
              <w:left w:val="nil"/>
              <w:bottom w:val="single" w:sz="4" w:space="0" w:color="auto"/>
              <w:right w:val="single" w:sz="4" w:space="0" w:color="auto"/>
            </w:tcBorders>
            <w:shd w:val="clear" w:color="auto" w:fill="auto"/>
            <w:noWrap/>
            <w:vAlign w:val="center"/>
            <w:hideMark/>
          </w:tcPr>
          <w:p w14:paraId="7E61517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6801B6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4 441,08</w:t>
            </w:r>
          </w:p>
        </w:tc>
      </w:tr>
      <w:tr w:rsidR="00BC5C62" w:rsidRPr="00BC5C62" w14:paraId="45AA8EAB"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C2D6C5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NK/00006140/000</w:t>
            </w:r>
          </w:p>
        </w:tc>
        <w:tc>
          <w:tcPr>
            <w:tcW w:w="5103" w:type="dxa"/>
            <w:tcBorders>
              <w:top w:val="nil"/>
              <w:left w:val="nil"/>
              <w:bottom w:val="single" w:sz="4" w:space="0" w:color="auto"/>
              <w:right w:val="single" w:sz="4" w:space="0" w:color="auto"/>
            </w:tcBorders>
            <w:shd w:val="clear" w:color="000000" w:fill="F5F5F5"/>
            <w:noWrap/>
            <w:vAlign w:val="center"/>
            <w:hideMark/>
          </w:tcPr>
          <w:p w14:paraId="45A1D4B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jednostranný přídavný knižní nízký</w:t>
            </w:r>
          </w:p>
        </w:tc>
        <w:tc>
          <w:tcPr>
            <w:tcW w:w="4818" w:type="dxa"/>
            <w:tcBorders>
              <w:top w:val="nil"/>
              <w:left w:val="nil"/>
              <w:bottom w:val="single" w:sz="4" w:space="0" w:color="auto"/>
              <w:right w:val="single" w:sz="4" w:space="0" w:color="auto"/>
            </w:tcBorders>
            <w:shd w:val="clear" w:color="000000" w:fill="F5F5F5"/>
            <w:noWrap/>
            <w:vAlign w:val="center"/>
            <w:hideMark/>
          </w:tcPr>
          <w:p w14:paraId="6C6B4B0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B2A026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3 755,64</w:t>
            </w:r>
          </w:p>
        </w:tc>
      </w:tr>
      <w:tr w:rsidR="00BC5C62" w:rsidRPr="00BC5C62" w14:paraId="65009E0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3015F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NK/00006174/000</w:t>
            </w:r>
          </w:p>
        </w:tc>
        <w:tc>
          <w:tcPr>
            <w:tcW w:w="5103" w:type="dxa"/>
            <w:tcBorders>
              <w:top w:val="nil"/>
              <w:left w:val="nil"/>
              <w:bottom w:val="single" w:sz="4" w:space="0" w:color="auto"/>
              <w:right w:val="single" w:sz="4" w:space="0" w:color="auto"/>
            </w:tcBorders>
            <w:shd w:val="clear" w:color="auto" w:fill="auto"/>
            <w:noWrap/>
            <w:vAlign w:val="center"/>
            <w:hideMark/>
          </w:tcPr>
          <w:p w14:paraId="3EC717B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uzamykatelný</w:t>
            </w:r>
          </w:p>
        </w:tc>
        <w:tc>
          <w:tcPr>
            <w:tcW w:w="4818" w:type="dxa"/>
            <w:tcBorders>
              <w:top w:val="nil"/>
              <w:left w:val="nil"/>
              <w:bottom w:val="single" w:sz="4" w:space="0" w:color="auto"/>
              <w:right w:val="single" w:sz="4" w:space="0" w:color="auto"/>
            </w:tcBorders>
            <w:shd w:val="clear" w:color="auto" w:fill="auto"/>
            <w:noWrap/>
            <w:vAlign w:val="center"/>
            <w:hideMark/>
          </w:tcPr>
          <w:p w14:paraId="76E4CA4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230CBA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34 170,85</w:t>
            </w:r>
          </w:p>
        </w:tc>
      </w:tr>
      <w:tr w:rsidR="00BC5C62" w:rsidRPr="00BC5C62" w14:paraId="40D215D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3BC4C4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NK/00006175/000</w:t>
            </w:r>
          </w:p>
        </w:tc>
        <w:tc>
          <w:tcPr>
            <w:tcW w:w="5103" w:type="dxa"/>
            <w:tcBorders>
              <w:top w:val="nil"/>
              <w:left w:val="nil"/>
              <w:bottom w:val="single" w:sz="4" w:space="0" w:color="auto"/>
              <w:right w:val="single" w:sz="4" w:space="0" w:color="auto"/>
            </w:tcBorders>
            <w:shd w:val="clear" w:color="000000" w:fill="F5F5F5"/>
            <w:noWrap/>
            <w:vAlign w:val="center"/>
            <w:hideMark/>
          </w:tcPr>
          <w:p w14:paraId="49C683A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uzamykatelný</w:t>
            </w:r>
          </w:p>
        </w:tc>
        <w:tc>
          <w:tcPr>
            <w:tcW w:w="4818" w:type="dxa"/>
            <w:tcBorders>
              <w:top w:val="nil"/>
              <w:left w:val="nil"/>
              <w:bottom w:val="single" w:sz="4" w:space="0" w:color="auto"/>
              <w:right w:val="single" w:sz="4" w:space="0" w:color="auto"/>
            </w:tcBorders>
            <w:shd w:val="clear" w:color="000000" w:fill="F5F5F5"/>
            <w:noWrap/>
            <w:vAlign w:val="center"/>
            <w:hideMark/>
          </w:tcPr>
          <w:p w14:paraId="5FB4706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84A2DF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33 671,05</w:t>
            </w:r>
          </w:p>
        </w:tc>
      </w:tr>
      <w:tr w:rsidR="00BC5C62" w:rsidRPr="00BC5C62" w14:paraId="52B77C0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69C293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NK/00006176/000</w:t>
            </w:r>
          </w:p>
        </w:tc>
        <w:tc>
          <w:tcPr>
            <w:tcW w:w="5103" w:type="dxa"/>
            <w:tcBorders>
              <w:top w:val="nil"/>
              <w:left w:val="nil"/>
              <w:bottom w:val="single" w:sz="4" w:space="0" w:color="auto"/>
              <w:right w:val="single" w:sz="4" w:space="0" w:color="auto"/>
            </w:tcBorders>
            <w:shd w:val="clear" w:color="auto" w:fill="auto"/>
            <w:noWrap/>
            <w:vAlign w:val="center"/>
            <w:hideMark/>
          </w:tcPr>
          <w:p w14:paraId="3FE66D4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uzamykatelný</w:t>
            </w:r>
          </w:p>
        </w:tc>
        <w:tc>
          <w:tcPr>
            <w:tcW w:w="4818" w:type="dxa"/>
            <w:tcBorders>
              <w:top w:val="nil"/>
              <w:left w:val="nil"/>
              <w:bottom w:val="single" w:sz="4" w:space="0" w:color="auto"/>
              <w:right w:val="single" w:sz="4" w:space="0" w:color="auto"/>
            </w:tcBorders>
            <w:shd w:val="clear" w:color="auto" w:fill="auto"/>
            <w:noWrap/>
            <w:vAlign w:val="center"/>
            <w:hideMark/>
          </w:tcPr>
          <w:p w14:paraId="05FB73D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A97F5A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33 671,05</w:t>
            </w:r>
          </w:p>
        </w:tc>
      </w:tr>
      <w:tr w:rsidR="00BC5C62" w:rsidRPr="00BC5C62" w14:paraId="56B1530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41EF90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NK/00006177/000</w:t>
            </w:r>
          </w:p>
        </w:tc>
        <w:tc>
          <w:tcPr>
            <w:tcW w:w="5103" w:type="dxa"/>
            <w:tcBorders>
              <w:top w:val="nil"/>
              <w:left w:val="nil"/>
              <w:bottom w:val="single" w:sz="4" w:space="0" w:color="auto"/>
              <w:right w:val="single" w:sz="4" w:space="0" w:color="auto"/>
            </w:tcBorders>
            <w:shd w:val="clear" w:color="000000" w:fill="F5F5F5"/>
            <w:noWrap/>
            <w:vAlign w:val="center"/>
            <w:hideMark/>
          </w:tcPr>
          <w:p w14:paraId="134385F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uzamykatelný</w:t>
            </w:r>
          </w:p>
        </w:tc>
        <w:tc>
          <w:tcPr>
            <w:tcW w:w="4818" w:type="dxa"/>
            <w:tcBorders>
              <w:top w:val="nil"/>
              <w:left w:val="nil"/>
              <w:bottom w:val="single" w:sz="4" w:space="0" w:color="auto"/>
              <w:right w:val="single" w:sz="4" w:space="0" w:color="auto"/>
            </w:tcBorders>
            <w:shd w:val="clear" w:color="000000" w:fill="F5F5F5"/>
            <w:noWrap/>
            <w:vAlign w:val="center"/>
            <w:hideMark/>
          </w:tcPr>
          <w:p w14:paraId="2078009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6BB9E3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33 671,05</w:t>
            </w:r>
          </w:p>
        </w:tc>
      </w:tr>
      <w:tr w:rsidR="00BC5C62" w:rsidRPr="00BC5C62" w14:paraId="2F48207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BCB5C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NK/00006178/000</w:t>
            </w:r>
          </w:p>
        </w:tc>
        <w:tc>
          <w:tcPr>
            <w:tcW w:w="5103" w:type="dxa"/>
            <w:tcBorders>
              <w:top w:val="nil"/>
              <w:left w:val="nil"/>
              <w:bottom w:val="single" w:sz="4" w:space="0" w:color="auto"/>
              <w:right w:val="single" w:sz="4" w:space="0" w:color="auto"/>
            </w:tcBorders>
            <w:shd w:val="clear" w:color="auto" w:fill="auto"/>
            <w:noWrap/>
            <w:vAlign w:val="center"/>
            <w:hideMark/>
          </w:tcPr>
          <w:p w14:paraId="73B4312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uzamykatelný</w:t>
            </w:r>
          </w:p>
        </w:tc>
        <w:tc>
          <w:tcPr>
            <w:tcW w:w="4818" w:type="dxa"/>
            <w:tcBorders>
              <w:top w:val="nil"/>
              <w:left w:val="nil"/>
              <w:bottom w:val="single" w:sz="4" w:space="0" w:color="auto"/>
              <w:right w:val="single" w:sz="4" w:space="0" w:color="auto"/>
            </w:tcBorders>
            <w:shd w:val="clear" w:color="auto" w:fill="auto"/>
            <w:noWrap/>
            <w:vAlign w:val="center"/>
            <w:hideMark/>
          </w:tcPr>
          <w:p w14:paraId="62CFDD1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B60E54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33 671,05</w:t>
            </w:r>
          </w:p>
        </w:tc>
      </w:tr>
      <w:tr w:rsidR="00BC5C62" w:rsidRPr="00BC5C62" w14:paraId="5A3DAF5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D1363D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NK/00006179/000</w:t>
            </w:r>
          </w:p>
        </w:tc>
        <w:tc>
          <w:tcPr>
            <w:tcW w:w="5103" w:type="dxa"/>
            <w:tcBorders>
              <w:top w:val="nil"/>
              <w:left w:val="nil"/>
              <w:bottom w:val="single" w:sz="4" w:space="0" w:color="auto"/>
              <w:right w:val="single" w:sz="4" w:space="0" w:color="auto"/>
            </w:tcBorders>
            <w:shd w:val="clear" w:color="000000" w:fill="F5F5F5"/>
            <w:noWrap/>
            <w:vAlign w:val="center"/>
            <w:hideMark/>
          </w:tcPr>
          <w:p w14:paraId="6BEA997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uzamykatelný</w:t>
            </w:r>
          </w:p>
        </w:tc>
        <w:tc>
          <w:tcPr>
            <w:tcW w:w="4818" w:type="dxa"/>
            <w:tcBorders>
              <w:top w:val="nil"/>
              <w:left w:val="nil"/>
              <w:bottom w:val="single" w:sz="4" w:space="0" w:color="auto"/>
              <w:right w:val="single" w:sz="4" w:space="0" w:color="auto"/>
            </w:tcBorders>
            <w:shd w:val="clear" w:color="000000" w:fill="F5F5F5"/>
            <w:noWrap/>
            <w:vAlign w:val="center"/>
            <w:hideMark/>
          </w:tcPr>
          <w:p w14:paraId="220EE41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052240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33 671,05</w:t>
            </w:r>
          </w:p>
        </w:tc>
      </w:tr>
      <w:tr w:rsidR="00BC5C62" w:rsidRPr="00BC5C62" w14:paraId="3CFCE4C9"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B7C3AF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NK/00006180/000</w:t>
            </w:r>
          </w:p>
        </w:tc>
        <w:tc>
          <w:tcPr>
            <w:tcW w:w="5103" w:type="dxa"/>
            <w:tcBorders>
              <w:top w:val="nil"/>
              <w:left w:val="nil"/>
              <w:bottom w:val="single" w:sz="4" w:space="0" w:color="auto"/>
              <w:right w:val="single" w:sz="4" w:space="0" w:color="auto"/>
            </w:tcBorders>
            <w:shd w:val="clear" w:color="auto" w:fill="auto"/>
            <w:noWrap/>
            <w:vAlign w:val="center"/>
            <w:hideMark/>
          </w:tcPr>
          <w:p w14:paraId="37EE6BC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uzamykatelný</w:t>
            </w:r>
          </w:p>
        </w:tc>
        <w:tc>
          <w:tcPr>
            <w:tcW w:w="4818" w:type="dxa"/>
            <w:tcBorders>
              <w:top w:val="nil"/>
              <w:left w:val="nil"/>
              <w:bottom w:val="single" w:sz="4" w:space="0" w:color="auto"/>
              <w:right w:val="single" w:sz="4" w:space="0" w:color="auto"/>
            </w:tcBorders>
            <w:shd w:val="clear" w:color="auto" w:fill="auto"/>
            <w:noWrap/>
            <w:vAlign w:val="center"/>
            <w:hideMark/>
          </w:tcPr>
          <w:p w14:paraId="50A9493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969DAD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33 671,05</w:t>
            </w:r>
          </w:p>
        </w:tc>
      </w:tr>
      <w:tr w:rsidR="00BC5C62" w:rsidRPr="00BC5C62" w14:paraId="46E5A8D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CE1D0D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NK/00006181/000</w:t>
            </w:r>
          </w:p>
        </w:tc>
        <w:tc>
          <w:tcPr>
            <w:tcW w:w="5103" w:type="dxa"/>
            <w:tcBorders>
              <w:top w:val="nil"/>
              <w:left w:val="nil"/>
              <w:bottom w:val="single" w:sz="4" w:space="0" w:color="auto"/>
              <w:right w:val="single" w:sz="4" w:space="0" w:color="auto"/>
            </w:tcBorders>
            <w:shd w:val="clear" w:color="000000" w:fill="F5F5F5"/>
            <w:noWrap/>
            <w:vAlign w:val="center"/>
            <w:hideMark/>
          </w:tcPr>
          <w:p w14:paraId="0E153EB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uzamykatelný</w:t>
            </w:r>
          </w:p>
        </w:tc>
        <w:tc>
          <w:tcPr>
            <w:tcW w:w="4818" w:type="dxa"/>
            <w:tcBorders>
              <w:top w:val="nil"/>
              <w:left w:val="nil"/>
              <w:bottom w:val="single" w:sz="4" w:space="0" w:color="auto"/>
              <w:right w:val="single" w:sz="4" w:space="0" w:color="auto"/>
            </w:tcBorders>
            <w:shd w:val="clear" w:color="000000" w:fill="F5F5F5"/>
            <w:noWrap/>
            <w:vAlign w:val="center"/>
            <w:hideMark/>
          </w:tcPr>
          <w:p w14:paraId="6014BDD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6C2B6A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33 671,05</w:t>
            </w:r>
          </w:p>
        </w:tc>
      </w:tr>
      <w:tr w:rsidR="00BC5C62" w:rsidRPr="00BC5C62" w14:paraId="01842514"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38C06B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NT/00000133/000</w:t>
            </w:r>
          </w:p>
        </w:tc>
        <w:tc>
          <w:tcPr>
            <w:tcW w:w="5103" w:type="dxa"/>
            <w:tcBorders>
              <w:top w:val="nil"/>
              <w:left w:val="nil"/>
              <w:bottom w:val="single" w:sz="4" w:space="0" w:color="auto"/>
              <w:right w:val="single" w:sz="4" w:space="0" w:color="auto"/>
            </w:tcBorders>
            <w:shd w:val="clear" w:color="auto" w:fill="auto"/>
            <w:noWrap/>
            <w:vAlign w:val="center"/>
            <w:hideMark/>
          </w:tcPr>
          <w:p w14:paraId="5DEA91E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koš odpadkový na papír Kartell, 13l</w:t>
            </w:r>
          </w:p>
        </w:tc>
        <w:tc>
          <w:tcPr>
            <w:tcW w:w="4818" w:type="dxa"/>
            <w:tcBorders>
              <w:top w:val="nil"/>
              <w:left w:val="nil"/>
              <w:bottom w:val="single" w:sz="4" w:space="0" w:color="auto"/>
              <w:right w:val="single" w:sz="4" w:space="0" w:color="auto"/>
            </w:tcBorders>
            <w:shd w:val="clear" w:color="auto" w:fill="auto"/>
            <w:noWrap/>
            <w:vAlign w:val="center"/>
            <w:hideMark/>
          </w:tcPr>
          <w:p w14:paraId="0AECAC8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4A38DD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1 085,28</w:t>
            </w:r>
          </w:p>
        </w:tc>
      </w:tr>
      <w:tr w:rsidR="00BC5C62" w:rsidRPr="00BC5C62" w14:paraId="44B0514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58F32C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NT/00000153/000</w:t>
            </w:r>
          </w:p>
        </w:tc>
        <w:tc>
          <w:tcPr>
            <w:tcW w:w="5103" w:type="dxa"/>
            <w:tcBorders>
              <w:top w:val="nil"/>
              <w:left w:val="nil"/>
              <w:bottom w:val="single" w:sz="4" w:space="0" w:color="auto"/>
              <w:right w:val="single" w:sz="4" w:space="0" w:color="auto"/>
            </w:tcBorders>
            <w:shd w:val="clear" w:color="000000" w:fill="F5F5F5"/>
            <w:noWrap/>
            <w:vAlign w:val="center"/>
            <w:hideMark/>
          </w:tcPr>
          <w:p w14:paraId="219CC7B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koš odpadkový na papír Kartell, 13l</w:t>
            </w:r>
          </w:p>
        </w:tc>
        <w:tc>
          <w:tcPr>
            <w:tcW w:w="4818" w:type="dxa"/>
            <w:tcBorders>
              <w:top w:val="nil"/>
              <w:left w:val="nil"/>
              <w:bottom w:val="single" w:sz="4" w:space="0" w:color="auto"/>
              <w:right w:val="single" w:sz="4" w:space="0" w:color="auto"/>
            </w:tcBorders>
            <w:shd w:val="clear" w:color="000000" w:fill="F5F5F5"/>
            <w:noWrap/>
            <w:vAlign w:val="center"/>
            <w:hideMark/>
          </w:tcPr>
          <w:p w14:paraId="16A6128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C22234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1 085,28</w:t>
            </w:r>
          </w:p>
        </w:tc>
      </w:tr>
      <w:tr w:rsidR="00BC5C62" w:rsidRPr="00BC5C62" w14:paraId="5278549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2A0B3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NT/00000176/000</w:t>
            </w:r>
          </w:p>
        </w:tc>
        <w:tc>
          <w:tcPr>
            <w:tcW w:w="5103" w:type="dxa"/>
            <w:tcBorders>
              <w:top w:val="nil"/>
              <w:left w:val="nil"/>
              <w:bottom w:val="single" w:sz="4" w:space="0" w:color="auto"/>
              <w:right w:val="single" w:sz="4" w:space="0" w:color="auto"/>
            </w:tcBorders>
            <w:shd w:val="clear" w:color="auto" w:fill="auto"/>
            <w:noWrap/>
            <w:vAlign w:val="center"/>
            <w:hideMark/>
          </w:tcPr>
          <w:p w14:paraId="56FC5C2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koš odpadkový na papír Kartell, 13l</w:t>
            </w:r>
          </w:p>
        </w:tc>
        <w:tc>
          <w:tcPr>
            <w:tcW w:w="4818" w:type="dxa"/>
            <w:tcBorders>
              <w:top w:val="nil"/>
              <w:left w:val="nil"/>
              <w:bottom w:val="single" w:sz="4" w:space="0" w:color="auto"/>
              <w:right w:val="single" w:sz="4" w:space="0" w:color="auto"/>
            </w:tcBorders>
            <w:shd w:val="clear" w:color="auto" w:fill="auto"/>
            <w:noWrap/>
            <w:vAlign w:val="center"/>
            <w:hideMark/>
          </w:tcPr>
          <w:p w14:paraId="2A68EA1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5EA241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1 085,28</w:t>
            </w:r>
          </w:p>
        </w:tc>
      </w:tr>
      <w:tr w:rsidR="00BC5C62" w:rsidRPr="00BC5C62" w14:paraId="69CFADF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D52C9F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NT/00000522/000</w:t>
            </w:r>
          </w:p>
        </w:tc>
        <w:tc>
          <w:tcPr>
            <w:tcW w:w="5103" w:type="dxa"/>
            <w:tcBorders>
              <w:top w:val="nil"/>
              <w:left w:val="nil"/>
              <w:bottom w:val="single" w:sz="4" w:space="0" w:color="auto"/>
              <w:right w:val="single" w:sz="4" w:space="0" w:color="auto"/>
            </w:tcBorders>
            <w:shd w:val="clear" w:color="000000" w:fill="F5F5F5"/>
            <w:noWrap/>
            <w:vAlign w:val="center"/>
            <w:hideMark/>
          </w:tcPr>
          <w:p w14:paraId="1C1B457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stojan Alva Collection 03-A3</w:t>
            </w:r>
          </w:p>
        </w:tc>
        <w:tc>
          <w:tcPr>
            <w:tcW w:w="4818" w:type="dxa"/>
            <w:tcBorders>
              <w:top w:val="nil"/>
              <w:left w:val="nil"/>
              <w:bottom w:val="single" w:sz="4" w:space="0" w:color="auto"/>
              <w:right w:val="single" w:sz="4" w:space="0" w:color="auto"/>
            </w:tcBorders>
            <w:shd w:val="clear" w:color="000000" w:fill="F5F5F5"/>
            <w:noWrap/>
            <w:vAlign w:val="center"/>
            <w:hideMark/>
          </w:tcPr>
          <w:p w14:paraId="5D45221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0391B0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2 493,05</w:t>
            </w:r>
          </w:p>
        </w:tc>
      </w:tr>
      <w:tr w:rsidR="00BC5C62" w:rsidRPr="00BC5C62" w14:paraId="26F1044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52D52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NT/00000618/000</w:t>
            </w:r>
          </w:p>
        </w:tc>
        <w:tc>
          <w:tcPr>
            <w:tcW w:w="5103" w:type="dxa"/>
            <w:tcBorders>
              <w:top w:val="nil"/>
              <w:left w:val="nil"/>
              <w:bottom w:val="single" w:sz="4" w:space="0" w:color="auto"/>
              <w:right w:val="single" w:sz="4" w:space="0" w:color="auto"/>
            </w:tcBorders>
            <w:shd w:val="clear" w:color="auto" w:fill="auto"/>
            <w:noWrap/>
            <w:vAlign w:val="center"/>
            <w:hideMark/>
          </w:tcPr>
          <w:p w14:paraId="07C8C20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stupátko pojízdné</w:t>
            </w:r>
          </w:p>
        </w:tc>
        <w:tc>
          <w:tcPr>
            <w:tcW w:w="4818" w:type="dxa"/>
            <w:tcBorders>
              <w:top w:val="nil"/>
              <w:left w:val="nil"/>
              <w:bottom w:val="single" w:sz="4" w:space="0" w:color="auto"/>
              <w:right w:val="single" w:sz="4" w:space="0" w:color="auto"/>
            </w:tcBorders>
            <w:shd w:val="clear" w:color="auto" w:fill="auto"/>
            <w:noWrap/>
            <w:vAlign w:val="center"/>
            <w:hideMark/>
          </w:tcPr>
          <w:p w14:paraId="3BC8D74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2F8340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2 088,45</w:t>
            </w:r>
          </w:p>
        </w:tc>
      </w:tr>
      <w:tr w:rsidR="00BC5C62" w:rsidRPr="00BC5C62" w14:paraId="4C4B506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73EDF4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NT/00000621/000</w:t>
            </w:r>
          </w:p>
        </w:tc>
        <w:tc>
          <w:tcPr>
            <w:tcW w:w="5103" w:type="dxa"/>
            <w:tcBorders>
              <w:top w:val="nil"/>
              <w:left w:val="nil"/>
              <w:bottom w:val="single" w:sz="4" w:space="0" w:color="auto"/>
              <w:right w:val="single" w:sz="4" w:space="0" w:color="auto"/>
            </w:tcBorders>
            <w:shd w:val="clear" w:color="000000" w:fill="F5F5F5"/>
            <w:noWrap/>
            <w:vAlign w:val="center"/>
            <w:hideMark/>
          </w:tcPr>
          <w:p w14:paraId="12098B4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stupátko pojízdné</w:t>
            </w:r>
          </w:p>
        </w:tc>
        <w:tc>
          <w:tcPr>
            <w:tcW w:w="4818" w:type="dxa"/>
            <w:tcBorders>
              <w:top w:val="nil"/>
              <w:left w:val="nil"/>
              <w:bottom w:val="single" w:sz="4" w:space="0" w:color="auto"/>
              <w:right w:val="single" w:sz="4" w:space="0" w:color="auto"/>
            </w:tcBorders>
            <w:shd w:val="clear" w:color="000000" w:fill="F5F5F5"/>
            <w:noWrap/>
            <w:vAlign w:val="center"/>
            <w:hideMark/>
          </w:tcPr>
          <w:p w14:paraId="1331EC4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D4146F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2 088,45</w:t>
            </w:r>
          </w:p>
        </w:tc>
      </w:tr>
      <w:tr w:rsidR="00BC5C62" w:rsidRPr="00BC5C62" w14:paraId="0485D352"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058A34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NT/00000624/000</w:t>
            </w:r>
          </w:p>
        </w:tc>
        <w:tc>
          <w:tcPr>
            <w:tcW w:w="5103" w:type="dxa"/>
            <w:tcBorders>
              <w:top w:val="nil"/>
              <w:left w:val="nil"/>
              <w:bottom w:val="single" w:sz="4" w:space="0" w:color="auto"/>
              <w:right w:val="single" w:sz="4" w:space="0" w:color="auto"/>
            </w:tcBorders>
            <w:shd w:val="clear" w:color="auto" w:fill="auto"/>
            <w:noWrap/>
            <w:vAlign w:val="center"/>
            <w:hideMark/>
          </w:tcPr>
          <w:p w14:paraId="637D0AD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stupátko pojízdné</w:t>
            </w:r>
          </w:p>
        </w:tc>
        <w:tc>
          <w:tcPr>
            <w:tcW w:w="4818" w:type="dxa"/>
            <w:tcBorders>
              <w:top w:val="nil"/>
              <w:left w:val="nil"/>
              <w:bottom w:val="single" w:sz="4" w:space="0" w:color="auto"/>
              <w:right w:val="single" w:sz="4" w:space="0" w:color="auto"/>
            </w:tcBorders>
            <w:shd w:val="clear" w:color="auto" w:fill="auto"/>
            <w:noWrap/>
            <w:vAlign w:val="center"/>
            <w:hideMark/>
          </w:tcPr>
          <w:p w14:paraId="4F1707A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18E209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2 088,45</w:t>
            </w:r>
          </w:p>
        </w:tc>
      </w:tr>
      <w:tr w:rsidR="00BC5C62" w:rsidRPr="00BC5C62" w14:paraId="7B705D4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D08B1A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NT/00001203/000</w:t>
            </w:r>
          </w:p>
        </w:tc>
        <w:tc>
          <w:tcPr>
            <w:tcW w:w="5103" w:type="dxa"/>
            <w:tcBorders>
              <w:top w:val="nil"/>
              <w:left w:val="nil"/>
              <w:bottom w:val="single" w:sz="4" w:space="0" w:color="auto"/>
              <w:right w:val="single" w:sz="4" w:space="0" w:color="auto"/>
            </w:tcBorders>
            <w:shd w:val="clear" w:color="000000" w:fill="F5F5F5"/>
            <w:noWrap/>
            <w:vAlign w:val="center"/>
            <w:hideMark/>
          </w:tcPr>
          <w:p w14:paraId="71951F3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0DBC4B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A15A53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33DE7E6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0B6CBB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NT/00001204/000</w:t>
            </w:r>
          </w:p>
        </w:tc>
        <w:tc>
          <w:tcPr>
            <w:tcW w:w="5103" w:type="dxa"/>
            <w:tcBorders>
              <w:top w:val="nil"/>
              <w:left w:val="nil"/>
              <w:bottom w:val="single" w:sz="4" w:space="0" w:color="auto"/>
              <w:right w:val="single" w:sz="4" w:space="0" w:color="auto"/>
            </w:tcBorders>
            <w:shd w:val="clear" w:color="auto" w:fill="auto"/>
            <w:noWrap/>
            <w:vAlign w:val="center"/>
            <w:hideMark/>
          </w:tcPr>
          <w:p w14:paraId="1FB1EAC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07895A3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B57D6F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2889889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9A4D40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NT/00001205/000</w:t>
            </w:r>
          </w:p>
        </w:tc>
        <w:tc>
          <w:tcPr>
            <w:tcW w:w="5103" w:type="dxa"/>
            <w:tcBorders>
              <w:top w:val="nil"/>
              <w:left w:val="nil"/>
              <w:bottom w:val="single" w:sz="4" w:space="0" w:color="auto"/>
              <w:right w:val="single" w:sz="4" w:space="0" w:color="auto"/>
            </w:tcBorders>
            <w:shd w:val="clear" w:color="000000" w:fill="F5F5F5"/>
            <w:noWrap/>
            <w:vAlign w:val="center"/>
            <w:hideMark/>
          </w:tcPr>
          <w:p w14:paraId="4366950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170769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281CC5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1C46705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F48DD6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NT/00001206/000</w:t>
            </w:r>
          </w:p>
        </w:tc>
        <w:tc>
          <w:tcPr>
            <w:tcW w:w="5103" w:type="dxa"/>
            <w:tcBorders>
              <w:top w:val="nil"/>
              <w:left w:val="nil"/>
              <w:bottom w:val="single" w:sz="4" w:space="0" w:color="auto"/>
              <w:right w:val="single" w:sz="4" w:space="0" w:color="auto"/>
            </w:tcBorders>
            <w:shd w:val="clear" w:color="auto" w:fill="auto"/>
            <w:noWrap/>
            <w:vAlign w:val="center"/>
            <w:hideMark/>
          </w:tcPr>
          <w:p w14:paraId="69633B4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1EE69BE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FF7460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6A0B934C"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550350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NT/00001207/000</w:t>
            </w:r>
          </w:p>
        </w:tc>
        <w:tc>
          <w:tcPr>
            <w:tcW w:w="5103" w:type="dxa"/>
            <w:tcBorders>
              <w:top w:val="nil"/>
              <w:left w:val="nil"/>
              <w:bottom w:val="single" w:sz="4" w:space="0" w:color="auto"/>
              <w:right w:val="single" w:sz="4" w:space="0" w:color="auto"/>
            </w:tcBorders>
            <w:shd w:val="clear" w:color="000000" w:fill="F5F5F5"/>
            <w:noWrap/>
            <w:vAlign w:val="center"/>
            <w:hideMark/>
          </w:tcPr>
          <w:p w14:paraId="010F710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8704D2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74C6D58"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42B39902"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91EABA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NT/00001208/000</w:t>
            </w:r>
          </w:p>
        </w:tc>
        <w:tc>
          <w:tcPr>
            <w:tcW w:w="5103" w:type="dxa"/>
            <w:tcBorders>
              <w:top w:val="nil"/>
              <w:left w:val="nil"/>
              <w:bottom w:val="single" w:sz="4" w:space="0" w:color="auto"/>
              <w:right w:val="single" w:sz="4" w:space="0" w:color="auto"/>
            </w:tcBorders>
            <w:shd w:val="clear" w:color="auto" w:fill="auto"/>
            <w:noWrap/>
            <w:vAlign w:val="center"/>
            <w:hideMark/>
          </w:tcPr>
          <w:p w14:paraId="08AB950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398147A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FA75D5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469D0BD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F01BE7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NT/00001209/000</w:t>
            </w:r>
          </w:p>
        </w:tc>
        <w:tc>
          <w:tcPr>
            <w:tcW w:w="5103" w:type="dxa"/>
            <w:tcBorders>
              <w:top w:val="nil"/>
              <w:left w:val="nil"/>
              <w:bottom w:val="single" w:sz="4" w:space="0" w:color="auto"/>
              <w:right w:val="single" w:sz="4" w:space="0" w:color="auto"/>
            </w:tcBorders>
            <w:shd w:val="clear" w:color="000000" w:fill="F5F5F5"/>
            <w:noWrap/>
            <w:vAlign w:val="center"/>
            <w:hideMark/>
          </w:tcPr>
          <w:p w14:paraId="00F5964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894008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0E5453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44F9D2A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1DB640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NT/00001210/000</w:t>
            </w:r>
          </w:p>
        </w:tc>
        <w:tc>
          <w:tcPr>
            <w:tcW w:w="5103" w:type="dxa"/>
            <w:tcBorders>
              <w:top w:val="nil"/>
              <w:left w:val="nil"/>
              <w:bottom w:val="single" w:sz="4" w:space="0" w:color="auto"/>
              <w:right w:val="single" w:sz="4" w:space="0" w:color="auto"/>
            </w:tcBorders>
            <w:shd w:val="clear" w:color="auto" w:fill="auto"/>
            <w:noWrap/>
            <w:vAlign w:val="center"/>
            <w:hideMark/>
          </w:tcPr>
          <w:p w14:paraId="2898901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7FDBD93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0298C58"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18E8D19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F1228F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NT/00001211/000</w:t>
            </w:r>
          </w:p>
        </w:tc>
        <w:tc>
          <w:tcPr>
            <w:tcW w:w="5103" w:type="dxa"/>
            <w:tcBorders>
              <w:top w:val="nil"/>
              <w:left w:val="nil"/>
              <w:bottom w:val="single" w:sz="4" w:space="0" w:color="auto"/>
              <w:right w:val="single" w:sz="4" w:space="0" w:color="auto"/>
            </w:tcBorders>
            <w:shd w:val="clear" w:color="000000" w:fill="F5F5F5"/>
            <w:noWrap/>
            <w:vAlign w:val="center"/>
            <w:hideMark/>
          </w:tcPr>
          <w:p w14:paraId="36BAEB6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BE53CB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457D73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14D5082B"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6BD81E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NT/00001212/000</w:t>
            </w:r>
          </w:p>
        </w:tc>
        <w:tc>
          <w:tcPr>
            <w:tcW w:w="5103" w:type="dxa"/>
            <w:tcBorders>
              <w:top w:val="nil"/>
              <w:left w:val="nil"/>
              <w:bottom w:val="single" w:sz="4" w:space="0" w:color="auto"/>
              <w:right w:val="single" w:sz="4" w:space="0" w:color="auto"/>
            </w:tcBorders>
            <w:shd w:val="clear" w:color="auto" w:fill="auto"/>
            <w:noWrap/>
            <w:vAlign w:val="center"/>
            <w:hideMark/>
          </w:tcPr>
          <w:p w14:paraId="1F2DFC1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422C275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2EEF90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40D334FC"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BA726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NT/00001213/000</w:t>
            </w:r>
          </w:p>
        </w:tc>
        <w:tc>
          <w:tcPr>
            <w:tcW w:w="5103" w:type="dxa"/>
            <w:tcBorders>
              <w:top w:val="nil"/>
              <w:left w:val="nil"/>
              <w:bottom w:val="single" w:sz="4" w:space="0" w:color="auto"/>
              <w:right w:val="single" w:sz="4" w:space="0" w:color="auto"/>
            </w:tcBorders>
            <w:shd w:val="clear" w:color="000000" w:fill="F5F5F5"/>
            <w:noWrap/>
            <w:vAlign w:val="center"/>
            <w:hideMark/>
          </w:tcPr>
          <w:p w14:paraId="666B7EB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4E8081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48B589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68EBC84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1A4790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NT/00001214/000</w:t>
            </w:r>
          </w:p>
        </w:tc>
        <w:tc>
          <w:tcPr>
            <w:tcW w:w="5103" w:type="dxa"/>
            <w:tcBorders>
              <w:top w:val="nil"/>
              <w:left w:val="nil"/>
              <w:bottom w:val="single" w:sz="4" w:space="0" w:color="auto"/>
              <w:right w:val="single" w:sz="4" w:space="0" w:color="auto"/>
            </w:tcBorders>
            <w:shd w:val="clear" w:color="auto" w:fill="auto"/>
            <w:noWrap/>
            <w:vAlign w:val="center"/>
            <w:hideMark/>
          </w:tcPr>
          <w:p w14:paraId="1DC2932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4C92E6D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AAF0F5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4559EB07"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8703A6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NT/00001215/000</w:t>
            </w:r>
          </w:p>
        </w:tc>
        <w:tc>
          <w:tcPr>
            <w:tcW w:w="5103" w:type="dxa"/>
            <w:tcBorders>
              <w:top w:val="nil"/>
              <w:left w:val="nil"/>
              <w:bottom w:val="single" w:sz="4" w:space="0" w:color="auto"/>
              <w:right w:val="single" w:sz="4" w:space="0" w:color="auto"/>
            </w:tcBorders>
            <w:shd w:val="clear" w:color="000000" w:fill="F5F5F5"/>
            <w:noWrap/>
            <w:vAlign w:val="center"/>
            <w:hideMark/>
          </w:tcPr>
          <w:p w14:paraId="447DEBC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DCBAB2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972D4C8"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1873405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59A347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NT/00001216/000</w:t>
            </w:r>
          </w:p>
        </w:tc>
        <w:tc>
          <w:tcPr>
            <w:tcW w:w="5103" w:type="dxa"/>
            <w:tcBorders>
              <w:top w:val="nil"/>
              <w:left w:val="nil"/>
              <w:bottom w:val="single" w:sz="4" w:space="0" w:color="auto"/>
              <w:right w:val="single" w:sz="4" w:space="0" w:color="auto"/>
            </w:tcBorders>
            <w:shd w:val="clear" w:color="auto" w:fill="auto"/>
            <w:noWrap/>
            <w:vAlign w:val="center"/>
            <w:hideMark/>
          </w:tcPr>
          <w:p w14:paraId="27DAEF8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1522E58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6CC58B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58F0B97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87717F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NT/00001217/000</w:t>
            </w:r>
          </w:p>
        </w:tc>
        <w:tc>
          <w:tcPr>
            <w:tcW w:w="5103" w:type="dxa"/>
            <w:tcBorders>
              <w:top w:val="nil"/>
              <w:left w:val="nil"/>
              <w:bottom w:val="single" w:sz="4" w:space="0" w:color="auto"/>
              <w:right w:val="single" w:sz="4" w:space="0" w:color="auto"/>
            </w:tcBorders>
            <w:shd w:val="clear" w:color="000000" w:fill="F5F5F5"/>
            <w:noWrap/>
            <w:vAlign w:val="center"/>
            <w:hideMark/>
          </w:tcPr>
          <w:p w14:paraId="2BDEABC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1870DD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CF688F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640FDA1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07758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NT/00001218/000</w:t>
            </w:r>
          </w:p>
        </w:tc>
        <w:tc>
          <w:tcPr>
            <w:tcW w:w="5103" w:type="dxa"/>
            <w:tcBorders>
              <w:top w:val="nil"/>
              <w:left w:val="nil"/>
              <w:bottom w:val="single" w:sz="4" w:space="0" w:color="auto"/>
              <w:right w:val="single" w:sz="4" w:space="0" w:color="auto"/>
            </w:tcBorders>
            <w:shd w:val="clear" w:color="auto" w:fill="auto"/>
            <w:noWrap/>
            <w:vAlign w:val="center"/>
            <w:hideMark/>
          </w:tcPr>
          <w:p w14:paraId="073576F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2921CC4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0A6A4E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3041201B"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F2FD2A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NT/00001219/000</w:t>
            </w:r>
          </w:p>
        </w:tc>
        <w:tc>
          <w:tcPr>
            <w:tcW w:w="5103" w:type="dxa"/>
            <w:tcBorders>
              <w:top w:val="nil"/>
              <w:left w:val="nil"/>
              <w:bottom w:val="single" w:sz="4" w:space="0" w:color="auto"/>
              <w:right w:val="single" w:sz="4" w:space="0" w:color="auto"/>
            </w:tcBorders>
            <w:shd w:val="clear" w:color="000000" w:fill="F5F5F5"/>
            <w:noWrap/>
            <w:vAlign w:val="center"/>
            <w:hideMark/>
          </w:tcPr>
          <w:p w14:paraId="78B1CA2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7A61B4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A725C0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1EE7D38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D7982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NT/00001220/000</w:t>
            </w:r>
          </w:p>
        </w:tc>
        <w:tc>
          <w:tcPr>
            <w:tcW w:w="5103" w:type="dxa"/>
            <w:tcBorders>
              <w:top w:val="nil"/>
              <w:left w:val="nil"/>
              <w:bottom w:val="single" w:sz="4" w:space="0" w:color="auto"/>
              <w:right w:val="single" w:sz="4" w:space="0" w:color="auto"/>
            </w:tcBorders>
            <w:shd w:val="clear" w:color="auto" w:fill="auto"/>
            <w:noWrap/>
            <w:vAlign w:val="center"/>
            <w:hideMark/>
          </w:tcPr>
          <w:p w14:paraId="497F092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29902F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B797E1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613ACFE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EAA0C2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NT/00001221/000</w:t>
            </w:r>
          </w:p>
        </w:tc>
        <w:tc>
          <w:tcPr>
            <w:tcW w:w="5103" w:type="dxa"/>
            <w:tcBorders>
              <w:top w:val="nil"/>
              <w:left w:val="nil"/>
              <w:bottom w:val="single" w:sz="4" w:space="0" w:color="auto"/>
              <w:right w:val="single" w:sz="4" w:space="0" w:color="auto"/>
            </w:tcBorders>
            <w:shd w:val="clear" w:color="000000" w:fill="F5F5F5"/>
            <w:noWrap/>
            <w:vAlign w:val="center"/>
            <w:hideMark/>
          </w:tcPr>
          <w:p w14:paraId="1CA1EE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B35F1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F86CB8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7CDC3B3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846FDA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NT/00001222/000</w:t>
            </w:r>
          </w:p>
        </w:tc>
        <w:tc>
          <w:tcPr>
            <w:tcW w:w="5103" w:type="dxa"/>
            <w:tcBorders>
              <w:top w:val="nil"/>
              <w:left w:val="nil"/>
              <w:bottom w:val="single" w:sz="4" w:space="0" w:color="auto"/>
              <w:right w:val="single" w:sz="4" w:space="0" w:color="auto"/>
            </w:tcBorders>
            <w:shd w:val="clear" w:color="auto" w:fill="auto"/>
            <w:noWrap/>
            <w:vAlign w:val="center"/>
            <w:hideMark/>
          </w:tcPr>
          <w:p w14:paraId="467CD71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3E55544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A8EA1A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53724B3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7D7912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NT/00001223/000</w:t>
            </w:r>
          </w:p>
        </w:tc>
        <w:tc>
          <w:tcPr>
            <w:tcW w:w="5103" w:type="dxa"/>
            <w:tcBorders>
              <w:top w:val="nil"/>
              <w:left w:val="nil"/>
              <w:bottom w:val="single" w:sz="4" w:space="0" w:color="auto"/>
              <w:right w:val="single" w:sz="4" w:space="0" w:color="auto"/>
            </w:tcBorders>
            <w:shd w:val="clear" w:color="000000" w:fill="F5F5F5"/>
            <w:noWrap/>
            <w:vAlign w:val="center"/>
            <w:hideMark/>
          </w:tcPr>
          <w:p w14:paraId="13E7800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327224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F5AA4D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111ACE59"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2BC033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NT/00001224/000</w:t>
            </w:r>
          </w:p>
        </w:tc>
        <w:tc>
          <w:tcPr>
            <w:tcW w:w="5103" w:type="dxa"/>
            <w:tcBorders>
              <w:top w:val="nil"/>
              <w:left w:val="nil"/>
              <w:bottom w:val="single" w:sz="4" w:space="0" w:color="auto"/>
              <w:right w:val="single" w:sz="4" w:space="0" w:color="auto"/>
            </w:tcBorders>
            <w:shd w:val="clear" w:color="auto" w:fill="auto"/>
            <w:noWrap/>
            <w:vAlign w:val="center"/>
            <w:hideMark/>
          </w:tcPr>
          <w:p w14:paraId="61D3984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vysoký</w:t>
            </w:r>
          </w:p>
        </w:tc>
        <w:tc>
          <w:tcPr>
            <w:tcW w:w="4818" w:type="dxa"/>
            <w:tcBorders>
              <w:top w:val="nil"/>
              <w:left w:val="nil"/>
              <w:bottom w:val="single" w:sz="4" w:space="0" w:color="auto"/>
              <w:right w:val="single" w:sz="4" w:space="0" w:color="auto"/>
            </w:tcBorders>
            <w:shd w:val="clear" w:color="auto" w:fill="auto"/>
            <w:noWrap/>
            <w:vAlign w:val="center"/>
            <w:hideMark/>
          </w:tcPr>
          <w:p w14:paraId="0D8623C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E175B6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0698DE0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C6AE1E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NT/00001761/000</w:t>
            </w:r>
          </w:p>
        </w:tc>
        <w:tc>
          <w:tcPr>
            <w:tcW w:w="5103" w:type="dxa"/>
            <w:tcBorders>
              <w:top w:val="nil"/>
              <w:left w:val="nil"/>
              <w:bottom w:val="single" w:sz="4" w:space="0" w:color="auto"/>
              <w:right w:val="single" w:sz="4" w:space="0" w:color="auto"/>
            </w:tcBorders>
            <w:shd w:val="clear" w:color="000000" w:fill="F5F5F5"/>
            <w:noWrap/>
            <w:vAlign w:val="center"/>
            <w:hideMark/>
          </w:tcPr>
          <w:p w14:paraId="3B69564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31EAE5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B13185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6F5FE20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18A7D0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NT/00001762/000</w:t>
            </w:r>
          </w:p>
        </w:tc>
        <w:tc>
          <w:tcPr>
            <w:tcW w:w="5103" w:type="dxa"/>
            <w:tcBorders>
              <w:top w:val="nil"/>
              <w:left w:val="nil"/>
              <w:bottom w:val="single" w:sz="4" w:space="0" w:color="auto"/>
              <w:right w:val="single" w:sz="4" w:space="0" w:color="auto"/>
            </w:tcBorders>
            <w:shd w:val="clear" w:color="auto" w:fill="auto"/>
            <w:noWrap/>
            <w:vAlign w:val="center"/>
            <w:hideMark/>
          </w:tcPr>
          <w:p w14:paraId="28EB17C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5DFC543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4384FF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121EA35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C704FE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NT/00001763/000</w:t>
            </w:r>
          </w:p>
        </w:tc>
        <w:tc>
          <w:tcPr>
            <w:tcW w:w="5103" w:type="dxa"/>
            <w:tcBorders>
              <w:top w:val="nil"/>
              <w:left w:val="nil"/>
              <w:bottom w:val="single" w:sz="4" w:space="0" w:color="auto"/>
              <w:right w:val="single" w:sz="4" w:space="0" w:color="auto"/>
            </w:tcBorders>
            <w:shd w:val="clear" w:color="000000" w:fill="F5F5F5"/>
            <w:noWrap/>
            <w:vAlign w:val="center"/>
            <w:hideMark/>
          </w:tcPr>
          <w:p w14:paraId="0BB67E3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315561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494236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7C7961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C6D560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NT/00001764/000</w:t>
            </w:r>
          </w:p>
        </w:tc>
        <w:tc>
          <w:tcPr>
            <w:tcW w:w="5103" w:type="dxa"/>
            <w:tcBorders>
              <w:top w:val="nil"/>
              <w:left w:val="nil"/>
              <w:bottom w:val="single" w:sz="4" w:space="0" w:color="auto"/>
              <w:right w:val="single" w:sz="4" w:space="0" w:color="auto"/>
            </w:tcBorders>
            <w:shd w:val="clear" w:color="auto" w:fill="auto"/>
            <w:noWrap/>
            <w:vAlign w:val="center"/>
            <w:hideMark/>
          </w:tcPr>
          <w:p w14:paraId="4989924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DBD51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2EAE10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D11EC4B"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ED6EF2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NT/00001765/000</w:t>
            </w:r>
          </w:p>
        </w:tc>
        <w:tc>
          <w:tcPr>
            <w:tcW w:w="5103" w:type="dxa"/>
            <w:tcBorders>
              <w:top w:val="nil"/>
              <w:left w:val="nil"/>
              <w:bottom w:val="single" w:sz="4" w:space="0" w:color="auto"/>
              <w:right w:val="single" w:sz="4" w:space="0" w:color="auto"/>
            </w:tcBorders>
            <w:shd w:val="clear" w:color="000000" w:fill="F5F5F5"/>
            <w:noWrap/>
            <w:vAlign w:val="center"/>
            <w:hideMark/>
          </w:tcPr>
          <w:p w14:paraId="06A1F82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EBA88A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518376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34AC9F2"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3A2C17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NT/00001766/000</w:t>
            </w:r>
          </w:p>
        </w:tc>
        <w:tc>
          <w:tcPr>
            <w:tcW w:w="5103" w:type="dxa"/>
            <w:tcBorders>
              <w:top w:val="nil"/>
              <w:left w:val="nil"/>
              <w:bottom w:val="single" w:sz="4" w:space="0" w:color="auto"/>
              <w:right w:val="single" w:sz="4" w:space="0" w:color="auto"/>
            </w:tcBorders>
            <w:shd w:val="clear" w:color="auto" w:fill="auto"/>
            <w:noWrap/>
            <w:vAlign w:val="center"/>
            <w:hideMark/>
          </w:tcPr>
          <w:p w14:paraId="35E5430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74A52D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958EB6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1FA1C2B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7321D5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NT/00001767/000</w:t>
            </w:r>
          </w:p>
        </w:tc>
        <w:tc>
          <w:tcPr>
            <w:tcW w:w="5103" w:type="dxa"/>
            <w:tcBorders>
              <w:top w:val="nil"/>
              <w:left w:val="nil"/>
              <w:bottom w:val="single" w:sz="4" w:space="0" w:color="auto"/>
              <w:right w:val="single" w:sz="4" w:space="0" w:color="auto"/>
            </w:tcBorders>
            <w:shd w:val="clear" w:color="000000" w:fill="F5F5F5"/>
            <w:noWrap/>
            <w:vAlign w:val="center"/>
            <w:hideMark/>
          </w:tcPr>
          <w:p w14:paraId="289D211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F0B8B4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8EB22C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687562A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BB70C6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NT/00001768/000</w:t>
            </w:r>
          </w:p>
        </w:tc>
        <w:tc>
          <w:tcPr>
            <w:tcW w:w="5103" w:type="dxa"/>
            <w:tcBorders>
              <w:top w:val="nil"/>
              <w:left w:val="nil"/>
              <w:bottom w:val="single" w:sz="4" w:space="0" w:color="auto"/>
              <w:right w:val="single" w:sz="4" w:space="0" w:color="auto"/>
            </w:tcBorders>
            <w:shd w:val="clear" w:color="auto" w:fill="auto"/>
            <w:noWrap/>
            <w:vAlign w:val="center"/>
            <w:hideMark/>
          </w:tcPr>
          <w:p w14:paraId="586431F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6DDF3C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BDDD65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43952B4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A57B68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NT/00001769/000</w:t>
            </w:r>
          </w:p>
        </w:tc>
        <w:tc>
          <w:tcPr>
            <w:tcW w:w="5103" w:type="dxa"/>
            <w:tcBorders>
              <w:top w:val="nil"/>
              <w:left w:val="nil"/>
              <w:bottom w:val="single" w:sz="4" w:space="0" w:color="auto"/>
              <w:right w:val="single" w:sz="4" w:space="0" w:color="auto"/>
            </w:tcBorders>
            <w:shd w:val="clear" w:color="000000" w:fill="F5F5F5"/>
            <w:noWrap/>
            <w:vAlign w:val="center"/>
            <w:hideMark/>
          </w:tcPr>
          <w:p w14:paraId="12033D6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1576DC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21AA76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DB2636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CA93AB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NT/00001770/000</w:t>
            </w:r>
          </w:p>
        </w:tc>
        <w:tc>
          <w:tcPr>
            <w:tcW w:w="5103" w:type="dxa"/>
            <w:tcBorders>
              <w:top w:val="nil"/>
              <w:left w:val="nil"/>
              <w:bottom w:val="single" w:sz="4" w:space="0" w:color="auto"/>
              <w:right w:val="single" w:sz="4" w:space="0" w:color="auto"/>
            </w:tcBorders>
            <w:shd w:val="clear" w:color="auto" w:fill="auto"/>
            <w:noWrap/>
            <w:vAlign w:val="center"/>
            <w:hideMark/>
          </w:tcPr>
          <w:p w14:paraId="133EAA7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661D85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59FC76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12FF526B"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F9D741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NT/00001771/000</w:t>
            </w:r>
          </w:p>
        </w:tc>
        <w:tc>
          <w:tcPr>
            <w:tcW w:w="5103" w:type="dxa"/>
            <w:tcBorders>
              <w:top w:val="nil"/>
              <w:left w:val="nil"/>
              <w:bottom w:val="single" w:sz="4" w:space="0" w:color="auto"/>
              <w:right w:val="single" w:sz="4" w:space="0" w:color="auto"/>
            </w:tcBorders>
            <w:shd w:val="clear" w:color="000000" w:fill="F5F5F5"/>
            <w:noWrap/>
            <w:vAlign w:val="center"/>
            <w:hideMark/>
          </w:tcPr>
          <w:p w14:paraId="467A626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01CF18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16B0DD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44FC15E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8098DC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NT/00001772/000</w:t>
            </w:r>
          </w:p>
        </w:tc>
        <w:tc>
          <w:tcPr>
            <w:tcW w:w="5103" w:type="dxa"/>
            <w:tcBorders>
              <w:top w:val="nil"/>
              <w:left w:val="nil"/>
              <w:bottom w:val="single" w:sz="4" w:space="0" w:color="auto"/>
              <w:right w:val="single" w:sz="4" w:space="0" w:color="auto"/>
            </w:tcBorders>
            <w:shd w:val="clear" w:color="auto" w:fill="auto"/>
            <w:noWrap/>
            <w:vAlign w:val="center"/>
            <w:hideMark/>
          </w:tcPr>
          <w:p w14:paraId="5190693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C20B0E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D30676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675E87E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5E0914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NT/00001773/000</w:t>
            </w:r>
          </w:p>
        </w:tc>
        <w:tc>
          <w:tcPr>
            <w:tcW w:w="5103" w:type="dxa"/>
            <w:tcBorders>
              <w:top w:val="nil"/>
              <w:left w:val="nil"/>
              <w:bottom w:val="single" w:sz="4" w:space="0" w:color="auto"/>
              <w:right w:val="single" w:sz="4" w:space="0" w:color="auto"/>
            </w:tcBorders>
            <w:shd w:val="clear" w:color="000000" w:fill="F5F5F5"/>
            <w:noWrap/>
            <w:vAlign w:val="center"/>
            <w:hideMark/>
          </w:tcPr>
          <w:p w14:paraId="633285F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44A5CE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3D9D8C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173C7FF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091D1C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NT/00001774/000</w:t>
            </w:r>
          </w:p>
        </w:tc>
        <w:tc>
          <w:tcPr>
            <w:tcW w:w="5103" w:type="dxa"/>
            <w:tcBorders>
              <w:top w:val="nil"/>
              <w:left w:val="nil"/>
              <w:bottom w:val="single" w:sz="4" w:space="0" w:color="auto"/>
              <w:right w:val="single" w:sz="4" w:space="0" w:color="auto"/>
            </w:tcBorders>
            <w:shd w:val="clear" w:color="auto" w:fill="auto"/>
            <w:noWrap/>
            <w:vAlign w:val="center"/>
            <w:hideMark/>
          </w:tcPr>
          <w:p w14:paraId="6528FBE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055CE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6DA13F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04DC1D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704DD2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NT/00001775/000</w:t>
            </w:r>
          </w:p>
        </w:tc>
        <w:tc>
          <w:tcPr>
            <w:tcW w:w="5103" w:type="dxa"/>
            <w:tcBorders>
              <w:top w:val="nil"/>
              <w:left w:val="nil"/>
              <w:bottom w:val="single" w:sz="4" w:space="0" w:color="auto"/>
              <w:right w:val="single" w:sz="4" w:space="0" w:color="auto"/>
            </w:tcBorders>
            <w:shd w:val="clear" w:color="000000" w:fill="F5F5F5"/>
            <w:noWrap/>
            <w:vAlign w:val="center"/>
            <w:hideMark/>
          </w:tcPr>
          <w:p w14:paraId="60A5C9A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33628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5FC4E9E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641C071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2134D0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NT/00001776/000</w:t>
            </w:r>
          </w:p>
        </w:tc>
        <w:tc>
          <w:tcPr>
            <w:tcW w:w="5103" w:type="dxa"/>
            <w:tcBorders>
              <w:top w:val="nil"/>
              <w:left w:val="nil"/>
              <w:bottom w:val="single" w:sz="4" w:space="0" w:color="auto"/>
              <w:right w:val="single" w:sz="4" w:space="0" w:color="auto"/>
            </w:tcBorders>
            <w:shd w:val="clear" w:color="auto" w:fill="auto"/>
            <w:noWrap/>
            <w:vAlign w:val="center"/>
            <w:hideMark/>
          </w:tcPr>
          <w:p w14:paraId="197E9DD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979556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ECF5C7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44DC7FF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248FBD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NT/00001777/000</w:t>
            </w:r>
          </w:p>
        </w:tc>
        <w:tc>
          <w:tcPr>
            <w:tcW w:w="5103" w:type="dxa"/>
            <w:tcBorders>
              <w:top w:val="nil"/>
              <w:left w:val="nil"/>
              <w:bottom w:val="single" w:sz="4" w:space="0" w:color="auto"/>
              <w:right w:val="single" w:sz="4" w:space="0" w:color="auto"/>
            </w:tcBorders>
            <w:shd w:val="clear" w:color="000000" w:fill="F5F5F5"/>
            <w:noWrap/>
            <w:vAlign w:val="center"/>
            <w:hideMark/>
          </w:tcPr>
          <w:p w14:paraId="64F20B9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4B3B1A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CB3B2B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70F78C6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A25B38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NT/00001778/000</w:t>
            </w:r>
          </w:p>
        </w:tc>
        <w:tc>
          <w:tcPr>
            <w:tcW w:w="5103" w:type="dxa"/>
            <w:tcBorders>
              <w:top w:val="nil"/>
              <w:left w:val="nil"/>
              <w:bottom w:val="single" w:sz="4" w:space="0" w:color="auto"/>
              <w:right w:val="single" w:sz="4" w:space="0" w:color="auto"/>
            </w:tcBorders>
            <w:shd w:val="clear" w:color="auto" w:fill="auto"/>
            <w:noWrap/>
            <w:vAlign w:val="center"/>
            <w:hideMark/>
          </w:tcPr>
          <w:p w14:paraId="7365B7A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04391E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B413E1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3889439A"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3D3723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NT/00001779/000</w:t>
            </w:r>
          </w:p>
        </w:tc>
        <w:tc>
          <w:tcPr>
            <w:tcW w:w="5103" w:type="dxa"/>
            <w:tcBorders>
              <w:top w:val="nil"/>
              <w:left w:val="nil"/>
              <w:bottom w:val="single" w:sz="4" w:space="0" w:color="auto"/>
              <w:right w:val="single" w:sz="4" w:space="0" w:color="auto"/>
            </w:tcBorders>
            <w:shd w:val="clear" w:color="000000" w:fill="F5F5F5"/>
            <w:noWrap/>
            <w:vAlign w:val="center"/>
            <w:hideMark/>
          </w:tcPr>
          <w:p w14:paraId="41D2680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FEC99A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2D034D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031E37EE"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4F336B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NT/00001780/000</w:t>
            </w:r>
          </w:p>
        </w:tc>
        <w:tc>
          <w:tcPr>
            <w:tcW w:w="5103" w:type="dxa"/>
            <w:tcBorders>
              <w:top w:val="nil"/>
              <w:left w:val="nil"/>
              <w:bottom w:val="single" w:sz="4" w:space="0" w:color="auto"/>
              <w:right w:val="single" w:sz="4" w:space="0" w:color="auto"/>
            </w:tcBorders>
            <w:shd w:val="clear" w:color="auto" w:fill="auto"/>
            <w:noWrap/>
            <w:vAlign w:val="center"/>
            <w:hideMark/>
          </w:tcPr>
          <w:p w14:paraId="01863D0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5DF304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E4AB56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715BBECF"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95458D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NT/00001781/000</w:t>
            </w:r>
          </w:p>
        </w:tc>
        <w:tc>
          <w:tcPr>
            <w:tcW w:w="5103" w:type="dxa"/>
            <w:tcBorders>
              <w:top w:val="nil"/>
              <w:left w:val="nil"/>
              <w:bottom w:val="single" w:sz="4" w:space="0" w:color="auto"/>
              <w:right w:val="single" w:sz="4" w:space="0" w:color="auto"/>
            </w:tcBorders>
            <w:shd w:val="clear" w:color="000000" w:fill="F5F5F5"/>
            <w:noWrap/>
            <w:vAlign w:val="center"/>
            <w:hideMark/>
          </w:tcPr>
          <w:p w14:paraId="73E0710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045E097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69D087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595CE89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B400C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NT/00001782/000</w:t>
            </w:r>
          </w:p>
        </w:tc>
        <w:tc>
          <w:tcPr>
            <w:tcW w:w="5103" w:type="dxa"/>
            <w:tcBorders>
              <w:top w:val="nil"/>
              <w:left w:val="nil"/>
              <w:bottom w:val="single" w:sz="4" w:space="0" w:color="auto"/>
              <w:right w:val="single" w:sz="4" w:space="0" w:color="auto"/>
            </w:tcBorders>
            <w:shd w:val="clear" w:color="auto" w:fill="auto"/>
            <w:noWrap/>
            <w:vAlign w:val="center"/>
            <w:hideMark/>
          </w:tcPr>
          <w:p w14:paraId="7F8E128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869AF2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970D9B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65EB886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C53E20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NT/00001783/000</w:t>
            </w:r>
          </w:p>
        </w:tc>
        <w:tc>
          <w:tcPr>
            <w:tcW w:w="5103" w:type="dxa"/>
            <w:tcBorders>
              <w:top w:val="nil"/>
              <w:left w:val="nil"/>
              <w:bottom w:val="single" w:sz="4" w:space="0" w:color="auto"/>
              <w:right w:val="single" w:sz="4" w:space="0" w:color="auto"/>
            </w:tcBorders>
            <w:shd w:val="clear" w:color="000000" w:fill="F5F5F5"/>
            <w:noWrap/>
            <w:vAlign w:val="center"/>
            <w:hideMark/>
          </w:tcPr>
          <w:p w14:paraId="1912824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61CBAE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73C0DD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1747A20"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7DCEA6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NT/00001784/000</w:t>
            </w:r>
          </w:p>
        </w:tc>
        <w:tc>
          <w:tcPr>
            <w:tcW w:w="5103" w:type="dxa"/>
            <w:tcBorders>
              <w:top w:val="nil"/>
              <w:left w:val="nil"/>
              <w:bottom w:val="single" w:sz="4" w:space="0" w:color="auto"/>
              <w:right w:val="single" w:sz="4" w:space="0" w:color="auto"/>
            </w:tcBorders>
            <w:shd w:val="clear" w:color="auto" w:fill="auto"/>
            <w:noWrap/>
            <w:vAlign w:val="center"/>
            <w:hideMark/>
          </w:tcPr>
          <w:p w14:paraId="111A3FF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37150E4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DD14C9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7F9080A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C7DF0B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NT/00001785/000</w:t>
            </w:r>
          </w:p>
        </w:tc>
        <w:tc>
          <w:tcPr>
            <w:tcW w:w="5103" w:type="dxa"/>
            <w:tcBorders>
              <w:top w:val="nil"/>
              <w:left w:val="nil"/>
              <w:bottom w:val="single" w:sz="4" w:space="0" w:color="auto"/>
              <w:right w:val="single" w:sz="4" w:space="0" w:color="auto"/>
            </w:tcBorders>
            <w:shd w:val="clear" w:color="000000" w:fill="F5F5F5"/>
            <w:noWrap/>
            <w:vAlign w:val="center"/>
            <w:hideMark/>
          </w:tcPr>
          <w:p w14:paraId="5688AD8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4767A2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038D6A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31A5EEF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5A3EC9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NT/00001786/000</w:t>
            </w:r>
          </w:p>
        </w:tc>
        <w:tc>
          <w:tcPr>
            <w:tcW w:w="5103" w:type="dxa"/>
            <w:tcBorders>
              <w:top w:val="nil"/>
              <w:left w:val="nil"/>
              <w:bottom w:val="single" w:sz="4" w:space="0" w:color="auto"/>
              <w:right w:val="single" w:sz="4" w:space="0" w:color="auto"/>
            </w:tcBorders>
            <w:shd w:val="clear" w:color="auto" w:fill="auto"/>
            <w:noWrap/>
            <w:vAlign w:val="center"/>
            <w:hideMark/>
          </w:tcPr>
          <w:p w14:paraId="5CB854F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6A0681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72C6047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308800B2"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5CE751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NT/00001787/000</w:t>
            </w:r>
          </w:p>
        </w:tc>
        <w:tc>
          <w:tcPr>
            <w:tcW w:w="5103" w:type="dxa"/>
            <w:tcBorders>
              <w:top w:val="nil"/>
              <w:left w:val="nil"/>
              <w:bottom w:val="single" w:sz="4" w:space="0" w:color="auto"/>
              <w:right w:val="single" w:sz="4" w:space="0" w:color="auto"/>
            </w:tcBorders>
            <w:shd w:val="clear" w:color="000000" w:fill="F5F5F5"/>
            <w:noWrap/>
            <w:vAlign w:val="center"/>
            <w:hideMark/>
          </w:tcPr>
          <w:p w14:paraId="1C6EE60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57A3E0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DAA7CF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1FA189D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C8F69A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NT/00001788/000</w:t>
            </w:r>
          </w:p>
        </w:tc>
        <w:tc>
          <w:tcPr>
            <w:tcW w:w="5103" w:type="dxa"/>
            <w:tcBorders>
              <w:top w:val="nil"/>
              <w:left w:val="nil"/>
              <w:bottom w:val="single" w:sz="4" w:space="0" w:color="auto"/>
              <w:right w:val="single" w:sz="4" w:space="0" w:color="auto"/>
            </w:tcBorders>
            <w:shd w:val="clear" w:color="auto" w:fill="auto"/>
            <w:noWrap/>
            <w:vAlign w:val="center"/>
            <w:hideMark/>
          </w:tcPr>
          <w:p w14:paraId="54D5265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02C255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8A0E5E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6DBC38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331E7A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NT/00001789/000</w:t>
            </w:r>
          </w:p>
        </w:tc>
        <w:tc>
          <w:tcPr>
            <w:tcW w:w="5103" w:type="dxa"/>
            <w:tcBorders>
              <w:top w:val="nil"/>
              <w:left w:val="nil"/>
              <w:bottom w:val="single" w:sz="4" w:space="0" w:color="auto"/>
              <w:right w:val="single" w:sz="4" w:space="0" w:color="auto"/>
            </w:tcBorders>
            <w:shd w:val="clear" w:color="000000" w:fill="F5F5F5"/>
            <w:noWrap/>
            <w:vAlign w:val="center"/>
            <w:hideMark/>
          </w:tcPr>
          <w:p w14:paraId="7C90D6B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5B8B388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7035B8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35711702"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7E9F32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NT/00001790/000</w:t>
            </w:r>
          </w:p>
        </w:tc>
        <w:tc>
          <w:tcPr>
            <w:tcW w:w="5103" w:type="dxa"/>
            <w:tcBorders>
              <w:top w:val="nil"/>
              <w:left w:val="nil"/>
              <w:bottom w:val="single" w:sz="4" w:space="0" w:color="auto"/>
              <w:right w:val="single" w:sz="4" w:space="0" w:color="auto"/>
            </w:tcBorders>
            <w:shd w:val="clear" w:color="auto" w:fill="auto"/>
            <w:noWrap/>
            <w:vAlign w:val="center"/>
            <w:hideMark/>
          </w:tcPr>
          <w:p w14:paraId="4523085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6C031F1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ECD4F8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0CFEF68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E8C723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NT/00001791/000</w:t>
            </w:r>
          </w:p>
        </w:tc>
        <w:tc>
          <w:tcPr>
            <w:tcW w:w="5103" w:type="dxa"/>
            <w:tcBorders>
              <w:top w:val="nil"/>
              <w:left w:val="nil"/>
              <w:bottom w:val="single" w:sz="4" w:space="0" w:color="auto"/>
              <w:right w:val="single" w:sz="4" w:space="0" w:color="auto"/>
            </w:tcBorders>
            <w:shd w:val="clear" w:color="000000" w:fill="F5F5F5"/>
            <w:noWrap/>
            <w:vAlign w:val="center"/>
            <w:hideMark/>
          </w:tcPr>
          <w:p w14:paraId="7D0623D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F9A892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68BD1D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0E0635ED"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C43B04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NT/00001792/000</w:t>
            </w:r>
          </w:p>
        </w:tc>
        <w:tc>
          <w:tcPr>
            <w:tcW w:w="5103" w:type="dxa"/>
            <w:tcBorders>
              <w:top w:val="nil"/>
              <w:left w:val="nil"/>
              <w:bottom w:val="single" w:sz="4" w:space="0" w:color="auto"/>
              <w:right w:val="single" w:sz="4" w:space="0" w:color="auto"/>
            </w:tcBorders>
            <w:shd w:val="clear" w:color="auto" w:fill="auto"/>
            <w:noWrap/>
            <w:vAlign w:val="center"/>
            <w:hideMark/>
          </w:tcPr>
          <w:p w14:paraId="3BCF09A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0B1644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0606B6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0A2FFBB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F4F8C3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NT/00001793/000</w:t>
            </w:r>
          </w:p>
        </w:tc>
        <w:tc>
          <w:tcPr>
            <w:tcW w:w="5103" w:type="dxa"/>
            <w:tcBorders>
              <w:top w:val="nil"/>
              <w:left w:val="nil"/>
              <w:bottom w:val="single" w:sz="4" w:space="0" w:color="auto"/>
              <w:right w:val="single" w:sz="4" w:space="0" w:color="auto"/>
            </w:tcBorders>
            <w:shd w:val="clear" w:color="000000" w:fill="F5F5F5"/>
            <w:noWrap/>
            <w:vAlign w:val="center"/>
            <w:hideMark/>
          </w:tcPr>
          <w:p w14:paraId="49C29D8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A234DD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476F0C19"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460CBF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DD967A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NT/00001794/000</w:t>
            </w:r>
          </w:p>
        </w:tc>
        <w:tc>
          <w:tcPr>
            <w:tcW w:w="5103" w:type="dxa"/>
            <w:tcBorders>
              <w:top w:val="nil"/>
              <w:left w:val="nil"/>
              <w:bottom w:val="single" w:sz="4" w:space="0" w:color="auto"/>
              <w:right w:val="single" w:sz="4" w:space="0" w:color="auto"/>
            </w:tcBorders>
            <w:shd w:val="clear" w:color="auto" w:fill="auto"/>
            <w:noWrap/>
            <w:vAlign w:val="center"/>
            <w:hideMark/>
          </w:tcPr>
          <w:p w14:paraId="4869BA3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1B19E6A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BB2C5F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1F3126F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07E01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NT/00001795/000</w:t>
            </w:r>
          </w:p>
        </w:tc>
        <w:tc>
          <w:tcPr>
            <w:tcW w:w="5103" w:type="dxa"/>
            <w:tcBorders>
              <w:top w:val="nil"/>
              <w:left w:val="nil"/>
              <w:bottom w:val="single" w:sz="4" w:space="0" w:color="auto"/>
              <w:right w:val="single" w:sz="4" w:space="0" w:color="auto"/>
            </w:tcBorders>
            <w:shd w:val="clear" w:color="000000" w:fill="F5F5F5"/>
            <w:noWrap/>
            <w:vAlign w:val="center"/>
            <w:hideMark/>
          </w:tcPr>
          <w:p w14:paraId="6D0690C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2FEC9C7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33ABB5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762743B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AF791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NT/00001796/000</w:t>
            </w:r>
          </w:p>
        </w:tc>
        <w:tc>
          <w:tcPr>
            <w:tcW w:w="5103" w:type="dxa"/>
            <w:tcBorders>
              <w:top w:val="nil"/>
              <w:left w:val="nil"/>
              <w:bottom w:val="single" w:sz="4" w:space="0" w:color="auto"/>
              <w:right w:val="single" w:sz="4" w:space="0" w:color="auto"/>
            </w:tcBorders>
            <w:shd w:val="clear" w:color="auto" w:fill="auto"/>
            <w:noWrap/>
            <w:vAlign w:val="center"/>
            <w:hideMark/>
          </w:tcPr>
          <w:p w14:paraId="55C622A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D2C47B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6C7482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6265FA89"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B5D13D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NT/00001797/000</w:t>
            </w:r>
          </w:p>
        </w:tc>
        <w:tc>
          <w:tcPr>
            <w:tcW w:w="5103" w:type="dxa"/>
            <w:tcBorders>
              <w:top w:val="nil"/>
              <w:left w:val="nil"/>
              <w:bottom w:val="single" w:sz="4" w:space="0" w:color="auto"/>
              <w:right w:val="single" w:sz="4" w:space="0" w:color="auto"/>
            </w:tcBorders>
            <w:shd w:val="clear" w:color="000000" w:fill="F5F5F5"/>
            <w:noWrap/>
            <w:vAlign w:val="center"/>
            <w:hideMark/>
          </w:tcPr>
          <w:p w14:paraId="1CCE71C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36EF96E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07C7A2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364FDD11"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D493C9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NT/00001798/000</w:t>
            </w:r>
          </w:p>
        </w:tc>
        <w:tc>
          <w:tcPr>
            <w:tcW w:w="5103" w:type="dxa"/>
            <w:tcBorders>
              <w:top w:val="nil"/>
              <w:left w:val="nil"/>
              <w:bottom w:val="single" w:sz="4" w:space="0" w:color="auto"/>
              <w:right w:val="single" w:sz="4" w:space="0" w:color="auto"/>
            </w:tcBorders>
            <w:shd w:val="clear" w:color="auto" w:fill="auto"/>
            <w:noWrap/>
            <w:vAlign w:val="center"/>
            <w:hideMark/>
          </w:tcPr>
          <w:p w14:paraId="7DA6A9D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7DCDE16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E4C75C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2D75DCE"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30E0935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NT/00001799/000</w:t>
            </w:r>
          </w:p>
        </w:tc>
        <w:tc>
          <w:tcPr>
            <w:tcW w:w="5103" w:type="dxa"/>
            <w:tcBorders>
              <w:top w:val="nil"/>
              <w:left w:val="nil"/>
              <w:bottom w:val="single" w:sz="4" w:space="0" w:color="auto"/>
              <w:right w:val="single" w:sz="4" w:space="0" w:color="auto"/>
            </w:tcBorders>
            <w:shd w:val="clear" w:color="000000" w:fill="F5F5F5"/>
            <w:noWrap/>
            <w:vAlign w:val="center"/>
            <w:hideMark/>
          </w:tcPr>
          <w:p w14:paraId="32824DD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4BF1495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2982BDD"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649C9C73"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367B3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NT/00001800/000</w:t>
            </w:r>
          </w:p>
        </w:tc>
        <w:tc>
          <w:tcPr>
            <w:tcW w:w="5103" w:type="dxa"/>
            <w:tcBorders>
              <w:top w:val="nil"/>
              <w:left w:val="nil"/>
              <w:bottom w:val="single" w:sz="4" w:space="0" w:color="auto"/>
              <w:right w:val="single" w:sz="4" w:space="0" w:color="auto"/>
            </w:tcBorders>
            <w:shd w:val="clear" w:color="auto" w:fill="auto"/>
            <w:noWrap/>
            <w:vAlign w:val="center"/>
            <w:hideMark/>
          </w:tcPr>
          <w:p w14:paraId="34227DA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2A3AFC6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3F1F6F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797D2124"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672ADA7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NT/00001801/000</w:t>
            </w:r>
          </w:p>
        </w:tc>
        <w:tc>
          <w:tcPr>
            <w:tcW w:w="5103" w:type="dxa"/>
            <w:tcBorders>
              <w:top w:val="nil"/>
              <w:left w:val="nil"/>
              <w:bottom w:val="single" w:sz="4" w:space="0" w:color="auto"/>
              <w:right w:val="single" w:sz="4" w:space="0" w:color="auto"/>
            </w:tcBorders>
            <w:shd w:val="clear" w:color="000000" w:fill="F5F5F5"/>
            <w:noWrap/>
            <w:vAlign w:val="center"/>
            <w:hideMark/>
          </w:tcPr>
          <w:p w14:paraId="720CF12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758B8BA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578771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6BC6DFB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6D4AF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NT/00001802/000</w:t>
            </w:r>
          </w:p>
        </w:tc>
        <w:tc>
          <w:tcPr>
            <w:tcW w:w="5103" w:type="dxa"/>
            <w:tcBorders>
              <w:top w:val="nil"/>
              <w:left w:val="nil"/>
              <w:bottom w:val="single" w:sz="4" w:space="0" w:color="auto"/>
              <w:right w:val="single" w:sz="4" w:space="0" w:color="auto"/>
            </w:tcBorders>
            <w:shd w:val="clear" w:color="auto" w:fill="auto"/>
            <w:noWrap/>
            <w:vAlign w:val="center"/>
            <w:hideMark/>
          </w:tcPr>
          <w:p w14:paraId="0BE23E0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01733B6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CBAF7F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43156170"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781953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NT/00001803/000</w:t>
            </w:r>
          </w:p>
        </w:tc>
        <w:tc>
          <w:tcPr>
            <w:tcW w:w="5103" w:type="dxa"/>
            <w:tcBorders>
              <w:top w:val="nil"/>
              <w:left w:val="nil"/>
              <w:bottom w:val="single" w:sz="4" w:space="0" w:color="auto"/>
              <w:right w:val="single" w:sz="4" w:space="0" w:color="auto"/>
            </w:tcBorders>
            <w:shd w:val="clear" w:color="000000" w:fill="F5F5F5"/>
            <w:noWrap/>
            <w:vAlign w:val="center"/>
            <w:hideMark/>
          </w:tcPr>
          <w:p w14:paraId="51467D7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1847AB8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08B179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268DEF4F"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47CE2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NT/00001804/000</w:t>
            </w:r>
          </w:p>
        </w:tc>
        <w:tc>
          <w:tcPr>
            <w:tcW w:w="5103" w:type="dxa"/>
            <w:tcBorders>
              <w:top w:val="nil"/>
              <w:left w:val="nil"/>
              <w:bottom w:val="single" w:sz="4" w:space="0" w:color="auto"/>
              <w:right w:val="single" w:sz="4" w:space="0" w:color="auto"/>
            </w:tcBorders>
            <w:shd w:val="clear" w:color="auto" w:fill="auto"/>
            <w:noWrap/>
            <w:vAlign w:val="center"/>
            <w:hideMark/>
          </w:tcPr>
          <w:p w14:paraId="2BBC2D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výsuv. police knižní vysoký</w:t>
            </w:r>
          </w:p>
        </w:tc>
        <w:tc>
          <w:tcPr>
            <w:tcW w:w="4818" w:type="dxa"/>
            <w:tcBorders>
              <w:top w:val="nil"/>
              <w:left w:val="nil"/>
              <w:bottom w:val="single" w:sz="4" w:space="0" w:color="auto"/>
              <w:right w:val="single" w:sz="4" w:space="0" w:color="auto"/>
            </w:tcBorders>
            <w:shd w:val="clear" w:color="auto" w:fill="auto"/>
            <w:noWrap/>
            <w:vAlign w:val="center"/>
            <w:hideMark/>
          </w:tcPr>
          <w:p w14:paraId="6D32C23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4F52623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934,15</w:t>
            </w:r>
          </w:p>
        </w:tc>
      </w:tr>
      <w:tr w:rsidR="00BC5C62" w:rsidRPr="00BC5C62" w14:paraId="5BCA534C"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E2266B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NT/00002332/000</w:t>
            </w:r>
          </w:p>
        </w:tc>
        <w:tc>
          <w:tcPr>
            <w:tcW w:w="5103" w:type="dxa"/>
            <w:tcBorders>
              <w:top w:val="nil"/>
              <w:left w:val="nil"/>
              <w:bottom w:val="single" w:sz="4" w:space="0" w:color="auto"/>
              <w:right w:val="single" w:sz="4" w:space="0" w:color="auto"/>
            </w:tcBorders>
            <w:shd w:val="clear" w:color="000000" w:fill="F5F5F5"/>
            <w:noWrap/>
            <w:vAlign w:val="center"/>
            <w:hideMark/>
          </w:tcPr>
          <w:p w14:paraId="78CA689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oboustranný časopisecký</w:t>
            </w:r>
          </w:p>
        </w:tc>
        <w:tc>
          <w:tcPr>
            <w:tcW w:w="4818" w:type="dxa"/>
            <w:tcBorders>
              <w:top w:val="nil"/>
              <w:left w:val="nil"/>
              <w:bottom w:val="single" w:sz="4" w:space="0" w:color="auto"/>
              <w:right w:val="single" w:sz="4" w:space="0" w:color="auto"/>
            </w:tcBorders>
            <w:shd w:val="clear" w:color="000000" w:fill="F5F5F5"/>
            <w:noWrap/>
            <w:vAlign w:val="center"/>
            <w:hideMark/>
          </w:tcPr>
          <w:p w14:paraId="081B765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096FF3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4DF4DBE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BEA74C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NT/00002333/000</w:t>
            </w:r>
          </w:p>
        </w:tc>
        <w:tc>
          <w:tcPr>
            <w:tcW w:w="5103" w:type="dxa"/>
            <w:tcBorders>
              <w:top w:val="nil"/>
              <w:left w:val="nil"/>
              <w:bottom w:val="single" w:sz="4" w:space="0" w:color="auto"/>
              <w:right w:val="single" w:sz="4" w:space="0" w:color="auto"/>
            </w:tcBorders>
            <w:shd w:val="clear" w:color="auto" w:fill="auto"/>
            <w:noWrap/>
            <w:vAlign w:val="center"/>
            <w:hideMark/>
          </w:tcPr>
          <w:p w14:paraId="6C8F054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oboustranný časopisecký</w:t>
            </w:r>
          </w:p>
        </w:tc>
        <w:tc>
          <w:tcPr>
            <w:tcW w:w="4818" w:type="dxa"/>
            <w:tcBorders>
              <w:top w:val="nil"/>
              <w:left w:val="nil"/>
              <w:bottom w:val="single" w:sz="4" w:space="0" w:color="auto"/>
              <w:right w:val="single" w:sz="4" w:space="0" w:color="auto"/>
            </w:tcBorders>
            <w:shd w:val="clear" w:color="auto" w:fill="auto"/>
            <w:noWrap/>
            <w:vAlign w:val="center"/>
            <w:hideMark/>
          </w:tcPr>
          <w:p w14:paraId="45C97E5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E00561F"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2 165,80</w:t>
            </w:r>
          </w:p>
        </w:tc>
      </w:tr>
      <w:tr w:rsidR="00BC5C62" w:rsidRPr="00BC5C62" w14:paraId="21A788C6"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5A4CAF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lastRenderedPageBreak/>
              <w:t>NT/00002564/000</w:t>
            </w:r>
          </w:p>
        </w:tc>
        <w:tc>
          <w:tcPr>
            <w:tcW w:w="5103" w:type="dxa"/>
            <w:tcBorders>
              <w:top w:val="nil"/>
              <w:left w:val="nil"/>
              <w:bottom w:val="single" w:sz="4" w:space="0" w:color="auto"/>
              <w:right w:val="single" w:sz="4" w:space="0" w:color="auto"/>
            </w:tcBorders>
            <w:shd w:val="clear" w:color="000000" w:fill="F5F5F5"/>
            <w:noWrap/>
            <w:vAlign w:val="center"/>
            <w:hideMark/>
          </w:tcPr>
          <w:p w14:paraId="5E0B39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jednostranný vysoký</w:t>
            </w:r>
          </w:p>
        </w:tc>
        <w:tc>
          <w:tcPr>
            <w:tcW w:w="4818" w:type="dxa"/>
            <w:tcBorders>
              <w:top w:val="nil"/>
              <w:left w:val="nil"/>
              <w:bottom w:val="single" w:sz="4" w:space="0" w:color="auto"/>
              <w:right w:val="single" w:sz="4" w:space="0" w:color="auto"/>
            </w:tcBorders>
            <w:shd w:val="clear" w:color="000000" w:fill="F5F5F5"/>
            <w:noWrap/>
            <w:vAlign w:val="center"/>
            <w:hideMark/>
          </w:tcPr>
          <w:p w14:paraId="6FA4007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1B1EB96"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1 844,50</w:t>
            </w:r>
          </w:p>
        </w:tc>
      </w:tr>
      <w:tr w:rsidR="00BC5C62" w:rsidRPr="00BC5C62" w14:paraId="77B5223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336DF03"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NT/00002565/000</w:t>
            </w:r>
          </w:p>
        </w:tc>
        <w:tc>
          <w:tcPr>
            <w:tcW w:w="5103" w:type="dxa"/>
            <w:tcBorders>
              <w:top w:val="nil"/>
              <w:left w:val="nil"/>
              <w:bottom w:val="single" w:sz="4" w:space="0" w:color="auto"/>
              <w:right w:val="single" w:sz="4" w:space="0" w:color="auto"/>
            </w:tcBorders>
            <w:shd w:val="clear" w:color="auto" w:fill="auto"/>
            <w:noWrap/>
            <w:vAlign w:val="center"/>
            <w:hideMark/>
          </w:tcPr>
          <w:p w14:paraId="5B1640B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jednostranný vysoký</w:t>
            </w:r>
          </w:p>
        </w:tc>
        <w:tc>
          <w:tcPr>
            <w:tcW w:w="4818" w:type="dxa"/>
            <w:tcBorders>
              <w:top w:val="nil"/>
              <w:left w:val="nil"/>
              <w:bottom w:val="single" w:sz="4" w:space="0" w:color="auto"/>
              <w:right w:val="single" w:sz="4" w:space="0" w:color="auto"/>
            </w:tcBorders>
            <w:shd w:val="clear" w:color="auto" w:fill="auto"/>
            <w:noWrap/>
            <w:vAlign w:val="center"/>
            <w:hideMark/>
          </w:tcPr>
          <w:p w14:paraId="7FBDA96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A180CF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1 844,50</w:t>
            </w:r>
          </w:p>
        </w:tc>
      </w:tr>
      <w:tr w:rsidR="00BC5C62" w:rsidRPr="00BC5C62" w14:paraId="5A43304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AEF49D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NT/00002566/000</w:t>
            </w:r>
          </w:p>
        </w:tc>
        <w:tc>
          <w:tcPr>
            <w:tcW w:w="5103" w:type="dxa"/>
            <w:tcBorders>
              <w:top w:val="nil"/>
              <w:left w:val="nil"/>
              <w:bottom w:val="single" w:sz="4" w:space="0" w:color="auto"/>
              <w:right w:val="single" w:sz="4" w:space="0" w:color="auto"/>
            </w:tcBorders>
            <w:shd w:val="clear" w:color="000000" w:fill="F5F5F5"/>
            <w:noWrap/>
            <w:vAlign w:val="center"/>
            <w:hideMark/>
          </w:tcPr>
          <w:p w14:paraId="48F0824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jednostranný vysoký (sníž)</w:t>
            </w:r>
          </w:p>
        </w:tc>
        <w:tc>
          <w:tcPr>
            <w:tcW w:w="4818" w:type="dxa"/>
            <w:tcBorders>
              <w:top w:val="nil"/>
              <w:left w:val="nil"/>
              <w:bottom w:val="single" w:sz="4" w:space="0" w:color="auto"/>
              <w:right w:val="single" w:sz="4" w:space="0" w:color="auto"/>
            </w:tcBorders>
            <w:shd w:val="clear" w:color="000000" w:fill="F5F5F5"/>
            <w:noWrap/>
            <w:vAlign w:val="center"/>
            <w:hideMark/>
          </w:tcPr>
          <w:p w14:paraId="4DC2375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2ED270EE"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1 844,50</w:t>
            </w:r>
          </w:p>
        </w:tc>
      </w:tr>
      <w:tr w:rsidR="00BC5C62" w:rsidRPr="00BC5C62" w14:paraId="1BBFCF58"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9F06A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NT/00002567/000</w:t>
            </w:r>
          </w:p>
        </w:tc>
        <w:tc>
          <w:tcPr>
            <w:tcW w:w="5103" w:type="dxa"/>
            <w:tcBorders>
              <w:top w:val="nil"/>
              <w:left w:val="nil"/>
              <w:bottom w:val="single" w:sz="4" w:space="0" w:color="auto"/>
              <w:right w:val="single" w:sz="4" w:space="0" w:color="auto"/>
            </w:tcBorders>
            <w:shd w:val="clear" w:color="auto" w:fill="auto"/>
            <w:noWrap/>
            <w:vAlign w:val="center"/>
            <w:hideMark/>
          </w:tcPr>
          <w:p w14:paraId="15CE203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jednostranný vysoký (sníž)</w:t>
            </w:r>
          </w:p>
        </w:tc>
        <w:tc>
          <w:tcPr>
            <w:tcW w:w="4818" w:type="dxa"/>
            <w:tcBorders>
              <w:top w:val="nil"/>
              <w:left w:val="nil"/>
              <w:bottom w:val="single" w:sz="4" w:space="0" w:color="auto"/>
              <w:right w:val="single" w:sz="4" w:space="0" w:color="auto"/>
            </w:tcBorders>
            <w:shd w:val="clear" w:color="auto" w:fill="auto"/>
            <w:noWrap/>
            <w:vAlign w:val="center"/>
            <w:hideMark/>
          </w:tcPr>
          <w:p w14:paraId="1FB77E2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5D6F8EA2"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1 844,50</w:t>
            </w:r>
          </w:p>
        </w:tc>
      </w:tr>
      <w:tr w:rsidR="00BC5C62" w:rsidRPr="00BC5C62" w14:paraId="00BC0F17"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8822B6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NT/00002576/000</w:t>
            </w:r>
          </w:p>
        </w:tc>
        <w:tc>
          <w:tcPr>
            <w:tcW w:w="5103" w:type="dxa"/>
            <w:tcBorders>
              <w:top w:val="nil"/>
              <w:left w:val="nil"/>
              <w:bottom w:val="single" w:sz="4" w:space="0" w:color="auto"/>
              <w:right w:val="single" w:sz="4" w:space="0" w:color="auto"/>
            </w:tcBorders>
            <w:shd w:val="clear" w:color="000000" w:fill="F5F5F5"/>
            <w:noWrap/>
            <w:vAlign w:val="center"/>
            <w:hideMark/>
          </w:tcPr>
          <w:p w14:paraId="24C8C0E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jednostranný nízký</w:t>
            </w:r>
          </w:p>
        </w:tc>
        <w:tc>
          <w:tcPr>
            <w:tcW w:w="4818" w:type="dxa"/>
            <w:tcBorders>
              <w:top w:val="nil"/>
              <w:left w:val="nil"/>
              <w:bottom w:val="single" w:sz="4" w:space="0" w:color="auto"/>
              <w:right w:val="single" w:sz="4" w:space="0" w:color="auto"/>
            </w:tcBorders>
            <w:shd w:val="clear" w:color="000000" w:fill="F5F5F5"/>
            <w:noWrap/>
            <w:vAlign w:val="center"/>
            <w:hideMark/>
          </w:tcPr>
          <w:p w14:paraId="449C27C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35AE749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1 606,50</w:t>
            </w:r>
          </w:p>
        </w:tc>
      </w:tr>
      <w:tr w:rsidR="00BC5C62" w:rsidRPr="00BC5C62" w14:paraId="01DCC89A"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99BA25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NT/00002577/000</w:t>
            </w:r>
          </w:p>
        </w:tc>
        <w:tc>
          <w:tcPr>
            <w:tcW w:w="5103" w:type="dxa"/>
            <w:tcBorders>
              <w:top w:val="nil"/>
              <w:left w:val="nil"/>
              <w:bottom w:val="single" w:sz="4" w:space="0" w:color="auto"/>
              <w:right w:val="single" w:sz="4" w:space="0" w:color="auto"/>
            </w:tcBorders>
            <w:shd w:val="clear" w:color="auto" w:fill="auto"/>
            <w:noWrap/>
            <w:vAlign w:val="center"/>
            <w:hideMark/>
          </w:tcPr>
          <w:p w14:paraId="72B004A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jednostranný nízký</w:t>
            </w:r>
          </w:p>
        </w:tc>
        <w:tc>
          <w:tcPr>
            <w:tcW w:w="4818" w:type="dxa"/>
            <w:tcBorders>
              <w:top w:val="nil"/>
              <w:left w:val="nil"/>
              <w:bottom w:val="single" w:sz="4" w:space="0" w:color="auto"/>
              <w:right w:val="single" w:sz="4" w:space="0" w:color="auto"/>
            </w:tcBorders>
            <w:shd w:val="clear" w:color="auto" w:fill="auto"/>
            <w:noWrap/>
            <w:vAlign w:val="center"/>
            <w:hideMark/>
          </w:tcPr>
          <w:p w14:paraId="65AE60B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DC035CC"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1 606,50</w:t>
            </w:r>
          </w:p>
        </w:tc>
      </w:tr>
      <w:tr w:rsidR="00BC5C62" w:rsidRPr="00BC5C62" w14:paraId="7FABF2F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0E08683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NT/00002592/000</w:t>
            </w:r>
          </w:p>
        </w:tc>
        <w:tc>
          <w:tcPr>
            <w:tcW w:w="5103" w:type="dxa"/>
            <w:tcBorders>
              <w:top w:val="nil"/>
              <w:left w:val="nil"/>
              <w:bottom w:val="single" w:sz="4" w:space="0" w:color="auto"/>
              <w:right w:val="single" w:sz="4" w:space="0" w:color="auto"/>
            </w:tcBorders>
            <w:shd w:val="clear" w:color="000000" w:fill="F5F5F5"/>
            <w:noWrap/>
            <w:vAlign w:val="center"/>
            <w:hideMark/>
          </w:tcPr>
          <w:p w14:paraId="7393605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oboustranný uzamykatelný</w:t>
            </w:r>
          </w:p>
        </w:tc>
        <w:tc>
          <w:tcPr>
            <w:tcW w:w="4818" w:type="dxa"/>
            <w:tcBorders>
              <w:top w:val="nil"/>
              <w:left w:val="nil"/>
              <w:bottom w:val="single" w:sz="4" w:space="0" w:color="auto"/>
              <w:right w:val="single" w:sz="4" w:space="0" w:color="auto"/>
            </w:tcBorders>
            <w:shd w:val="clear" w:color="000000" w:fill="F5F5F5"/>
            <w:noWrap/>
            <w:vAlign w:val="center"/>
            <w:hideMark/>
          </w:tcPr>
          <w:p w14:paraId="77E3262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03C2D8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1 287,58</w:t>
            </w:r>
          </w:p>
        </w:tc>
      </w:tr>
      <w:tr w:rsidR="00BC5C62" w:rsidRPr="00BC5C62" w14:paraId="54D9E9C6"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294631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NT/00002593/000</w:t>
            </w:r>
          </w:p>
        </w:tc>
        <w:tc>
          <w:tcPr>
            <w:tcW w:w="5103" w:type="dxa"/>
            <w:tcBorders>
              <w:top w:val="nil"/>
              <w:left w:val="nil"/>
              <w:bottom w:val="single" w:sz="4" w:space="0" w:color="auto"/>
              <w:right w:val="single" w:sz="4" w:space="0" w:color="auto"/>
            </w:tcBorders>
            <w:shd w:val="clear" w:color="auto" w:fill="auto"/>
            <w:noWrap/>
            <w:vAlign w:val="center"/>
            <w:hideMark/>
          </w:tcPr>
          <w:p w14:paraId="11AA4B4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krycí panel oboustranný uzamykatelný</w:t>
            </w:r>
          </w:p>
        </w:tc>
        <w:tc>
          <w:tcPr>
            <w:tcW w:w="4818" w:type="dxa"/>
            <w:tcBorders>
              <w:top w:val="nil"/>
              <w:left w:val="nil"/>
              <w:bottom w:val="single" w:sz="4" w:space="0" w:color="auto"/>
              <w:right w:val="single" w:sz="4" w:space="0" w:color="auto"/>
            </w:tcBorders>
            <w:shd w:val="clear" w:color="auto" w:fill="auto"/>
            <w:noWrap/>
            <w:vAlign w:val="center"/>
            <w:hideMark/>
          </w:tcPr>
          <w:p w14:paraId="4D1718D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A21FC5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1 287,58</w:t>
            </w:r>
          </w:p>
        </w:tc>
      </w:tr>
      <w:tr w:rsidR="00BC5C62" w:rsidRPr="00BC5C62" w14:paraId="7E469873"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6EA20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NZ/00000499/000</w:t>
            </w:r>
          </w:p>
        </w:tc>
        <w:tc>
          <w:tcPr>
            <w:tcW w:w="5103" w:type="dxa"/>
            <w:tcBorders>
              <w:top w:val="nil"/>
              <w:left w:val="nil"/>
              <w:bottom w:val="single" w:sz="4" w:space="0" w:color="auto"/>
              <w:right w:val="single" w:sz="4" w:space="0" w:color="auto"/>
            </w:tcBorders>
            <w:shd w:val="clear" w:color="000000" w:fill="F5F5F5"/>
            <w:noWrap/>
            <w:vAlign w:val="center"/>
            <w:hideMark/>
          </w:tcPr>
          <w:p w14:paraId="1EF94A7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stůl čtenářský bílý, 1120x180x72cm, kov., 24 míst</w:t>
            </w:r>
          </w:p>
        </w:tc>
        <w:tc>
          <w:tcPr>
            <w:tcW w:w="4818" w:type="dxa"/>
            <w:tcBorders>
              <w:top w:val="nil"/>
              <w:left w:val="nil"/>
              <w:bottom w:val="single" w:sz="4" w:space="0" w:color="auto"/>
              <w:right w:val="single" w:sz="4" w:space="0" w:color="auto"/>
            </w:tcBorders>
            <w:shd w:val="clear" w:color="000000" w:fill="F5F5F5"/>
            <w:noWrap/>
            <w:vAlign w:val="center"/>
            <w:hideMark/>
          </w:tcPr>
          <w:p w14:paraId="5CA98F17"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FE34E7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449 288,00</w:t>
            </w:r>
          </w:p>
        </w:tc>
      </w:tr>
      <w:tr w:rsidR="00BC5C62" w:rsidRPr="00BC5C62" w14:paraId="7CB45C7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376F9"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NZ/00000539/000</w:t>
            </w:r>
          </w:p>
        </w:tc>
        <w:tc>
          <w:tcPr>
            <w:tcW w:w="5103" w:type="dxa"/>
            <w:tcBorders>
              <w:top w:val="nil"/>
              <w:left w:val="nil"/>
              <w:bottom w:val="single" w:sz="4" w:space="0" w:color="auto"/>
              <w:right w:val="single" w:sz="4" w:space="0" w:color="auto"/>
            </w:tcBorders>
            <w:shd w:val="clear" w:color="auto" w:fill="auto"/>
            <w:noWrap/>
            <w:vAlign w:val="center"/>
            <w:hideMark/>
          </w:tcPr>
          <w:p w14:paraId="1E0830C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stůl čtenářský bílý, 360x180x72cm, kov., 10 míst</w:t>
            </w:r>
          </w:p>
        </w:tc>
        <w:tc>
          <w:tcPr>
            <w:tcW w:w="4818" w:type="dxa"/>
            <w:tcBorders>
              <w:top w:val="nil"/>
              <w:left w:val="nil"/>
              <w:bottom w:val="single" w:sz="4" w:space="0" w:color="auto"/>
              <w:right w:val="single" w:sz="4" w:space="0" w:color="auto"/>
            </w:tcBorders>
            <w:shd w:val="clear" w:color="auto" w:fill="auto"/>
            <w:noWrap/>
            <w:vAlign w:val="center"/>
            <w:hideMark/>
          </w:tcPr>
          <w:p w14:paraId="3B43578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2181696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159 390,00</w:t>
            </w:r>
          </w:p>
        </w:tc>
      </w:tr>
      <w:tr w:rsidR="00BC5C62" w:rsidRPr="00BC5C62" w14:paraId="5D8883F8"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2E4C443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NZ/00000540/000</w:t>
            </w:r>
          </w:p>
        </w:tc>
        <w:tc>
          <w:tcPr>
            <w:tcW w:w="5103" w:type="dxa"/>
            <w:tcBorders>
              <w:top w:val="nil"/>
              <w:left w:val="nil"/>
              <w:bottom w:val="single" w:sz="4" w:space="0" w:color="auto"/>
              <w:right w:val="single" w:sz="4" w:space="0" w:color="auto"/>
            </w:tcBorders>
            <w:shd w:val="clear" w:color="000000" w:fill="F5F5F5"/>
            <w:noWrap/>
            <w:vAlign w:val="center"/>
            <w:hideMark/>
          </w:tcPr>
          <w:p w14:paraId="3EE16C3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stůl čtenářský bílý, 360x180x72cm, kov., 10 míst</w:t>
            </w:r>
          </w:p>
        </w:tc>
        <w:tc>
          <w:tcPr>
            <w:tcW w:w="4818" w:type="dxa"/>
            <w:tcBorders>
              <w:top w:val="nil"/>
              <w:left w:val="nil"/>
              <w:bottom w:val="single" w:sz="4" w:space="0" w:color="auto"/>
              <w:right w:val="single" w:sz="4" w:space="0" w:color="auto"/>
            </w:tcBorders>
            <w:shd w:val="clear" w:color="000000" w:fill="F5F5F5"/>
            <w:noWrap/>
            <w:vAlign w:val="center"/>
            <w:hideMark/>
          </w:tcPr>
          <w:p w14:paraId="69012DF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D4DD24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159 390,00</w:t>
            </w:r>
          </w:p>
        </w:tc>
      </w:tr>
      <w:tr w:rsidR="00BC5C62" w:rsidRPr="00BC5C62" w14:paraId="58FDBD7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93BB84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NZ/00000541/000</w:t>
            </w:r>
          </w:p>
        </w:tc>
        <w:tc>
          <w:tcPr>
            <w:tcW w:w="5103" w:type="dxa"/>
            <w:tcBorders>
              <w:top w:val="nil"/>
              <w:left w:val="nil"/>
              <w:bottom w:val="single" w:sz="4" w:space="0" w:color="auto"/>
              <w:right w:val="single" w:sz="4" w:space="0" w:color="auto"/>
            </w:tcBorders>
            <w:shd w:val="clear" w:color="auto" w:fill="auto"/>
            <w:noWrap/>
            <w:vAlign w:val="center"/>
            <w:hideMark/>
          </w:tcPr>
          <w:p w14:paraId="631A61C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stůl čtenářský bílý, 360x180x72cm, kov., 10 míst</w:t>
            </w:r>
          </w:p>
        </w:tc>
        <w:tc>
          <w:tcPr>
            <w:tcW w:w="4818" w:type="dxa"/>
            <w:tcBorders>
              <w:top w:val="nil"/>
              <w:left w:val="nil"/>
              <w:bottom w:val="single" w:sz="4" w:space="0" w:color="auto"/>
              <w:right w:val="single" w:sz="4" w:space="0" w:color="auto"/>
            </w:tcBorders>
            <w:shd w:val="clear" w:color="auto" w:fill="auto"/>
            <w:noWrap/>
            <w:vAlign w:val="center"/>
            <w:hideMark/>
          </w:tcPr>
          <w:p w14:paraId="0626CAA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939C9C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159 390,00</w:t>
            </w:r>
          </w:p>
        </w:tc>
      </w:tr>
      <w:tr w:rsidR="00BC5C62" w:rsidRPr="00BC5C62" w14:paraId="1F4CFDBD"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195A5B98"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NZ/00000595/000</w:t>
            </w:r>
          </w:p>
        </w:tc>
        <w:tc>
          <w:tcPr>
            <w:tcW w:w="5103" w:type="dxa"/>
            <w:tcBorders>
              <w:top w:val="nil"/>
              <w:left w:val="nil"/>
              <w:bottom w:val="single" w:sz="4" w:space="0" w:color="auto"/>
              <w:right w:val="single" w:sz="4" w:space="0" w:color="auto"/>
            </w:tcBorders>
            <w:shd w:val="clear" w:color="000000" w:fill="F5F5F5"/>
            <w:noWrap/>
            <w:vAlign w:val="center"/>
            <w:hideMark/>
          </w:tcPr>
          <w:p w14:paraId="3A78962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základní časopisecký</w:t>
            </w:r>
          </w:p>
        </w:tc>
        <w:tc>
          <w:tcPr>
            <w:tcW w:w="4818" w:type="dxa"/>
            <w:tcBorders>
              <w:top w:val="nil"/>
              <w:left w:val="nil"/>
              <w:bottom w:val="single" w:sz="4" w:space="0" w:color="auto"/>
              <w:right w:val="single" w:sz="4" w:space="0" w:color="auto"/>
            </w:tcBorders>
            <w:shd w:val="clear" w:color="000000" w:fill="F5F5F5"/>
            <w:noWrap/>
            <w:vAlign w:val="center"/>
            <w:hideMark/>
          </w:tcPr>
          <w:p w14:paraId="3F246DD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7397BD7B"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58 448,04</w:t>
            </w:r>
          </w:p>
        </w:tc>
      </w:tr>
      <w:tr w:rsidR="00BC5C62" w:rsidRPr="00BC5C62" w14:paraId="2E683E8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AEFE6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NZ/00000609/000</w:t>
            </w:r>
          </w:p>
        </w:tc>
        <w:tc>
          <w:tcPr>
            <w:tcW w:w="5103" w:type="dxa"/>
            <w:tcBorders>
              <w:top w:val="nil"/>
              <w:left w:val="nil"/>
              <w:bottom w:val="single" w:sz="4" w:space="0" w:color="auto"/>
              <w:right w:val="single" w:sz="4" w:space="0" w:color="auto"/>
            </w:tcBorders>
            <w:shd w:val="clear" w:color="auto" w:fill="auto"/>
            <w:noWrap/>
            <w:vAlign w:val="center"/>
            <w:hideMark/>
          </w:tcPr>
          <w:p w14:paraId="3F63490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časopisecký</w:t>
            </w:r>
          </w:p>
        </w:tc>
        <w:tc>
          <w:tcPr>
            <w:tcW w:w="4818" w:type="dxa"/>
            <w:tcBorders>
              <w:top w:val="nil"/>
              <w:left w:val="nil"/>
              <w:bottom w:val="single" w:sz="4" w:space="0" w:color="auto"/>
              <w:right w:val="single" w:sz="4" w:space="0" w:color="auto"/>
            </w:tcBorders>
            <w:shd w:val="clear" w:color="auto" w:fill="auto"/>
            <w:noWrap/>
            <w:vAlign w:val="center"/>
            <w:hideMark/>
          </w:tcPr>
          <w:p w14:paraId="5EF4880C"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661428A5"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47 708,27</w:t>
            </w:r>
          </w:p>
        </w:tc>
      </w:tr>
      <w:tr w:rsidR="00BC5C62" w:rsidRPr="00BC5C62" w14:paraId="19B43BA5"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70345D5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NZ/00000610/000</w:t>
            </w:r>
          </w:p>
        </w:tc>
        <w:tc>
          <w:tcPr>
            <w:tcW w:w="5103" w:type="dxa"/>
            <w:tcBorders>
              <w:top w:val="nil"/>
              <w:left w:val="nil"/>
              <w:bottom w:val="single" w:sz="4" w:space="0" w:color="auto"/>
              <w:right w:val="single" w:sz="4" w:space="0" w:color="auto"/>
            </w:tcBorders>
            <w:shd w:val="clear" w:color="000000" w:fill="F5F5F5"/>
            <w:noWrap/>
            <w:vAlign w:val="center"/>
            <w:hideMark/>
          </w:tcPr>
          <w:p w14:paraId="23ECF22D"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časopisecký</w:t>
            </w:r>
          </w:p>
        </w:tc>
        <w:tc>
          <w:tcPr>
            <w:tcW w:w="4818" w:type="dxa"/>
            <w:tcBorders>
              <w:top w:val="nil"/>
              <w:left w:val="nil"/>
              <w:bottom w:val="single" w:sz="4" w:space="0" w:color="auto"/>
              <w:right w:val="single" w:sz="4" w:space="0" w:color="auto"/>
            </w:tcBorders>
            <w:shd w:val="clear" w:color="000000" w:fill="F5F5F5"/>
            <w:noWrap/>
            <w:vAlign w:val="center"/>
            <w:hideMark/>
          </w:tcPr>
          <w:p w14:paraId="541364AA"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0709B011"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47 708,27</w:t>
            </w:r>
          </w:p>
        </w:tc>
      </w:tr>
      <w:tr w:rsidR="00BC5C62" w:rsidRPr="00BC5C62" w14:paraId="069687A5"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260D6A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NZ/00000611/000</w:t>
            </w:r>
          </w:p>
        </w:tc>
        <w:tc>
          <w:tcPr>
            <w:tcW w:w="5103" w:type="dxa"/>
            <w:tcBorders>
              <w:top w:val="nil"/>
              <w:left w:val="nil"/>
              <w:bottom w:val="single" w:sz="4" w:space="0" w:color="auto"/>
              <w:right w:val="single" w:sz="4" w:space="0" w:color="auto"/>
            </w:tcBorders>
            <w:shd w:val="clear" w:color="auto" w:fill="auto"/>
            <w:noWrap/>
            <w:vAlign w:val="center"/>
            <w:hideMark/>
          </w:tcPr>
          <w:p w14:paraId="48177080"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časopisecký</w:t>
            </w:r>
          </w:p>
        </w:tc>
        <w:tc>
          <w:tcPr>
            <w:tcW w:w="4818" w:type="dxa"/>
            <w:tcBorders>
              <w:top w:val="nil"/>
              <w:left w:val="nil"/>
              <w:bottom w:val="single" w:sz="4" w:space="0" w:color="auto"/>
              <w:right w:val="single" w:sz="4" w:space="0" w:color="auto"/>
            </w:tcBorders>
            <w:shd w:val="clear" w:color="auto" w:fill="auto"/>
            <w:noWrap/>
            <w:vAlign w:val="center"/>
            <w:hideMark/>
          </w:tcPr>
          <w:p w14:paraId="4643C24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30820214"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47 708,27</w:t>
            </w:r>
          </w:p>
        </w:tc>
      </w:tr>
      <w:tr w:rsidR="00BC5C62" w:rsidRPr="00BC5C62" w14:paraId="1D05FC51"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57DE7844"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NZ/00000612/000</w:t>
            </w:r>
          </w:p>
        </w:tc>
        <w:tc>
          <w:tcPr>
            <w:tcW w:w="5103" w:type="dxa"/>
            <w:tcBorders>
              <w:top w:val="nil"/>
              <w:left w:val="nil"/>
              <w:bottom w:val="single" w:sz="4" w:space="0" w:color="auto"/>
              <w:right w:val="single" w:sz="4" w:space="0" w:color="auto"/>
            </w:tcBorders>
            <w:shd w:val="clear" w:color="000000" w:fill="F5F5F5"/>
            <w:noWrap/>
            <w:vAlign w:val="center"/>
            <w:hideMark/>
          </w:tcPr>
          <w:p w14:paraId="0CB8B2C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časopisecký</w:t>
            </w:r>
          </w:p>
        </w:tc>
        <w:tc>
          <w:tcPr>
            <w:tcW w:w="4818" w:type="dxa"/>
            <w:tcBorders>
              <w:top w:val="nil"/>
              <w:left w:val="nil"/>
              <w:bottom w:val="single" w:sz="4" w:space="0" w:color="auto"/>
              <w:right w:val="single" w:sz="4" w:space="0" w:color="auto"/>
            </w:tcBorders>
            <w:shd w:val="clear" w:color="000000" w:fill="F5F5F5"/>
            <w:noWrap/>
            <w:vAlign w:val="center"/>
            <w:hideMark/>
          </w:tcPr>
          <w:p w14:paraId="24B0441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19318D4A"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47 708,27</w:t>
            </w:r>
          </w:p>
        </w:tc>
      </w:tr>
      <w:tr w:rsidR="00BC5C62" w:rsidRPr="00BC5C62" w14:paraId="3560100C"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9AD7E41"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NZ/00000613/000</w:t>
            </w:r>
          </w:p>
        </w:tc>
        <w:tc>
          <w:tcPr>
            <w:tcW w:w="5103" w:type="dxa"/>
            <w:tcBorders>
              <w:top w:val="nil"/>
              <w:left w:val="nil"/>
              <w:bottom w:val="single" w:sz="4" w:space="0" w:color="auto"/>
              <w:right w:val="single" w:sz="4" w:space="0" w:color="auto"/>
            </w:tcBorders>
            <w:shd w:val="clear" w:color="auto" w:fill="auto"/>
            <w:noWrap/>
            <w:vAlign w:val="center"/>
            <w:hideMark/>
          </w:tcPr>
          <w:p w14:paraId="5FD13A6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časopisecký</w:t>
            </w:r>
          </w:p>
        </w:tc>
        <w:tc>
          <w:tcPr>
            <w:tcW w:w="4818" w:type="dxa"/>
            <w:tcBorders>
              <w:top w:val="nil"/>
              <w:left w:val="nil"/>
              <w:bottom w:val="single" w:sz="4" w:space="0" w:color="auto"/>
              <w:right w:val="single" w:sz="4" w:space="0" w:color="auto"/>
            </w:tcBorders>
            <w:shd w:val="clear" w:color="auto" w:fill="auto"/>
            <w:noWrap/>
            <w:vAlign w:val="center"/>
            <w:hideMark/>
          </w:tcPr>
          <w:p w14:paraId="78B9B95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0807FC20"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47 708,27</w:t>
            </w:r>
          </w:p>
        </w:tc>
      </w:tr>
      <w:tr w:rsidR="00BC5C62" w:rsidRPr="00BC5C62" w14:paraId="1F7693E7" w14:textId="77777777" w:rsidTr="00BC5C62">
        <w:trPr>
          <w:trHeight w:val="30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1546D95"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NZ/00000614/000</w:t>
            </w:r>
          </w:p>
        </w:tc>
        <w:tc>
          <w:tcPr>
            <w:tcW w:w="5103" w:type="dxa"/>
            <w:tcBorders>
              <w:top w:val="nil"/>
              <w:left w:val="nil"/>
              <w:bottom w:val="single" w:sz="4" w:space="0" w:color="auto"/>
              <w:right w:val="single" w:sz="4" w:space="0" w:color="auto"/>
            </w:tcBorders>
            <w:shd w:val="clear" w:color="000000" w:fill="F5F5F5"/>
            <w:noWrap/>
            <w:vAlign w:val="center"/>
            <w:hideMark/>
          </w:tcPr>
          <w:p w14:paraId="5EFCC312"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regál oboustranný přídavný časopisecký</w:t>
            </w:r>
          </w:p>
        </w:tc>
        <w:tc>
          <w:tcPr>
            <w:tcW w:w="4818" w:type="dxa"/>
            <w:tcBorders>
              <w:top w:val="nil"/>
              <w:left w:val="nil"/>
              <w:bottom w:val="single" w:sz="4" w:space="0" w:color="auto"/>
              <w:right w:val="single" w:sz="4" w:space="0" w:color="auto"/>
            </w:tcBorders>
            <w:shd w:val="clear" w:color="000000" w:fill="F5F5F5"/>
            <w:noWrap/>
            <w:vAlign w:val="center"/>
            <w:hideMark/>
          </w:tcPr>
          <w:p w14:paraId="21D4707E"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000000" w:fill="F5F5F5"/>
            <w:noWrap/>
            <w:vAlign w:val="center"/>
            <w:hideMark/>
          </w:tcPr>
          <w:p w14:paraId="6DEC5B47"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47 708,27</w:t>
            </w:r>
          </w:p>
        </w:tc>
      </w:tr>
      <w:tr w:rsidR="00BC5C62" w:rsidRPr="00BC5C62" w14:paraId="344158C7" w14:textId="77777777" w:rsidTr="00BC5C62">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314C7FB"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NZ/00001357/023</w:t>
            </w:r>
          </w:p>
        </w:tc>
        <w:tc>
          <w:tcPr>
            <w:tcW w:w="5103" w:type="dxa"/>
            <w:tcBorders>
              <w:top w:val="nil"/>
              <w:left w:val="nil"/>
              <w:bottom w:val="single" w:sz="4" w:space="0" w:color="auto"/>
              <w:right w:val="single" w:sz="4" w:space="0" w:color="auto"/>
            </w:tcBorders>
            <w:shd w:val="clear" w:color="auto" w:fill="auto"/>
            <w:noWrap/>
            <w:vAlign w:val="center"/>
            <w:hideMark/>
          </w:tcPr>
          <w:p w14:paraId="6F48B176"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brána EM (172 550,-)</w:t>
            </w:r>
          </w:p>
        </w:tc>
        <w:tc>
          <w:tcPr>
            <w:tcW w:w="4818" w:type="dxa"/>
            <w:tcBorders>
              <w:top w:val="nil"/>
              <w:left w:val="nil"/>
              <w:bottom w:val="single" w:sz="4" w:space="0" w:color="auto"/>
              <w:right w:val="single" w:sz="4" w:space="0" w:color="auto"/>
            </w:tcBorders>
            <w:shd w:val="clear" w:color="auto" w:fill="auto"/>
            <w:noWrap/>
            <w:vAlign w:val="center"/>
            <w:hideMark/>
          </w:tcPr>
          <w:p w14:paraId="52CCEE6F" w14:textId="77777777" w:rsidR="00BC5C62" w:rsidRPr="00BC5C62" w:rsidRDefault="00BC5C62" w:rsidP="00BC5C62">
            <w:pPr>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NM/00000588/000 - 5.13.05 Studovna ČVUT</w:t>
            </w:r>
          </w:p>
        </w:tc>
        <w:tc>
          <w:tcPr>
            <w:tcW w:w="1986" w:type="dxa"/>
            <w:tcBorders>
              <w:top w:val="nil"/>
              <w:left w:val="nil"/>
              <w:bottom w:val="single" w:sz="4" w:space="0" w:color="auto"/>
              <w:right w:val="single" w:sz="4" w:space="0" w:color="auto"/>
            </w:tcBorders>
            <w:shd w:val="clear" w:color="auto" w:fill="auto"/>
            <w:noWrap/>
            <w:vAlign w:val="center"/>
            <w:hideMark/>
          </w:tcPr>
          <w:p w14:paraId="1AE3E7D3" w14:textId="77777777" w:rsidR="00BC5C62" w:rsidRPr="00BC5C62" w:rsidRDefault="00BC5C62" w:rsidP="00BC5C62">
            <w:pPr>
              <w:jc w:val="right"/>
              <w:rPr>
                <w:rFonts w:ascii="Arial" w:eastAsia="Times New Roman" w:hAnsi="Arial" w:cs="Arial"/>
                <w:color w:val="000000"/>
                <w:sz w:val="20"/>
                <w:szCs w:val="20"/>
                <w:lang w:eastAsia="cs-CZ"/>
              </w:rPr>
            </w:pPr>
            <w:r w:rsidRPr="00BC5C62">
              <w:rPr>
                <w:rFonts w:ascii="Arial" w:eastAsia="Times New Roman" w:hAnsi="Arial" w:cs="Arial"/>
                <w:color w:val="000000"/>
                <w:sz w:val="20"/>
                <w:szCs w:val="20"/>
                <w:lang w:eastAsia="cs-CZ"/>
              </w:rPr>
              <w:t>0,00</w:t>
            </w:r>
          </w:p>
        </w:tc>
      </w:tr>
      <w:tr w:rsidR="00BC5C62" w:rsidRPr="00BC5C62" w14:paraId="6F7A3908" w14:textId="77777777" w:rsidTr="00BC5C62">
        <w:trPr>
          <w:trHeight w:val="450"/>
        </w:trPr>
        <w:tc>
          <w:tcPr>
            <w:tcW w:w="2410" w:type="dxa"/>
            <w:tcBorders>
              <w:top w:val="nil"/>
              <w:left w:val="single" w:sz="4" w:space="0" w:color="auto"/>
              <w:bottom w:val="single" w:sz="4" w:space="0" w:color="auto"/>
              <w:right w:val="single" w:sz="4" w:space="0" w:color="auto"/>
            </w:tcBorders>
            <w:shd w:val="clear" w:color="000000" w:fill="F5F5F5"/>
            <w:noWrap/>
            <w:vAlign w:val="center"/>
            <w:hideMark/>
          </w:tcPr>
          <w:p w14:paraId="49F79CF0" w14:textId="77777777" w:rsidR="00BC5C62" w:rsidRPr="00BC5C62" w:rsidRDefault="00BC5C62" w:rsidP="00BC5C62">
            <w:pPr>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Celkem 313 položek</w:t>
            </w:r>
          </w:p>
        </w:tc>
        <w:tc>
          <w:tcPr>
            <w:tcW w:w="5103" w:type="dxa"/>
            <w:tcBorders>
              <w:top w:val="nil"/>
              <w:left w:val="nil"/>
              <w:bottom w:val="single" w:sz="4" w:space="0" w:color="auto"/>
              <w:right w:val="single" w:sz="4" w:space="0" w:color="auto"/>
            </w:tcBorders>
            <w:shd w:val="clear" w:color="000000" w:fill="F5F5F5"/>
            <w:noWrap/>
            <w:vAlign w:val="center"/>
            <w:hideMark/>
          </w:tcPr>
          <w:p w14:paraId="3B4C8A70" w14:textId="77777777" w:rsidR="00BC5C62" w:rsidRPr="00BC5C62" w:rsidRDefault="00BC5C62" w:rsidP="00BC5C62">
            <w:pPr>
              <w:jc w:val="right"/>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w:t>
            </w:r>
          </w:p>
        </w:tc>
        <w:tc>
          <w:tcPr>
            <w:tcW w:w="4818" w:type="dxa"/>
            <w:tcBorders>
              <w:top w:val="nil"/>
              <w:left w:val="nil"/>
              <w:bottom w:val="single" w:sz="4" w:space="0" w:color="auto"/>
              <w:right w:val="single" w:sz="4" w:space="0" w:color="auto"/>
            </w:tcBorders>
            <w:shd w:val="clear" w:color="000000" w:fill="F5F5F5"/>
            <w:noWrap/>
            <w:vAlign w:val="center"/>
            <w:hideMark/>
          </w:tcPr>
          <w:p w14:paraId="0267D012" w14:textId="77777777" w:rsidR="00BC5C62" w:rsidRPr="00BC5C62" w:rsidRDefault="00BC5C62" w:rsidP="00BC5C62">
            <w:pPr>
              <w:jc w:val="right"/>
              <w:rPr>
                <w:rFonts w:ascii="Arial" w:eastAsia="Times New Roman" w:hAnsi="Arial" w:cs="Arial"/>
                <w:b/>
                <w:bCs/>
                <w:color w:val="000000"/>
                <w:sz w:val="20"/>
                <w:szCs w:val="20"/>
                <w:lang w:eastAsia="cs-CZ"/>
              </w:rPr>
            </w:pPr>
            <w:r w:rsidRPr="00BC5C62">
              <w:rPr>
                <w:rFonts w:ascii="Arial" w:eastAsia="Times New Roman" w:hAnsi="Arial" w:cs="Arial"/>
                <w:b/>
                <w:bCs/>
                <w:color w:val="000000"/>
                <w:sz w:val="20"/>
                <w:szCs w:val="20"/>
                <w:lang w:eastAsia="cs-CZ"/>
              </w:rPr>
              <w:t> </w:t>
            </w:r>
          </w:p>
        </w:tc>
        <w:tc>
          <w:tcPr>
            <w:tcW w:w="1986" w:type="dxa"/>
            <w:tcBorders>
              <w:top w:val="nil"/>
              <w:left w:val="nil"/>
              <w:bottom w:val="single" w:sz="4" w:space="0" w:color="auto"/>
              <w:right w:val="single" w:sz="4" w:space="0" w:color="auto"/>
            </w:tcBorders>
            <w:shd w:val="clear" w:color="000000" w:fill="F5F5F5"/>
            <w:noWrap/>
            <w:vAlign w:val="center"/>
            <w:hideMark/>
          </w:tcPr>
          <w:p w14:paraId="63A5ECCC" w14:textId="77777777" w:rsidR="00BC5C62" w:rsidRPr="00BC5C62" w:rsidRDefault="00BC5C62" w:rsidP="00BC5C62">
            <w:pPr>
              <w:jc w:val="right"/>
              <w:rPr>
                <w:rFonts w:ascii="Arial" w:eastAsia="Times New Roman" w:hAnsi="Arial" w:cs="Arial"/>
                <w:b/>
                <w:bCs/>
                <w:sz w:val="20"/>
                <w:szCs w:val="20"/>
                <w:lang w:eastAsia="cs-CZ"/>
              </w:rPr>
            </w:pPr>
            <w:r w:rsidRPr="00BC5C62">
              <w:rPr>
                <w:rFonts w:ascii="Arial" w:eastAsia="Times New Roman" w:hAnsi="Arial" w:cs="Arial"/>
                <w:b/>
                <w:bCs/>
                <w:sz w:val="20"/>
                <w:szCs w:val="20"/>
                <w:lang w:eastAsia="cs-CZ"/>
              </w:rPr>
              <w:t>3 210 523,49</w:t>
            </w:r>
          </w:p>
        </w:tc>
      </w:tr>
    </w:tbl>
    <w:p w14:paraId="3EEAE077" w14:textId="77777777" w:rsidR="00E9220D" w:rsidRDefault="00E9220D" w:rsidP="00C53D41">
      <w:pPr>
        <w:rPr>
          <w:rFonts w:ascii="Arial" w:hAnsi="Arial" w:cs="Arial"/>
          <w:sz w:val="20"/>
          <w:szCs w:val="20"/>
        </w:rPr>
      </w:pPr>
    </w:p>
    <w:p w14:paraId="53B2191C" w14:textId="77777777" w:rsidR="00BC5C62" w:rsidRDefault="00BC5C62" w:rsidP="00BC5C62">
      <w:pPr>
        <w:rPr>
          <w:rFonts w:ascii="Arial" w:hAnsi="Arial" w:cs="Arial"/>
          <w:b/>
          <w:sz w:val="20"/>
          <w:szCs w:val="20"/>
        </w:rPr>
      </w:pPr>
    </w:p>
    <w:p w14:paraId="727A25E1" w14:textId="77777777" w:rsidR="00BC5C62" w:rsidRDefault="00BC5C62" w:rsidP="00BC5C62">
      <w:pPr>
        <w:rPr>
          <w:rFonts w:ascii="Arial" w:hAnsi="Arial" w:cs="Arial"/>
          <w:b/>
          <w:sz w:val="20"/>
          <w:szCs w:val="20"/>
        </w:rPr>
        <w:sectPr w:rsidR="00BC5C62" w:rsidSect="00BC5C62">
          <w:pgSz w:w="16838" w:h="11906" w:orient="landscape"/>
          <w:pgMar w:top="1134" w:right="851" w:bottom="1134" w:left="851" w:header="709" w:footer="709" w:gutter="0"/>
          <w:cols w:space="708"/>
          <w:docGrid w:linePitch="360"/>
        </w:sectPr>
      </w:pPr>
    </w:p>
    <w:p w14:paraId="530C195B" w14:textId="77777777" w:rsidR="00E9220D" w:rsidRPr="00E9220D" w:rsidRDefault="00E9220D" w:rsidP="00BC5C62">
      <w:pPr>
        <w:rPr>
          <w:rFonts w:ascii="Arial" w:hAnsi="Arial" w:cs="Arial"/>
          <w:b/>
          <w:sz w:val="20"/>
          <w:szCs w:val="20"/>
        </w:rPr>
      </w:pPr>
      <w:r w:rsidRPr="00E9220D">
        <w:rPr>
          <w:rFonts w:ascii="Arial" w:hAnsi="Arial" w:cs="Arial"/>
          <w:b/>
          <w:sz w:val="20"/>
          <w:szCs w:val="20"/>
        </w:rPr>
        <w:lastRenderedPageBreak/>
        <w:t>Příloha č. 12 (aktualizace přílohy č. 9 nájemní smlouvy)</w:t>
      </w:r>
    </w:p>
    <w:p w14:paraId="12359233" w14:textId="77777777" w:rsidR="00E9220D" w:rsidRDefault="00E9220D" w:rsidP="00C53D41">
      <w:pPr>
        <w:rPr>
          <w:rFonts w:ascii="Arial" w:hAnsi="Arial" w:cs="Arial"/>
          <w:sz w:val="20"/>
          <w:szCs w:val="20"/>
        </w:rPr>
      </w:pPr>
    </w:p>
    <w:p w14:paraId="2C3675B6" w14:textId="77777777" w:rsidR="00E9220D" w:rsidRDefault="00E9220D" w:rsidP="00C53D41">
      <w:pPr>
        <w:rPr>
          <w:rFonts w:ascii="Arial" w:hAnsi="Arial" w:cs="Arial"/>
          <w:sz w:val="20"/>
          <w:szCs w:val="20"/>
        </w:rPr>
      </w:pPr>
    </w:p>
    <w:tbl>
      <w:tblPr>
        <w:tblW w:w="12758" w:type="dxa"/>
        <w:tblLayout w:type="fixed"/>
        <w:tblCellMar>
          <w:left w:w="70" w:type="dxa"/>
          <w:right w:w="70" w:type="dxa"/>
        </w:tblCellMar>
        <w:tblLook w:val="04A0" w:firstRow="1" w:lastRow="0" w:firstColumn="1" w:lastColumn="0" w:noHBand="0" w:noVBand="1"/>
      </w:tblPr>
      <w:tblGrid>
        <w:gridCol w:w="2126"/>
        <w:gridCol w:w="2126"/>
        <w:gridCol w:w="2127"/>
        <w:gridCol w:w="2126"/>
        <w:gridCol w:w="2126"/>
        <w:gridCol w:w="2127"/>
      </w:tblGrid>
      <w:tr w:rsidR="00793547" w:rsidRPr="00793547" w14:paraId="65428407" w14:textId="77777777" w:rsidTr="00793547">
        <w:trPr>
          <w:trHeight w:val="360"/>
        </w:trPr>
        <w:tc>
          <w:tcPr>
            <w:tcW w:w="12758" w:type="dxa"/>
            <w:gridSpan w:val="6"/>
            <w:tcBorders>
              <w:top w:val="nil"/>
              <w:left w:val="nil"/>
              <w:bottom w:val="nil"/>
              <w:right w:val="nil"/>
            </w:tcBorders>
            <w:shd w:val="clear" w:color="auto" w:fill="auto"/>
            <w:noWrap/>
            <w:vAlign w:val="bottom"/>
            <w:hideMark/>
          </w:tcPr>
          <w:p w14:paraId="697C6BDA" w14:textId="77777777" w:rsidR="00793547" w:rsidRPr="00793547" w:rsidRDefault="00793547" w:rsidP="00793547">
            <w:pPr>
              <w:rPr>
                <w:rFonts w:ascii="Arial" w:eastAsia="Times New Roman" w:hAnsi="Arial" w:cs="Arial"/>
                <w:b/>
                <w:bCs/>
                <w:sz w:val="28"/>
                <w:szCs w:val="28"/>
                <w:lang w:eastAsia="cs-CZ"/>
              </w:rPr>
            </w:pPr>
            <w:r w:rsidRPr="00793547">
              <w:rPr>
                <w:rFonts w:ascii="Arial" w:eastAsia="Times New Roman" w:hAnsi="Arial" w:cs="Arial"/>
                <w:b/>
                <w:bCs/>
                <w:sz w:val="28"/>
                <w:szCs w:val="28"/>
                <w:lang w:eastAsia="cs-CZ"/>
              </w:rPr>
              <w:t>Nájemní jednotka: ČVUT - UK</w:t>
            </w:r>
          </w:p>
        </w:tc>
      </w:tr>
      <w:tr w:rsidR="00793547" w:rsidRPr="00793547" w14:paraId="4DE9772E" w14:textId="77777777" w:rsidTr="00793547">
        <w:trPr>
          <w:trHeight w:val="255"/>
        </w:trPr>
        <w:tc>
          <w:tcPr>
            <w:tcW w:w="2126" w:type="dxa"/>
            <w:tcBorders>
              <w:top w:val="nil"/>
              <w:left w:val="nil"/>
              <w:bottom w:val="nil"/>
              <w:right w:val="nil"/>
            </w:tcBorders>
            <w:shd w:val="clear" w:color="auto" w:fill="auto"/>
            <w:noWrap/>
            <w:vAlign w:val="bottom"/>
            <w:hideMark/>
          </w:tcPr>
          <w:p w14:paraId="43CFE7B8" w14:textId="77777777" w:rsidR="00793547" w:rsidRPr="00793547" w:rsidRDefault="00793547" w:rsidP="00793547">
            <w:pPr>
              <w:rPr>
                <w:rFonts w:ascii="Arial" w:eastAsia="Times New Roman" w:hAnsi="Arial" w:cs="Arial"/>
                <w:b/>
                <w:bCs/>
                <w:sz w:val="28"/>
                <w:szCs w:val="28"/>
                <w:lang w:eastAsia="cs-CZ"/>
              </w:rPr>
            </w:pPr>
          </w:p>
        </w:tc>
        <w:tc>
          <w:tcPr>
            <w:tcW w:w="2126" w:type="dxa"/>
            <w:tcBorders>
              <w:top w:val="nil"/>
              <w:left w:val="nil"/>
              <w:bottom w:val="nil"/>
              <w:right w:val="nil"/>
            </w:tcBorders>
            <w:shd w:val="clear" w:color="auto" w:fill="auto"/>
            <w:noWrap/>
            <w:vAlign w:val="bottom"/>
            <w:hideMark/>
          </w:tcPr>
          <w:p w14:paraId="19F95C42" w14:textId="77777777" w:rsidR="00793547" w:rsidRPr="00793547" w:rsidRDefault="00793547" w:rsidP="00793547">
            <w:pPr>
              <w:rPr>
                <w:rFonts w:ascii="Arial" w:eastAsia="Times New Roman" w:hAnsi="Arial" w:cs="Arial"/>
                <w:sz w:val="20"/>
                <w:szCs w:val="20"/>
                <w:lang w:eastAsia="cs-CZ"/>
              </w:rPr>
            </w:pPr>
          </w:p>
        </w:tc>
        <w:tc>
          <w:tcPr>
            <w:tcW w:w="2127" w:type="dxa"/>
            <w:tcBorders>
              <w:top w:val="nil"/>
              <w:left w:val="nil"/>
              <w:bottom w:val="nil"/>
              <w:right w:val="nil"/>
            </w:tcBorders>
            <w:shd w:val="clear" w:color="auto" w:fill="auto"/>
            <w:noWrap/>
            <w:vAlign w:val="bottom"/>
            <w:hideMark/>
          </w:tcPr>
          <w:p w14:paraId="0E54FE5C" w14:textId="77777777" w:rsidR="00793547" w:rsidRPr="00793547" w:rsidRDefault="00793547" w:rsidP="00793547">
            <w:pPr>
              <w:rPr>
                <w:rFonts w:ascii="Arial" w:eastAsia="Times New Roman" w:hAnsi="Arial" w:cs="Arial"/>
                <w:sz w:val="20"/>
                <w:szCs w:val="20"/>
                <w:lang w:eastAsia="cs-CZ"/>
              </w:rPr>
            </w:pPr>
          </w:p>
        </w:tc>
        <w:tc>
          <w:tcPr>
            <w:tcW w:w="2126" w:type="dxa"/>
            <w:tcBorders>
              <w:top w:val="nil"/>
              <w:left w:val="nil"/>
              <w:bottom w:val="nil"/>
              <w:right w:val="nil"/>
            </w:tcBorders>
            <w:shd w:val="clear" w:color="auto" w:fill="auto"/>
            <w:noWrap/>
            <w:vAlign w:val="bottom"/>
            <w:hideMark/>
          </w:tcPr>
          <w:p w14:paraId="6DAED39B" w14:textId="77777777" w:rsidR="00793547" w:rsidRPr="00793547" w:rsidRDefault="00793547" w:rsidP="00793547">
            <w:pPr>
              <w:rPr>
                <w:rFonts w:ascii="Arial" w:eastAsia="Times New Roman" w:hAnsi="Arial" w:cs="Arial"/>
                <w:sz w:val="20"/>
                <w:szCs w:val="20"/>
                <w:lang w:eastAsia="cs-CZ"/>
              </w:rPr>
            </w:pPr>
          </w:p>
        </w:tc>
        <w:tc>
          <w:tcPr>
            <w:tcW w:w="2126" w:type="dxa"/>
            <w:tcBorders>
              <w:top w:val="nil"/>
              <w:left w:val="nil"/>
              <w:bottom w:val="nil"/>
              <w:right w:val="nil"/>
            </w:tcBorders>
            <w:shd w:val="clear" w:color="auto" w:fill="auto"/>
            <w:noWrap/>
            <w:vAlign w:val="bottom"/>
            <w:hideMark/>
          </w:tcPr>
          <w:p w14:paraId="66F8C663" w14:textId="77777777" w:rsidR="00793547" w:rsidRPr="00793547" w:rsidRDefault="00793547" w:rsidP="00793547">
            <w:pPr>
              <w:rPr>
                <w:rFonts w:ascii="Arial" w:eastAsia="Times New Roman" w:hAnsi="Arial" w:cs="Arial"/>
                <w:sz w:val="20"/>
                <w:szCs w:val="20"/>
                <w:lang w:eastAsia="cs-CZ"/>
              </w:rPr>
            </w:pPr>
          </w:p>
        </w:tc>
        <w:tc>
          <w:tcPr>
            <w:tcW w:w="2127" w:type="dxa"/>
            <w:tcBorders>
              <w:top w:val="nil"/>
              <w:left w:val="nil"/>
              <w:bottom w:val="nil"/>
              <w:right w:val="nil"/>
            </w:tcBorders>
            <w:shd w:val="clear" w:color="auto" w:fill="auto"/>
            <w:noWrap/>
            <w:vAlign w:val="bottom"/>
            <w:hideMark/>
          </w:tcPr>
          <w:p w14:paraId="70DF9F26" w14:textId="77777777" w:rsidR="00793547" w:rsidRPr="00793547" w:rsidRDefault="00793547" w:rsidP="00793547">
            <w:pPr>
              <w:rPr>
                <w:rFonts w:ascii="Arial" w:eastAsia="Times New Roman" w:hAnsi="Arial" w:cs="Arial"/>
                <w:sz w:val="20"/>
                <w:szCs w:val="20"/>
                <w:lang w:eastAsia="cs-CZ"/>
              </w:rPr>
            </w:pPr>
          </w:p>
        </w:tc>
      </w:tr>
      <w:tr w:rsidR="00793547" w:rsidRPr="00793547" w14:paraId="1CF8FB58" w14:textId="77777777" w:rsidTr="00793547">
        <w:trPr>
          <w:trHeight w:val="255"/>
        </w:trPr>
        <w:tc>
          <w:tcPr>
            <w:tcW w:w="2126" w:type="dxa"/>
            <w:tcBorders>
              <w:top w:val="nil"/>
              <w:left w:val="nil"/>
              <w:bottom w:val="nil"/>
              <w:right w:val="nil"/>
            </w:tcBorders>
            <w:shd w:val="clear" w:color="auto" w:fill="auto"/>
            <w:noWrap/>
            <w:vAlign w:val="bottom"/>
            <w:hideMark/>
          </w:tcPr>
          <w:p w14:paraId="108DFBA7" w14:textId="77777777" w:rsidR="00793547" w:rsidRPr="00793547" w:rsidRDefault="00793547" w:rsidP="00793547">
            <w:pPr>
              <w:rPr>
                <w:rFonts w:ascii="Arial" w:eastAsia="Times New Roman" w:hAnsi="Arial" w:cs="Arial"/>
                <w:sz w:val="20"/>
                <w:szCs w:val="20"/>
                <w:lang w:eastAsia="cs-CZ"/>
              </w:rPr>
            </w:pPr>
          </w:p>
        </w:tc>
        <w:tc>
          <w:tcPr>
            <w:tcW w:w="2126" w:type="dxa"/>
            <w:tcBorders>
              <w:top w:val="nil"/>
              <w:left w:val="nil"/>
              <w:bottom w:val="nil"/>
              <w:right w:val="nil"/>
            </w:tcBorders>
            <w:shd w:val="clear" w:color="auto" w:fill="auto"/>
            <w:noWrap/>
            <w:vAlign w:val="bottom"/>
            <w:hideMark/>
          </w:tcPr>
          <w:p w14:paraId="31FBE446" w14:textId="77777777" w:rsidR="00793547" w:rsidRPr="00793547" w:rsidRDefault="00793547" w:rsidP="00793547">
            <w:pPr>
              <w:rPr>
                <w:rFonts w:ascii="Arial" w:eastAsia="Times New Roman" w:hAnsi="Arial" w:cs="Arial"/>
                <w:sz w:val="20"/>
                <w:szCs w:val="20"/>
                <w:lang w:eastAsia="cs-CZ"/>
              </w:rPr>
            </w:pPr>
          </w:p>
        </w:tc>
        <w:tc>
          <w:tcPr>
            <w:tcW w:w="2127" w:type="dxa"/>
            <w:tcBorders>
              <w:top w:val="nil"/>
              <w:left w:val="nil"/>
              <w:bottom w:val="nil"/>
              <w:right w:val="nil"/>
            </w:tcBorders>
            <w:shd w:val="clear" w:color="auto" w:fill="auto"/>
            <w:noWrap/>
            <w:vAlign w:val="bottom"/>
            <w:hideMark/>
          </w:tcPr>
          <w:p w14:paraId="27712A85" w14:textId="77777777" w:rsidR="00793547" w:rsidRPr="00793547" w:rsidRDefault="00793547" w:rsidP="00793547">
            <w:pPr>
              <w:rPr>
                <w:rFonts w:ascii="Arial" w:eastAsia="Times New Roman" w:hAnsi="Arial" w:cs="Arial"/>
                <w:sz w:val="20"/>
                <w:szCs w:val="20"/>
                <w:lang w:eastAsia="cs-CZ"/>
              </w:rPr>
            </w:pPr>
          </w:p>
        </w:tc>
        <w:tc>
          <w:tcPr>
            <w:tcW w:w="2126" w:type="dxa"/>
            <w:tcBorders>
              <w:top w:val="nil"/>
              <w:left w:val="nil"/>
              <w:bottom w:val="nil"/>
              <w:right w:val="nil"/>
            </w:tcBorders>
            <w:shd w:val="clear" w:color="auto" w:fill="auto"/>
            <w:noWrap/>
            <w:vAlign w:val="bottom"/>
            <w:hideMark/>
          </w:tcPr>
          <w:p w14:paraId="3B790908" w14:textId="77777777" w:rsidR="00793547" w:rsidRPr="00793547" w:rsidRDefault="00793547" w:rsidP="00793547">
            <w:pPr>
              <w:rPr>
                <w:rFonts w:ascii="Arial" w:eastAsia="Times New Roman" w:hAnsi="Arial" w:cs="Arial"/>
                <w:sz w:val="20"/>
                <w:szCs w:val="20"/>
                <w:lang w:eastAsia="cs-CZ"/>
              </w:rPr>
            </w:pPr>
          </w:p>
        </w:tc>
        <w:tc>
          <w:tcPr>
            <w:tcW w:w="2126" w:type="dxa"/>
            <w:tcBorders>
              <w:top w:val="nil"/>
              <w:left w:val="nil"/>
              <w:bottom w:val="nil"/>
              <w:right w:val="nil"/>
            </w:tcBorders>
            <w:shd w:val="clear" w:color="auto" w:fill="auto"/>
            <w:noWrap/>
            <w:vAlign w:val="bottom"/>
            <w:hideMark/>
          </w:tcPr>
          <w:p w14:paraId="2D5C5425" w14:textId="77777777" w:rsidR="00793547" w:rsidRPr="00793547" w:rsidRDefault="00793547" w:rsidP="00793547">
            <w:pPr>
              <w:rPr>
                <w:rFonts w:ascii="Arial" w:eastAsia="Times New Roman" w:hAnsi="Arial" w:cs="Arial"/>
                <w:sz w:val="20"/>
                <w:szCs w:val="20"/>
                <w:lang w:eastAsia="cs-CZ"/>
              </w:rPr>
            </w:pPr>
          </w:p>
        </w:tc>
        <w:tc>
          <w:tcPr>
            <w:tcW w:w="2127" w:type="dxa"/>
            <w:tcBorders>
              <w:top w:val="nil"/>
              <w:left w:val="nil"/>
              <w:bottom w:val="nil"/>
              <w:right w:val="nil"/>
            </w:tcBorders>
            <w:shd w:val="clear" w:color="auto" w:fill="auto"/>
            <w:noWrap/>
            <w:vAlign w:val="bottom"/>
            <w:hideMark/>
          </w:tcPr>
          <w:p w14:paraId="4A14D9EB" w14:textId="77777777" w:rsidR="00793547" w:rsidRPr="00793547" w:rsidRDefault="00793547" w:rsidP="00793547">
            <w:pPr>
              <w:rPr>
                <w:rFonts w:ascii="Arial" w:eastAsia="Times New Roman" w:hAnsi="Arial" w:cs="Arial"/>
                <w:sz w:val="20"/>
                <w:szCs w:val="20"/>
                <w:lang w:eastAsia="cs-CZ"/>
              </w:rPr>
            </w:pPr>
          </w:p>
        </w:tc>
      </w:tr>
      <w:tr w:rsidR="00793547" w:rsidRPr="00793547" w14:paraId="2111D071" w14:textId="77777777" w:rsidTr="00793547">
        <w:trPr>
          <w:trHeight w:val="315"/>
        </w:trPr>
        <w:tc>
          <w:tcPr>
            <w:tcW w:w="12758" w:type="dxa"/>
            <w:gridSpan w:val="6"/>
            <w:tcBorders>
              <w:top w:val="nil"/>
              <w:left w:val="nil"/>
              <w:bottom w:val="nil"/>
              <w:right w:val="nil"/>
            </w:tcBorders>
            <w:shd w:val="clear" w:color="auto" w:fill="auto"/>
            <w:noWrap/>
            <w:vAlign w:val="bottom"/>
            <w:hideMark/>
          </w:tcPr>
          <w:p w14:paraId="16CF12D2" w14:textId="77777777" w:rsidR="00793547" w:rsidRPr="00793547" w:rsidRDefault="00793547" w:rsidP="00793547">
            <w:pPr>
              <w:rPr>
                <w:rFonts w:ascii="Arial" w:eastAsia="Times New Roman" w:hAnsi="Arial" w:cs="Arial"/>
                <w:b/>
                <w:bCs/>
                <w:sz w:val="24"/>
                <w:szCs w:val="24"/>
                <w:lang w:eastAsia="cs-CZ"/>
              </w:rPr>
            </w:pPr>
            <w:r w:rsidRPr="00793547">
              <w:rPr>
                <w:rFonts w:ascii="Arial" w:eastAsia="Times New Roman" w:hAnsi="Arial" w:cs="Arial"/>
                <w:b/>
                <w:bCs/>
                <w:sz w:val="24"/>
                <w:szCs w:val="24"/>
                <w:lang w:eastAsia="cs-CZ"/>
              </w:rPr>
              <w:t>Předpoklad nákladů na spotřebu médií spojených s užíváním nebytových prostor po redukci rozlohy</w:t>
            </w:r>
          </w:p>
        </w:tc>
      </w:tr>
      <w:tr w:rsidR="00793547" w:rsidRPr="00793547" w14:paraId="2F4DCAED" w14:textId="77777777" w:rsidTr="00793547">
        <w:trPr>
          <w:trHeight w:val="499"/>
        </w:trPr>
        <w:tc>
          <w:tcPr>
            <w:tcW w:w="2126" w:type="dxa"/>
            <w:tcBorders>
              <w:top w:val="nil"/>
              <w:left w:val="nil"/>
              <w:bottom w:val="nil"/>
              <w:right w:val="nil"/>
            </w:tcBorders>
            <w:shd w:val="clear" w:color="auto" w:fill="auto"/>
            <w:noWrap/>
            <w:vAlign w:val="bottom"/>
            <w:hideMark/>
          </w:tcPr>
          <w:p w14:paraId="437643D6" w14:textId="77777777" w:rsidR="00793547" w:rsidRPr="00793547" w:rsidRDefault="00793547" w:rsidP="00793547">
            <w:pPr>
              <w:rPr>
                <w:rFonts w:ascii="Arial" w:eastAsia="Times New Roman" w:hAnsi="Arial" w:cs="Arial"/>
                <w:b/>
                <w:bCs/>
                <w:sz w:val="24"/>
                <w:szCs w:val="24"/>
                <w:lang w:eastAsia="cs-CZ"/>
              </w:rPr>
            </w:pPr>
          </w:p>
        </w:tc>
        <w:tc>
          <w:tcPr>
            <w:tcW w:w="2126" w:type="dxa"/>
            <w:tcBorders>
              <w:top w:val="nil"/>
              <w:left w:val="nil"/>
              <w:bottom w:val="nil"/>
              <w:right w:val="nil"/>
            </w:tcBorders>
            <w:shd w:val="clear" w:color="auto" w:fill="auto"/>
            <w:noWrap/>
            <w:vAlign w:val="bottom"/>
            <w:hideMark/>
          </w:tcPr>
          <w:p w14:paraId="2B1538D8" w14:textId="77777777" w:rsidR="00793547" w:rsidRPr="00793547" w:rsidRDefault="00793547" w:rsidP="00793547">
            <w:pPr>
              <w:rPr>
                <w:rFonts w:ascii="Arial" w:eastAsia="Times New Roman" w:hAnsi="Arial" w:cs="Arial"/>
                <w:sz w:val="20"/>
                <w:szCs w:val="20"/>
                <w:lang w:eastAsia="cs-CZ"/>
              </w:rPr>
            </w:pPr>
          </w:p>
        </w:tc>
        <w:tc>
          <w:tcPr>
            <w:tcW w:w="2127" w:type="dxa"/>
            <w:tcBorders>
              <w:top w:val="nil"/>
              <w:left w:val="nil"/>
              <w:bottom w:val="nil"/>
              <w:right w:val="nil"/>
            </w:tcBorders>
            <w:shd w:val="clear" w:color="auto" w:fill="auto"/>
            <w:noWrap/>
            <w:vAlign w:val="bottom"/>
            <w:hideMark/>
          </w:tcPr>
          <w:p w14:paraId="6832709C" w14:textId="77777777" w:rsidR="00793547" w:rsidRPr="00793547" w:rsidRDefault="00793547" w:rsidP="00793547">
            <w:pPr>
              <w:rPr>
                <w:rFonts w:ascii="Arial" w:eastAsia="Times New Roman" w:hAnsi="Arial" w:cs="Arial"/>
                <w:sz w:val="20"/>
                <w:szCs w:val="20"/>
                <w:lang w:eastAsia="cs-CZ"/>
              </w:rPr>
            </w:pPr>
          </w:p>
        </w:tc>
        <w:tc>
          <w:tcPr>
            <w:tcW w:w="2126" w:type="dxa"/>
            <w:tcBorders>
              <w:top w:val="nil"/>
              <w:left w:val="nil"/>
              <w:bottom w:val="nil"/>
              <w:right w:val="nil"/>
            </w:tcBorders>
            <w:shd w:val="clear" w:color="auto" w:fill="auto"/>
            <w:noWrap/>
            <w:vAlign w:val="bottom"/>
            <w:hideMark/>
          </w:tcPr>
          <w:p w14:paraId="72170F13" w14:textId="77777777" w:rsidR="00793547" w:rsidRPr="00793547" w:rsidRDefault="00793547" w:rsidP="00793547">
            <w:pPr>
              <w:rPr>
                <w:rFonts w:ascii="Arial" w:eastAsia="Times New Roman" w:hAnsi="Arial" w:cs="Arial"/>
                <w:sz w:val="20"/>
                <w:szCs w:val="20"/>
                <w:lang w:eastAsia="cs-CZ"/>
              </w:rPr>
            </w:pPr>
          </w:p>
        </w:tc>
        <w:tc>
          <w:tcPr>
            <w:tcW w:w="2126" w:type="dxa"/>
            <w:tcBorders>
              <w:top w:val="nil"/>
              <w:left w:val="nil"/>
              <w:bottom w:val="nil"/>
              <w:right w:val="nil"/>
            </w:tcBorders>
            <w:shd w:val="clear" w:color="auto" w:fill="auto"/>
            <w:noWrap/>
            <w:vAlign w:val="bottom"/>
            <w:hideMark/>
          </w:tcPr>
          <w:p w14:paraId="79AA3626" w14:textId="77777777" w:rsidR="00793547" w:rsidRPr="00793547" w:rsidRDefault="00793547" w:rsidP="00793547">
            <w:pPr>
              <w:jc w:val="center"/>
              <w:rPr>
                <w:rFonts w:ascii="Arial" w:eastAsia="Times New Roman" w:hAnsi="Arial" w:cs="Arial"/>
                <w:sz w:val="20"/>
                <w:szCs w:val="20"/>
                <w:lang w:eastAsia="cs-CZ"/>
              </w:rPr>
            </w:pPr>
          </w:p>
        </w:tc>
        <w:tc>
          <w:tcPr>
            <w:tcW w:w="2127" w:type="dxa"/>
            <w:tcBorders>
              <w:top w:val="nil"/>
              <w:left w:val="nil"/>
              <w:bottom w:val="nil"/>
              <w:right w:val="nil"/>
            </w:tcBorders>
            <w:shd w:val="clear" w:color="auto" w:fill="auto"/>
            <w:noWrap/>
            <w:vAlign w:val="bottom"/>
            <w:hideMark/>
          </w:tcPr>
          <w:p w14:paraId="11EC3F87" w14:textId="77777777" w:rsidR="00793547" w:rsidRPr="00793547" w:rsidRDefault="00793547" w:rsidP="00793547">
            <w:pPr>
              <w:rPr>
                <w:rFonts w:ascii="Arial" w:eastAsia="Times New Roman" w:hAnsi="Arial" w:cs="Arial"/>
                <w:sz w:val="20"/>
                <w:szCs w:val="20"/>
                <w:lang w:eastAsia="cs-CZ"/>
              </w:rPr>
            </w:pPr>
          </w:p>
        </w:tc>
      </w:tr>
      <w:tr w:rsidR="00793547" w:rsidRPr="00793547" w14:paraId="0116F716" w14:textId="77777777" w:rsidTr="00793547">
        <w:trPr>
          <w:trHeight w:val="499"/>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66EB85E" w14:textId="77777777" w:rsidR="00793547" w:rsidRP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Položka</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14:paraId="70A3D8EB" w14:textId="77777777" w:rsidR="00793547" w:rsidRPr="00793547" w:rsidRDefault="00793547" w:rsidP="00793547">
            <w:pPr>
              <w:jc w:val="both"/>
              <w:rPr>
                <w:rFonts w:ascii="Arial" w:eastAsia="Times New Roman" w:hAnsi="Arial" w:cs="Arial"/>
                <w:sz w:val="20"/>
                <w:szCs w:val="20"/>
                <w:lang w:eastAsia="cs-CZ"/>
              </w:rPr>
            </w:pPr>
            <w:r w:rsidRPr="00793547">
              <w:rPr>
                <w:rFonts w:ascii="Arial" w:eastAsia="Times New Roman" w:hAnsi="Arial" w:cs="Arial"/>
                <w:sz w:val="20"/>
                <w:szCs w:val="20"/>
                <w:lang w:eastAsia="cs-CZ"/>
              </w:rPr>
              <w:t>odhadovaná spotřeba média - přepočtem</w:t>
            </w:r>
          </w:p>
        </w:tc>
        <w:tc>
          <w:tcPr>
            <w:tcW w:w="2127" w:type="dxa"/>
            <w:tcBorders>
              <w:top w:val="single" w:sz="8" w:space="0" w:color="auto"/>
              <w:left w:val="nil"/>
              <w:bottom w:val="single" w:sz="8" w:space="0" w:color="auto"/>
              <w:right w:val="single" w:sz="4" w:space="0" w:color="auto"/>
            </w:tcBorders>
            <w:shd w:val="clear" w:color="auto" w:fill="auto"/>
            <w:noWrap/>
            <w:vAlign w:val="bottom"/>
            <w:hideMark/>
          </w:tcPr>
          <w:p w14:paraId="21EB924D" w14:textId="77777777" w:rsid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 xml:space="preserve">cena za jednotku </w:t>
            </w:r>
          </w:p>
          <w:p w14:paraId="58C5A95A" w14:textId="7B024A5C" w:rsidR="00793547" w:rsidRP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bez DPH</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14:paraId="1777FE15" w14:textId="77777777" w:rsid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 xml:space="preserve">cena za rok </w:t>
            </w:r>
          </w:p>
          <w:p w14:paraId="31FED6CF" w14:textId="6AECBF69" w:rsidR="00793547" w:rsidRP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bez DPH</w:t>
            </w:r>
          </w:p>
        </w:tc>
        <w:tc>
          <w:tcPr>
            <w:tcW w:w="2126" w:type="dxa"/>
            <w:tcBorders>
              <w:top w:val="single" w:sz="8" w:space="0" w:color="auto"/>
              <w:left w:val="nil"/>
              <w:bottom w:val="nil"/>
              <w:right w:val="single" w:sz="4" w:space="0" w:color="auto"/>
            </w:tcBorders>
            <w:shd w:val="clear" w:color="auto" w:fill="auto"/>
            <w:noWrap/>
            <w:vAlign w:val="bottom"/>
            <w:hideMark/>
          </w:tcPr>
          <w:p w14:paraId="0F97EBA7" w14:textId="77777777" w:rsidR="00793547" w:rsidRDefault="00793547" w:rsidP="00793547">
            <w:pPr>
              <w:jc w:val="both"/>
              <w:rPr>
                <w:rFonts w:ascii="Arial" w:eastAsia="Times New Roman" w:hAnsi="Arial" w:cs="Arial"/>
                <w:sz w:val="20"/>
                <w:szCs w:val="20"/>
                <w:lang w:eastAsia="cs-CZ"/>
              </w:rPr>
            </w:pPr>
            <w:r w:rsidRPr="00793547">
              <w:rPr>
                <w:rFonts w:ascii="Arial" w:eastAsia="Times New Roman" w:hAnsi="Arial" w:cs="Arial"/>
                <w:sz w:val="20"/>
                <w:szCs w:val="20"/>
                <w:lang w:eastAsia="cs-CZ"/>
              </w:rPr>
              <w:t xml:space="preserve">výše měsíční zálohy </w:t>
            </w:r>
          </w:p>
          <w:p w14:paraId="1883995F" w14:textId="1923DB11" w:rsidR="00793547" w:rsidRPr="00793547" w:rsidRDefault="00793547" w:rsidP="00793547">
            <w:pPr>
              <w:jc w:val="both"/>
              <w:rPr>
                <w:rFonts w:ascii="Arial" w:eastAsia="Times New Roman" w:hAnsi="Arial" w:cs="Arial"/>
                <w:sz w:val="20"/>
                <w:szCs w:val="20"/>
                <w:lang w:eastAsia="cs-CZ"/>
              </w:rPr>
            </w:pPr>
            <w:r w:rsidRPr="00793547">
              <w:rPr>
                <w:rFonts w:ascii="Arial" w:eastAsia="Times New Roman" w:hAnsi="Arial" w:cs="Arial"/>
                <w:sz w:val="20"/>
                <w:szCs w:val="20"/>
                <w:lang w:eastAsia="cs-CZ"/>
              </w:rPr>
              <w:t>bez DPH</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14:paraId="1C729524" w14:textId="77777777" w:rsidR="00793547" w:rsidRDefault="00793547" w:rsidP="00793547">
            <w:pPr>
              <w:jc w:val="both"/>
              <w:rPr>
                <w:rFonts w:ascii="Arial" w:eastAsia="Times New Roman" w:hAnsi="Arial" w:cs="Arial"/>
                <w:sz w:val="20"/>
                <w:szCs w:val="20"/>
                <w:lang w:eastAsia="cs-CZ"/>
              </w:rPr>
            </w:pPr>
            <w:r w:rsidRPr="00793547">
              <w:rPr>
                <w:rFonts w:ascii="Arial" w:eastAsia="Times New Roman" w:hAnsi="Arial" w:cs="Arial"/>
                <w:sz w:val="20"/>
                <w:szCs w:val="20"/>
                <w:lang w:eastAsia="cs-CZ"/>
              </w:rPr>
              <w:t xml:space="preserve">výše měsíční zálohy </w:t>
            </w:r>
          </w:p>
          <w:p w14:paraId="0B9F80A5" w14:textId="446CC947" w:rsidR="00793547" w:rsidRPr="00793547" w:rsidRDefault="00793547" w:rsidP="00793547">
            <w:pPr>
              <w:jc w:val="both"/>
              <w:rPr>
                <w:rFonts w:ascii="Arial" w:eastAsia="Times New Roman" w:hAnsi="Arial" w:cs="Arial"/>
                <w:sz w:val="20"/>
                <w:szCs w:val="20"/>
                <w:lang w:eastAsia="cs-CZ"/>
              </w:rPr>
            </w:pPr>
            <w:r w:rsidRPr="00793547">
              <w:rPr>
                <w:rFonts w:ascii="Arial" w:eastAsia="Times New Roman" w:hAnsi="Arial" w:cs="Arial"/>
                <w:sz w:val="20"/>
                <w:szCs w:val="20"/>
                <w:lang w:eastAsia="cs-CZ"/>
              </w:rPr>
              <w:t>s DPH</w:t>
            </w:r>
          </w:p>
        </w:tc>
      </w:tr>
      <w:tr w:rsidR="00793547" w:rsidRPr="00793547" w14:paraId="259C9239" w14:textId="77777777" w:rsidTr="00793547">
        <w:trPr>
          <w:trHeight w:val="499"/>
        </w:trPr>
        <w:tc>
          <w:tcPr>
            <w:tcW w:w="2126" w:type="dxa"/>
            <w:tcBorders>
              <w:top w:val="nil"/>
              <w:left w:val="single" w:sz="8" w:space="0" w:color="auto"/>
              <w:bottom w:val="single" w:sz="4" w:space="0" w:color="auto"/>
              <w:right w:val="single" w:sz="4" w:space="0" w:color="auto"/>
            </w:tcBorders>
            <w:shd w:val="clear" w:color="auto" w:fill="auto"/>
            <w:noWrap/>
            <w:vAlign w:val="bottom"/>
            <w:hideMark/>
          </w:tcPr>
          <w:p w14:paraId="6911C2DC" w14:textId="67A2AAF4" w:rsidR="00793547" w:rsidRP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 xml:space="preserve">Elektrická energie </w:t>
            </w:r>
            <w:r w:rsidR="00DC4327">
              <w:rPr>
                <w:rFonts w:ascii="Arial" w:eastAsia="Times New Roman" w:hAnsi="Arial" w:cs="Arial"/>
                <w:sz w:val="20"/>
                <w:szCs w:val="20"/>
                <w:lang w:eastAsia="cs-CZ"/>
              </w:rPr>
              <w:t>(</w:t>
            </w:r>
            <w:r w:rsidRPr="00793547">
              <w:rPr>
                <w:rFonts w:ascii="Arial" w:eastAsia="Times New Roman" w:hAnsi="Arial" w:cs="Arial"/>
                <w:sz w:val="20"/>
                <w:szCs w:val="20"/>
                <w:lang w:eastAsia="cs-CZ"/>
              </w:rPr>
              <w:t>kWh</w:t>
            </w:r>
            <w:r w:rsidR="00DC4327">
              <w:rPr>
                <w:rFonts w:ascii="Arial" w:eastAsia="Times New Roman" w:hAnsi="Arial" w:cs="Arial"/>
                <w:sz w:val="20"/>
                <w:szCs w:val="20"/>
                <w:lang w:eastAsia="cs-CZ"/>
              </w:rPr>
              <w:t>)</w:t>
            </w:r>
          </w:p>
        </w:tc>
        <w:tc>
          <w:tcPr>
            <w:tcW w:w="2126" w:type="dxa"/>
            <w:tcBorders>
              <w:top w:val="nil"/>
              <w:left w:val="nil"/>
              <w:bottom w:val="single" w:sz="4" w:space="0" w:color="auto"/>
              <w:right w:val="single" w:sz="4" w:space="0" w:color="auto"/>
            </w:tcBorders>
            <w:shd w:val="clear" w:color="auto" w:fill="auto"/>
            <w:noWrap/>
            <w:vAlign w:val="bottom"/>
            <w:hideMark/>
          </w:tcPr>
          <w:p w14:paraId="696D50C8" w14:textId="410C651C" w:rsidR="00793547" w:rsidRPr="00793547" w:rsidRDefault="00793547" w:rsidP="00793547">
            <w:pPr>
              <w:ind w:firstLineChars="100" w:firstLine="200"/>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58</w:t>
            </w:r>
            <w:r w:rsidR="00DC4327">
              <w:rPr>
                <w:rFonts w:ascii="Arial" w:eastAsia="Times New Roman" w:hAnsi="Arial" w:cs="Arial"/>
                <w:sz w:val="20"/>
                <w:szCs w:val="20"/>
                <w:lang w:eastAsia="cs-CZ"/>
              </w:rPr>
              <w:t xml:space="preserve"> </w:t>
            </w:r>
            <w:r w:rsidRPr="00793547">
              <w:rPr>
                <w:rFonts w:ascii="Arial" w:eastAsia="Times New Roman" w:hAnsi="Arial" w:cs="Arial"/>
                <w:sz w:val="20"/>
                <w:szCs w:val="20"/>
                <w:lang w:eastAsia="cs-CZ"/>
              </w:rPr>
              <w:t>680</w:t>
            </w:r>
          </w:p>
        </w:tc>
        <w:tc>
          <w:tcPr>
            <w:tcW w:w="2127" w:type="dxa"/>
            <w:tcBorders>
              <w:top w:val="nil"/>
              <w:left w:val="nil"/>
              <w:bottom w:val="single" w:sz="4" w:space="0" w:color="auto"/>
              <w:right w:val="single" w:sz="4" w:space="0" w:color="auto"/>
            </w:tcBorders>
            <w:shd w:val="clear" w:color="auto" w:fill="auto"/>
            <w:noWrap/>
            <w:vAlign w:val="bottom"/>
            <w:hideMark/>
          </w:tcPr>
          <w:p w14:paraId="21C0EC50" w14:textId="77777777"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5,54 Kč</w:t>
            </w:r>
          </w:p>
        </w:tc>
        <w:tc>
          <w:tcPr>
            <w:tcW w:w="2126" w:type="dxa"/>
            <w:tcBorders>
              <w:top w:val="nil"/>
              <w:left w:val="nil"/>
              <w:bottom w:val="single" w:sz="4" w:space="0" w:color="auto"/>
              <w:right w:val="nil"/>
            </w:tcBorders>
            <w:shd w:val="clear" w:color="auto" w:fill="auto"/>
            <w:noWrap/>
            <w:vAlign w:val="bottom"/>
            <w:hideMark/>
          </w:tcPr>
          <w:p w14:paraId="013682DF" w14:textId="3A409D26" w:rsidR="00793547" w:rsidRPr="00793547" w:rsidRDefault="00793547" w:rsidP="00DC432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325 325,44</w:t>
            </w:r>
            <w:r w:rsidR="00DC4327">
              <w:rPr>
                <w:rFonts w:ascii="Arial" w:eastAsia="Times New Roman" w:hAnsi="Arial" w:cs="Arial"/>
                <w:sz w:val="20"/>
                <w:szCs w:val="20"/>
                <w:lang w:eastAsia="cs-CZ"/>
              </w:rPr>
              <w:t xml:space="preserve"> Kč</w:t>
            </w:r>
            <w:r w:rsidRPr="00793547">
              <w:rPr>
                <w:rFonts w:ascii="Arial" w:eastAsia="Times New Roman" w:hAnsi="Arial" w:cs="Arial"/>
                <w:sz w:val="20"/>
                <w:szCs w:val="20"/>
                <w:lang w:eastAsia="cs-CZ"/>
              </w:rPr>
              <w:t xml:space="preserve">   </w:t>
            </w:r>
          </w:p>
        </w:tc>
        <w:tc>
          <w:tcPr>
            <w:tcW w:w="2126" w:type="dxa"/>
            <w:tcBorders>
              <w:top w:val="single" w:sz="12" w:space="0" w:color="auto"/>
              <w:left w:val="single" w:sz="12" w:space="0" w:color="auto"/>
              <w:bottom w:val="single" w:sz="12" w:space="0" w:color="auto"/>
              <w:right w:val="single" w:sz="12" w:space="0" w:color="auto"/>
            </w:tcBorders>
            <w:shd w:val="clear" w:color="000000" w:fill="D9D9D9"/>
            <w:noWrap/>
            <w:vAlign w:val="bottom"/>
            <w:hideMark/>
          </w:tcPr>
          <w:p w14:paraId="23475545" w14:textId="77777777" w:rsidR="00793547" w:rsidRPr="00793547" w:rsidRDefault="00793547" w:rsidP="00793547">
            <w:pPr>
              <w:jc w:val="right"/>
              <w:rPr>
                <w:rFonts w:ascii="Arial" w:eastAsia="Times New Roman" w:hAnsi="Arial" w:cs="Arial"/>
                <w:b/>
                <w:bCs/>
                <w:sz w:val="24"/>
                <w:szCs w:val="24"/>
                <w:lang w:eastAsia="cs-CZ"/>
              </w:rPr>
            </w:pPr>
            <w:r w:rsidRPr="00793547">
              <w:rPr>
                <w:rFonts w:ascii="Arial" w:eastAsia="Times New Roman" w:hAnsi="Arial" w:cs="Arial"/>
                <w:b/>
                <w:bCs/>
                <w:sz w:val="24"/>
                <w:szCs w:val="24"/>
                <w:lang w:eastAsia="cs-CZ"/>
              </w:rPr>
              <w:t>27 111,00 Kč</w:t>
            </w:r>
          </w:p>
        </w:tc>
        <w:tc>
          <w:tcPr>
            <w:tcW w:w="2127" w:type="dxa"/>
            <w:tcBorders>
              <w:top w:val="nil"/>
              <w:left w:val="nil"/>
              <w:bottom w:val="single" w:sz="4" w:space="0" w:color="auto"/>
              <w:right w:val="single" w:sz="8" w:space="0" w:color="auto"/>
            </w:tcBorders>
            <w:shd w:val="clear" w:color="auto" w:fill="auto"/>
            <w:noWrap/>
            <w:vAlign w:val="bottom"/>
            <w:hideMark/>
          </w:tcPr>
          <w:p w14:paraId="029EEAA6" w14:textId="77777777"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32 804,31 Kč</w:t>
            </w:r>
          </w:p>
        </w:tc>
      </w:tr>
      <w:tr w:rsidR="00793547" w:rsidRPr="00793547" w14:paraId="109BCE8D" w14:textId="77777777" w:rsidTr="00793547">
        <w:trPr>
          <w:trHeight w:val="499"/>
        </w:trPr>
        <w:tc>
          <w:tcPr>
            <w:tcW w:w="2126" w:type="dxa"/>
            <w:tcBorders>
              <w:top w:val="nil"/>
              <w:left w:val="single" w:sz="8" w:space="0" w:color="auto"/>
              <w:bottom w:val="single" w:sz="4" w:space="0" w:color="auto"/>
              <w:right w:val="single" w:sz="4" w:space="0" w:color="auto"/>
            </w:tcBorders>
            <w:shd w:val="clear" w:color="auto" w:fill="auto"/>
            <w:noWrap/>
            <w:vAlign w:val="bottom"/>
            <w:hideMark/>
          </w:tcPr>
          <w:p w14:paraId="02A2617A" w14:textId="07203A40" w:rsidR="00793547" w:rsidRP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 xml:space="preserve">Teplo </w:t>
            </w:r>
            <w:r w:rsidR="00DC4327">
              <w:rPr>
                <w:rFonts w:ascii="Arial" w:eastAsia="Times New Roman" w:hAnsi="Arial" w:cs="Arial"/>
                <w:sz w:val="20"/>
                <w:szCs w:val="20"/>
                <w:lang w:eastAsia="cs-CZ"/>
              </w:rPr>
              <w:t>(</w:t>
            </w:r>
            <w:r w:rsidRPr="00793547">
              <w:rPr>
                <w:rFonts w:ascii="Arial" w:eastAsia="Times New Roman" w:hAnsi="Arial" w:cs="Arial"/>
                <w:sz w:val="20"/>
                <w:szCs w:val="20"/>
                <w:lang w:eastAsia="cs-CZ"/>
              </w:rPr>
              <w:t>GJ</w:t>
            </w:r>
            <w:r w:rsidR="00DC4327">
              <w:rPr>
                <w:rFonts w:ascii="Arial" w:eastAsia="Times New Roman" w:hAnsi="Arial" w:cs="Arial"/>
                <w:sz w:val="20"/>
                <w:szCs w:val="20"/>
                <w:lang w:eastAsia="cs-CZ"/>
              </w:rPr>
              <w:t>)</w:t>
            </w:r>
          </w:p>
        </w:tc>
        <w:tc>
          <w:tcPr>
            <w:tcW w:w="2126" w:type="dxa"/>
            <w:tcBorders>
              <w:top w:val="nil"/>
              <w:left w:val="nil"/>
              <w:bottom w:val="single" w:sz="4" w:space="0" w:color="auto"/>
              <w:right w:val="single" w:sz="4" w:space="0" w:color="auto"/>
            </w:tcBorders>
            <w:shd w:val="clear" w:color="auto" w:fill="auto"/>
            <w:noWrap/>
            <w:vAlign w:val="bottom"/>
            <w:hideMark/>
          </w:tcPr>
          <w:p w14:paraId="2A82401A" w14:textId="77777777" w:rsidR="00793547" w:rsidRPr="00793547" w:rsidRDefault="00793547" w:rsidP="00793547">
            <w:pPr>
              <w:ind w:firstLineChars="100" w:firstLine="200"/>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81</w:t>
            </w:r>
          </w:p>
        </w:tc>
        <w:tc>
          <w:tcPr>
            <w:tcW w:w="2127" w:type="dxa"/>
            <w:tcBorders>
              <w:top w:val="nil"/>
              <w:left w:val="nil"/>
              <w:bottom w:val="single" w:sz="4" w:space="0" w:color="auto"/>
              <w:right w:val="single" w:sz="4" w:space="0" w:color="auto"/>
            </w:tcBorders>
            <w:shd w:val="clear" w:color="auto" w:fill="auto"/>
            <w:noWrap/>
            <w:vAlign w:val="bottom"/>
            <w:hideMark/>
          </w:tcPr>
          <w:p w14:paraId="61E1FF2C" w14:textId="77777777"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1 178,76 Kč</w:t>
            </w:r>
          </w:p>
        </w:tc>
        <w:tc>
          <w:tcPr>
            <w:tcW w:w="2126" w:type="dxa"/>
            <w:tcBorders>
              <w:top w:val="nil"/>
              <w:left w:val="nil"/>
              <w:bottom w:val="single" w:sz="4" w:space="0" w:color="auto"/>
              <w:right w:val="nil"/>
            </w:tcBorders>
            <w:shd w:val="clear" w:color="auto" w:fill="auto"/>
            <w:noWrap/>
            <w:vAlign w:val="bottom"/>
            <w:hideMark/>
          </w:tcPr>
          <w:p w14:paraId="36072C64" w14:textId="7035F2A4"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95 479,41</w:t>
            </w:r>
            <w:r w:rsidR="00DC4327">
              <w:rPr>
                <w:rFonts w:ascii="Arial" w:eastAsia="Times New Roman" w:hAnsi="Arial" w:cs="Arial"/>
                <w:sz w:val="20"/>
                <w:szCs w:val="20"/>
                <w:lang w:eastAsia="cs-CZ"/>
              </w:rPr>
              <w:t xml:space="preserve"> Kč</w:t>
            </w:r>
            <w:r w:rsidRPr="00793547">
              <w:rPr>
                <w:rFonts w:ascii="Arial" w:eastAsia="Times New Roman" w:hAnsi="Arial" w:cs="Arial"/>
                <w:sz w:val="20"/>
                <w:szCs w:val="20"/>
                <w:lang w:eastAsia="cs-CZ"/>
              </w:rPr>
              <w:t xml:space="preserve">   </w:t>
            </w:r>
          </w:p>
        </w:tc>
        <w:tc>
          <w:tcPr>
            <w:tcW w:w="2126" w:type="dxa"/>
            <w:tcBorders>
              <w:top w:val="nil"/>
              <w:left w:val="single" w:sz="12" w:space="0" w:color="auto"/>
              <w:bottom w:val="single" w:sz="12" w:space="0" w:color="auto"/>
              <w:right w:val="single" w:sz="12" w:space="0" w:color="auto"/>
            </w:tcBorders>
            <w:shd w:val="clear" w:color="000000" w:fill="D9D9D9"/>
            <w:noWrap/>
            <w:vAlign w:val="bottom"/>
            <w:hideMark/>
          </w:tcPr>
          <w:p w14:paraId="4C3EBB9D" w14:textId="77777777" w:rsidR="00793547" w:rsidRPr="00793547" w:rsidRDefault="00793547" w:rsidP="00793547">
            <w:pPr>
              <w:jc w:val="right"/>
              <w:rPr>
                <w:rFonts w:ascii="Arial" w:eastAsia="Times New Roman" w:hAnsi="Arial" w:cs="Arial"/>
                <w:b/>
                <w:bCs/>
                <w:sz w:val="24"/>
                <w:szCs w:val="24"/>
                <w:lang w:eastAsia="cs-CZ"/>
              </w:rPr>
            </w:pPr>
            <w:r w:rsidRPr="00793547">
              <w:rPr>
                <w:rFonts w:ascii="Arial" w:eastAsia="Times New Roman" w:hAnsi="Arial" w:cs="Arial"/>
                <w:b/>
                <w:bCs/>
                <w:sz w:val="24"/>
                <w:szCs w:val="24"/>
                <w:lang w:eastAsia="cs-CZ"/>
              </w:rPr>
              <w:t>7 957,00 Kč</w:t>
            </w:r>
          </w:p>
        </w:tc>
        <w:tc>
          <w:tcPr>
            <w:tcW w:w="2127" w:type="dxa"/>
            <w:tcBorders>
              <w:top w:val="nil"/>
              <w:left w:val="nil"/>
              <w:bottom w:val="single" w:sz="4" w:space="0" w:color="auto"/>
              <w:right w:val="single" w:sz="8" w:space="0" w:color="auto"/>
            </w:tcBorders>
            <w:shd w:val="clear" w:color="auto" w:fill="auto"/>
            <w:noWrap/>
            <w:vAlign w:val="bottom"/>
            <w:hideMark/>
          </w:tcPr>
          <w:p w14:paraId="1DB05439" w14:textId="77777777"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8 911,84 Kč</w:t>
            </w:r>
          </w:p>
        </w:tc>
      </w:tr>
      <w:tr w:rsidR="00793547" w:rsidRPr="00793547" w14:paraId="473E1093" w14:textId="77777777" w:rsidTr="00793547">
        <w:trPr>
          <w:trHeight w:val="499"/>
        </w:trPr>
        <w:tc>
          <w:tcPr>
            <w:tcW w:w="2126" w:type="dxa"/>
            <w:tcBorders>
              <w:top w:val="nil"/>
              <w:left w:val="single" w:sz="8" w:space="0" w:color="auto"/>
              <w:bottom w:val="single" w:sz="8" w:space="0" w:color="auto"/>
              <w:right w:val="single" w:sz="4" w:space="0" w:color="auto"/>
            </w:tcBorders>
            <w:shd w:val="clear" w:color="auto" w:fill="auto"/>
            <w:noWrap/>
            <w:vAlign w:val="bottom"/>
            <w:hideMark/>
          </w:tcPr>
          <w:p w14:paraId="444FA168" w14:textId="3B4E710A" w:rsidR="00793547" w:rsidRP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 xml:space="preserve">Vodné </w:t>
            </w:r>
            <w:r w:rsidR="00DC4327">
              <w:rPr>
                <w:rFonts w:ascii="Arial" w:eastAsia="Times New Roman" w:hAnsi="Arial" w:cs="Arial"/>
                <w:sz w:val="20"/>
                <w:szCs w:val="20"/>
                <w:lang w:eastAsia="cs-CZ"/>
              </w:rPr>
              <w:t xml:space="preserve">a </w:t>
            </w:r>
            <w:r w:rsidRPr="00793547">
              <w:rPr>
                <w:rFonts w:ascii="Arial" w:eastAsia="Times New Roman" w:hAnsi="Arial" w:cs="Arial"/>
                <w:sz w:val="20"/>
                <w:szCs w:val="20"/>
                <w:lang w:eastAsia="cs-CZ"/>
              </w:rPr>
              <w:t xml:space="preserve">stočné </w:t>
            </w:r>
            <w:r w:rsidR="00DC4327">
              <w:rPr>
                <w:rFonts w:ascii="Arial" w:eastAsia="Times New Roman" w:hAnsi="Arial" w:cs="Arial"/>
                <w:sz w:val="20"/>
                <w:szCs w:val="20"/>
                <w:lang w:eastAsia="cs-CZ"/>
              </w:rPr>
              <w:t>(</w:t>
            </w:r>
            <w:r w:rsidRPr="00793547">
              <w:rPr>
                <w:rFonts w:ascii="Arial" w:eastAsia="Times New Roman" w:hAnsi="Arial" w:cs="Arial"/>
                <w:sz w:val="20"/>
                <w:szCs w:val="20"/>
                <w:lang w:eastAsia="cs-CZ"/>
              </w:rPr>
              <w:t>m</w:t>
            </w:r>
            <w:r w:rsidRPr="00793547">
              <w:rPr>
                <w:rFonts w:ascii="Arial" w:eastAsia="Times New Roman" w:hAnsi="Arial" w:cs="Arial"/>
                <w:sz w:val="20"/>
                <w:szCs w:val="20"/>
                <w:vertAlign w:val="superscript"/>
                <w:lang w:eastAsia="cs-CZ"/>
              </w:rPr>
              <w:t>3</w:t>
            </w:r>
            <w:r w:rsidR="00DC4327">
              <w:rPr>
                <w:rFonts w:ascii="Arial" w:eastAsia="Times New Roman" w:hAnsi="Arial" w:cs="Arial"/>
                <w:sz w:val="20"/>
                <w:szCs w:val="20"/>
                <w:lang w:eastAsia="cs-CZ"/>
              </w:rPr>
              <w:t>)</w:t>
            </w:r>
          </w:p>
        </w:tc>
        <w:tc>
          <w:tcPr>
            <w:tcW w:w="2126" w:type="dxa"/>
            <w:tcBorders>
              <w:top w:val="nil"/>
              <w:left w:val="nil"/>
              <w:bottom w:val="single" w:sz="8" w:space="0" w:color="auto"/>
              <w:right w:val="single" w:sz="4" w:space="0" w:color="auto"/>
            </w:tcBorders>
            <w:shd w:val="clear" w:color="auto" w:fill="auto"/>
            <w:noWrap/>
            <w:vAlign w:val="bottom"/>
            <w:hideMark/>
          </w:tcPr>
          <w:p w14:paraId="3DEFF6BC" w14:textId="77777777" w:rsidR="00793547" w:rsidRPr="00793547" w:rsidRDefault="00793547" w:rsidP="00793547">
            <w:pPr>
              <w:ind w:firstLineChars="100" w:firstLine="200"/>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324</w:t>
            </w:r>
          </w:p>
        </w:tc>
        <w:tc>
          <w:tcPr>
            <w:tcW w:w="2127" w:type="dxa"/>
            <w:tcBorders>
              <w:top w:val="nil"/>
              <w:left w:val="nil"/>
              <w:bottom w:val="single" w:sz="8" w:space="0" w:color="auto"/>
              <w:right w:val="single" w:sz="4" w:space="0" w:color="auto"/>
            </w:tcBorders>
            <w:shd w:val="clear" w:color="auto" w:fill="auto"/>
            <w:noWrap/>
            <w:vAlign w:val="bottom"/>
            <w:hideMark/>
          </w:tcPr>
          <w:p w14:paraId="39D96FFA" w14:textId="77777777"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116,00 Kč</w:t>
            </w:r>
          </w:p>
        </w:tc>
        <w:tc>
          <w:tcPr>
            <w:tcW w:w="2126" w:type="dxa"/>
            <w:tcBorders>
              <w:top w:val="nil"/>
              <w:left w:val="nil"/>
              <w:bottom w:val="single" w:sz="8" w:space="0" w:color="auto"/>
              <w:right w:val="nil"/>
            </w:tcBorders>
            <w:shd w:val="clear" w:color="auto" w:fill="auto"/>
            <w:noWrap/>
            <w:vAlign w:val="bottom"/>
            <w:hideMark/>
          </w:tcPr>
          <w:p w14:paraId="65A98FF4" w14:textId="510B411C"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37 584,00</w:t>
            </w:r>
            <w:r w:rsidR="00DC4327">
              <w:rPr>
                <w:rFonts w:ascii="Arial" w:eastAsia="Times New Roman" w:hAnsi="Arial" w:cs="Arial"/>
                <w:sz w:val="20"/>
                <w:szCs w:val="20"/>
                <w:lang w:eastAsia="cs-CZ"/>
              </w:rPr>
              <w:t xml:space="preserve"> Kč</w:t>
            </w:r>
            <w:r w:rsidRPr="00793547">
              <w:rPr>
                <w:rFonts w:ascii="Arial" w:eastAsia="Times New Roman" w:hAnsi="Arial" w:cs="Arial"/>
                <w:sz w:val="20"/>
                <w:szCs w:val="20"/>
                <w:lang w:eastAsia="cs-CZ"/>
              </w:rPr>
              <w:t xml:space="preserve">   </w:t>
            </w:r>
          </w:p>
        </w:tc>
        <w:tc>
          <w:tcPr>
            <w:tcW w:w="2126" w:type="dxa"/>
            <w:tcBorders>
              <w:top w:val="nil"/>
              <w:left w:val="single" w:sz="12" w:space="0" w:color="auto"/>
              <w:bottom w:val="single" w:sz="12" w:space="0" w:color="auto"/>
              <w:right w:val="single" w:sz="12" w:space="0" w:color="auto"/>
            </w:tcBorders>
            <w:shd w:val="clear" w:color="000000" w:fill="D9D9D9"/>
            <w:noWrap/>
            <w:vAlign w:val="bottom"/>
            <w:hideMark/>
          </w:tcPr>
          <w:p w14:paraId="35045E14" w14:textId="77777777" w:rsidR="00793547" w:rsidRPr="00793547" w:rsidRDefault="00793547" w:rsidP="00793547">
            <w:pPr>
              <w:jc w:val="right"/>
              <w:rPr>
                <w:rFonts w:ascii="Arial" w:eastAsia="Times New Roman" w:hAnsi="Arial" w:cs="Arial"/>
                <w:b/>
                <w:bCs/>
                <w:sz w:val="24"/>
                <w:szCs w:val="24"/>
                <w:lang w:eastAsia="cs-CZ"/>
              </w:rPr>
            </w:pPr>
            <w:r w:rsidRPr="00793547">
              <w:rPr>
                <w:rFonts w:ascii="Arial" w:eastAsia="Times New Roman" w:hAnsi="Arial" w:cs="Arial"/>
                <w:b/>
                <w:bCs/>
                <w:sz w:val="24"/>
                <w:szCs w:val="24"/>
                <w:lang w:eastAsia="cs-CZ"/>
              </w:rPr>
              <w:t>3 132,00 Kč</w:t>
            </w:r>
          </w:p>
        </w:tc>
        <w:tc>
          <w:tcPr>
            <w:tcW w:w="2127" w:type="dxa"/>
            <w:tcBorders>
              <w:top w:val="nil"/>
              <w:left w:val="nil"/>
              <w:bottom w:val="single" w:sz="8" w:space="0" w:color="auto"/>
              <w:right w:val="single" w:sz="8" w:space="0" w:color="auto"/>
            </w:tcBorders>
            <w:shd w:val="clear" w:color="auto" w:fill="auto"/>
            <w:noWrap/>
            <w:vAlign w:val="bottom"/>
            <w:hideMark/>
          </w:tcPr>
          <w:p w14:paraId="039A0853" w14:textId="77777777"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3 507,84 Kč</w:t>
            </w:r>
          </w:p>
        </w:tc>
      </w:tr>
      <w:tr w:rsidR="00793547" w:rsidRPr="00793547" w14:paraId="4B28658A" w14:textId="77777777" w:rsidTr="00793547">
        <w:trPr>
          <w:trHeight w:val="499"/>
        </w:trPr>
        <w:tc>
          <w:tcPr>
            <w:tcW w:w="2126" w:type="dxa"/>
            <w:tcBorders>
              <w:top w:val="nil"/>
              <w:left w:val="single" w:sz="8" w:space="0" w:color="auto"/>
              <w:bottom w:val="single" w:sz="8" w:space="0" w:color="auto"/>
              <w:right w:val="single" w:sz="4" w:space="0" w:color="auto"/>
            </w:tcBorders>
            <w:shd w:val="clear" w:color="auto" w:fill="auto"/>
            <w:noWrap/>
            <w:vAlign w:val="bottom"/>
            <w:hideMark/>
          </w:tcPr>
          <w:p w14:paraId="330EA8A0" w14:textId="77777777" w:rsidR="00793547" w:rsidRP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Celkem</w:t>
            </w:r>
          </w:p>
        </w:tc>
        <w:tc>
          <w:tcPr>
            <w:tcW w:w="2126" w:type="dxa"/>
            <w:tcBorders>
              <w:top w:val="nil"/>
              <w:left w:val="nil"/>
              <w:bottom w:val="single" w:sz="8" w:space="0" w:color="auto"/>
              <w:right w:val="single" w:sz="4" w:space="0" w:color="auto"/>
            </w:tcBorders>
            <w:shd w:val="clear" w:color="auto" w:fill="auto"/>
            <w:noWrap/>
            <w:vAlign w:val="bottom"/>
            <w:hideMark/>
          </w:tcPr>
          <w:p w14:paraId="5467D811" w14:textId="77777777" w:rsidR="00793547" w:rsidRPr="00793547" w:rsidRDefault="00793547" w:rsidP="00793547">
            <w:pPr>
              <w:ind w:firstLineChars="100" w:firstLine="200"/>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 </w:t>
            </w:r>
          </w:p>
        </w:tc>
        <w:tc>
          <w:tcPr>
            <w:tcW w:w="2127" w:type="dxa"/>
            <w:tcBorders>
              <w:top w:val="nil"/>
              <w:left w:val="nil"/>
              <w:bottom w:val="single" w:sz="8" w:space="0" w:color="auto"/>
              <w:right w:val="single" w:sz="4" w:space="0" w:color="auto"/>
            </w:tcBorders>
            <w:shd w:val="clear" w:color="auto" w:fill="auto"/>
            <w:noWrap/>
            <w:vAlign w:val="bottom"/>
            <w:hideMark/>
          </w:tcPr>
          <w:p w14:paraId="2ED8EB21" w14:textId="77777777" w:rsidR="00793547" w:rsidRPr="00793547" w:rsidRDefault="00793547" w:rsidP="00793547">
            <w:pPr>
              <w:rPr>
                <w:rFonts w:ascii="Arial" w:eastAsia="Times New Roman" w:hAnsi="Arial" w:cs="Arial"/>
                <w:sz w:val="20"/>
                <w:szCs w:val="20"/>
                <w:lang w:eastAsia="cs-CZ"/>
              </w:rPr>
            </w:pPr>
            <w:r w:rsidRPr="00793547">
              <w:rPr>
                <w:rFonts w:ascii="Arial" w:eastAsia="Times New Roman" w:hAnsi="Arial" w:cs="Arial"/>
                <w:sz w:val="20"/>
                <w:szCs w:val="20"/>
                <w:lang w:eastAsia="cs-CZ"/>
              </w:rPr>
              <w:t> </w:t>
            </w:r>
          </w:p>
        </w:tc>
        <w:tc>
          <w:tcPr>
            <w:tcW w:w="2126" w:type="dxa"/>
            <w:tcBorders>
              <w:top w:val="nil"/>
              <w:left w:val="nil"/>
              <w:bottom w:val="single" w:sz="8" w:space="0" w:color="auto"/>
              <w:right w:val="single" w:sz="4" w:space="0" w:color="auto"/>
            </w:tcBorders>
            <w:shd w:val="clear" w:color="auto" w:fill="auto"/>
            <w:noWrap/>
            <w:vAlign w:val="bottom"/>
            <w:hideMark/>
          </w:tcPr>
          <w:p w14:paraId="52C11A7E" w14:textId="66A29EE8"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458 388,86</w:t>
            </w:r>
            <w:r w:rsidR="00DC4327">
              <w:rPr>
                <w:rFonts w:ascii="Arial" w:eastAsia="Times New Roman" w:hAnsi="Arial" w:cs="Arial"/>
                <w:sz w:val="20"/>
                <w:szCs w:val="20"/>
                <w:lang w:eastAsia="cs-CZ"/>
              </w:rPr>
              <w:t xml:space="preserve"> Kč</w:t>
            </w:r>
            <w:r w:rsidRPr="00793547">
              <w:rPr>
                <w:rFonts w:ascii="Arial" w:eastAsia="Times New Roman" w:hAnsi="Arial" w:cs="Arial"/>
                <w:sz w:val="20"/>
                <w:szCs w:val="20"/>
                <w:lang w:eastAsia="cs-CZ"/>
              </w:rPr>
              <w:t xml:space="preserve">   </w:t>
            </w:r>
          </w:p>
        </w:tc>
        <w:tc>
          <w:tcPr>
            <w:tcW w:w="2126" w:type="dxa"/>
            <w:tcBorders>
              <w:top w:val="nil"/>
              <w:left w:val="nil"/>
              <w:bottom w:val="single" w:sz="8" w:space="0" w:color="auto"/>
              <w:right w:val="single" w:sz="4" w:space="0" w:color="auto"/>
            </w:tcBorders>
            <w:shd w:val="clear" w:color="auto" w:fill="auto"/>
            <w:noWrap/>
            <w:vAlign w:val="bottom"/>
            <w:hideMark/>
          </w:tcPr>
          <w:p w14:paraId="552234E1" w14:textId="77777777"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38 200,00 Kč</w:t>
            </w:r>
          </w:p>
        </w:tc>
        <w:tc>
          <w:tcPr>
            <w:tcW w:w="2127" w:type="dxa"/>
            <w:tcBorders>
              <w:top w:val="nil"/>
              <w:left w:val="nil"/>
              <w:bottom w:val="single" w:sz="8" w:space="0" w:color="auto"/>
              <w:right w:val="single" w:sz="8" w:space="0" w:color="auto"/>
            </w:tcBorders>
            <w:shd w:val="clear" w:color="auto" w:fill="auto"/>
            <w:noWrap/>
            <w:vAlign w:val="bottom"/>
            <w:hideMark/>
          </w:tcPr>
          <w:p w14:paraId="1C53852A" w14:textId="77777777" w:rsidR="00793547" w:rsidRPr="00793547" w:rsidRDefault="00793547" w:rsidP="00793547">
            <w:pPr>
              <w:jc w:val="right"/>
              <w:rPr>
                <w:rFonts w:ascii="Arial" w:eastAsia="Times New Roman" w:hAnsi="Arial" w:cs="Arial"/>
                <w:sz w:val="20"/>
                <w:szCs w:val="20"/>
                <w:lang w:eastAsia="cs-CZ"/>
              </w:rPr>
            </w:pPr>
            <w:r w:rsidRPr="00793547">
              <w:rPr>
                <w:rFonts w:ascii="Arial" w:eastAsia="Times New Roman" w:hAnsi="Arial" w:cs="Arial"/>
                <w:sz w:val="20"/>
                <w:szCs w:val="20"/>
                <w:lang w:eastAsia="cs-CZ"/>
              </w:rPr>
              <w:t>45 223,99 Kč</w:t>
            </w:r>
          </w:p>
        </w:tc>
      </w:tr>
    </w:tbl>
    <w:p w14:paraId="404E9006" w14:textId="77777777" w:rsidR="00E9220D" w:rsidRDefault="00E9220D" w:rsidP="00C53D41">
      <w:pPr>
        <w:rPr>
          <w:rFonts w:ascii="Arial" w:hAnsi="Arial" w:cs="Arial"/>
          <w:sz w:val="20"/>
          <w:szCs w:val="20"/>
        </w:rPr>
      </w:pPr>
    </w:p>
    <w:p w14:paraId="20F805E8" w14:textId="77777777" w:rsidR="00E9220D" w:rsidRPr="009F0173" w:rsidRDefault="00E9220D" w:rsidP="00C53D41">
      <w:pPr>
        <w:rPr>
          <w:rFonts w:ascii="Arial" w:hAnsi="Arial" w:cs="Arial"/>
          <w:sz w:val="20"/>
          <w:szCs w:val="20"/>
        </w:rPr>
      </w:pPr>
    </w:p>
    <w:sectPr w:rsidR="00E9220D" w:rsidRPr="009F0173" w:rsidSect="00793547">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1552" w14:textId="77777777" w:rsidR="00E9220D" w:rsidRDefault="00E9220D" w:rsidP="00E9220D">
      <w:r>
        <w:separator/>
      </w:r>
    </w:p>
  </w:endnote>
  <w:endnote w:type="continuationSeparator" w:id="0">
    <w:p w14:paraId="06C7BB60" w14:textId="77777777" w:rsidR="00E9220D" w:rsidRDefault="00E9220D" w:rsidP="00E9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Serif">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850653"/>
      <w:docPartObj>
        <w:docPartGallery w:val="Page Numbers (Bottom of Page)"/>
        <w:docPartUnique/>
      </w:docPartObj>
    </w:sdtPr>
    <w:sdtEndPr>
      <w:rPr>
        <w:rFonts w:ascii="Arial" w:hAnsi="Arial" w:cs="Arial"/>
        <w:sz w:val="18"/>
        <w:szCs w:val="18"/>
      </w:rPr>
    </w:sdtEndPr>
    <w:sdtContent>
      <w:p w14:paraId="43D7393B" w14:textId="71D130B0" w:rsidR="00E9220D" w:rsidRPr="00E9220D" w:rsidRDefault="00E9220D">
        <w:pPr>
          <w:pStyle w:val="Zpat"/>
          <w:jc w:val="right"/>
          <w:rPr>
            <w:rFonts w:ascii="Arial" w:hAnsi="Arial" w:cs="Arial"/>
            <w:sz w:val="18"/>
            <w:szCs w:val="18"/>
          </w:rPr>
        </w:pPr>
        <w:r w:rsidRPr="00E9220D">
          <w:rPr>
            <w:rFonts w:ascii="Arial" w:hAnsi="Arial" w:cs="Arial"/>
            <w:sz w:val="18"/>
            <w:szCs w:val="18"/>
          </w:rPr>
          <w:fldChar w:fldCharType="begin"/>
        </w:r>
        <w:r w:rsidRPr="00E9220D">
          <w:rPr>
            <w:rFonts w:ascii="Arial" w:hAnsi="Arial" w:cs="Arial"/>
            <w:sz w:val="18"/>
            <w:szCs w:val="18"/>
          </w:rPr>
          <w:instrText>PAGE   \* MERGEFORMAT</w:instrText>
        </w:r>
        <w:r w:rsidRPr="00E9220D">
          <w:rPr>
            <w:rFonts w:ascii="Arial" w:hAnsi="Arial" w:cs="Arial"/>
            <w:sz w:val="18"/>
            <w:szCs w:val="18"/>
          </w:rPr>
          <w:fldChar w:fldCharType="separate"/>
        </w:r>
        <w:r w:rsidR="00BF51C0">
          <w:rPr>
            <w:rFonts w:ascii="Arial" w:hAnsi="Arial" w:cs="Arial"/>
            <w:noProof/>
            <w:sz w:val="18"/>
            <w:szCs w:val="18"/>
          </w:rPr>
          <w:t>17</w:t>
        </w:r>
        <w:r w:rsidRPr="00E9220D">
          <w:rPr>
            <w:rFonts w:ascii="Arial" w:hAnsi="Arial" w:cs="Arial"/>
            <w:sz w:val="18"/>
            <w:szCs w:val="18"/>
          </w:rPr>
          <w:fldChar w:fldCharType="end"/>
        </w:r>
        <w:r w:rsidRPr="00E9220D">
          <w:rPr>
            <w:rFonts w:ascii="Arial" w:hAnsi="Arial" w:cs="Arial"/>
            <w:sz w:val="18"/>
            <w:szCs w:val="18"/>
          </w:rPr>
          <w:t xml:space="preserve"> / </w:t>
        </w:r>
        <w:r w:rsidRPr="00E9220D">
          <w:rPr>
            <w:rFonts w:ascii="Arial" w:hAnsi="Arial" w:cs="Arial"/>
            <w:sz w:val="18"/>
            <w:szCs w:val="18"/>
          </w:rPr>
          <w:fldChar w:fldCharType="begin"/>
        </w:r>
        <w:r w:rsidRPr="00E9220D">
          <w:rPr>
            <w:rFonts w:ascii="Arial" w:hAnsi="Arial" w:cs="Arial"/>
            <w:sz w:val="18"/>
            <w:szCs w:val="18"/>
          </w:rPr>
          <w:instrText xml:space="preserve"> NUMPAGES   \* MERGEFORMAT </w:instrText>
        </w:r>
        <w:r w:rsidRPr="00E9220D">
          <w:rPr>
            <w:rFonts w:ascii="Arial" w:hAnsi="Arial" w:cs="Arial"/>
            <w:sz w:val="18"/>
            <w:szCs w:val="18"/>
          </w:rPr>
          <w:fldChar w:fldCharType="separate"/>
        </w:r>
        <w:r w:rsidR="00BF51C0">
          <w:rPr>
            <w:rFonts w:ascii="Arial" w:hAnsi="Arial" w:cs="Arial"/>
            <w:noProof/>
            <w:sz w:val="18"/>
            <w:szCs w:val="18"/>
          </w:rPr>
          <w:t>17</w:t>
        </w:r>
        <w:r w:rsidRPr="00E9220D">
          <w:rPr>
            <w:rFonts w:ascii="Arial" w:hAnsi="Arial" w:cs="Arial"/>
            <w:sz w:val="18"/>
            <w:szCs w:val="18"/>
          </w:rPr>
          <w:fldChar w:fldCharType="end"/>
        </w:r>
      </w:p>
    </w:sdtContent>
  </w:sdt>
  <w:p w14:paraId="32BB7868" w14:textId="77777777" w:rsidR="00E9220D" w:rsidRDefault="00E922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DF644" w14:textId="77777777" w:rsidR="00E9220D" w:rsidRDefault="00E9220D" w:rsidP="00E9220D">
      <w:r>
        <w:separator/>
      </w:r>
    </w:p>
  </w:footnote>
  <w:footnote w:type="continuationSeparator" w:id="0">
    <w:p w14:paraId="5EF59CB9" w14:textId="77777777" w:rsidR="00E9220D" w:rsidRDefault="00E9220D" w:rsidP="00E9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DB"/>
    <w:rsid w:val="000A5D06"/>
    <w:rsid w:val="00212F7D"/>
    <w:rsid w:val="00260CA1"/>
    <w:rsid w:val="00263D39"/>
    <w:rsid w:val="002C5B78"/>
    <w:rsid w:val="004453E5"/>
    <w:rsid w:val="0048572F"/>
    <w:rsid w:val="005172AF"/>
    <w:rsid w:val="006B4EB8"/>
    <w:rsid w:val="006D6604"/>
    <w:rsid w:val="00751802"/>
    <w:rsid w:val="007922C8"/>
    <w:rsid w:val="00793547"/>
    <w:rsid w:val="007A74CF"/>
    <w:rsid w:val="00924238"/>
    <w:rsid w:val="009F0173"/>
    <w:rsid w:val="00A933F1"/>
    <w:rsid w:val="00BC5C62"/>
    <w:rsid w:val="00BF32DB"/>
    <w:rsid w:val="00BF51C0"/>
    <w:rsid w:val="00C2114C"/>
    <w:rsid w:val="00C53D41"/>
    <w:rsid w:val="00CC078B"/>
    <w:rsid w:val="00DC4327"/>
    <w:rsid w:val="00DE1DA7"/>
    <w:rsid w:val="00E14FCB"/>
    <w:rsid w:val="00E9220D"/>
    <w:rsid w:val="00FF2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7F44"/>
  <w15:chartTrackingRefBased/>
  <w15:docId w15:val="{1EB4120F-ECA0-406A-8B55-BFA6FFB7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3D41"/>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51802"/>
    <w:rPr>
      <w:sz w:val="16"/>
      <w:szCs w:val="16"/>
    </w:rPr>
  </w:style>
  <w:style w:type="paragraph" w:styleId="Textkomente">
    <w:name w:val="annotation text"/>
    <w:basedOn w:val="Normln"/>
    <w:link w:val="TextkomenteChar"/>
    <w:uiPriority w:val="99"/>
    <w:semiHidden/>
    <w:unhideWhenUsed/>
    <w:rsid w:val="00751802"/>
    <w:rPr>
      <w:sz w:val="20"/>
      <w:szCs w:val="20"/>
    </w:rPr>
  </w:style>
  <w:style w:type="character" w:customStyle="1" w:styleId="TextkomenteChar">
    <w:name w:val="Text komentáře Char"/>
    <w:basedOn w:val="Standardnpsmoodstavce"/>
    <w:link w:val="Textkomente"/>
    <w:uiPriority w:val="99"/>
    <w:semiHidden/>
    <w:rsid w:val="00751802"/>
    <w:rPr>
      <w:sz w:val="20"/>
      <w:szCs w:val="20"/>
    </w:rPr>
  </w:style>
  <w:style w:type="paragraph" w:styleId="Pedmtkomente">
    <w:name w:val="annotation subject"/>
    <w:basedOn w:val="Textkomente"/>
    <w:next w:val="Textkomente"/>
    <w:link w:val="PedmtkomenteChar"/>
    <w:uiPriority w:val="99"/>
    <w:semiHidden/>
    <w:unhideWhenUsed/>
    <w:rsid w:val="00751802"/>
    <w:rPr>
      <w:b/>
      <w:bCs/>
    </w:rPr>
  </w:style>
  <w:style w:type="character" w:customStyle="1" w:styleId="PedmtkomenteChar">
    <w:name w:val="Předmět komentáře Char"/>
    <w:basedOn w:val="TextkomenteChar"/>
    <w:link w:val="Pedmtkomente"/>
    <w:uiPriority w:val="99"/>
    <w:semiHidden/>
    <w:rsid w:val="00751802"/>
    <w:rPr>
      <w:b/>
      <w:bCs/>
      <w:sz w:val="20"/>
      <w:szCs w:val="20"/>
    </w:rPr>
  </w:style>
  <w:style w:type="paragraph" w:styleId="Textbubliny">
    <w:name w:val="Balloon Text"/>
    <w:basedOn w:val="Normln"/>
    <w:link w:val="TextbublinyChar"/>
    <w:uiPriority w:val="99"/>
    <w:semiHidden/>
    <w:unhideWhenUsed/>
    <w:rsid w:val="007518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802"/>
    <w:rPr>
      <w:rFonts w:ascii="Segoe UI" w:hAnsi="Segoe UI" w:cs="Segoe UI"/>
      <w:sz w:val="18"/>
      <w:szCs w:val="18"/>
    </w:rPr>
  </w:style>
  <w:style w:type="paragraph" w:styleId="Zhlav">
    <w:name w:val="header"/>
    <w:basedOn w:val="Normln"/>
    <w:link w:val="ZhlavChar"/>
    <w:uiPriority w:val="99"/>
    <w:unhideWhenUsed/>
    <w:rsid w:val="00E9220D"/>
    <w:pPr>
      <w:tabs>
        <w:tab w:val="center" w:pos="4536"/>
        <w:tab w:val="right" w:pos="9072"/>
      </w:tabs>
    </w:pPr>
  </w:style>
  <w:style w:type="character" w:customStyle="1" w:styleId="ZhlavChar">
    <w:name w:val="Záhlaví Char"/>
    <w:basedOn w:val="Standardnpsmoodstavce"/>
    <w:link w:val="Zhlav"/>
    <w:uiPriority w:val="99"/>
    <w:rsid w:val="00E9220D"/>
  </w:style>
  <w:style w:type="paragraph" w:styleId="Zpat">
    <w:name w:val="footer"/>
    <w:basedOn w:val="Normln"/>
    <w:link w:val="ZpatChar"/>
    <w:uiPriority w:val="99"/>
    <w:unhideWhenUsed/>
    <w:rsid w:val="00E9220D"/>
    <w:pPr>
      <w:tabs>
        <w:tab w:val="center" w:pos="4536"/>
        <w:tab w:val="right" w:pos="9072"/>
      </w:tabs>
    </w:pPr>
  </w:style>
  <w:style w:type="character" w:customStyle="1" w:styleId="ZpatChar">
    <w:name w:val="Zápatí Char"/>
    <w:basedOn w:val="Standardnpsmoodstavce"/>
    <w:link w:val="Zpat"/>
    <w:uiPriority w:val="99"/>
    <w:rsid w:val="00E9220D"/>
  </w:style>
  <w:style w:type="character" w:styleId="Hypertextovodkaz">
    <w:name w:val="Hyperlink"/>
    <w:basedOn w:val="Standardnpsmoodstavce"/>
    <w:uiPriority w:val="99"/>
    <w:semiHidden/>
    <w:unhideWhenUsed/>
    <w:rsid w:val="00BC5C62"/>
    <w:rPr>
      <w:color w:val="0563C1"/>
      <w:u w:val="single"/>
    </w:rPr>
  </w:style>
  <w:style w:type="character" w:styleId="Sledovanodkaz">
    <w:name w:val="FollowedHyperlink"/>
    <w:basedOn w:val="Standardnpsmoodstavce"/>
    <w:uiPriority w:val="99"/>
    <w:semiHidden/>
    <w:unhideWhenUsed/>
    <w:rsid w:val="00BC5C62"/>
    <w:rPr>
      <w:color w:val="954F72"/>
      <w:u w:val="single"/>
    </w:rPr>
  </w:style>
  <w:style w:type="paragraph" w:customStyle="1" w:styleId="msonormal0">
    <w:name w:val="msonormal"/>
    <w:basedOn w:val="Normln"/>
    <w:rsid w:val="00BC5C62"/>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font5">
    <w:name w:val="font5"/>
    <w:basedOn w:val="Normln"/>
    <w:rsid w:val="00BC5C62"/>
    <w:pPr>
      <w:spacing w:before="100" w:beforeAutospacing="1" w:after="100" w:afterAutospacing="1"/>
    </w:pPr>
    <w:rPr>
      <w:rFonts w:ascii="Times New Roman" w:eastAsia="Times New Roman" w:hAnsi="Times New Roman" w:cs="Times New Roman"/>
      <w:b/>
      <w:bCs/>
      <w:sz w:val="24"/>
      <w:szCs w:val="24"/>
      <w:lang w:eastAsia="cs-CZ"/>
    </w:rPr>
  </w:style>
  <w:style w:type="paragraph" w:customStyle="1" w:styleId="xl65">
    <w:name w:val="xl65"/>
    <w:basedOn w:val="Normln"/>
    <w:rsid w:val="00BC5C62"/>
    <w:pPr>
      <w:spacing w:before="100" w:beforeAutospacing="1" w:after="100" w:afterAutospacing="1"/>
      <w:textAlignment w:val="top"/>
    </w:pPr>
    <w:rPr>
      <w:rFonts w:ascii="SansSerif" w:eastAsia="Times New Roman" w:hAnsi="SansSerif" w:cs="Times New Roman"/>
      <w:sz w:val="18"/>
      <w:szCs w:val="18"/>
      <w:lang w:eastAsia="cs-CZ"/>
    </w:rPr>
  </w:style>
  <w:style w:type="paragraph" w:customStyle="1" w:styleId="xl66">
    <w:name w:val="xl66"/>
    <w:basedOn w:val="Normln"/>
    <w:rsid w:val="00BC5C62"/>
    <w:pPr>
      <w:spacing w:before="100" w:beforeAutospacing="1" w:after="100" w:afterAutospacing="1"/>
      <w:textAlignment w:val="top"/>
    </w:pPr>
    <w:rPr>
      <w:rFonts w:ascii="SansSerif" w:eastAsia="Times New Roman" w:hAnsi="SansSerif" w:cs="Times New Roman"/>
      <w:color w:val="000000"/>
      <w:sz w:val="18"/>
      <w:szCs w:val="18"/>
      <w:lang w:eastAsia="cs-CZ"/>
    </w:rPr>
  </w:style>
  <w:style w:type="paragraph" w:customStyle="1" w:styleId="xl67">
    <w:name w:val="xl67"/>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center"/>
    </w:pPr>
    <w:rPr>
      <w:rFonts w:ascii="Times New Roman" w:eastAsia="Times New Roman" w:hAnsi="Times New Roman" w:cs="Times New Roman"/>
      <w:b/>
      <w:bCs/>
      <w:color w:val="000000"/>
      <w:lang w:eastAsia="cs-CZ"/>
    </w:rPr>
  </w:style>
  <w:style w:type="paragraph" w:customStyle="1" w:styleId="xl68">
    <w:name w:val="xl68"/>
    <w:basedOn w:val="Normln"/>
    <w:rsid w:val="00BC5C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cs-CZ"/>
    </w:rPr>
  </w:style>
  <w:style w:type="paragraph" w:customStyle="1" w:styleId="xl69">
    <w:name w:val="xl69"/>
    <w:basedOn w:val="Normln"/>
    <w:rsid w:val="00BC5C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lang w:eastAsia="cs-CZ"/>
    </w:rPr>
  </w:style>
  <w:style w:type="paragraph" w:customStyle="1" w:styleId="xl70">
    <w:name w:val="xl70"/>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center"/>
    </w:pPr>
    <w:rPr>
      <w:rFonts w:ascii="Times New Roman" w:eastAsia="Times New Roman" w:hAnsi="Times New Roman" w:cs="Times New Roman"/>
      <w:color w:val="000000"/>
      <w:lang w:eastAsia="cs-CZ"/>
    </w:rPr>
  </w:style>
  <w:style w:type="paragraph" w:customStyle="1" w:styleId="xl71">
    <w:name w:val="xl71"/>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jc w:val="right"/>
      <w:textAlignment w:val="center"/>
    </w:pPr>
    <w:rPr>
      <w:rFonts w:ascii="Times New Roman" w:eastAsia="Times New Roman" w:hAnsi="Times New Roman" w:cs="Times New Roman"/>
      <w:color w:val="000000"/>
      <w:lang w:eastAsia="cs-CZ"/>
    </w:rPr>
  </w:style>
  <w:style w:type="paragraph" w:customStyle="1" w:styleId="xl72">
    <w:name w:val="xl72"/>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jc w:val="right"/>
      <w:textAlignment w:val="center"/>
    </w:pPr>
    <w:rPr>
      <w:rFonts w:ascii="Times New Roman" w:eastAsia="Times New Roman" w:hAnsi="Times New Roman" w:cs="Times New Roman"/>
      <w:b/>
      <w:bCs/>
      <w:color w:val="000000"/>
      <w:lang w:eastAsia="cs-CZ"/>
    </w:rPr>
  </w:style>
  <w:style w:type="paragraph" w:customStyle="1" w:styleId="xl73">
    <w:name w:val="xl73"/>
    <w:basedOn w:val="Normln"/>
    <w:rsid w:val="00BC5C62"/>
    <w:pPr>
      <w:shd w:val="clear" w:color="000000" w:fill="F5F5F5"/>
      <w:spacing w:before="100" w:beforeAutospacing="1" w:after="100" w:afterAutospacing="1"/>
      <w:textAlignment w:val="center"/>
    </w:pPr>
    <w:rPr>
      <w:rFonts w:ascii="Times New Roman" w:eastAsia="Times New Roman" w:hAnsi="Times New Roman" w:cs="Times New Roman"/>
      <w:b/>
      <w:bCs/>
      <w:color w:val="000000"/>
      <w:lang w:eastAsia="cs-CZ"/>
    </w:rPr>
  </w:style>
  <w:style w:type="paragraph" w:customStyle="1" w:styleId="xl74">
    <w:name w:val="xl74"/>
    <w:basedOn w:val="Normln"/>
    <w:rsid w:val="00BC5C62"/>
    <w:pPr>
      <w:shd w:val="clear" w:color="000000" w:fill="F5F5F5"/>
      <w:spacing w:before="100" w:beforeAutospacing="1" w:after="100" w:afterAutospacing="1"/>
      <w:jc w:val="right"/>
      <w:textAlignment w:val="center"/>
    </w:pPr>
    <w:rPr>
      <w:rFonts w:ascii="Times New Roman" w:eastAsia="Times New Roman" w:hAnsi="Times New Roman" w:cs="Times New Roman"/>
      <w:b/>
      <w:bCs/>
      <w:color w:val="000000"/>
      <w:lang w:eastAsia="cs-CZ"/>
    </w:rPr>
  </w:style>
  <w:style w:type="paragraph" w:customStyle="1" w:styleId="xl75">
    <w:name w:val="xl75"/>
    <w:basedOn w:val="Normln"/>
    <w:rsid w:val="00BC5C62"/>
    <w:pPr>
      <w:shd w:val="clear" w:color="000000" w:fill="F5F5F5"/>
      <w:spacing w:before="100" w:beforeAutospacing="1" w:after="100" w:afterAutospacing="1"/>
      <w:jc w:val="right"/>
      <w:textAlignment w:val="center"/>
    </w:pPr>
    <w:rPr>
      <w:rFonts w:ascii="Times New Roman" w:eastAsia="Times New Roman" w:hAnsi="Times New Roman" w:cs="Times New Roman"/>
      <w:b/>
      <w:bCs/>
      <w:color w:val="000000"/>
      <w:lang w:eastAsia="cs-CZ"/>
    </w:rPr>
  </w:style>
  <w:style w:type="paragraph" w:customStyle="1" w:styleId="xl76">
    <w:name w:val="xl76"/>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center"/>
    </w:pPr>
    <w:rPr>
      <w:rFonts w:ascii="Times New Roman" w:eastAsia="Times New Roman" w:hAnsi="Times New Roman" w:cs="Times New Roman"/>
      <w:b/>
      <w:bCs/>
      <w:color w:val="000000"/>
      <w:lang w:eastAsia="cs-CZ"/>
    </w:rPr>
  </w:style>
  <w:style w:type="paragraph" w:customStyle="1" w:styleId="xl77">
    <w:name w:val="xl77"/>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jc w:val="right"/>
      <w:textAlignment w:val="center"/>
    </w:pPr>
    <w:rPr>
      <w:rFonts w:ascii="Times New Roman" w:eastAsia="Times New Roman" w:hAnsi="Times New Roman" w:cs="Times New Roman"/>
      <w:b/>
      <w:bCs/>
      <w:sz w:val="24"/>
      <w:szCs w:val="24"/>
      <w:lang w:eastAsia="cs-CZ"/>
    </w:rPr>
  </w:style>
  <w:style w:type="paragraph" w:customStyle="1" w:styleId="xl78">
    <w:name w:val="xl78"/>
    <w:basedOn w:val="Normln"/>
    <w:rsid w:val="00BC5C62"/>
    <w:pPr>
      <w:pBdr>
        <w:left w:val="single" w:sz="4" w:space="0" w:color="010000"/>
        <w:bottom w:val="single" w:sz="4" w:space="0" w:color="010000"/>
        <w:right w:val="single" w:sz="4" w:space="0" w:color="010000"/>
      </w:pBdr>
      <w:spacing w:before="100" w:beforeAutospacing="1" w:after="100" w:afterAutospacing="1"/>
      <w:textAlignment w:val="center"/>
    </w:pPr>
    <w:rPr>
      <w:rFonts w:ascii="Times New Roman" w:eastAsia="Times New Roman" w:hAnsi="Times New Roman" w:cs="Times New Roman"/>
      <w:b/>
      <w:bCs/>
      <w:color w:val="000000"/>
      <w:sz w:val="26"/>
      <w:szCs w:val="26"/>
      <w:lang w:eastAsia="cs-CZ"/>
    </w:rPr>
  </w:style>
  <w:style w:type="paragraph" w:customStyle="1" w:styleId="xl79">
    <w:name w:val="xl79"/>
    <w:basedOn w:val="Normln"/>
    <w:rsid w:val="00BC5C62"/>
    <w:pPr>
      <w:pBdr>
        <w:left w:val="single" w:sz="4" w:space="0" w:color="010000"/>
        <w:bottom w:val="single" w:sz="4" w:space="0" w:color="010000"/>
        <w:right w:val="single" w:sz="4" w:space="0" w:color="010000"/>
      </w:pBdr>
      <w:spacing w:before="100" w:beforeAutospacing="1" w:after="100" w:afterAutospacing="1"/>
      <w:jc w:val="right"/>
      <w:textAlignment w:val="center"/>
    </w:pPr>
    <w:rPr>
      <w:rFonts w:ascii="Times New Roman" w:eastAsia="Times New Roman" w:hAnsi="Times New Roman" w:cs="Times New Roman"/>
      <w:b/>
      <w:bCs/>
      <w:color w:val="000000"/>
      <w:sz w:val="26"/>
      <w:szCs w:val="26"/>
      <w:lang w:eastAsia="cs-CZ"/>
    </w:rPr>
  </w:style>
  <w:style w:type="paragraph" w:customStyle="1" w:styleId="xl80">
    <w:name w:val="xl80"/>
    <w:basedOn w:val="Normln"/>
    <w:rsid w:val="00BC5C62"/>
    <w:pPr>
      <w:pBdr>
        <w:left w:val="single" w:sz="4" w:space="0" w:color="010000"/>
        <w:bottom w:val="single" w:sz="4" w:space="0" w:color="010000"/>
        <w:right w:val="single" w:sz="4" w:space="0" w:color="010000"/>
      </w:pBdr>
      <w:spacing w:before="100" w:beforeAutospacing="1" w:after="100" w:afterAutospacing="1"/>
      <w:jc w:val="right"/>
      <w:textAlignment w:val="center"/>
    </w:pPr>
    <w:rPr>
      <w:rFonts w:ascii="Times New Roman" w:eastAsia="Times New Roman" w:hAnsi="Times New Roman" w:cs="Times New Roman"/>
      <w:b/>
      <w:bCs/>
      <w:color w:val="000000"/>
      <w:sz w:val="26"/>
      <w:szCs w:val="26"/>
      <w:lang w:eastAsia="cs-CZ"/>
    </w:rPr>
  </w:style>
  <w:style w:type="paragraph" w:customStyle="1" w:styleId="xl81">
    <w:name w:val="xl81"/>
    <w:basedOn w:val="Normln"/>
    <w:rsid w:val="00BC5C62"/>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xl82">
    <w:name w:val="xl82"/>
    <w:basedOn w:val="Normln"/>
    <w:rsid w:val="00BC5C62"/>
    <w:pP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cs-CZ"/>
    </w:rPr>
  </w:style>
  <w:style w:type="paragraph" w:customStyle="1" w:styleId="xl83">
    <w:name w:val="xl83"/>
    <w:basedOn w:val="Normln"/>
    <w:rsid w:val="00BC5C62"/>
    <w:pPr>
      <w:spacing w:before="100" w:beforeAutospacing="1" w:after="100" w:afterAutospacing="1"/>
    </w:pPr>
    <w:rPr>
      <w:rFonts w:ascii="Arial" w:eastAsia="Times New Roman" w:hAnsi="Arial" w:cs="Arial"/>
      <w:sz w:val="24"/>
      <w:szCs w:val="24"/>
      <w:lang w:eastAsia="cs-CZ"/>
    </w:rPr>
  </w:style>
  <w:style w:type="paragraph" w:styleId="Revize">
    <w:name w:val="Revision"/>
    <w:hidden/>
    <w:uiPriority w:val="99"/>
    <w:semiHidden/>
    <w:rsid w:val="00BC5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4155">
      <w:bodyDiv w:val="1"/>
      <w:marLeft w:val="0"/>
      <w:marRight w:val="0"/>
      <w:marTop w:val="0"/>
      <w:marBottom w:val="0"/>
      <w:divBdr>
        <w:top w:val="none" w:sz="0" w:space="0" w:color="auto"/>
        <w:left w:val="none" w:sz="0" w:space="0" w:color="auto"/>
        <w:bottom w:val="none" w:sz="0" w:space="0" w:color="auto"/>
        <w:right w:val="none" w:sz="0" w:space="0" w:color="auto"/>
      </w:divBdr>
    </w:div>
    <w:div w:id="17528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6265</Words>
  <Characters>36969</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Moravčík</dc:creator>
  <cp:keywords/>
  <dc:description/>
  <cp:lastModifiedBy>Jan Bayer</cp:lastModifiedBy>
  <cp:revision>3</cp:revision>
  <dcterms:created xsi:type="dcterms:W3CDTF">2025-04-02T10:28:00Z</dcterms:created>
  <dcterms:modified xsi:type="dcterms:W3CDTF">2025-04-02T10:31:00Z</dcterms:modified>
</cp:coreProperties>
</file>