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34" w:rsidRDefault="00ED63D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D34" w:rsidRDefault="00172D34">
      <w:pPr>
        <w:spacing w:after="537" w:line="1" w:lineRule="exact"/>
      </w:pPr>
    </w:p>
    <w:p w:rsidR="00172D34" w:rsidRDefault="00172D34">
      <w:pPr>
        <w:spacing w:line="1" w:lineRule="exact"/>
        <w:sectPr w:rsidR="00172D34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172D34" w:rsidRDefault="00ED63D5">
      <w:pPr>
        <w:pStyle w:val="Zkladntext40"/>
        <w:shd w:val="clear" w:color="auto" w:fill="auto"/>
      </w:pPr>
      <w:r>
        <w:lastRenderedPageBreak/>
        <w:t>Objednávka č. 0279/2025/OZT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172D34">
        <w:trPr>
          <w:trHeight w:hRule="exact" w:val="2074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D34" w:rsidRDefault="00ED63D5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 xml:space="preserve">UNIPRO - ALPHA </w:t>
            </w:r>
            <w:proofErr w:type="gramStart"/>
            <w:r>
              <w:t>C.S.</w:t>
            </w:r>
            <w:proofErr w:type="gramEnd"/>
            <w:r>
              <w:t>, spol. s r.o.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Libeň, Pod bání 2146/8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180 00 Praha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IČO: 26435357</w:t>
            </w:r>
          </w:p>
          <w:p w:rsidR="00172D34" w:rsidRDefault="00ED63D5">
            <w:pPr>
              <w:pStyle w:val="Jin0"/>
              <w:shd w:val="clear" w:color="auto" w:fill="auto"/>
              <w:spacing w:after="60"/>
            </w:pPr>
            <w:r>
              <w:t>DIČ: CZ26435357</w:t>
            </w:r>
          </w:p>
        </w:tc>
      </w:tr>
    </w:tbl>
    <w:p w:rsidR="00172D34" w:rsidRDefault="00172D34">
      <w:pPr>
        <w:spacing w:after="319" w:line="1" w:lineRule="exact"/>
      </w:pPr>
    </w:p>
    <w:p w:rsidR="00172D34" w:rsidRDefault="00ED63D5">
      <w:pPr>
        <w:pStyle w:val="Zkladntext1"/>
        <w:shd w:val="clear" w:color="auto" w:fill="auto"/>
        <w:tabs>
          <w:tab w:val="left" w:pos="3739"/>
        </w:tabs>
        <w:spacing w:after="40"/>
      </w:pPr>
      <w:r>
        <w:rPr>
          <w:b/>
          <w:bCs/>
        </w:rPr>
        <w:t>Datum vystavení objednávky:</w:t>
      </w:r>
      <w:r>
        <w:rPr>
          <w:b/>
          <w:bCs/>
        </w:rPr>
        <w:tab/>
      </w:r>
      <w:proofErr w:type="gramStart"/>
      <w:r>
        <w:t>01.04.2025</w:t>
      </w:r>
      <w:proofErr w:type="gramEnd"/>
    </w:p>
    <w:p w:rsidR="00172D34" w:rsidRDefault="00ED63D5">
      <w:pPr>
        <w:pStyle w:val="Zkladntext1"/>
        <w:shd w:val="clear" w:color="auto" w:fill="auto"/>
        <w:spacing w:after="40"/>
      </w:pPr>
      <w:r>
        <w:rPr>
          <w:b/>
          <w:bCs/>
        </w:rPr>
        <w:t>Datum dodání:</w:t>
      </w:r>
    </w:p>
    <w:p w:rsidR="00172D34" w:rsidRDefault="00ED63D5">
      <w:pPr>
        <w:pStyle w:val="Zkladntext1"/>
        <w:shd w:val="clear" w:color="auto" w:fill="auto"/>
        <w:tabs>
          <w:tab w:val="left" w:pos="3739"/>
        </w:tabs>
        <w:spacing w:after="40"/>
      </w:pPr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</w:p>
    <w:p w:rsidR="00172D34" w:rsidRDefault="00ED63D5">
      <w:pPr>
        <w:pStyle w:val="Zkladntext1"/>
        <w:shd w:val="clear" w:color="auto" w:fill="auto"/>
        <w:spacing w:after="280"/>
      </w:pPr>
      <w:r>
        <w:rPr>
          <w:b/>
          <w:bCs/>
        </w:rPr>
        <w:t>Způsob dodání:</w:t>
      </w:r>
    </w:p>
    <w:p w:rsidR="00172D34" w:rsidRDefault="00ED63D5">
      <w:pPr>
        <w:pStyle w:val="Zkladntext1"/>
        <w:shd w:val="clear" w:color="auto" w:fill="auto"/>
        <w:tabs>
          <w:tab w:val="left" w:pos="1766"/>
        </w:tabs>
        <w:spacing w:after="280"/>
      </w:pPr>
      <w:r>
        <w:rPr>
          <w:b/>
          <w:bCs/>
        </w:rPr>
        <w:t>Předmět:</w:t>
      </w:r>
      <w:r>
        <w:rPr>
          <w:b/>
          <w:bCs/>
        </w:rPr>
        <w:tab/>
      </w:r>
      <w:r>
        <w:t>BTK a validace plazmového sterilizátoru, CS</w:t>
      </w:r>
    </w:p>
    <w:p w:rsidR="00172D34" w:rsidRDefault="00ED63D5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Číslo objednávky: </w:t>
      </w:r>
      <w:r>
        <w:t>0279/2025/OZT</w:t>
      </w:r>
      <w:r w:rsidR="00BD5AF3">
        <w:t xml:space="preserve">                 </w:t>
      </w:r>
    </w:p>
    <w:p w:rsidR="00ED63D5" w:rsidRDefault="00ED63D5" w:rsidP="00ED63D5">
      <w:pPr>
        <w:pStyle w:val="Zkladntext1"/>
        <w:shd w:val="clear" w:color="auto" w:fill="auto"/>
        <w:spacing w:after="0"/>
        <w:ind w:firstLine="620"/>
      </w:pPr>
      <w:r>
        <w:t xml:space="preserve">1 ks Sterilizátor plazmový, typ: STERRAD 100NX, </w:t>
      </w:r>
      <w:proofErr w:type="spellStart"/>
      <w:r>
        <w:t>inv</w:t>
      </w:r>
      <w:proofErr w:type="spellEnd"/>
      <w:r>
        <w:t>. č.: XX</w:t>
      </w:r>
    </w:p>
    <w:p w:rsidR="00172D34" w:rsidRDefault="00ED63D5" w:rsidP="00ED63D5">
      <w:pPr>
        <w:pStyle w:val="Zkladntext1"/>
        <w:shd w:val="clear" w:color="auto" w:fill="auto"/>
        <w:spacing w:after="0"/>
        <w:ind w:firstLine="620"/>
      </w:pPr>
      <w:r>
        <w:t xml:space="preserve">XX, výr. </w:t>
      </w:r>
      <w:proofErr w:type="gramStart"/>
      <w:r>
        <w:t>č.</w:t>
      </w:r>
      <w:proofErr w:type="gramEnd"/>
      <w:r>
        <w:t xml:space="preserve">: XXXX, umístění: 321421 - Oddělení centrální </w:t>
      </w:r>
      <w:proofErr w:type="spellStart"/>
      <w:r>
        <w:t>sterili</w:t>
      </w:r>
      <w:proofErr w:type="spellEnd"/>
    </w:p>
    <w:p w:rsidR="00ED63D5" w:rsidRDefault="00ED63D5">
      <w:pPr>
        <w:pStyle w:val="Zkladntext1"/>
        <w:shd w:val="clear" w:color="auto" w:fill="auto"/>
        <w:spacing w:after="800"/>
      </w:pPr>
    </w:p>
    <w:p w:rsidR="00172D34" w:rsidRDefault="00ED63D5">
      <w:pPr>
        <w:pStyle w:val="Zkladntext1"/>
        <w:shd w:val="clear" w:color="auto" w:fill="auto"/>
        <w:spacing w:after="8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3327400</wp:posOffset>
                </wp:positionH>
                <wp:positionV relativeFrom="paragraph">
                  <wp:posOffset>38100</wp:posOffset>
                </wp:positionV>
                <wp:extent cx="981710" cy="4083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D34" w:rsidRDefault="00ED63D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2pt;margin-top:3pt;width:77.3pt;height:32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vAgQEAAPsCAAAOAAAAZHJzL2Uyb0RvYy54bWysUstOwzAQvCPxD5bvNGnLo0RNK6GqCAkB&#10;UuEDHMduLMVeyzZN+ves3aZFcENcnPXuZnZm1vNlr1uyE84rMCUdj3JKhOFQK7Mt6cf7+mpGiQ/M&#10;1KwFI0q6F54uF5cX884WYgINtLVwBEGMLzpb0iYEW2SZ543QzI/ACoNFCU6zgFe3zWrHOkTXbTbJ&#10;89usA1dbB1x4j9nVoUgXCV9KwcOrlF4E0pYUuYV0unRW8cwWc1ZsHbON4kca7A8sNFMGh56gViww&#10;8unULyituAMPMow46AykVFwkDahmnP9Qs2mYFUkLmuPtySb/f7D8ZffmiKpLOqXEMI0rSlPJNFrT&#10;WV9gx8ZiT+gfoMcVD3mPyai4l07HL2ohWEeT9ydjRR8Ix+T9bHw3xgrH0nU+m+Y3ESU7/2ydD48C&#10;NIlBSR3uLdnJds8+HFqHljjLwFq1bcxHhgcmMQp91R9pV1DvkXX7ZNCtuPkhcENQHYMBBh1OnI6v&#10;Ia7w+z0NO7/ZxRcAAAD//wMAUEsDBBQABgAIAAAAIQCN9az63wAAAAgBAAAPAAAAZHJzL2Rvd25y&#10;ZXYueG1sTI/BTsMwEETvSPyDtUjcqE0Bt03jVBWCExIiDQeOTuwmVuN1iN02/D3LqZxGq1nNvMk3&#10;k+/ZyY7RBVRwPxPALDbBOGwVfFavd0tgMWk0ug9oFfzYCJvi+irXmQlnLO1pl1pGIRgzraBLacg4&#10;j01nvY6zMFgkbx9GrxOdY8vNqM8U7ns+F0Jyrx1SQ6cH+9zZ5rA7egXbLyxf3Pd7/VHuS1dVK4Fv&#10;8qDU7c20XQNLdkqXZ/jDJ3QoiKkORzSR9Qqe5o+0JSmQJOTLxVICqxUsxAPwIuf/BxS/AAAA//8D&#10;AFBLAQItABQABgAIAAAAIQC2gziS/gAAAOEBAAATAAAAAAAAAAAAAAAAAAAAAABbQ29udGVudF9U&#10;eXBlc10ueG1sUEsBAi0AFAAGAAgAAAAhADj9If/WAAAAlAEAAAsAAAAAAAAAAAAAAAAALwEAAF9y&#10;ZWxzLy5yZWxzUEsBAi0AFAAGAAgAAAAhAOmdS8CBAQAA+wIAAA4AAAAAAAAAAAAAAAAALgIAAGRy&#10;cy9lMm9Eb2MueG1sUEsBAi0AFAAGAAgAAAAhAI31rPrfAAAACAEAAA8AAAAAAAAAAAAAAAAA2wMA&#10;AGRycy9kb3ducmV2LnhtbFBLBQYAAAAABAAEAPMAAADnBAAAAAA=&#10;" filled="f" stroked="f">
                <v:textbox inset="0,0,0,0">
                  <w:txbxContent>
                    <w:p w:rsidR="00172D34" w:rsidRDefault="00ED63D5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172D34" w:rsidRDefault="00ED63D5">
      <w:pPr>
        <w:pStyle w:val="Zkladntext1"/>
        <w:shd w:val="clear" w:color="auto" w:fill="auto"/>
        <w:spacing w:after="40"/>
      </w:pPr>
      <w:r>
        <w:t>Tel.: XXXX</w:t>
      </w:r>
      <w:bookmarkStart w:id="0" w:name="_GoBack"/>
      <w:bookmarkEnd w:id="0"/>
    </w:p>
    <w:p w:rsidR="00172D34" w:rsidRDefault="00ED63D5">
      <w:pPr>
        <w:pStyle w:val="Zkladntext1"/>
        <w:shd w:val="clear" w:color="auto" w:fill="auto"/>
        <w:spacing w:after="40"/>
      </w:pPr>
      <w:r>
        <w:t>Mobil: XXXX</w:t>
      </w:r>
    </w:p>
    <w:p w:rsidR="00172D34" w:rsidRDefault="00ED63D5">
      <w:pPr>
        <w:pStyle w:val="Zkladntext1"/>
        <w:shd w:val="clear" w:color="auto" w:fill="auto"/>
        <w:spacing w:after="40"/>
      </w:pPr>
      <w:r>
        <w:t>Fax.: XXXX</w:t>
      </w:r>
    </w:p>
    <w:p w:rsidR="00172D34" w:rsidRDefault="00ED63D5" w:rsidP="00BD5AF3">
      <w:pPr>
        <w:pStyle w:val="Zkladntext1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  <w:r>
        <w:t>Celková cena: 155 440,60 Kč bez DPH</w:t>
      </w: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BD5AF3" w:rsidRDefault="00BD5AF3" w:rsidP="00BD5AF3">
      <w:pPr>
        <w:pStyle w:val="Zkladntext1"/>
        <w:shd w:val="clear" w:color="auto" w:fill="auto"/>
        <w:spacing w:after="0"/>
      </w:pPr>
    </w:p>
    <w:p w:rsidR="00172D34" w:rsidRDefault="00ED63D5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172D34" w:rsidRDefault="00ED63D5">
      <w:pPr>
        <w:pStyle w:val="Zkladntext20"/>
        <w:pBdr>
          <w:bottom w:val="single" w:sz="4" w:space="0" w:color="auto"/>
        </w:pBdr>
        <w:shd w:val="clear" w:color="auto" w:fill="auto"/>
        <w:sectPr w:rsidR="00172D34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172D34" w:rsidRDefault="00ED63D5">
      <w:pPr>
        <w:pStyle w:val="Zkladntext20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172D34" w:rsidRDefault="00ED63D5">
      <w:pPr>
        <w:pStyle w:val="Zkladntext20"/>
        <w:framePr w:w="806" w:h="226" w:wrap="none" w:vAnchor="text" w:hAnchor="page" w:x="10381" w:y="21"/>
        <w:shd w:val="clear" w:color="auto" w:fill="auto"/>
      </w:pPr>
      <w:r>
        <w:t>Strana:1/1</w:t>
      </w:r>
    </w:p>
    <w:p w:rsidR="00172D34" w:rsidRDefault="00172D34">
      <w:pPr>
        <w:spacing w:after="229" w:line="1" w:lineRule="exact"/>
      </w:pPr>
    </w:p>
    <w:p w:rsidR="00172D34" w:rsidRDefault="00172D34">
      <w:pPr>
        <w:spacing w:line="1" w:lineRule="exact"/>
      </w:pPr>
    </w:p>
    <w:sectPr w:rsidR="00172D34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FE" w:rsidRDefault="00ED63D5">
      <w:r>
        <w:separator/>
      </w:r>
    </w:p>
  </w:endnote>
  <w:endnote w:type="continuationSeparator" w:id="0">
    <w:p w:rsidR="009171FE" w:rsidRDefault="00ED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34" w:rsidRDefault="00172D34"/>
  </w:footnote>
  <w:footnote w:type="continuationSeparator" w:id="0">
    <w:p w:rsidR="00172D34" w:rsidRDefault="00172D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2D34"/>
    <w:rsid w:val="00172D34"/>
    <w:rsid w:val="009171FE"/>
    <w:rsid w:val="00BD5AF3"/>
    <w:rsid w:val="00E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807E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color w:val="7C807E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807E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color w:val="7C807E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2025-04-02T09:58:00Z</dcterms:created>
  <dcterms:modified xsi:type="dcterms:W3CDTF">2025-04-02T10:01:00Z</dcterms:modified>
</cp:coreProperties>
</file>