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8570" w14:textId="77777777" w:rsidR="00A22F0A" w:rsidRPr="001A49A5" w:rsidRDefault="009D5879" w:rsidP="00A22F0A">
      <w:pPr>
        <w:pStyle w:val="Default"/>
        <w:rPr>
          <w:rFonts w:ascii="Arial" w:hAnsi="Arial" w:cs="Arial"/>
          <w:bCs/>
          <w:color w:val="auto"/>
          <w:sz w:val="20"/>
          <w:szCs w:val="20"/>
        </w:rPr>
      </w:pPr>
      <w:r w:rsidRPr="001A49A5">
        <w:rPr>
          <w:rFonts w:ascii="Arial" w:hAnsi="Arial" w:cs="Arial"/>
          <w:bCs/>
          <w:color w:val="auto"/>
          <w:sz w:val="20"/>
          <w:szCs w:val="20"/>
        </w:rPr>
        <w:t>Česká republika – Státní pozemkový úřad</w:t>
      </w:r>
    </w:p>
    <w:p w14:paraId="03A618D8" w14:textId="08EB21CB" w:rsidR="00A22F0A" w:rsidRPr="001A49A5" w:rsidRDefault="0044037E" w:rsidP="00A22F0A">
      <w:pPr>
        <w:pStyle w:val="Default"/>
        <w:tabs>
          <w:tab w:val="left" w:pos="709"/>
          <w:tab w:val="left" w:pos="851"/>
        </w:tabs>
        <w:rPr>
          <w:rFonts w:ascii="Arial" w:hAnsi="Arial" w:cs="Arial"/>
          <w:bCs/>
          <w:color w:val="auto"/>
          <w:sz w:val="20"/>
          <w:szCs w:val="20"/>
        </w:rPr>
      </w:pPr>
      <w:r w:rsidRPr="001A49A5">
        <w:rPr>
          <w:rFonts w:ascii="Arial" w:hAnsi="Arial" w:cs="Arial"/>
          <w:bCs/>
          <w:color w:val="auto"/>
          <w:sz w:val="20"/>
          <w:szCs w:val="20"/>
        </w:rPr>
        <w:t>s</w:t>
      </w:r>
      <w:r w:rsidR="00A22F0A" w:rsidRPr="001A49A5">
        <w:rPr>
          <w:rFonts w:ascii="Arial" w:hAnsi="Arial" w:cs="Arial"/>
          <w:bCs/>
          <w:color w:val="auto"/>
          <w:sz w:val="20"/>
          <w:szCs w:val="20"/>
        </w:rPr>
        <w:t>ídlo: Husinecká 1024/</w:t>
      </w:r>
      <w:proofErr w:type="gramStart"/>
      <w:r w:rsidR="00A22F0A" w:rsidRPr="001A49A5">
        <w:rPr>
          <w:rFonts w:ascii="Arial" w:hAnsi="Arial" w:cs="Arial"/>
          <w:bCs/>
          <w:color w:val="auto"/>
          <w:sz w:val="20"/>
          <w:szCs w:val="20"/>
        </w:rPr>
        <w:t>11a</w:t>
      </w:r>
      <w:proofErr w:type="gramEnd"/>
      <w:r w:rsidR="00A22F0A" w:rsidRPr="001A49A5">
        <w:rPr>
          <w:rFonts w:ascii="Arial" w:hAnsi="Arial" w:cs="Arial"/>
          <w:bCs/>
          <w:color w:val="auto"/>
          <w:sz w:val="20"/>
          <w:szCs w:val="20"/>
        </w:rPr>
        <w:t>, 130 00 Praha 3 – Žižkov, IČ: 01312774, DIČ: CZ01312774</w:t>
      </w:r>
    </w:p>
    <w:p w14:paraId="119E6A6C" w14:textId="26F128BD" w:rsidR="00DC5978" w:rsidRPr="001A49A5" w:rsidRDefault="00A67E42">
      <w:pPr>
        <w:widowControl/>
        <w:rPr>
          <w:rFonts w:ascii="Arial" w:hAnsi="Arial" w:cs="Arial"/>
          <w:bCs/>
        </w:rPr>
      </w:pPr>
      <w:r w:rsidRPr="001A49A5">
        <w:rPr>
          <w:rFonts w:ascii="Arial" w:hAnsi="Arial" w:cs="Arial"/>
          <w:bCs/>
        </w:rPr>
        <w:t>z</w:t>
      </w:r>
      <w:r w:rsidR="00AD4CDE" w:rsidRPr="001A49A5">
        <w:rPr>
          <w:rFonts w:ascii="Arial" w:hAnsi="Arial" w:cs="Arial"/>
          <w:bCs/>
        </w:rPr>
        <w:t>ast</w:t>
      </w:r>
      <w:r w:rsidRPr="001A49A5">
        <w:rPr>
          <w:rFonts w:ascii="Arial" w:hAnsi="Arial" w:cs="Arial"/>
          <w:bCs/>
        </w:rPr>
        <w:t>oupená</w:t>
      </w:r>
      <w:r w:rsidR="00B2414E" w:rsidRPr="001A49A5">
        <w:rPr>
          <w:rFonts w:ascii="Arial" w:hAnsi="Arial" w:cs="Arial"/>
          <w:bCs/>
        </w:rPr>
        <w:t xml:space="preserve"> </w:t>
      </w:r>
      <w:r w:rsidR="00AD4CDE" w:rsidRPr="001A49A5">
        <w:rPr>
          <w:rFonts w:ascii="Arial" w:hAnsi="Arial" w:cs="Arial"/>
          <w:bCs/>
        </w:rPr>
        <w:t>ředitelem Krajského pozemkového úřadu pro Olomoucký kraj</w:t>
      </w:r>
      <w:r w:rsidR="00DC5978" w:rsidRPr="001A49A5">
        <w:rPr>
          <w:rFonts w:ascii="Arial" w:hAnsi="Arial" w:cs="Arial"/>
          <w:bCs/>
        </w:rPr>
        <w:t xml:space="preserve"> (dále jen </w:t>
      </w:r>
      <w:r w:rsidR="00A21E60" w:rsidRPr="001A49A5">
        <w:rPr>
          <w:rFonts w:ascii="Arial" w:hAnsi="Arial" w:cs="Arial"/>
          <w:bCs/>
        </w:rPr>
        <w:t>“</w:t>
      </w:r>
      <w:r w:rsidR="00DC5978" w:rsidRPr="001A49A5">
        <w:rPr>
          <w:rFonts w:ascii="Arial" w:hAnsi="Arial" w:cs="Arial"/>
          <w:bCs/>
        </w:rPr>
        <w:t>KPÚ</w:t>
      </w:r>
      <w:r w:rsidR="00A21E60" w:rsidRPr="001A49A5">
        <w:rPr>
          <w:rFonts w:ascii="Arial" w:hAnsi="Arial" w:cs="Arial"/>
          <w:bCs/>
        </w:rPr>
        <w:t>“</w:t>
      </w:r>
      <w:r w:rsidR="00DC5978" w:rsidRPr="001A49A5">
        <w:rPr>
          <w:rFonts w:ascii="Arial" w:hAnsi="Arial" w:cs="Arial"/>
          <w:bCs/>
        </w:rPr>
        <w:t>)</w:t>
      </w:r>
      <w:r w:rsidR="00F15025" w:rsidRPr="001A49A5">
        <w:rPr>
          <w:rFonts w:ascii="Arial" w:hAnsi="Arial" w:cs="Arial"/>
          <w:bCs/>
        </w:rPr>
        <w:t>,</w:t>
      </w:r>
    </w:p>
    <w:p w14:paraId="210E66AD" w14:textId="37B7A76D" w:rsidR="006711BC" w:rsidRPr="001A49A5" w:rsidRDefault="006711BC">
      <w:pPr>
        <w:widowControl/>
        <w:rPr>
          <w:rFonts w:ascii="Arial" w:hAnsi="Arial" w:cs="Arial"/>
          <w:bCs/>
        </w:rPr>
      </w:pPr>
      <w:r w:rsidRPr="001A49A5">
        <w:rPr>
          <w:rFonts w:ascii="Arial" w:hAnsi="Arial" w:cs="Arial"/>
          <w:bCs/>
        </w:rPr>
        <w:t>JUDr. Roman</w:t>
      </w:r>
      <w:r w:rsidR="001A49A5">
        <w:rPr>
          <w:rFonts w:ascii="Arial" w:hAnsi="Arial" w:cs="Arial"/>
          <w:bCs/>
        </w:rPr>
        <w:t>em</w:t>
      </w:r>
      <w:r w:rsidRPr="001A49A5">
        <w:rPr>
          <w:rFonts w:ascii="Arial" w:hAnsi="Arial" w:cs="Arial"/>
          <w:bCs/>
        </w:rPr>
        <w:t xml:space="preserve"> </w:t>
      </w:r>
      <w:proofErr w:type="spellStart"/>
      <w:r w:rsidRPr="001A49A5">
        <w:rPr>
          <w:rFonts w:ascii="Arial" w:hAnsi="Arial" w:cs="Arial"/>
          <w:bCs/>
        </w:rPr>
        <w:t>Brnčal</w:t>
      </w:r>
      <w:r w:rsidR="001A49A5">
        <w:rPr>
          <w:rFonts w:ascii="Arial" w:hAnsi="Arial" w:cs="Arial"/>
          <w:bCs/>
        </w:rPr>
        <w:t>em</w:t>
      </w:r>
      <w:proofErr w:type="spellEnd"/>
      <w:r w:rsidRPr="001A49A5">
        <w:rPr>
          <w:rFonts w:ascii="Arial" w:hAnsi="Arial" w:cs="Arial"/>
          <w:bCs/>
        </w:rPr>
        <w:t>, LL.M.</w:t>
      </w:r>
    </w:p>
    <w:p w14:paraId="4085B465" w14:textId="14F503AB" w:rsidR="006711BC" w:rsidRPr="001A49A5" w:rsidRDefault="00AD4CDE">
      <w:pPr>
        <w:widowControl/>
        <w:rPr>
          <w:rFonts w:ascii="Arial" w:hAnsi="Arial" w:cs="Arial"/>
          <w:bCs/>
          <w:color w:val="000000"/>
        </w:rPr>
      </w:pPr>
      <w:r w:rsidRPr="001A49A5">
        <w:rPr>
          <w:rFonts w:ascii="Arial" w:hAnsi="Arial" w:cs="Arial"/>
          <w:bCs/>
          <w:color w:val="000000"/>
        </w:rPr>
        <w:t>adresa:</w:t>
      </w:r>
      <w:r w:rsidR="006711BC" w:rsidRPr="001A49A5">
        <w:rPr>
          <w:rFonts w:ascii="Arial" w:hAnsi="Arial" w:cs="Arial"/>
          <w:bCs/>
          <w:color w:val="000000"/>
        </w:rPr>
        <w:t xml:space="preserve"> Blanická 383/1, 779</w:t>
      </w:r>
      <w:r w:rsidR="001A49A5" w:rsidRPr="001A49A5">
        <w:rPr>
          <w:rFonts w:ascii="Arial" w:hAnsi="Arial" w:cs="Arial"/>
          <w:bCs/>
          <w:color w:val="000000"/>
        </w:rPr>
        <w:t xml:space="preserve"> </w:t>
      </w:r>
      <w:r w:rsidR="006711BC" w:rsidRPr="001A49A5">
        <w:rPr>
          <w:rFonts w:ascii="Arial" w:hAnsi="Arial" w:cs="Arial"/>
          <w:bCs/>
          <w:color w:val="000000"/>
        </w:rPr>
        <w:t>00 Olomouc</w:t>
      </w:r>
    </w:p>
    <w:p w14:paraId="64664D59" w14:textId="77777777" w:rsidR="00DC5978" w:rsidRPr="001A49A5" w:rsidRDefault="00DC5978">
      <w:pPr>
        <w:widowControl/>
        <w:rPr>
          <w:rFonts w:ascii="Arial" w:hAnsi="Arial" w:cs="Arial"/>
          <w:bCs/>
        </w:rPr>
      </w:pPr>
    </w:p>
    <w:p w14:paraId="43B23430" w14:textId="77777777" w:rsidR="00DC5978" w:rsidRPr="001A49A5" w:rsidRDefault="00DC5978" w:rsidP="00DC5978">
      <w:pPr>
        <w:jc w:val="both"/>
        <w:rPr>
          <w:rFonts w:ascii="Arial" w:hAnsi="Arial" w:cs="Arial"/>
          <w:bCs/>
        </w:rPr>
      </w:pPr>
      <w:r w:rsidRPr="001A49A5">
        <w:rPr>
          <w:rFonts w:ascii="Arial" w:hAnsi="Arial" w:cs="Arial"/>
          <w:bCs/>
        </w:rPr>
        <w:t xml:space="preserve">(dále jen </w:t>
      </w:r>
      <w:r w:rsidR="00C90E09" w:rsidRPr="001A49A5">
        <w:rPr>
          <w:rFonts w:ascii="Arial" w:hAnsi="Arial" w:cs="Arial"/>
          <w:bCs/>
        </w:rPr>
        <w:t>“</w:t>
      </w:r>
      <w:r w:rsidRPr="001A49A5">
        <w:rPr>
          <w:rFonts w:ascii="Arial" w:hAnsi="Arial" w:cs="Arial"/>
          <w:bCs/>
        </w:rPr>
        <w:t>převádějící“)</w:t>
      </w:r>
    </w:p>
    <w:p w14:paraId="2688DBA6" w14:textId="77777777" w:rsidR="00AD4CDE" w:rsidRPr="001A49A5" w:rsidRDefault="00AD4CDE">
      <w:pPr>
        <w:widowControl/>
        <w:rPr>
          <w:rFonts w:ascii="Arial" w:hAnsi="Arial" w:cs="Arial"/>
          <w:bCs/>
        </w:rPr>
      </w:pPr>
    </w:p>
    <w:p w14:paraId="6B5F2A59" w14:textId="77777777" w:rsidR="00AD4CDE" w:rsidRPr="001A49A5" w:rsidRDefault="00DC5978">
      <w:pPr>
        <w:widowControl/>
        <w:rPr>
          <w:rFonts w:ascii="Arial" w:hAnsi="Arial" w:cs="Arial"/>
          <w:bCs/>
        </w:rPr>
      </w:pPr>
      <w:r w:rsidRPr="001A49A5">
        <w:rPr>
          <w:rFonts w:ascii="Arial" w:hAnsi="Arial" w:cs="Arial"/>
          <w:bCs/>
        </w:rPr>
        <w:t>a</w:t>
      </w:r>
    </w:p>
    <w:p w14:paraId="3CE87744" w14:textId="77777777" w:rsidR="00DC5978" w:rsidRPr="001A49A5" w:rsidRDefault="00DC5978">
      <w:pPr>
        <w:widowControl/>
        <w:rPr>
          <w:rFonts w:ascii="Arial" w:hAnsi="Arial" w:cs="Arial"/>
          <w:bCs/>
        </w:rPr>
      </w:pPr>
    </w:p>
    <w:p w14:paraId="3D344AF0" w14:textId="38447A6C" w:rsidR="00AD4CDE" w:rsidRDefault="00AD4CDE">
      <w:pPr>
        <w:widowControl/>
        <w:tabs>
          <w:tab w:val="left" w:pos="2835"/>
        </w:tabs>
        <w:rPr>
          <w:rFonts w:ascii="Arial" w:hAnsi="Arial" w:cs="Arial"/>
          <w:bCs/>
        </w:rPr>
      </w:pPr>
      <w:r w:rsidRPr="001A49A5">
        <w:rPr>
          <w:rFonts w:ascii="Arial" w:hAnsi="Arial" w:cs="Arial"/>
          <w:bCs/>
        </w:rPr>
        <w:t xml:space="preserve">paní </w:t>
      </w:r>
      <w:r w:rsidRPr="001A49A5">
        <w:rPr>
          <w:rFonts w:ascii="Arial" w:hAnsi="Arial" w:cs="Arial"/>
          <w:b/>
        </w:rPr>
        <w:t>Svobodová Zuzana</w:t>
      </w:r>
      <w:r w:rsidR="001A49A5" w:rsidRPr="001A49A5">
        <w:rPr>
          <w:rFonts w:ascii="Arial" w:hAnsi="Arial" w:cs="Arial"/>
          <w:b/>
        </w:rPr>
        <w:t xml:space="preserve">, </w:t>
      </w:r>
      <w:r w:rsidRPr="001A49A5">
        <w:rPr>
          <w:rFonts w:ascii="Arial" w:hAnsi="Arial" w:cs="Arial"/>
          <w:b/>
        </w:rPr>
        <w:t>r. č. 61</w:t>
      </w:r>
      <w:r w:rsidR="001812F4">
        <w:rPr>
          <w:rFonts w:ascii="Arial" w:hAnsi="Arial" w:cs="Arial"/>
          <w:b/>
        </w:rPr>
        <w:t>XXXX</w:t>
      </w:r>
      <w:r w:rsidRPr="001A49A5">
        <w:rPr>
          <w:rFonts w:ascii="Arial" w:hAnsi="Arial" w:cs="Arial"/>
          <w:b/>
        </w:rPr>
        <w:t>/</w:t>
      </w:r>
      <w:r w:rsidR="001812F4">
        <w:rPr>
          <w:rFonts w:ascii="Arial" w:hAnsi="Arial" w:cs="Arial"/>
          <w:b/>
        </w:rPr>
        <w:t>XXXX</w:t>
      </w:r>
      <w:r w:rsidRPr="001A49A5">
        <w:rPr>
          <w:rFonts w:ascii="Arial" w:hAnsi="Arial" w:cs="Arial"/>
          <w:bCs/>
        </w:rPr>
        <w:t xml:space="preserve">, trvale bytem </w:t>
      </w:r>
      <w:r w:rsidR="001812F4">
        <w:rPr>
          <w:rFonts w:ascii="Arial" w:hAnsi="Arial" w:cs="Arial"/>
          <w:bCs/>
        </w:rPr>
        <w:t>XXXXXXXXXXXX</w:t>
      </w:r>
      <w:r w:rsidRPr="001A49A5">
        <w:rPr>
          <w:rFonts w:ascii="Arial" w:hAnsi="Arial" w:cs="Arial"/>
          <w:bCs/>
        </w:rPr>
        <w:t>, 140</w:t>
      </w:r>
      <w:r w:rsidR="001A49A5">
        <w:rPr>
          <w:rFonts w:ascii="Arial" w:hAnsi="Arial" w:cs="Arial"/>
          <w:bCs/>
        </w:rPr>
        <w:t xml:space="preserve"> </w:t>
      </w:r>
      <w:r w:rsidRPr="001A49A5">
        <w:rPr>
          <w:rFonts w:ascii="Arial" w:hAnsi="Arial" w:cs="Arial"/>
          <w:bCs/>
        </w:rPr>
        <w:t>00 Praha 4</w:t>
      </w:r>
    </w:p>
    <w:p w14:paraId="0A78C3B4" w14:textId="04866FD7" w:rsidR="001A49A5" w:rsidRDefault="001A49A5" w:rsidP="001812F4">
      <w:pPr>
        <w:widowControl/>
        <w:tabs>
          <w:tab w:val="left" w:pos="2835"/>
        </w:tabs>
        <w:rPr>
          <w:rFonts w:ascii="Arial" w:hAnsi="Arial" w:cs="Arial"/>
          <w:bCs/>
        </w:rPr>
      </w:pPr>
      <w:r>
        <w:rPr>
          <w:rFonts w:ascii="Arial" w:hAnsi="Arial" w:cs="Arial"/>
          <w:bCs/>
        </w:rPr>
        <w:t xml:space="preserve">zastupuje na základě plné moci: </w:t>
      </w:r>
      <w:r w:rsidR="001812F4">
        <w:rPr>
          <w:rFonts w:ascii="Arial" w:hAnsi="Arial" w:cs="Arial"/>
          <w:bCs/>
        </w:rPr>
        <w:t>XXXXXXXXXXXXXXXXXXXXXXXXXXXXXXXXXXXXXXXXXXXXXXXX</w:t>
      </w:r>
    </w:p>
    <w:p w14:paraId="41138B9D" w14:textId="374288E7" w:rsidR="001812F4" w:rsidRPr="001A49A5" w:rsidRDefault="001812F4" w:rsidP="001812F4">
      <w:pPr>
        <w:widowControl/>
        <w:tabs>
          <w:tab w:val="left" w:pos="2835"/>
        </w:tabs>
        <w:rPr>
          <w:rFonts w:ascii="Arial" w:hAnsi="Arial" w:cs="Arial"/>
          <w:bCs/>
        </w:rPr>
      </w:pPr>
      <w:r>
        <w:rPr>
          <w:rFonts w:ascii="Arial" w:hAnsi="Arial" w:cs="Arial"/>
          <w:bCs/>
        </w:rPr>
        <w:t>XXXXXXXXXXXXXXXXX</w:t>
      </w:r>
    </w:p>
    <w:p w14:paraId="1A2BADDC" w14:textId="77777777" w:rsidR="00AD4CDE" w:rsidRPr="001A49A5" w:rsidRDefault="00AD4CDE">
      <w:pPr>
        <w:widowControl/>
        <w:tabs>
          <w:tab w:val="left" w:pos="2835"/>
        </w:tabs>
        <w:rPr>
          <w:rFonts w:ascii="Arial" w:hAnsi="Arial" w:cs="Arial"/>
          <w:bCs/>
        </w:rPr>
      </w:pPr>
      <w:r w:rsidRPr="001A49A5">
        <w:rPr>
          <w:rFonts w:ascii="Arial" w:hAnsi="Arial" w:cs="Arial"/>
          <w:bCs/>
        </w:rPr>
        <w:t xml:space="preserve"> </w:t>
      </w:r>
    </w:p>
    <w:p w14:paraId="18B98E24" w14:textId="77777777" w:rsidR="00AD4CDE" w:rsidRPr="001A49A5" w:rsidRDefault="00AD4CDE">
      <w:pPr>
        <w:widowControl/>
        <w:tabs>
          <w:tab w:val="left" w:pos="2835"/>
        </w:tabs>
        <w:rPr>
          <w:rFonts w:ascii="Arial" w:hAnsi="Arial" w:cs="Arial"/>
          <w:bCs/>
        </w:rPr>
      </w:pPr>
      <w:r w:rsidRPr="001A49A5">
        <w:rPr>
          <w:rFonts w:ascii="Arial" w:hAnsi="Arial" w:cs="Arial"/>
          <w:bCs/>
        </w:rPr>
        <w:t>(dále jen "nabyvatel</w:t>
      </w:r>
      <w:proofErr w:type="gramStart"/>
      <w:r w:rsidRPr="001A49A5">
        <w:rPr>
          <w:rFonts w:ascii="Arial" w:hAnsi="Arial" w:cs="Arial"/>
          <w:bCs/>
        </w:rPr>
        <w:t>" )</w:t>
      </w:r>
      <w:proofErr w:type="gramEnd"/>
      <w:r w:rsidRPr="001A49A5">
        <w:rPr>
          <w:rFonts w:ascii="Arial" w:hAnsi="Arial" w:cs="Arial"/>
          <w:bCs/>
        </w:rPr>
        <w:t xml:space="preserve"> </w:t>
      </w:r>
    </w:p>
    <w:p w14:paraId="218EBDEB" w14:textId="77777777" w:rsidR="00AD4CDE" w:rsidRPr="001A49A5" w:rsidRDefault="00AD4CDE">
      <w:pPr>
        <w:widowControl/>
        <w:tabs>
          <w:tab w:val="left" w:pos="2835"/>
        </w:tabs>
        <w:rPr>
          <w:rFonts w:ascii="Arial" w:hAnsi="Arial" w:cs="Arial"/>
          <w:bCs/>
        </w:rPr>
      </w:pPr>
      <w:r w:rsidRPr="001A49A5">
        <w:rPr>
          <w:rFonts w:ascii="Arial" w:hAnsi="Arial" w:cs="Arial"/>
          <w:bCs/>
        </w:rPr>
        <w:t xml:space="preserve"> </w:t>
      </w:r>
    </w:p>
    <w:p w14:paraId="7C1894BE" w14:textId="77777777" w:rsidR="00AD4CDE" w:rsidRPr="001A49A5" w:rsidRDefault="00AD4CDE">
      <w:pPr>
        <w:widowControl/>
        <w:tabs>
          <w:tab w:val="left" w:pos="2835"/>
        </w:tabs>
        <w:rPr>
          <w:rFonts w:ascii="Arial" w:hAnsi="Arial" w:cs="Arial"/>
          <w:bCs/>
        </w:rPr>
      </w:pPr>
    </w:p>
    <w:p w14:paraId="560F3BF3" w14:textId="77777777" w:rsidR="00AD4CDE" w:rsidRPr="001A49A5" w:rsidRDefault="00AD4CDE">
      <w:pPr>
        <w:widowControl/>
        <w:tabs>
          <w:tab w:val="left" w:pos="2835"/>
        </w:tabs>
        <w:rPr>
          <w:rFonts w:ascii="Arial" w:hAnsi="Arial" w:cs="Arial"/>
          <w:bCs/>
        </w:rPr>
      </w:pPr>
      <w:r w:rsidRPr="001A49A5">
        <w:rPr>
          <w:rFonts w:ascii="Arial" w:hAnsi="Arial" w:cs="Arial"/>
          <w:bCs/>
        </w:rPr>
        <w:t xml:space="preserve">u z a v í r a j í </w:t>
      </w:r>
    </w:p>
    <w:p w14:paraId="217BCE18" w14:textId="77777777" w:rsidR="00AD4CDE" w:rsidRPr="00D27771" w:rsidRDefault="00AD4CDE">
      <w:pPr>
        <w:widowControl/>
        <w:tabs>
          <w:tab w:val="left" w:pos="2835"/>
        </w:tabs>
        <w:rPr>
          <w:rFonts w:ascii="Arial" w:hAnsi="Arial" w:cs="Arial"/>
        </w:rPr>
      </w:pPr>
    </w:p>
    <w:p w14:paraId="259E2904"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3F983E11" w14:textId="77777777" w:rsidR="00AD4CDE" w:rsidRPr="00D27771" w:rsidRDefault="00AD4CDE">
      <w:pPr>
        <w:widowControl/>
        <w:tabs>
          <w:tab w:val="left" w:pos="2835"/>
        </w:tabs>
        <w:rPr>
          <w:rFonts w:ascii="Arial" w:hAnsi="Arial" w:cs="Arial"/>
        </w:rPr>
      </w:pPr>
    </w:p>
    <w:p w14:paraId="4E91F42E" w14:textId="77777777" w:rsidR="00AD4CDE" w:rsidRPr="00D27771" w:rsidRDefault="00AD4CDE">
      <w:pPr>
        <w:widowControl/>
        <w:rPr>
          <w:rFonts w:ascii="Arial" w:hAnsi="Arial" w:cs="Arial"/>
        </w:rPr>
      </w:pPr>
    </w:p>
    <w:p w14:paraId="50517907" w14:textId="77777777" w:rsidR="00AD4CDE" w:rsidRPr="00D27771" w:rsidRDefault="00AD4CDE">
      <w:pPr>
        <w:widowControl/>
        <w:rPr>
          <w:rFonts w:ascii="Arial" w:hAnsi="Arial" w:cs="Arial"/>
        </w:rPr>
      </w:pPr>
    </w:p>
    <w:p w14:paraId="609CE618" w14:textId="77777777" w:rsidR="00AD4CDE" w:rsidRPr="001A49A5" w:rsidRDefault="00490EB1">
      <w:pPr>
        <w:pStyle w:val="para"/>
        <w:rPr>
          <w:rFonts w:ascii="Arial" w:hAnsi="Arial" w:cs="Arial"/>
          <w:sz w:val="22"/>
          <w:szCs w:val="22"/>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r>
      <w:r w:rsidR="00AD4CDE" w:rsidRPr="001A49A5">
        <w:rPr>
          <w:rFonts w:ascii="Arial" w:hAnsi="Arial" w:cs="Arial"/>
          <w:sz w:val="22"/>
          <w:szCs w:val="22"/>
        </w:rPr>
        <w:t>číslo</w:t>
      </w:r>
      <w:r w:rsidR="001965CB" w:rsidRPr="001A49A5">
        <w:rPr>
          <w:rFonts w:ascii="Arial" w:hAnsi="Arial" w:cs="Arial"/>
          <w:sz w:val="22"/>
          <w:szCs w:val="22"/>
        </w:rPr>
        <w:t>:</w:t>
      </w:r>
      <w:r w:rsidR="00AD4CDE" w:rsidRPr="001A49A5">
        <w:rPr>
          <w:rFonts w:ascii="Arial" w:hAnsi="Arial" w:cs="Arial"/>
          <w:sz w:val="22"/>
          <w:szCs w:val="22"/>
        </w:rPr>
        <w:t xml:space="preserve"> 1PR25/53</w:t>
      </w:r>
    </w:p>
    <w:p w14:paraId="7E341DC7" w14:textId="77777777" w:rsidR="00AD4CDE" w:rsidRPr="00D27771" w:rsidRDefault="00AD4CDE">
      <w:pPr>
        <w:pStyle w:val="para"/>
        <w:rPr>
          <w:rFonts w:ascii="Arial" w:hAnsi="Arial" w:cs="Arial"/>
          <w:sz w:val="20"/>
          <w:szCs w:val="20"/>
        </w:rPr>
      </w:pPr>
    </w:p>
    <w:p w14:paraId="30674D2F" w14:textId="77777777" w:rsidR="00AD4CDE" w:rsidRPr="00D27771" w:rsidRDefault="00AD4CDE">
      <w:pPr>
        <w:pStyle w:val="para"/>
        <w:rPr>
          <w:rFonts w:ascii="Arial" w:hAnsi="Arial" w:cs="Arial"/>
          <w:sz w:val="20"/>
          <w:szCs w:val="20"/>
        </w:rPr>
      </w:pPr>
    </w:p>
    <w:p w14:paraId="0608E18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DC025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F6A665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FE56AE7" w14:textId="3995AA88"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Olomoucký kraj, Katastrální pracoviště Prostějov pro </w:t>
      </w:r>
      <w:r w:rsidRPr="001A49A5">
        <w:rPr>
          <w:rFonts w:ascii="Arial" w:hAnsi="Arial" w:cs="Arial"/>
          <w:b/>
          <w:bCs/>
        </w:rPr>
        <w:t>katastrální území Lipová</w:t>
      </w:r>
      <w:r w:rsidRPr="00835624">
        <w:rPr>
          <w:rFonts w:ascii="Arial" w:hAnsi="Arial" w:cs="Arial"/>
        </w:rPr>
        <w:t>, obec Lipová.</w:t>
      </w:r>
    </w:p>
    <w:p w14:paraId="25333C1B" w14:textId="77777777" w:rsidR="001A49A5" w:rsidRPr="00835624" w:rsidRDefault="001A49A5" w:rsidP="00A75281">
      <w:pPr>
        <w:widowControl/>
        <w:tabs>
          <w:tab w:val="left" w:pos="1134"/>
          <w:tab w:val="left" w:pos="3402"/>
          <w:tab w:val="right" w:pos="6237"/>
          <w:tab w:val="right" w:pos="7513"/>
          <w:tab w:val="right" w:pos="9406"/>
        </w:tabs>
        <w:jc w:val="both"/>
        <w:rPr>
          <w:rFonts w:ascii="Arial" w:hAnsi="Arial" w:cs="Arial"/>
        </w:rPr>
      </w:pPr>
    </w:p>
    <w:p w14:paraId="7F430272" w14:textId="0014353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w:t>
      </w:r>
      <w:r w:rsidR="001A49A5">
        <w:rPr>
          <w:rFonts w:ascii="Arial" w:hAnsi="Arial" w:cs="Arial"/>
        </w:rPr>
        <w:t>y</w:t>
      </w:r>
      <w:r w:rsidRPr="00835624">
        <w:rPr>
          <w:rFonts w:ascii="Arial" w:hAnsi="Arial" w:cs="Arial"/>
        </w:rPr>
        <w:t>, včetně trvalých porostů</w:t>
      </w:r>
      <w:r w:rsidR="001A49A5">
        <w:rPr>
          <w:rFonts w:ascii="Arial" w:hAnsi="Arial" w:cs="Arial"/>
        </w:rPr>
        <w:t>:</w:t>
      </w:r>
      <w:r w:rsidRPr="00835624">
        <w:rPr>
          <w:rFonts w:ascii="Arial" w:hAnsi="Arial" w:cs="Arial"/>
        </w:rPr>
        <w:t xml:space="preserve"> </w:t>
      </w:r>
    </w:p>
    <w:p w14:paraId="48C1CA2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D74DB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171BC3A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F2DAEA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386/112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85,50 Kč</w:t>
      </w:r>
      <w:r w:rsidRPr="00835624">
        <w:rPr>
          <w:rFonts w:ascii="Arial" w:hAnsi="Arial" w:cs="Arial"/>
          <w:sz w:val="18"/>
        </w:rPr>
        <w:tab/>
        <w:t>95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138,94 Kč </w:t>
      </w:r>
    </w:p>
    <w:p w14:paraId="369297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0BDCC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724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1 740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2 960,00 Kč </w:t>
      </w:r>
    </w:p>
    <w:p w14:paraId="7C68693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C99284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202/19</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355,00 Kč</w:t>
      </w:r>
      <w:r w:rsidRPr="00835624">
        <w:rPr>
          <w:rFonts w:ascii="Arial" w:hAnsi="Arial" w:cs="Arial"/>
          <w:sz w:val="18"/>
        </w:rPr>
        <w:tab/>
        <w:t>1 036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4 105,00 Kč </w:t>
      </w:r>
    </w:p>
    <w:p w14:paraId="2AAB79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F5FE197" w14:textId="77777777" w:rsidR="00AD4CDE" w:rsidRPr="001A49A5"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1A49A5">
        <w:rPr>
          <w:rFonts w:ascii="Arial" w:hAnsi="Arial" w:cs="Arial"/>
          <w:b/>
          <w:bCs/>
          <w:sz w:val="18"/>
        </w:rPr>
        <w:tab/>
        <w:t>2 871 m</w:t>
      </w:r>
      <w:r w:rsidR="00E87358" w:rsidRPr="001A49A5">
        <w:rPr>
          <w:rFonts w:cs="Arial"/>
          <w:b/>
          <w:bCs/>
          <w:vertAlign w:val="superscript"/>
        </w:rPr>
        <w:t>2</w:t>
      </w:r>
      <w:r w:rsidRPr="001A49A5">
        <w:rPr>
          <w:rFonts w:ascii="Arial" w:hAnsi="Arial" w:cs="Arial"/>
          <w:b/>
          <w:bCs/>
          <w:sz w:val="18"/>
        </w:rPr>
        <w:t xml:space="preserve"> </w:t>
      </w:r>
      <w:r w:rsidRPr="001A49A5">
        <w:rPr>
          <w:rFonts w:ascii="Arial" w:hAnsi="Arial" w:cs="Arial"/>
          <w:b/>
          <w:bCs/>
          <w:sz w:val="18"/>
        </w:rPr>
        <w:tab/>
        <w:t>7 203,94 Kč</w:t>
      </w:r>
    </w:p>
    <w:p w14:paraId="6C5E0E08" w14:textId="77777777" w:rsidR="00AD4CDE" w:rsidRPr="001A49A5" w:rsidRDefault="00AD4CDE" w:rsidP="00A75281">
      <w:pPr>
        <w:widowControl/>
        <w:tabs>
          <w:tab w:val="left" w:pos="1134"/>
          <w:tab w:val="left" w:pos="3402"/>
          <w:tab w:val="right" w:pos="6237"/>
          <w:tab w:val="right" w:pos="7513"/>
          <w:tab w:val="right" w:pos="9406"/>
        </w:tabs>
        <w:jc w:val="both"/>
        <w:rPr>
          <w:rFonts w:ascii="Arial" w:hAnsi="Arial" w:cs="Arial"/>
          <w:b/>
          <w:bCs/>
        </w:rPr>
      </w:pPr>
    </w:p>
    <w:p w14:paraId="01CCB694" w14:textId="77777777" w:rsidR="00AD4CDE" w:rsidRPr="00D27771" w:rsidRDefault="00AD4CDE">
      <w:pPr>
        <w:widowControl/>
        <w:tabs>
          <w:tab w:val="left" w:pos="2410"/>
          <w:tab w:val="left" w:pos="6804"/>
          <w:tab w:val="right" w:pos="9412"/>
        </w:tabs>
        <w:jc w:val="both"/>
        <w:rPr>
          <w:rFonts w:ascii="Arial" w:hAnsi="Arial" w:cs="Arial"/>
        </w:rPr>
      </w:pPr>
    </w:p>
    <w:p w14:paraId="2584F128" w14:textId="0020177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proofErr w:type="spellStart"/>
      <w:r w:rsidRPr="00D27771">
        <w:rPr>
          <w:rFonts w:ascii="Arial" w:hAnsi="Arial" w:cs="Arial"/>
        </w:rPr>
        <w:t>p.č</w:t>
      </w:r>
      <w:proofErr w:type="spellEnd"/>
      <w:r w:rsidRPr="00D27771">
        <w:rPr>
          <w:rFonts w:ascii="Arial" w:hAnsi="Arial" w:cs="Arial"/>
        </w:rPr>
        <w:t>. 386/112 na základě Pozemkové knihy vložka 441/ Potvrzení správy zem. rady KNV v Brně ze dne 2.6.1955, č.j.7446/</w:t>
      </w:r>
      <w:proofErr w:type="gramStart"/>
      <w:r w:rsidRPr="00D27771">
        <w:rPr>
          <w:rFonts w:ascii="Arial" w:hAnsi="Arial" w:cs="Arial"/>
        </w:rPr>
        <w:t>55-Neuž</w:t>
      </w:r>
      <w:proofErr w:type="gramEnd"/>
      <w:r w:rsidRPr="00D27771">
        <w:rPr>
          <w:rFonts w:ascii="Arial" w:hAnsi="Arial" w:cs="Arial"/>
        </w:rPr>
        <w:t xml:space="preserve">, č.d.496/56, § 6 vlád. </w:t>
      </w:r>
      <w:proofErr w:type="spellStart"/>
      <w:r w:rsidRPr="00D27771">
        <w:rPr>
          <w:rFonts w:ascii="Arial" w:hAnsi="Arial" w:cs="Arial"/>
        </w:rPr>
        <w:t>naříz</w:t>
      </w:r>
      <w:proofErr w:type="spellEnd"/>
      <w:r w:rsidRPr="00D27771">
        <w:rPr>
          <w:rFonts w:ascii="Arial" w:hAnsi="Arial" w:cs="Arial"/>
        </w:rPr>
        <w:t xml:space="preserve">. č.2/1956, č.d.662/64 a na základě Darovací smlouvy č. 1186, k pozemku </w:t>
      </w:r>
      <w:proofErr w:type="spellStart"/>
      <w:r w:rsidRPr="00D27771">
        <w:rPr>
          <w:rFonts w:ascii="Arial" w:hAnsi="Arial" w:cs="Arial"/>
        </w:rPr>
        <w:t>p.č</w:t>
      </w:r>
      <w:proofErr w:type="spellEnd"/>
      <w:r w:rsidRPr="00D27771">
        <w:rPr>
          <w:rFonts w:ascii="Arial" w:hAnsi="Arial" w:cs="Arial"/>
        </w:rPr>
        <w:t xml:space="preserve">. 202/19 na základě Oznámení o zamýšleném </w:t>
      </w:r>
      <w:proofErr w:type="spellStart"/>
      <w:r w:rsidRPr="00D27771">
        <w:rPr>
          <w:rFonts w:ascii="Arial" w:hAnsi="Arial" w:cs="Arial"/>
        </w:rPr>
        <w:t>převdu</w:t>
      </w:r>
      <w:proofErr w:type="spellEnd"/>
      <w:r w:rsidRPr="00D27771">
        <w:rPr>
          <w:rFonts w:ascii="Arial" w:hAnsi="Arial" w:cs="Arial"/>
        </w:rPr>
        <w:t xml:space="preserve"> v souladu s § 20 zákona č. 503/2012 Sb. a k pozemku </w:t>
      </w:r>
      <w:proofErr w:type="spellStart"/>
      <w:r w:rsidRPr="00D27771">
        <w:rPr>
          <w:rFonts w:ascii="Arial" w:hAnsi="Arial" w:cs="Arial"/>
        </w:rPr>
        <w:t>p.č</w:t>
      </w:r>
      <w:proofErr w:type="spellEnd"/>
      <w:r w:rsidRPr="00D27771">
        <w:rPr>
          <w:rFonts w:ascii="Arial" w:hAnsi="Arial" w:cs="Arial"/>
        </w:rPr>
        <w:t xml:space="preserve">. 724 na základě Rozhodnutí pozemkového úřadu o výměně vlastnických práv v pozemkové úpravě, o zrušení věcného břemene, o zřízení věcného břemene SPU-324486/2021 ze dne 06.10.2021. Právní moc ke dni </w:t>
      </w:r>
      <w:r w:rsidRPr="00D27771">
        <w:rPr>
          <w:rFonts w:ascii="Arial" w:hAnsi="Arial" w:cs="Arial"/>
        </w:rPr>
        <w:lastRenderedPageBreak/>
        <w:t xml:space="preserve">29.10.2021. Právní účinky zápisu k okamžiku 09.09.2021 09:31:35. Zápis proveden dne 05.11.2021; uloženo na </w:t>
      </w:r>
      <w:proofErr w:type="spellStart"/>
      <w:r w:rsidRPr="00D27771">
        <w:rPr>
          <w:rFonts w:ascii="Arial" w:hAnsi="Arial" w:cs="Arial"/>
        </w:rPr>
        <w:t>prac</w:t>
      </w:r>
      <w:proofErr w:type="spellEnd"/>
      <w:r w:rsidRPr="00D27771">
        <w:rPr>
          <w:rFonts w:ascii="Arial" w:hAnsi="Arial" w:cs="Arial"/>
        </w:rPr>
        <w:t>. Prostějov.</w:t>
      </w:r>
    </w:p>
    <w:p w14:paraId="78245782" w14:textId="77777777" w:rsidR="00AD4CDE" w:rsidRPr="00D27771" w:rsidRDefault="00AD4CDE">
      <w:pPr>
        <w:widowControl/>
        <w:tabs>
          <w:tab w:val="left" w:pos="2410"/>
          <w:tab w:val="left" w:pos="6804"/>
          <w:tab w:val="right" w:pos="9412"/>
        </w:tabs>
        <w:jc w:val="both"/>
        <w:rPr>
          <w:rFonts w:ascii="Arial" w:hAnsi="Arial" w:cs="Arial"/>
        </w:rPr>
      </w:pPr>
    </w:p>
    <w:p w14:paraId="253E0E1D" w14:textId="77777777" w:rsidR="00AD4CDE" w:rsidRPr="00D27771" w:rsidRDefault="00AD4CDE">
      <w:pPr>
        <w:widowControl/>
        <w:tabs>
          <w:tab w:val="left" w:pos="2410"/>
          <w:tab w:val="left" w:pos="6804"/>
          <w:tab w:val="right" w:pos="9412"/>
        </w:tabs>
        <w:jc w:val="both"/>
        <w:rPr>
          <w:rFonts w:ascii="Arial" w:hAnsi="Arial" w:cs="Arial"/>
        </w:rPr>
      </w:pPr>
    </w:p>
    <w:p w14:paraId="58B039FD" w14:textId="681876ED"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1812F4">
        <w:rPr>
          <w:rFonts w:ascii="Arial" w:hAnsi="Arial" w:cs="Arial"/>
        </w:rPr>
        <w:t>XXXXXXXXXXX</w:t>
      </w:r>
      <w:r w:rsidRPr="00D27771">
        <w:rPr>
          <w:rFonts w:ascii="Arial" w:hAnsi="Arial" w:cs="Arial"/>
        </w:rPr>
        <w:t xml:space="preserve">, ze dne 1. 3. 2024, pod č.j. 011935/2024,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6 006,74 Kč (slovy: šest tisíc šest korun českých sedmdesát čtyři haléře). </w:t>
      </w:r>
    </w:p>
    <w:p w14:paraId="1ED3388A" w14:textId="77777777" w:rsidR="001A49A5" w:rsidRPr="00D27771" w:rsidRDefault="001A49A5">
      <w:pPr>
        <w:widowControl/>
        <w:tabs>
          <w:tab w:val="left" w:pos="2410"/>
          <w:tab w:val="left" w:pos="6804"/>
          <w:tab w:val="right" w:pos="9412"/>
        </w:tabs>
        <w:jc w:val="both"/>
        <w:rPr>
          <w:rFonts w:ascii="Arial" w:hAnsi="Arial" w:cs="Arial"/>
        </w:rPr>
      </w:pPr>
    </w:p>
    <w:p w14:paraId="7BAD7560" w14:textId="77777777" w:rsidR="00AD4CDE" w:rsidRPr="00D27771" w:rsidRDefault="00AD4CDE">
      <w:pPr>
        <w:widowControl/>
        <w:tabs>
          <w:tab w:val="left" w:pos="2410"/>
          <w:tab w:val="left" w:pos="6804"/>
          <w:tab w:val="right" w:pos="9412"/>
        </w:tabs>
        <w:jc w:val="both"/>
        <w:rPr>
          <w:rFonts w:ascii="Arial" w:hAnsi="Arial" w:cs="Arial"/>
        </w:rPr>
      </w:pPr>
    </w:p>
    <w:p w14:paraId="487CD53E" w14:textId="25717CD2" w:rsidR="00AD4CDE" w:rsidRPr="00D27771" w:rsidRDefault="001A49A5">
      <w:pPr>
        <w:widowControl/>
        <w:jc w:val="both"/>
        <w:rPr>
          <w:rFonts w:ascii="Arial" w:hAnsi="Arial" w:cs="Arial"/>
        </w:rPr>
      </w:pPr>
      <w:r>
        <w:rPr>
          <w:rFonts w:ascii="Arial" w:hAnsi="Arial" w:cs="Arial"/>
        </w:rPr>
        <w:t>Na základě vyhodnocení Výzvy k podání nabídky nároků na převod pozemků z vlastnictví státu, s nimiž je příslušný SPÚ hospodařit, v souladu s </w:t>
      </w:r>
      <w:proofErr w:type="spellStart"/>
      <w:r>
        <w:rPr>
          <w:rFonts w:ascii="Arial" w:hAnsi="Arial" w:cs="Arial"/>
        </w:rPr>
        <w:t>ust</w:t>
      </w:r>
      <w:proofErr w:type="spellEnd"/>
      <w:r>
        <w:rPr>
          <w:rFonts w:ascii="Arial" w:hAnsi="Arial" w:cs="Arial"/>
        </w:rPr>
        <w:t xml:space="preserve">. § 11a zákona č. 229/1991 Sb., konané dne 29.1.2025 činí cena pozemku </w:t>
      </w:r>
      <w:proofErr w:type="spellStart"/>
      <w:r>
        <w:rPr>
          <w:rFonts w:ascii="Arial" w:hAnsi="Arial" w:cs="Arial"/>
        </w:rPr>
        <w:t>p.č</w:t>
      </w:r>
      <w:proofErr w:type="spellEnd"/>
      <w:r>
        <w:rPr>
          <w:rFonts w:ascii="Arial" w:hAnsi="Arial" w:cs="Arial"/>
        </w:rPr>
        <w:t xml:space="preserve">. 202/19 činí 4.105,00Kč a cena pozemku </w:t>
      </w:r>
      <w:proofErr w:type="spellStart"/>
      <w:r>
        <w:rPr>
          <w:rFonts w:ascii="Arial" w:hAnsi="Arial" w:cs="Arial"/>
        </w:rPr>
        <w:t>p.č</w:t>
      </w:r>
      <w:proofErr w:type="spellEnd"/>
      <w:r>
        <w:rPr>
          <w:rFonts w:ascii="Arial" w:hAnsi="Arial" w:cs="Arial"/>
        </w:rPr>
        <w:t xml:space="preserve">. 724 činí 2.960,00Kč.  </w:t>
      </w:r>
    </w:p>
    <w:p w14:paraId="780D7E9E" w14:textId="77777777" w:rsidR="00AD4CDE" w:rsidRPr="00D27771" w:rsidRDefault="00AD4CDE">
      <w:pPr>
        <w:widowControl/>
        <w:jc w:val="both"/>
        <w:rPr>
          <w:rFonts w:ascii="Arial" w:hAnsi="Arial" w:cs="Arial"/>
        </w:rPr>
      </w:pPr>
    </w:p>
    <w:p w14:paraId="38BF5E19"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089B1BC" w14:textId="77777777" w:rsidR="00196594" w:rsidRPr="00D27771" w:rsidRDefault="00196594">
      <w:pPr>
        <w:pStyle w:val="para"/>
        <w:rPr>
          <w:rFonts w:ascii="Arial" w:hAnsi="Arial" w:cs="Arial"/>
          <w:sz w:val="20"/>
          <w:szCs w:val="20"/>
        </w:rPr>
      </w:pPr>
    </w:p>
    <w:p w14:paraId="5D744C2B" w14:textId="77777777" w:rsidR="00AD4CDE" w:rsidRDefault="00AD4CDE">
      <w:pPr>
        <w:widowControl/>
        <w:rPr>
          <w:rFonts w:ascii="Arial" w:hAnsi="Arial" w:cs="Arial"/>
          <w:b/>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1C93351" w14:textId="77777777" w:rsidR="001A49A5" w:rsidRPr="00D27771" w:rsidRDefault="001A49A5">
      <w:pPr>
        <w:widowControl/>
        <w:rPr>
          <w:rFonts w:ascii="Arial" w:hAnsi="Arial" w:cs="Arial"/>
        </w:rPr>
      </w:pPr>
    </w:p>
    <w:p w14:paraId="519AE36A" w14:textId="77777777" w:rsidR="00AD4CDE" w:rsidRPr="00D27771" w:rsidRDefault="00AD4CDE">
      <w:pPr>
        <w:widowControl/>
        <w:rPr>
          <w:rFonts w:ascii="Arial" w:hAnsi="Arial" w:cs="Arial"/>
        </w:rPr>
      </w:pPr>
      <w:r w:rsidRPr="00D27771">
        <w:rPr>
          <w:rFonts w:ascii="Arial" w:hAnsi="Arial" w:cs="Arial"/>
        </w:rPr>
        <w:t xml:space="preserve"> </w:t>
      </w:r>
    </w:p>
    <w:p w14:paraId="6B1EE978" w14:textId="0A04F098" w:rsidR="0067454D" w:rsidRDefault="0067454D" w:rsidP="0067454D">
      <w:pPr>
        <w:widowControl/>
        <w:jc w:val="both"/>
        <w:rPr>
          <w:rFonts w:ascii="Arial" w:hAnsi="Arial" w:cs="Arial"/>
        </w:rPr>
      </w:pPr>
      <w:r>
        <w:rPr>
          <w:rFonts w:ascii="Arial" w:hAnsi="Arial" w:cs="Arial"/>
        </w:rPr>
        <w:t xml:space="preserve">- dědictvím nároku, ze dne 10.5.2004 mezi zůstavitelkou </w:t>
      </w:r>
      <w:r w:rsidR="001812F4">
        <w:rPr>
          <w:rFonts w:ascii="Arial" w:hAnsi="Arial" w:cs="Arial"/>
        </w:rPr>
        <w:t>XXXXXXXXXX</w:t>
      </w:r>
      <w:r>
        <w:rPr>
          <w:rFonts w:ascii="Arial" w:hAnsi="Arial" w:cs="Arial"/>
        </w:rPr>
        <w:t xml:space="preserve"> a pozůstalým </w:t>
      </w:r>
      <w:r w:rsidR="001812F4">
        <w:rPr>
          <w:rFonts w:ascii="Arial" w:hAnsi="Arial" w:cs="Arial"/>
        </w:rPr>
        <w:t>XXXXXXXXX</w:t>
      </w:r>
      <w:r>
        <w:rPr>
          <w:rFonts w:ascii="Arial" w:hAnsi="Arial" w:cs="Arial"/>
        </w:rPr>
        <w:t xml:space="preserve"> </w:t>
      </w:r>
      <w:r w:rsidR="001812F4">
        <w:rPr>
          <w:rFonts w:ascii="Arial" w:hAnsi="Arial" w:cs="Arial"/>
        </w:rPr>
        <w:t>XXXXXXXXXXXXXXX</w:t>
      </w:r>
      <w:r>
        <w:rPr>
          <w:rFonts w:ascii="Arial" w:hAnsi="Arial" w:cs="Arial"/>
        </w:rPr>
        <w:t xml:space="preserve"> </w:t>
      </w:r>
    </w:p>
    <w:p w14:paraId="3E133286" w14:textId="0E4CB291" w:rsidR="00AD4CDE" w:rsidRDefault="00AD4CDE" w:rsidP="0067454D">
      <w:pPr>
        <w:widowControl/>
        <w:jc w:val="both"/>
        <w:rPr>
          <w:rFonts w:ascii="Arial" w:hAnsi="Arial" w:cs="Arial"/>
        </w:rPr>
      </w:pPr>
      <w:r w:rsidRPr="00D27771">
        <w:rPr>
          <w:rFonts w:ascii="Arial" w:hAnsi="Arial" w:cs="Arial"/>
        </w:rPr>
        <w:t>- dědictvím nároku, ze dne 1</w:t>
      </w:r>
      <w:r w:rsidR="0067454D">
        <w:rPr>
          <w:rFonts w:ascii="Arial" w:hAnsi="Arial" w:cs="Arial"/>
        </w:rPr>
        <w:t>8</w:t>
      </w:r>
      <w:r w:rsidRPr="00D27771">
        <w:rPr>
          <w:rFonts w:ascii="Arial" w:hAnsi="Arial" w:cs="Arial"/>
        </w:rPr>
        <w:t xml:space="preserve">. 4. 2019 mezi </w:t>
      </w:r>
      <w:r w:rsidR="001A49A5">
        <w:rPr>
          <w:rFonts w:ascii="Arial" w:hAnsi="Arial" w:cs="Arial"/>
        </w:rPr>
        <w:t>zůstavitelem</w:t>
      </w:r>
      <w:r w:rsidRPr="00D27771">
        <w:rPr>
          <w:rFonts w:ascii="Arial" w:hAnsi="Arial" w:cs="Arial"/>
        </w:rPr>
        <w:t xml:space="preserve"> </w:t>
      </w:r>
      <w:r w:rsidR="001812F4">
        <w:rPr>
          <w:rFonts w:ascii="Arial" w:hAnsi="Arial" w:cs="Arial"/>
        </w:rPr>
        <w:t>XXXXXXXXXXXX</w:t>
      </w:r>
      <w:r w:rsidRPr="00D27771">
        <w:rPr>
          <w:rFonts w:ascii="Arial" w:hAnsi="Arial" w:cs="Arial"/>
        </w:rPr>
        <w:t xml:space="preserve"> a </w:t>
      </w:r>
      <w:r w:rsidR="001A49A5">
        <w:rPr>
          <w:rFonts w:ascii="Arial" w:hAnsi="Arial" w:cs="Arial"/>
        </w:rPr>
        <w:t>pozůstalou</w:t>
      </w:r>
      <w:r w:rsidRPr="00D27771">
        <w:rPr>
          <w:rFonts w:ascii="Arial" w:hAnsi="Arial" w:cs="Arial"/>
        </w:rPr>
        <w:t xml:space="preserve">. </w:t>
      </w:r>
    </w:p>
    <w:p w14:paraId="0C93A742" w14:textId="472A16FF" w:rsidR="0067454D" w:rsidRPr="00D27771" w:rsidRDefault="0067454D" w:rsidP="0067454D">
      <w:pPr>
        <w:widowControl/>
        <w:jc w:val="both"/>
        <w:rPr>
          <w:rFonts w:ascii="Arial" w:hAnsi="Arial" w:cs="Arial"/>
        </w:rPr>
      </w:pPr>
    </w:p>
    <w:p w14:paraId="0186106E" w14:textId="1CAA4781" w:rsidR="00AD4CDE" w:rsidRPr="00D27771" w:rsidRDefault="001A49A5" w:rsidP="0067454D">
      <w:pPr>
        <w:widowControl/>
        <w:jc w:val="both"/>
        <w:rPr>
          <w:rFonts w:ascii="Arial" w:hAnsi="Arial" w:cs="Arial"/>
        </w:rPr>
      </w:pPr>
      <w:r>
        <w:rPr>
          <w:rFonts w:ascii="Arial" w:hAnsi="Arial" w:cs="Arial"/>
        </w:rPr>
        <w:t>N</w:t>
      </w:r>
      <w:r w:rsidR="00AD4CDE" w:rsidRPr="00D27771">
        <w:rPr>
          <w:rFonts w:ascii="Arial" w:hAnsi="Arial" w:cs="Arial"/>
        </w:rPr>
        <w:t xml:space="preserve">árok je doložen:  </w:t>
      </w:r>
    </w:p>
    <w:p w14:paraId="0F3105F5" w14:textId="6DB65116" w:rsidR="00AD4CDE" w:rsidRPr="00D27771" w:rsidRDefault="00AD4CDE" w:rsidP="0067454D">
      <w:pPr>
        <w:widowControl/>
        <w:jc w:val="both"/>
        <w:rPr>
          <w:rFonts w:ascii="Arial" w:hAnsi="Arial" w:cs="Arial"/>
        </w:rPr>
      </w:pPr>
      <w:r w:rsidRPr="00D27771">
        <w:rPr>
          <w:rFonts w:ascii="Arial" w:hAnsi="Arial" w:cs="Arial"/>
        </w:rPr>
        <w:t>- pravomocným rozhodnutím Okresního pozemkového úřadu Praha-město, č.j. PÚ 3717/92/1 ze dne 13. 3. 2002,</w:t>
      </w:r>
      <w:r w:rsidR="000E027C">
        <w:rPr>
          <w:rFonts w:ascii="Arial" w:hAnsi="Arial" w:cs="Arial"/>
        </w:rPr>
        <w:t xml:space="preserve"> </w:t>
      </w:r>
      <w:r w:rsidRPr="00D27771">
        <w:rPr>
          <w:rFonts w:ascii="Arial" w:hAnsi="Arial" w:cs="Arial"/>
        </w:rPr>
        <w:t>kterým oprávněné osobě</w:t>
      </w:r>
      <w:r w:rsidR="001A49A5">
        <w:rPr>
          <w:rFonts w:ascii="Arial" w:hAnsi="Arial" w:cs="Arial"/>
        </w:rPr>
        <w:t xml:space="preserve"> </w:t>
      </w:r>
      <w:r w:rsidR="001812F4">
        <w:rPr>
          <w:rFonts w:ascii="Arial" w:hAnsi="Arial" w:cs="Arial"/>
        </w:rPr>
        <w:t>XXXXXXXXXXX</w:t>
      </w:r>
      <w:r w:rsidRPr="00D27771">
        <w:rPr>
          <w:rFonts w:ascii="Arial" w:hAnsi="Arial" w:cs="Arial"/>
        </w:rPr>
        <w:t xml:space="preserve">, nelze vydat pozemky nebo jejich části v katastrálním území Modřany, obce Praha, okresu Praha-město. </w:t>
      </w:r>
    </w:p>
    <w:p w14:paraId="66BE521B" w14:textId="77777777" w:rsidR="00AD4CDE" w:rsidRPr="00D27771" w:rsidRDefault="00AD4CDE" w:rsidP="0067454D">
      <w:pPr>
        <w:widowControl/>
        <w:jc w:val="both"/>
        <w:rPr>
          <w:rFonts w:ascii="Arial" w:hAnsi="Arial" w:cs="Arial"/>
        </w:rPr>
      </w:pPr>
      <w:r w:rsidRPr="00D27771">
        <w:rPr>
          <w:rFonts w:ascii="Arial" w:hAnsi="Arial" w:cs="Arial"/>
        </w:rPr>
        <w:t xml:space="preserve">Nevydané pozemky byly oceněny: </w:t>
      </w:r>
    </w:p>
    <w:p w14:paraId="2E60D3CD" w14:textId="346BCFAC" w:rsidR="00AD4CDE" w:rsidRPr="00D27771" w:rsidRDefault="00AD4CDE" w:rsidP="0067454D">
      <w:pPr>
        <w:widowControl/>
        <w:jc w:val="both"/>
        <w:rPr>
          <w:rFonts w:ascii="Arial" w:hAnsi="Arial" w:cs="Arial"/>
        </w:rPr>
      </w:pPr>
      <w:r w:rsidRPr="00D27771">
        <w:rPr>
          <w:rFonts w:ascii="Arial" w:hAnsi="Arial" w:cs="Arial"/>
        </w:rPr>
        <w:t xml:space="preserve"> -  znaleckým posudkem znalce </w:t>
      </w:r>
      <w:r w:rsidR="001812F4">
        <w:rPr>
          <w:rFonts w:ascii="Arial" w:hAnsi="Arial" w:cs="Arial"/>
        </w:rPr>
        <w:t>XXXXXXXXXXX</w:t>
      </w:r>
      <w:r w:rsidRPr="00D27771">
        <w:rPr>
          <w:rFonts w:ascii="Arial" w:hAnsi="Arial" w:cs="Arial"/>
        </w:rPr>
        <w:t xml:space="preserve">, č.j.  046223/2024, ze dne 29. 5. 2024, podle </w:t>
      </w:r>
      <w:proofErr w:type="spellStart"/>
      <w:r w:rsidRPr="00D27771">
        <w:rPr>
          <w:rFonts w:ascii="Arial" w:hAnsi="Arial" w:cs="Arial"/>
        </w:rPr>
        <w:t>vyhl</w:t>
      </w:r>
      <w:proofErr w:type="spellEnd"/>
      <w:r w:rsidRPr="00D27771">
        <w:rPr>
          <w:rFonts w:ascii="Arial" w:hAnsi="Arial" w:cs="Arial"/>
        </w:rPr>
        <w:t>.</w:t>
      </w:r>
      <w:r w:rsidR="0067454D">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67454D">
        <w:rPr>
          <w:rFonts w:ascii="Arial" w:hAnsi="Arial" w:cs="Arial"/>
        </w:rPr>
        <w:t xml:space="preserve"> </w:t>
      </w:r>
      <w:r w:rsidRPr="00D27771">
        <w:rPr>
          <w:rFonts w:ascii="Arial" w:hAnsi="Arial" w:cs="Arial"/>
        </w:rPr>
        <w:t xml:space="preserve">č. 316/1990 Sb., celkovou částkou </w:t>
      </w:r>
      <w:proofErr w:type="spellStart"/>
      <w:r w:rsidR="001812F4">
        <w:rPr>
          <w:rFonts w:ascii="Arial" w:hAnsi="Arial" w:cs="Arial"/>
        </w:rPr>
        <w:t>XXXXXXXX</w:t>
      </w:r>
      <w:r w:rsidR="0067454D">
        <w:rPr>
          <w:rFonts w:ascii="Arial" w:hAnsi="Arial" w:cs="Arial"/>
        </w:rPr>
        <w:t>Kč</w:t>
      </w:r>
      <w:proofErr w:type="spellEnd"/>
      <w:r w:rsidR="0067454D">
        <w:rPr>
          <w:rFonts w:ascii="Arial" w:hAnsi="Arial" w:cs="Arial"/>
        </w:rPr>
        <w:t>.</w:t>
      </w:r>
    </w:p>
    <w:p w14:paraId="53AA368A" w14:textId="77777777" w:rsidR="00AD4CDE" w:rsidRPr="00D27771" w:rsidRDefault="00AD4CDE" w:rsidP="0067454D">
      <w:pPr>
        <w:widowControl/>
        <w:jc w:val="both"/>
        <w:rPr>
          <w:rFonts w:ascii="Arial" w:hAnsi="Arial" w:cs="Arial"/>
        </w:rPr>
      </w:pPr>
    </w:p>
    <w:p w14:paraId="43FB2885" w14:textId="77777777" w:rsidR="00AD4CDE" w:rsidRPr="00D27771" w:rsidRDefault="00AD4CDE" w:rsidP="0067454D">
      <w:pPr>
        <w:widowControl/>
        <w:jc w:val="both"/>
        <w:rPr>
          <w:rFonts w:ascii="Arial" w:hAnsi="Arial" w:cs="Arial"/>
        </w:rPr>
      </w:pPr>
      <w:r w:rsidRPr="00D27771">
        <w:rPr>
          <w:rFonts w:ascii="Arial" w:hAnsi="Arial" w:cs="Arial"/>
        </w:rPr>
        <w:t xml:space="preserve">Z toho bude touto smlouvou vypořádáno 7 203,94 Kč. </w:t>
      </w:r>
    </w:p>
    <w:p w14:paraId="154E4EBC" w14:textId="77777777" w:rsidR="00AD4CDE" w:rsidRPr="00D27771" w:rsidRDefault="00AD4CDE" w:rsidP="001A49A5">
      <w:pPr>
        <w:widowControl/>
        <w:jc w:val="both"/>
        <w:rPr>
          <w:rFonts w:ascii="Arial" w:hAnsi="Arial" w:cs="Arial"/>
        </w:rPr>
      </w:pPr>
    </w:p>
    <w:p w14:paraId="5FBC653C" w14:textId="34D93D7D" w:rsidR="00AD4CDE" w:rsidRPr="00D27771" w:rsidRDefault="00AD4CDE">
      <w:pPr>
        <w:pStyle w:val="para"/>
        <w:rPr>
          <w:rFonts w:ascii="Arial" w:hAnsi="Arial" w:cs="Arial"/>
          <w:sz w:val="20"/>
          <w:szCs w:val="20"/>
        </w:rPr>
      </w:pPr>
    </w:p>
    <w:p w14:paraId="59848B7B"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CE7E1F9" w14:textId="77777777" w:rsidR="00AD4CDE" w:rsidRPr="00D27771" w:rsidRDefault="00AD4CDE">
      <w:pPr>
        <w:widowControl/>
        <w:jc w:val="right"/>
        <w:rPr>
          <w:rFonts w:ascii="Arial" w:hAnsi="Arial" w:cs="Arial"/>
          <w:b/>
          <w:bCs/>
        </w:rPr>
      </w:pPr>
    </w:p>
    <w:p w14:paraId="76D4E3B2" w14:textId="05705B2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6030267D" w14:textId="77777777" w:rsidR="00AD4CDE" w:rsidRPr="00D27771" w:rsidRDefault="00AD4CDE">
      <w:pPr>
        <w:pStyle w:val="para"/>
        <w:rPr>
          <w:rFonts w:ascii="Arial" w:hAnsi="Arial" w:cs="Arial"/>
          <w:color w:val="000000"/>
          <w:sz w:val="20"/>
          <w:szCs w:val="20"/>
        </w:rPr>
      </w:pPr>
    </w:p>
    <w:p w14:paraId="324168F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263D619" w14:textId="77777777" w:rsidR="00AD4CDE" w:rsidRPr="00D27771" w:rsidRDefault="00AD4CDE">
      <w:pPr>
        <w:widowControl/>
        <w:rPr>
          <w:rFonts w:ascii="Arial" w:hAnsi="Arial" w:cs="Arial"/>
          <w:color w:val="000000"/>
        </w:rPr>
      </w:pPr>
    </w:p>
    <w:p w14:paraId="1B1929D1"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2F65FB43" w14:textId="77777777" w:rsidR="00AB5EEE" w:rsidRDefault="00AB5EEE" w:rsidP="00AB5EEE">
      <w:pPr>
        <w:pStyle w:val="vniontext"/>
        <w:widowControl/>
        <w:ind w:firstLine="0"/>
        <w:rPr>
          <w:rFonts w:ascii="Arial" w:hAnsi="Arial" w:cs="Arial"/>
          <w:color w:val="000000"/>
          <w:sz w:val="20"/>
          <w:szCs w:val="20"/>
        </w:rPr>
      </w:pPr>
    </w:p>
    <w:p w14:paraId="766505FD"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Lipová - </w:t>
      </w:r>
      <w:proofErr w:type="spellStart"/>
      <w:r>
        <w:rPr>
          <w:rFonts w:ascii="Arial" w:hAnsi="Arial" w:cs="Arial"/>
          <w:color w:val="000000"/>
          <w:sz w:val="20"/>
          <w:szCs w:val="20"/>
        </w:rPr>
        <w:t>parc</w:t>
      </w:r>
      <w:proofErr w:type="spellEnd"/>
      <w:r>
        <w:rPr>
          <w:rFonts w:ascii="Arial" w:hAnsi="Arial" w:cs="Arial"/>
          <w:color w:val="000000"/>
          <w:sz w:val="20"/>
          <w:szCs w:val="20"/>
        </w:rPr>
        <w:t>. č. 386/112, není zatížen užívacími právy třetích osob.</w:t>
      </w:r>
    </w:p>
    <w:p w14:paraId="1CA3B426" w14:textId="77777777" w:rsidR="00AD2C21" w:rsidRDefault="00AD2C21" w:rsidP="00AB5EEE">
      <w:pPr>
        <w:pStyle w:val="vniontext"/>
        <w:widowControl/>
        <w:ind w:firstLine="0"/>
        <w:rPr>
          <w:rFonts w:ascii="Arial" w:hAnsi="Arial" w:cs="Arial"/>
          <w:color w:val="000000"/>
          <w:sz w:val="20"/>
          <w:szCs w:val="20"/>
        </w:rPr>
      </w:pPr>
    </w:p>
    <w:p w14:paraId="1CE12091" w14:textId="03AB1473" w:rsidR="001A49A5"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Lipová - </w:t>
      </w:r>
      <w:proofErr w:type="spellStart"/>
      <w:r>
        <w:rPr>
          <w:rFonts w:ascii="Arial" w:hAnsi="Arial" w:cs="Arial"/>
          <w:color w:val="000000"/>
          <w:sz w:val="20"/>
          <w:szCs w:val="20"/>
        </w:rPr>
        <w:t>parc</w:t>
      </w:r>
      <w:proofErr w:type="spellEnd"/>
      <w:r>
        <w:rPr>
          <w:rFonts w:ascii="Arial" w:hAnsi="Arial" w:cs="Arial"/>
          <w:color w:val="000000"/>
          <w:sz w:val="20"/>
          <w:szCs w:val="20"/>
        </w:rPr>
        <w:t>. č. 202/19, je pronajat.</w:t>
      </w:r>
    </w:p>
    <w:p w14:paraId="4F9B278D" w14:textId="678F591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38N06/53, uzavřenou s</w:t>
      </w:r>
      <w:r w:rsidR="001A49A5">
        <w:rPr>
          <w:rFonts w:ascii="Arial" w:hAnsi="Arial" w:cs="Arial"/>
          <w:color w:val="000000"/>
          <w:sz w:val="20"/>
          <w:szCs w:val="20"/>
        </w:rPr>
        <w:t>e</w:t>
      </w:r>
      <w:r>
        <w:rPr>
          <w:rFonts w:ascii="Arial" w:hAnsi="Arial" w:cs="Arial"/>
          <w:color w:val="000000"/>
          <w:sz w:val="20"/>
          <w:szCs w:val="20"/>
        </w:rPr>
        <w:t xml:space="preserve"> Zemědělsk</w:t>
      </w:r>
      <w:r w:rsidR="001A49A5">
        <w:rPr>
          <w:rFonts w:ascii="Arial" w:hAnsi="Arial" w:cs="Arial"/>
          <w:color w:val="000000"/>
          <w:sz w:val="20"/>
          <w:szCs w:val="20"/>
        </w:rPr>
        <w:t>ým</w:t>
      </w:r>
      <w:r>
        <w:rPr>
          <w:rFonts w:ascii="Arial" w:hAnsi="Arial" w:cs="Arial"/>
          <w:color w:val="000000"/>
          <w:sz w:val="20"/>
          <w:szCs w:val="20"/>
        </w:rPr>
        <w:t xml:space="preserve"> družstv</w:t>
      </w:r>
      <w:r w:rsidR="001A49A5">
        <w:rPr>
          <w:rFonts w:ascii="Arial" w:hAnsi="Arial" w:cs="Arial"/>
          <w:color w:val="000000"/>
          <w:sz w:val="20"/>
          <w:szCs w:val="20"/>
        </w:rPr>
        <w:t>em</w:t>
      </w:r>
      <w:r>
        <w:rPr>
          <w:rFonts w:ascii="Arial" w:hAnsi="Arial" w:cs="Arial"/>
          <w:color w:val="000000"/>
          <w:sz w:val="20"/>
          <w:szCs w:val="20"/>
        </w:rPr>
        <w:t xml:space="preserve"> Lipová, jakožto nájemcem. S obsahem nájemní smlouvy byl nabyvatel seznámen před podpisem této smlouvy, což stvrzuje svým podpisem.</w:t>
      </w:r>
    </w:p>
    <w:p w14:paraId="41E91F92" w14:textId="77777777" w:rsidR="001A49A5" w:rsidRDefault="001A49A5" w:rsidP="00AB5EEE">
      <w:pPr>
        <w:pStyle w:val="vniontext"/>
        <w:widowControl/>
        <w:ind w:firstLine="0"/>
        <w:rPr>
          <w:rFonts w:ascii="Arial" w:hAnsi="Arial" w:cs="Arial"/>
          <w:color w:val="000000"/>
          <w:sz w:val="20"/>
          <w:szCs w:val="20"/>
        </w:rPr>
      </w:pPr>
    </w:p>
    <w:p w14:paraId="2A931F77" w14:textId="30D3A18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Lipová - </w:t>
      </w:r>
      <w:proofErr w:type="spellStart"/>
      <w:r>
        <w:rPr>
          <w:rFonts w:ascii="Arial" w:hAnsi="Arial" w:cs="Arial"/>
          <w:color w:val="000000"/>
          <w:sz w:val="20"/>
          <w:szCs w:val="20"/>
        </w:rPr>
        <w:t>parc</w:t>
      </w:r>
      <w:proofErr w:type="spellEnd"/>
      <w:r>
        <w:rPr>
          <w:rFonts w:ascii="Arial" w:hAnsi="Arial" w:cs="Arial"/>
          <w:color w:val="000000"/>
          <w:sz w:val="20"/>
          <w:szCs w:val="20"/>
        </w:rPr>
        <w:t>. č. 724, je pronajat.</w:t>
      </w:r>
    </w:p>
    <w:p w14:paraId="692ADB4A" w14:textId="303DCE9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27N22/53, uzavřenou s</w:t>
      </w:r>
      <w:r w:rsidR="001A49A5">
        <w:rPr>
          <w:rFonts w:ascii="Arial" w:hAnsi="Arial" w:cs="Arial"/>
          <w:color w:val="000000"/>
          <w:sz w:val="20"/>
          <w:szCs w:val="20"/>
        </w:rPr>
        <w:t>e</w:t>
      </w:r>
      <w:r>
        <w:rPr>
          <w:rFonts w:ascii="Arial" w:hAnsi="Arial" w:cs="Arial"/>
          <w:color w:val="000000"/>
          <w:sz w:val="20"/>
          <w:szCs w:val="20"/>
        </w:rPr>
        <w:t xml:space="preserve"> Zemědělsk</w:t>
      </w:r>
      <w:r w:rsidR="001A49A5">
        <w:rPr>
          <w:rFonts w:ascii="Arial" w:hAnsi="Arial" w:cs="Arial"/>
          <w:color w:val="000000"/>
          <w:sz w:val="20"/>
          <w:szCs w:val="20"/>
        </w:rPr>
        <w:t>ým</w:t>
      </w:r>
      <w:r>
        <w:rPr>
          <w:rFonts w:ascii="Arial" w:hAnsi="Arial" w:cs="Arial"/>
          <w:color w:val="000000"/>
          <w:sz w:val="20"/>
          <w:szCs w:val="20"/>
        </w:rPr>
        <w:t xml:space="preserve"> družstv</w:t>
      </w:r>
      <w:r w:rsidR="001A49A5">
        <w:rPr>
          <w:rFonts w:ascii="Arial" w:hAnsi="Arial" w:cs="Arial"/>
          <w:color w:val="000000"/>
          <w:sz w:val="20"/>
          <w:szCs w:val="20"/>
        </w:rPr>
        <w:t>em</w:t>
      </w:r>
      <w:r>
        <w:rPr>
          <w:rFonts w:ascii="Arial" w:hAnsi="Arial" w:cs="Arial"/>
          <w:color w:val="000000"/>
          <w:sz w:val="20"/>
          <w:szCs w:val="20"/>
        </w:rPr>
        <w:t xml:space="preserve"> Lipová, jakožto nájemcem. S obsahem nájemní smlouvy byl nabyvatel seznámen před podpisem této smlouvy, což stvrzuje svým podpisem.</w:t>
      </w:r>
    </w:p>
    <w:p w14:paraId="2C2B9587" w14:textId="77777777" w:rsidR="00AD2C21" w:rsidRDefault="00AD2C21" w:rsidP="00AB5EEE">
      <w:pPr>
        <w:pStyle w:val="vniontext"/>
        <w:widowControl/>
        <w:ind w:firstLine="0"/>
        <w:rPr>
          <w:rFonts w:ascii="Arial" w:hAnsi="Arial" w:cs="Arial"/>
          <w:color w:val="000000"/>
          <w:sz w:val="20"/>
          <w:szCs w:val="20"/>
        </w:rPr>
      </w:pPr>
    </w:p>
    <w:p w14:paraId="6358C84F" w14:textId="5CC8130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Převáděné pozemky </w:t>
      </w:r>
      <w:proofErr w:type="spellStart"/>
      <w:r>
        <w:rPr>
          <w:rFonts w:ascii="Arial" w:hAnsi="Arial" w:cs="Arial"/>
          <w:color w:val="000000"/>
          <w:sz w:val="20"/>
          <w:szCs w:val="20"/>
        </w:rPr>
        <w:t>p.č</w:t>
      </w:r>
      <w:proofErr w:type="spellEnd"/>
      <w:r>
        <w:rPr>
          <w:rFonts w:ascii="Arial" w:hAnsi="Arial" w:cs="Arial"/>
          <w:color w:val="000000"/>
          <w:sz w:val="20"/>
          <w:szCs w:val="20"/>
        </w:rPr>
        <w:t xml:space="preserve">. 202/19, </w:t>
      </w:r>
      <w:proofErr w:type="spellStart"/>
      <w:r>
        <w:rPr>
          <w:rFonts w:ascii="Arial" w:hAnsi="Arial" w:cs="Arial"/>
          <w:color w:val="000000"/>
          <w:sz w:val="20"/>
          <w:szCs w:val="20"/>
        </w:rPr>
        <w:t>p.č</w:t>
      </w:r>
      <w:proofErr w:type="spellEnd"/>
      <w:r>
        <w:rPr>
          <w:rFonts w:ascii="Arial" w:hAnsi="Arial" w:cs="Arial"/>
          <w:color w:val="000000"/>
          <w:sz w:val="20"/>
          <w:szCs w:val="20"/>
        </w:rPr>
        <w:t xml:space="preserve">. 724, </w:t>
      </w:r>
      <w:proofErr w:type="spellStart"/>
      <w:r>
        <w:rPr>
          <w:rFonts w:ascii="Arial" w:hAnsi="Arial" w:cs="Arial"/>
          <w:color w:val="000000"/>
          <w:sz w:val="20"/>
          <w:szCs w:val="20"/>
        </w:rPr>
        <w:t>p.č</w:t>
      </w:r>
      <w:proofErr w:type="spellEnd"/>
      <w:r>
        <w:rPr>
          <w:rFonts w:ascii="Arial" w:hAnsi="Arial" w:cs="Arial"/>
          <w:color w:val="000000"/>
          <w:sz w:val="20"/>
          <w:szCs w:val="20"/>
        </w:rPr>
        <w:t xml:space="preserve">. 386/112 KÚ Lipová - </w:t>
      </w:r>
      <w:proofErr w:type="spellStart"/>
      <w:r>
        <w:rPr>
          <w:rFonts w:ascii="Arial" w:hAnsi="Arial" w:cs="Arial"/>
          <w:color w:val="000000"/>
          <w:sz w:val="20"/>
          <w:szCs w:val="20"/>
        </w:rPr>
        <w:t>parc</w:t>
      </w:r>
      <w:proofErr w:type="spellEnd"/>
      <w:r>
        <w:rPr>
          <w:rFonts w:ascii="Arial" w:hAnsi="Arial" w:cs="Arial"/>
          <w:color w:val="000000"/>
          <w:sz w:val="20"/>
          <w:szCs w:val="20"/>
        </w:rPr>
        <w:t>. č. 202/19, j</w:t>
      </w:r>
      <w:r w:rsidR="001A49A5">
        <w:rPr>
          <w:rFonts w:ascii="Arial" w:hAnsi="Arial" w:cs="Arial"/>
          <w:color w:val="000000"/>
          <w:sz w:val="20"/>
          <w:szCs w:val="20"/>
        </w:rPr>
        <w:t>sou</w:t>
      </w:r>
      <w:r>
        <w:rPr>
          <w:rFonts w:ascii="Arial" w:hAnsi="Arial" w:cs="Arial"/>
          <w:color w:val="000000"/>
          <w:sz w:val="20"/>
          <w:szCs w:val="20"/>
        </w:rPr>
        <w:t xml:space="preserve"> součástí společenstevní honitby 15 M 02/53, jejímž držitelem je HS Lipová. Tento pozemek je ve smyslu zákona č. 503/2012 Sb., o Státním pozemkovém úřadu, ve znění pozdějších předpisů, v režimu přičlenění. </w:t>
      </w:r>
    </w:p>
    <w:p w14:paraId="78C1A369" w14:textId="2F1E22CF" w:rsidR="008A6435" w:rsidRPr="00D27771" w:rsidRDefault="00AD2C21" w:rsidP="001A49A5">
      <w:pPr>
        <w:pStyle w:val="vniontext"/>
        <w:widowControl/>
        <w:ind w:firstLine="0"/>
        <w:rPr>
          <w:rFonts w:ascii="Arial" w:hAnsi="Arial" w:cs="Arial"/>
          <w:lang w:val="en-US"/>
        </w:rPr>
      </w:pPr>
      <w:r>
        <w:rPr>
          <w:rFonts w:ascii="Arial" w:hAnsi="Arial" w:cs="Arial"/>
          <w:color w:val="000000"/>
          <w:sz w:val="20"/>
          <w:szCs w:val="20"/>
        </w:rPr>
        <w:t xml:space="preserve"> </w:t>
      </w:r>
    </w:p>
    <w:p w14:paraId="578B9F53" w14:textId="77777777" w:rsidR="001A49A5" w:rsidRDefault="001A49A5">
      <w:pPr>
        <w:pStyle w:val="para"/>
        <w:rPr>
          <w:rFonts w:ascii="Arial" w:hAnsi="Arial" w:cs="Arial"/>
          <w:color w:val="000000"/>
          <w:sz w:val="20"/>
          <w:szCs w:val="20"/>
        </w:rPr>
      </w:pPr>
    </w:p>
    <w:p w14:paraId="37A6F346" w14:textId="282CBE42"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ACF8F49" w14:textId="77777777" w:rsidR="00AD4CDE" w:rsidRPr="00D27771" w:rsidRDefault="00AD4CDE">
      <w:pPr>
        <w:widowControl/>
        <w:rPr>
          <w:rFonts w:ascii="Arial" w:hAnsi="Arial" w:cs="Arial"/>
          <w:color w:val="000000"/>
        </w:rPr>
      </w:pPr>
    </w:p>
    <w:p w14:paraId="27B8A89B"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41FA063B" w14:textId="77777777" w:rsidR="00AD4CDE" w:rsidRPr="00D27771" w:rsidRDefault="00AD4CDE" w:rsidP="00B868C7">
      <w:pPr>
        <w:pStyle w:val="vniontext"/>
        <w:widowControl/>
        <w:ind w:firstLine="0"/>
        <w:rPr>
          <w:rFonts w:ascii="Arial" w:hAnsi="Arial" w:cs="Arial"/>
          <w:sz w:val="20"/>
          <w:szCs w:val="20"/>
        </w:rPr>
      </w:pPr>
    </w:p>
    <w:p w14:paraId="2FCDE199"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8546E19" w14:textId="77777777" w:rsidR="003A69C2" w:rsidRPr="00D27771" w:rsidRDefault="003A69C2">
      <w:pPr>
        <w:pStyle w:val="vniontext"/>
        <w:widowControl/>
        <w:rPr>
          <w:rFonts w:ascii="Arial" w:hAnsi="Arial" w:cs="Arial"/>
          <w:sz w:val="20"/>
          <w:szCs w:val="20"/>
          <w:lang w:val="en-US"/>
        </w:rPr>
      </w:pPr>
    </w:p>
    <w:p w14:paraId="2A105B72" w14:textId="322A18BF"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5090FE41" w14:textId="77777777" w:rsidR="002B7458" w:rsidRDefault="002B7458" w:rsidP="00824EDF">
      <w:pPr>
        <w:pStyle w:val="vnintext"/>
        <w:ind w:firstLine="0"/>
        <w:rPr>
          <w:rFonts w:ascii="Arial" w:hAnsi="Arial" w:cs="Arial"/>
          <w:sz w:val="20"/>
          <w:szCs w:val="20"/>
        </w:rPr>
      </w:pPr>
    </w:p>
    <w:p w14:paraId="281E2838" w14:textId="77777777" w:rsidR="001A49A5" w:rsidRDefault="001A49A5" w:rsidP="00824EDF">
      <w:pPr>
        <w:pStyle w:val="vnintext"/>
        <w:ind w:firstLine="0"/>
        <w:rPr>
          <w:rFonts w:ascii="Arial" w:hAnsi="Arial" w:cs="Arial"/>
          <w:sz w:val="20"/>
          <w:szCs w:val="20"/>
        </w:rPr>
      </w:pPr>
    </w:p>
    <w:p w14:paraId="1AE12AE9"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B37FADF" w14:textId="14041E0C"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DA008C4" w14:textId="77777777" w:rsidR="00683264" w:rsidRPr="00683264" w:rsidRDefault="00683264" w:rsidP="00683264">
      <w:pPr>
        <w:jc w:val="both"/>
        <w:rPr>
          <w:rFonts w:ascii="Arial" w:hAnsi="Arial" w:cs="Arial"/>
          <w:color w:val="000000" w:themeColor="text1"/>
          <w:lang w:eastAsia="en-US"/>
        </w:rPr>
      </w:pPr>
    </w:p>
    <w:p w14:paraId="3C55AC98" w14:textId="77777777" w:rsidR="00AD4CDE" w:rsidRPr="00D27771" w:rsidRDefault="00AD4CDE">
      <w:pPr>
        <w:widowControl/>
        <w:rPr>
          <w:rFonts w:ascii="Arial" w:hAnsi="Arial" w:cs="Arial"/>
          <w:color w:val="000000"/>
        </w:rPr>
      </w:pPr>
    </w:p>
    <w:p w14:paraId="3DCB17B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35A834E" w14:textId="77777777" w:rsidR="00AD4CDE" w:rsidRPr="00D27771" w:rsidRDefault="00AD4CDE">
      <w:pPr>
        <w:widowControl/>
        <w:rPr>
          <w:rFonts w:ascii="Arial" w:hAnsi="Arial" w:cs="Arial"/>
          <w:color w:val="000000"/>
        </w:rPr>
      </w:pPr>
    </w:p>
    <w:p w14:paraId="326C126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70B467E" w14:textId="77777777" w:rsidR="00AD4CDE" w:rsidRPr="00D27771" w:rsidRDefault="00AD4CDE">
      <w:pPr>
        <w:widowControl/>
        <w:rPr>
          <w:rFonts w:ascii="Arial" w:hAnsi="Arial" w:cs="Arial"/>
          <w:color w:val="000000"/>
        </w:rPr>
      </w:pPr>
    </w:p>
    <w:p w14:paraId="6DE496E8" w14:textId="77777777" w:rsidR="0074666A" w:rsidRDefault="0074666A">
      <w:pPr>
        <w:pStyle w:val="para"/>
        <w:rPr>
          <w:rFonts w:ascii="Arial" w:hAnsi="Arial" w:cs="Arial"/>
          <w:color w:val="000000"/>
          <w:sz w:val="20"/>
          <w:szCs w:val="20"/>
        </w:rPr>
      </w:pPr>
    </w:p>
    <w:p w14:paraId="6B32BFC5" w14:textId="77777777" w:rsidR="0074666A" w:rsidRDefault="0074666A">
      <w:pPr>
        <w:pStyle w:val="para"/>
        <w:rPr>
          <w:rFonts w:ascii="Arial" w:hAnsi="Arial" w:cs="Arial"/>
          <w:color w:val="000000"/>
          <w:sz w:val="20"/>
          <w:szCs w:val="20"/>
        </w:rPr>
      </w:pPr>
    </w:p>
    <w:p w14:paraId="069C55C0" w14:textId="5343CD95"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6925189" w14:textId="77777777" w:rsidR="00AD4CDE" w:rsidRPr="00D27771" w:rsidRDefault="00AD4CDE">
      <w:pPr>
        <w:widowControl/>
        <w:rPr>
          <w:rFonts w:ascii="Arial" w:hAnsi="Arial" w:cs="Arial"/>
          <w:color w:val="000000"/>
        </w:rPr>
      </w:pPr>
    </w:p>
    <w:p w14:paraId="264EC3BF"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6B83B19" w14:textId="77777777" w:rsidR="00AD4CDE" w:rsidRPr="00D27771" w:rsidRDefault="00AD4CDE">
      <w:pPr>
        <w:pStyle w:val="adresa"/>
        <w:widowControl/>
        <w:rPr>
          <w:rFonts w:ascii="Arial" w:hAnsi="Arial" w:cs="Arial"/>
          <w:color w:val="000000"/>
          <w:sz w:val="20"/>
          <w:szCs w:val="20"/>
        </w:rPr>
      </w:pPr>
    </w:p>
    <w:p w14:paraId="54BFF736" w14:textId="77777777" w:rsidR="00663872" w:rsidRPr="00D27771" w:rsidRDefault="00663872">
      <w:pPr>
        <w:pStyle w:val="adresa"/>
        <w:widowControl/>
        <w:rPr>
          <w:rFonts w:ascii="Arial" w:hAnsi="Arial" w:cs="Arial"/>
          <w:color w:val="000000"/>
          <w:sz w:val="20"/>
          <w:szCs w:val="20"/>
        </w:rPr>
      </w:pPr>
    </w:p>
    <w:p w14:paraId="637BB73E" w14:textId="77777777" w:rsidR="00AD4CDE" w:rsidRPr="00D27771" w:rsidRDefault="00AD4CDE">
      <w:pPr>
        <w:pStyle w:val="adresa"/>
        <w:widowControl/>
        <w:rPr>
          <w:rFonts w:ascii="Arial" w:hAnsi="Arial" w:cs="Arial"/>
          <w:color w:val="000000"/>
          <w:sz w:val="20"/>
          <w:szCs w:val="20"/>
        </w:rPr>
      </w:pPr>
    </w:p>
    <w:p w14:paraId="1C31C38E" w14:textId="7395ED2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A49A5">
        <w:rPr>
          <w:rFonts w:ascii="Arial" w:hAnsi="Arial" w:cs="Arial"/>
          <w:color w:val="000000"/>
          <w:sz w:val="20"/>
          <w:szCs w:val="20"/>
        </w:rPr>
        <w:t>Olomouci</w:t>
      </w:r>
      <w:r w:rsidRPr="00D27771">
        <w:rPr>
          <w:rFonts w:ascii="Arial" w:hAnsi="Arial" w:cs="Arial"/>
          <w:color w:val="000000"/>
          <w:sz w:val="20"/>
          <w:szCs w:val="20"/>
        </w:rPr>
        <w:t xml:space="preserve"> dne</w:t>
      </w:r>
      <w:r w:rsidR="001812F4">
        <w:rPr>
          <w:rFonts w:ascii="Arial" w:hAnsi="Arial" w:cs="Arial"/>
          <w:color w:val="000000"/>
          <w:sz w:val="20"/>
          <w:szCs w:val="20"/>
        </w:rPr>
        <w:t xml:space="preserve"> 2.4.2025</w:t>
      </w:r>
      <w:r w:rsidRPr="00D27771">
        <w:rPr>
          <w:rFonts w:ascii="Arial" w:hAnsi="Arial" w:cs="Arial"/>
          <w:color w:val="000000"/>
          <w:sz w:val="20"/>
          <w:szCs w:val="20"/>
        </w:rPr>
        <w:tab/>
        <w:t>V</w:t>
      </w:r>
      <w:r w:rsidR="001812F4">
        <w:rPr>
          <w:rFonts w:ascii="Arial" w:hAnsi="Arial" w:cs="Arial"/>
          <w:color w:val="000000"/>
          <w:sz w:val="20"/>
          <w:szCs w:val="20"/>
        </w:rPr>
        <w:t> Č. Budějovicích</w:t>
      </w:r>
      <w:r w:rsidRPr="00D27771">
        <w:rPr>
          <w:rFonts w:ascii="Arial" w:hAnsi="Arial" w:cs="Arial"/>
          <w:color w:val="000000"/>
          <w:sz w:val="20"/>
          <w:szCs w:val="20"/>
        </w:rPr>
        <w:t xml:space="preserve"> dne </w:t>
      </w:r>
      <w:r w:rsidR="001812F4">
        <w:rPr>
          <w:rFonts w:ascii="Arial" w:hAnsi="Arial" w:cs="Arial"/>
          <w:color w:val="000000"/>
          <w:sz w:val="20"/>
          <w:szCs w:val="20"/>
        </w:rPr>
        <w:t>20.3.2025</w:t>
      </w:r>
    </w:p>
    <w:p w14:paraId="3C27E5FE"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1AF1F15" w14:textId="77777777" w:rsidR="00162E8E" w:rsidRDefault="00162E8E">
      <w:pPr>
        <w:pStyle w:val="adresa"/>
        <w:widowControl/>
        <w:tabs>
          <w:tab w:val="clear" w:pos="3402"/>
          <w:tab w:val="clear" w:pos="6237"/>
        </w:tabs>
        <w:rPr>
          <w:rFonts w:ascii="Arial" w:hAnsi="Arial" w:cs="Arial"/>
          <w:color w:val="000000"/>
          <w:sz w:val="20"/>
          <w:szCs w:val="20"/>
        </w:rPr>
      </w:pPr>
    </w:p>
    <w:p w14:paraId="32981A68" w14:textId="77777777" w:rsidR="001A49A5" w:rsidRDefault="001A49A5">
      <w:pPr>
        <w:pStyle w:val="adresa"/>
        <w:widowControl/>
        <w:tabs>
          <w:tab w:val="clear" w:pos="3402"/>
          <w:tab w:val="clear" w:pos="6237"/>
        </w:tabs>
        <w:rPr>
          <w:rFonts w:ascii="Arial" w:hAnsi="Arial" w:cs="Arial"/>
          <w:color w:val="000000"/>
          <w:sz w:val="20"/>
          <w:szCs w:val="20"/>
        </w:rPr>
      </w:pPr>
    </w:p>
    <w:p w14:paraId="18B0D581" w14:textId="77777777" w:rsidR="001A49A5" w:rsidRDefault="001A49A5">
      <w:pPr>
        <w:pStyle w:val="adresa"/>
        <w:widowControl/>
        <w:tabs>
          <w:tab w:val="clear" w:pos="3402"/>
          <w:tab w:val="clear" w:pos="6237"/>
        </w:tabs>
        <w:rPr>
          <w:rFonts w:ascii="Arial" w:hAnsi="Arial" w:cs="Arial"/>
          <w:color w:val="000000"/>
          <w:sz w:val="20"/>
          <w:szCs w:val="20"/>
        </w:rPr>
      </w:pPr>
    </w:p>
    <w:p w14:paraId="136F2FFC" w14:textId="77777777" w:rsidR="001A49A5" w:rsidRDefault="001A49A5">
      <w:pPr>
        <w:pStyle w:val="adresa"/>
        <w:widowControl/>
        <w:tabs>
          <w:tab w:val="clear" w:pos="3402"/>
          <w:tab w:val="clear" w:pos="6237"/>
        </w:tabs>
        <w:rPr>
          <w:rFonts w:ascii="Arial" w:hAnsi="Arial" w:cs="Arial"/>
          <w:color w:val="000000"/>
          <w:sz w:val="20"/>
          <w:szCs w:val="20"/>
        </w:rPr>
      </w:pPr>
    </w:p>
    <w:p w14:paraId="65A6BBD9" w14:textId="77777777" w:rsidR="001A49A5" w:rsidRDefault="001A49A5">
      <w:pPr>
        <w:pStyle w:val="adresa"/>
        <w:widowControl/>
        <w:tabs>
          <w:tab w:val="clear" w:pos="3402"/>
          <w:tab w:val="clear" w:pos="6237"/>
        </w:tabs>
        <w:rPr>
          <w:rFonts w:ascii="Arial" w:hAnsi="Arial" w:cs="Arial"/>
          <w:color w:val="000000"/>
          <w:sz w:val="20"/>
          <w:szCs w:val="20"/>
        </w:rPr>
      </w:pPr>
    </w:p>
    <w:p w14:paraId="23EF4CC3" w14:textId="77777777" w:rsidR="001A49A5" w:rsidRPr="00D27771" w:rsidRDefault="001A49A5">
      <w:pPr>
        <w:pStyle w:val="adresa"/>
        <w:widowControl/>
        <w:tabs>
          <w:tab w:val="clear" w:pos="3402"/>
          <w:tab w:val="clear" w:pos="6237"/>
        </w:tabs>
        <w:rPr>
          <w:rFonts w:ascii="Arial" w:hAnsi="Arial" w:cs="Arial"/>
          <w:color w:val="000000"/>
          <w:sz w:val="20"/>
          <w:szCs w:val="20"/>
        </w:rPr>
      </w:pPr>
    </w:p>
    <w:p w14:paraId="1648525B"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F8C2BD9"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F7B05E9"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11A1321" w14:textId="77777777" w:rsidR="001A49A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5D9EB301" w14:textId="7B56EEF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Olomoucký kraj </w:t>
      </w:r>
    </w:p>
    <w:p w14:paraId="4A48C6DA" w14:textId="77777777" w:rsidR="001A49A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JUDr. Roman </w:t>
      </w:r>
      <w:proofErr w:type="spellStart"/>
      <w:r w:rsidRPr="00D27771">
        <w:rPr>
          <w:rFonts w:ascii="Arial" w:hAnsi="Arial" w:cs="Arial"/>
          <w:color w:val="000000"/>
          <w:sz w:val="20"/>
          <w:szCs w:val="20"/>
        </w:rPr>
        <w:t>Brnčal</w:t>
      </w:r>
      <w:proofErr w:type="spellEnd"/>
      <w:r w:rsidRPr="00D27771">
        <w:rPr>
          <w:rFonts w:ascii="Arial" w:hAnsi="Arial" w:cs="Arial"/>
          <w:color w:val="000000"/>
          <w:sz w:val="20"/>
          <w:szCs w:val="20"/>
        </w:rPr>
        <w:t xml:space="preserve">, LL.M. </w:t>
      </w:r>
      <w:r w:rsidRPr="00D27771">
        <w:rPr>
          <w:rFonts w:ascii="Arial" w:hAnsi="Arial" w:cs="Arial"/>
          <w:color w:val="000000"/>
          <w:sz w:val="20"/>
          <w:szCs w:val="20"/>
        </w:rPr>
        <w:tab/>
        <w:t>Svobodová Zuzana</w:t>
      </w:r>
    </w:p>
    <w:p w14:paraId="2C4614D7" w14:textId="27C8E892" w:rsidR="00F86F31" w:rsidRPr="00D27771" w:rsidRDefault="001A49A5"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proofErr w:type="spellStart"/>
      <w:r>
        <w:rPr>
          <w:rFonts w:ascii="Arial" w:hAnsi="Arial" w:cs="Arial"/>
          <w:color w:val="000000"/>
          <w:sz w:val="20"/>
          <w:szCs w:val="20"/>
        </w:rPr>
        <w:t>zast</w:t>
      </w:r>
      <w:proofErr w:type="spellEnd"/>
      <w:r>
        <w:rPr>
          <w:rFonts w:ascii="Arial" w:hAnsi="Arial" w:cs="Arial"/>
          <w:color w:val="000000"/>
          <w:sz w:val="20"/>
          <w:szCs w:val="20"/>
        </w:rPr>
        <w:t xml:space="preserve">. </w:t>
      </w:r>
      <w:r w:rsidR="001812F4">
        <w:rPr>
          <w:rFonts w:ascii="Arial" w:hAnsi="Arial" w:cs="Arial"/>
          <w:color w:val="000000"/>
          <w:sz w:val="20"/>
          <w:szCs w:val="20"/>
        </w:rPr>
        <w:t>XXXXXXXXXXXXX</w:t>
      </w:r>
      <w:r w:rsidR="00F86F31" w:rsidRPr="00D27771">
        <w:rPr>
          <w:rFonts w:ascii="Arial" w:hAnsi="Arial" w:cs="Arial"/>
          <w:color w:val="000000"/>
          <w:sz w:val="20"/>
          <w:szCs w:val="20"/>
        </w:rPr>
        <w:t xml:space="preserve"> </w:t>
      </w:r>
    </w:p>
    <w:p w14:paraId="179A500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5FCE0C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F8B345E" w14:textId="77777777" w:rsidR="001A49A5" w:rsidRDefault="001A49A5" w:rsidP="00E262FD">
      <w:pPr>
        <w:pStyle w:val="adresa"/>
        <w:widowControl/>
        <w:tabs>
          <w:tab w:val="clear" w:pos="3402"/>
          <w:tab w:val="clear" w:pos="6237"/>
          <w:tab w:val="left" w:pos="5103"/>
        </w:tabs>
        <w:rPr>
          <w:rFonts w:ascii="Arial" w:hAnsi="Arial" w:cs="Arial"/>
          <w:color w:val="000000"/>
          <w:sz w:val="20"/>
          <w:szCs w:val="20"/>
        </w:rPr>
      </w:pPr>
    </w:p>
    <w:p w14:paraId="7CC2F8F0" w14:textId="77777777" w:rsidR="001A49A5" w:rsidRDefault="001A49A5" w:rsidP="00E262FD">
      <w:pPr>
        <w:pStyle w:val="adresa"/>
        <w:widowControl/>
        <w:tabs>
          <w:tab w:val="clear" w:pos="3402"/>
          <w:tab w:val="clear" w:pos="6237"/>
          <w:tab w:val="left" w:pos="5103"/>
        </w:tabs>
        <w:rPr>
          <w:rFonts w:ascii="Arial" w:hAnsi="Arial" w:cs="Arial"/>
          <w:color w:val="000000"/>
          <w:sz w:val="20"/>
          <w:szCs w:val="20"/>
        </w:rPr>
      </w:pPr>
    </w:p>
    <w:p w14:paraId="2B46E8E9" w14:textId="77777777" w:rsidR="001A49A5" w:rsidRDefault="001A49A5" w:rsidP="00E262FD">
      <w:pPr>
        <w:pStyle w:val="adresa"/>
        <w:widowControl/>
        <w:tabs>
          <w:tab w:val="clear" w:pos="3402"/>
          <w:tab w:val="clear" w:pos="6237"/>
          <w:tab w:val="left" w:pos="5103"/>
        </w:tabs>
        <w:rPr>
          <w:rFonts w:ascii="Arial" w:hAnsi="Arial" w:cs="Arial"/>
          <w:color w:val="000000"/>
          <w:sz w:val="20"/>
          <w:szCs w:val="20"/>
        </w:rPr>
      </w:pPr>
    </w:p>
    <w:p w14:paraId="7A3E93FD" w14:textId="77777777" w:rsidR="001A49A5" w:rsidRDefault="001A49A5" w:rsidP="00E262FD">
      <w:pPr>
        <w:pStyle w:val="adresa"/>
        <w:widowControl/>
        <w:tabs>
          <w:tab w:val="clear" w:pos="3402"/>
          <w:tab w:val="clear" w:pos="6237"/>
          <w:tab w:val="left" w:pos="5103"/>
        </w:tabs>
        <w:rPr>
          <w:rFonts w:ascii="Arial" w:hAnsi="Arial" w:cs="Arial"/>
          <w:color w:val="000000"/>
          <w:sz w:val="20"/>
          <w:szCs w:val="20"/>
        </w:rPr>
      </w:pPr>
    </w:p>
    <w:p w14:paraId="6578FCC4" w14:textId="36012487" w:rsidR="001A49A5" w:rsidRDefault="001A49A5"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p>
    <w:p w14:paraId="21490485" w14:textId="4DC04DE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9A437C5" w14:textId="77777777" w:rsidR="001A49A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093F3950" w14:textId="64E328E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KPÚ pro Olomoucký kraj </w:t>
      </w:r>
      <w:r w:rsidRPr="00D27771">
        <w:rPr>
          <w:rFonts w:ascii="Arial" w:hAnsi="Arial" w:cs="Arial"/>
          <w:color w:val="000000"/>
          <w:sz w:val="20"/>
          <w:szCs w:val="20"/>
        </w:rPr>
        <w:tab/>
        <w:t xml:space="preserve"> </w:t>
      </w:r>
    </w:p>
    <w:p w14:paraId="5986611E"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Alena Dostálová</w:t>
      </w:r>
    </w:p>
    <w:p w14:paraId="13489870" w14:textId="77777777" w:rsidR="00F722EF" w:rsidRDefault="00F722EF">
      <w:pPr>
        <w:widowControl/>
        <w:rPr>
          <w:rFonts w:ascii="Arial" w:hAnsi="Arial" w:cs="Arial"/>
          <w:color w:val="000000"/>
        </w:rPr>
      </w:pPr>
    </w:p>
    <w:p w14:paraId="17BB0743" w14:textId="77777777" w:rsidR="001C5BA6" w:rsidRPr="00D27771" w:rsidRDefault="001C5BA6">
      <w:pPr>
        <w:widowControl/>
        <w:rPr>
          <w:rFonts w:ascii="Arial" w:hAnsi="Arial" w:cs="Arial"/>
          <w:color w:val="000000"/>
        </w:rPr>
      </w:pPr>
    </w:p>
    <w:p w14:paraId="630CC0AD" w14:textId="77777777" w:rsidR="003315E7" w:rsidRPr="00D27771" w:rsidRDefault="003315E7">
      <w:pPr>
        <w:widowControl/>
        <w:rPr>
          <w:rFonts w:ascii="Arial" w:hAnsi="Arial" w:cs="Arial"/>
          <w:color w:val="000000"/>
        </w:rPr>
      </w:pPr>
    </w:p>
    <w:p w14:paraId="7B488B54" w14:textId="49548F9F" w:rsidR="00C5124F" w:rsidRPr="00D27771" w:rsidRDefault="00AD4CDE">
      <w:pPr>
        <w:widowControl/>
        <w:rPr>
          <w:rFonts w:ascii="Arial" w:hAnsi="Arial" w:cs="Arial"/>
          <w:color w:val="000000"/>
        </w:rPr>
      </w:pPr>
      <w:r w:rsidRPr="00D27771">
        <w:rPr>
          <w:rFonts w:ascii="Arial" w:hAnsi="Arial" w:cs="Arial"/>
          <w:color w:val="000000"/>
        </w:rPr>
        <w:t>Za správnost:</w:t>
      </w:r>
      <w:r w:rsidR="001A49A5">
        <w:rPr>
          <w:rFonts w:ascii="Arial" w:hAnsi="Arial" w:cs="Arial"/>
          <w:color w:val="000000"/>
        </w:rPr>
        <w:t xml:space="preserve"> M. Člupná ………</w:t>
      </w:r>
    </w:p>
    <w:p w14:paraId="29161798" w14:textId="77777777" w:rsidR="00091141" w:rsidRPr="00D27771" w:rsidRDefault="00091141">
      <w:pPr>
        <w:widowControl/>
        <w:rPr>
          <w:rFonts w:ascii="Arial" w:hAnsi="Arial" w:cs="Arial"/>
          <w:color w:val="000000"/>
        </w:rPr>
      </w:pPr>
    </w:p>
    <w:p w14:paraId="775CC99B" w14:textId="77777777" w:rsidR="00AD4CDE" w:rsidRPr="00D27771" w:rsidRDefault="00AD4CDE">
      <w:pPr>
        <w:widowControl/>
        <w:rPr>
          <w:rFonts w:ascii="Arial" w:hAnsi="Arial" w:cs="Arial"/>
          <w:color w:val="000000"/>
        </w:rPr>
      </w:pPr>
    </w:p>
    <w:p w14:paraId="3DAF3D43" w14:textId="77777777" w:rsidR="0081770D" w:rsidRPr="00D27771" w:rsidRDefault="0081770D">
      <w:pPr>
        <w:widowControl/>
        <w:rPr>
          <w:rFonts w:ascii="Arial" w:hAnsi="Arial" w:cs="Arial"/>
          <w:color w:val="000000"/>
        </w:rPr>
      </w:pPr>
    </w:p>
    <w:p w14:paraId="06CE1A38"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2BD098E2" w14:textId="77777777" w:rsidR="00125ACF" w:rsidRPr="00D27771" w:rsidRDefault="00125ACF">
      <w:pPr>
        <w:widowControl/>
        <w:rPr>
          <w:rFonts w:ascii="Arial" w:hAnsi="Arial" w:cs="Arial"/>
          <w:color w:val="000000"/>
          <w:lang w:val="en-US"/>
        </w:rPr>
      </w:pPr>
    </w:p>
    <w:p w14:paraId="7C85D4F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547F0C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23ECF59C" w14:textId="77777777" w:rsidR="00125ACF" w:rsidRPr="00D27771" w:rsidRDefault="00125ACF">
      <w:pPr>
        <w:widowControl/>
        <w:rPr>
          <w:rFonts w:ascii="Arial" w:hAnsi="Arial" w:cs="Arial"/>
          <w:color w:val="000000"/>
          <w:lang w:val="en-US"/>
        </w:rPr>
      </w:pPr>
    </w:p>
    <w:p w14:paraId="54972A0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635206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F289D34" w14:textId="77777777" w:rsidR="00125ACF" w:rsidRDefault="00125ACF">
      <w:pPr>
        <w:widowControl/>
        <w:rPr>
          <w:rFonts w:ascii="Arial" w:hAnsi="Arial" w:cs="Arial"/>
          <w:b/>
          <w:color w:val="000000"/>
          <w:lang w:val="en-US"/>
        </w:rPr>
      </w:pPr>
    </w:p>
    <w:p w14:paraId="5423BDE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A3994B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0E0C3BF5" w14:textId="77777777" w:rsidR="00F36629" w:rsidRDefault="00F36629">
      <w:pPr>
        <w:widowControl/>
        <w:rPr>
          <w:rFonts w:ascii="Arial" w:hAnsi="Arial" w:cs="Arial"/>
          <w:b/>
          <w:color w:val="000000"/>
          <w:lang w:val="en-US"/>
        </w:rPr>
      </w:pPr>
    </w:p>
    <w:p w14:paraId="0664CE18" w14:textId="77777777" w:rsidR="00F36629" w:rsidRPr="00D27771" w:rsidRDefault="00F36629">
      <w:pPr>
        <w:widowControl/>
        <w:rPr>
          <w:rFonts w:ascii="Arial" w:hAnsi="Arial" w:cs="Arial"/>
          <w:b/>
          <w:color w:val="000000"/>
          <w:lang w:val="en-US"/>
        </w:rPr>
      </w:pPr>
    </w:p>
    <w:p w14:paraId="6443290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F893E10"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4F1EF42E" w14:textId="77777777" w:rsidR="0081770D" w:rsidRPr="00D27771" w:rsidRDefault="0081770D">
      <w:pPr>
        <w:widowControl/>
        <w:rPr>
          <w:rFonts w:ascii="Arial" w:hAnsi="Arial" w:cs="Arial"/>
          <w:color w:val="000000"/>
        </w:rPr>
      </w:pPr>
    </w:p>
    <w:p w14:paraId="718A7907"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6851E618"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28F51DEE" w14:textId="77777777" w:rsidR="00225878" w:rsidRPr="00D27771" w:rsidRDefault="00225878">
      <w:pPr>
        <w:widowControl/>
        <w:rPr>
          <w:rFonts w:ascii="Arial" w:hAnsi="Arial" w:cs="Arial"/>
          <w:color w:val="000000"/>
          <w:lang w:val="en-US"/>
        </w:rPr>
      </w:pPr>
    </w:p>
    <w:p w14:paraId="5E8A0CEC" w14:textId="77777777" w:rsidR="00AB3D96" w:rsidRPr="00D27771" w:rsidRDefault="00AB3D96">
      <w:pPr>
        <w:widowControl/>
        <w:rPr>
          <w:rFonts w:ascii="Arial" w:hAnsi="Arial" w:cs="Arial"/>
          <w:color w:val="000000"/>
        </w:rPr>
      </w:pPr>
    </w:p>
    <w:p w14:paraId="711EB54A" w14:textId="2C41BB7E" w:rsidR="00AD4CDE" w:rsidRPr="00D27771" w:rsidRDefault="00AD4CDE">
      <w:pPr>
        <w:widowControl/>
        <w:rPr>
          <w:rFonts w:ascii="Arial" w:hAnsi="Arial" w:cs="Arial"/>
          <w:color w:val="000000"/>
        </w:rPr>
      </w:pPr>
      <w:r w:rsidRPr="00D27771">
        <w:rPr>
          <w:rFonts w:ascii="Arial" w:hAnsi="Arial" w:cs="Arial"/>
          <w:color w:val="000000"/>
        </w:rPr>
        <w:t>ID čísla převáděných nemovitostí: 15702</w:t>
      </w:r>
      <w:r w:rsidR="001C5BA6">
        <w:rPr>
          <w:rFonts w:ascii="Arial" w:hAnsi="Arial" w:cs="Arial"/>
          <w:color w:val="000000"/>
        </w:rPr>
        <w:t>53</w:t>
      </w:r>
      <w:r w:rsidRPr="00D27771">
        <w:rPr>
          <w:rFonts w:ascii="Arial" w:hAnsi="Arial" w:cs="Arial"/>
          <w:color w:val="000000"/>
        </w:rPr>
        <w:t>, 18202</w:t>
      </w:r>
      <w:r w:rsidR="001C5BA6">
        <w:rPr>
          <w:rFonts w:ascii="Arial" w:hAnsi="Arial" w:cs="Arial"/>
          <w:color w:val="000000"/>
        </w:rPr>
        <w:t>53</w:t>
      </w:r>
      <w:r w:rsidRPr="00D27771">
        <w:rPr>
          <w:rFonts w:ascii="Arial" w:hAnsi="Arial" w:cs="Arial"/>
          <w:color w:val="000000"/>
        </w:rPr>
        <w:t>, 15507</w:t>
      </w:r>
      <w:r w:rsidR="001C5BA6">
        <w:rPr>
          <w:rFonts w:ascii="Arial" w:hAnsi="Arial" w:cs="Arial"/>
          <w:color w:val="000000"/>
        </w:rPr>
        <w:t>53.</w:t>
      </w:r>
      <w:r w:rsidRPr="00D27771">
        <w:rPr>
          <w:rFonts w:ascii="Arial" w:hAnsi="Arial" w:cs="Arial"/>
          <w:color w:val="000000"/>
        </w:rPr>
        <w:t xml:space="preserve">  </w:t>
      </w:r>
    </w:p>
    <w:p w14:paraId="421DC5E1" w14:textId="77777777" w:rsidR="00AD4CDE" w:rsidRPr="00D27771" w:rsidRDefault="00AD4CDE">
      <w:pPr>
        <w:widowControl/>
        <w:rPr>
          <w:rFonts w:ascii="Arial" w:hAnsi="Arial" w:cs="Arial"/>
          <w:color w:val="000000"/>
        </w:rPr>
      </w:pPr>
    </w:p>
    <w:p w14:paraId="0B3D1518" w14:textId="77777777" w:rsidR="00AD4CDE" w:rsidRPr="00D27771" w:rsidRDefault="00AD4CDE">
      <w:pPr>
        <w:widowControl/>
        <w:rPr>
          <w:rFonts w:ascii="Arial" w:hAnsi="Arial" w:cs="Arial"/>
        </w:rPr>
      </w:pPr>
      <w:r w:rsidRPr="00D27771">
        <w:rPr>
          <w:rFonts w:ascii="Arial" w:hAnsi="Arial" w:cs="Arial"/>
          <w:color w:val="000000"/>
        </w:rPr>
        <w:t xml:space="preserve">Datum tisku: 11. 3. </w:t>
      </w:r>
      <w:proofErr w:type="gramStart"/>
      <w:r w:rsidRPr="00D27771">
        <w:rPr>
          <w:rFonts w:ascii="Arial" w:hAnsi="Arial" w:cs="Arial"/>
          <w:color w:val="000000"/>
        </w:rPr>
        <w:t>2025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E027C"/>
    <w:rsid w:val="000F61EA"/>
    <w:rsid w:val="001015DC"/>
    <w:rsid w:val="0012285A"/>
    <w:rsid w:val="00125ACF"/>
    <w:rsid w:val="00150EBF"/>
    <w:rsid w:val="00162E8E"/>
    <w:rsid w:val="00165114"/>
    <w:rsid w:val="001812F4"/>
    <w:rsid w:val="001914D2"/>
    <w:rsid w:val="00196594"/>
    <w:rsid w:val="001965CB"/>
    <w:rsid w:val="001A27D9"/>
    <w:rsid w:val="001A49A5"/>
    <w:rsid w:val="001A7B2C"/>
    <w:rsid w:val="001B6217"/>
    <w:rsid w:val="001C5BA6"/>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7454D"/>
    <w:rsid w:val="00683264"/>
    <w:rsid w:val="00684DB4"/>
    <w:rsid w:val="00691EE6"/>
    <w:rsid w:val="00696E39"/>
    <w:rsid w:val="006B5F0F"/>
    <w:rsid w:val="006B7BC3"/>
    <w:rsid w:val="006D2030"/>
    <w:rsid w:val="006F699E"/>
    <w:rsid w:val="00732FBB"/>
    <w:rsid w:val="007457FE"/>
    <w:rsid w:val="0074666A"/>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4582C1"/>
  <w14:defaultImageDpi w14:val="0"/>
  <w15:docId w15:val="{6B93B664-62CD-4FB1-8C2C-37AE32A5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564669">
      <w:marLeft w:val="0"/>
      <w:marRight w:val="0"/>
      <w:marTop w:val="0"/>
      <w:marBottom w:val="0"/>
      <w:divBdr>
        <w:top w:val="none" w:sz="0" w:space="0" w:color="auto"/>
        <w:left w:val="none" w:sz="0" w:space="0" w:color="auto"/>
        <w:bottom w:val="none" w:sz="0" w:space="0" w:color="auto"/>
        <w:right w:val="none" w:sz="0" w:space="0" w:color="auto"/>
      </w:divBdr>
    </w:div>
    <w:div w:id="18535646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1422</Words>
  <Characters>8395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 Ing.</dc:creator>
  <cp:keywords/>
  <dc:description/>
  <cp:lastModifiedBy>Člupná Michaela Ing.</cp:lastModifiedBy>
  <cp:revision>2</cp:revision>
  <cp:lastPrinted>2025-03-11T06:56:00Z</cp:lastPrinted>
  <dcterms:created xsi:type="dcterms:W3CDTF">2025-04-02T08:09:00Z</dcterms:created>
  <dcterms:modified xsi:type="dcterms:W3CDTF">2025-04-02T08:09:00Z</dcterms:modified>
</cp:coreProperties>
</file>