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BE7F8F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BE7F8F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E7F8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E7F8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E7F8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E7F8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31. 3. 2025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BE7F8F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Jáchym Pech</w:t>
            </w:r>
          </w:p>
          <w:p w:rsidR="001F0477" w:rsidRPr="006F0BA2" w:rsidRDefault="00BE7F8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Chrastiny 9</w:t>
            </w:r>
          </w:p>
          <w:p w:rsidR="001F0477" w:rsidRPr="006F0BA2" w:rsidRDefault="00BE7F8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397 01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Dolní Novosedly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BE7F8F">
              <w:rPr>
                <w:rFonts w:ascii="Tahoma" w:hAnsi="Tahoma" w:cs="Tahoma"/>
                <w:bCs/>
                <w:noProof/>
                <w:sz w:val="22"/>
                <w:szCs w:val="22"/>
              </w:rPr>
              <w:t>63861348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BE7F8F">
        <w:rPr>
          <w:rFonts w:ascii="Tahoma" w:hAnsi="Tahoma" w:cs="Tahoma"/>
          <w:noProof/>
          <w:sz w:val="28"/>
          <w:szCs w:val="28"/>
        </w:rPr>
        <w:t>120/25/7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BE7F8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části střechy MŠ Čtyřlístek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BE7F8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54 000,00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Celkem: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BE7F8F">
        <w:rPr>
          <w:rFonts w:ascii="Tahoma" w:hAnsi="Tahoma" w:cs="Tahoma"/>
          <w:b/>
          <w:bCs/>
          <w:noProof/>
          <w:sz w:val="20"/>
          <w:szCs w:val="20"/>
        </w:rPr>
        <w:t>54 000,00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BE7F8F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BE7F8F">
        <w:rPr>
          <w:rFonts w:ascii="Tahoma" w:hAnsi="Tahoma" w:cs="Tahoma"/>
          <w:sz w:val="20"/>
          <w:szCs w:val="20"/>
        </w:rPr>
        <w:t xml:space="preserve"> Jedná se o opravu části střechy na budově MŠ Čtyřlístek. </w:t>
      </w:r>
    </w:p>
    <w:p w:rsidR="001F0477" w:rsidRDefault="00BE7F8F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Popis prací: - očištění stávající střechy, penetrace, nová hydroizolační krytina</w:t>
      </w:r>
    </w:p>
    <w:p w:rsidR="00BE7F8F" w:rsidRPr="006F0BA2" w:rsidRDefault="00BE7F8F" w:rsidP="00BE7F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Předpoklad ceny díla je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54.000 Kč.</w:t>
      </w:r>
    </w:p>
    <w:p w:rsidR="001F0477" w:rsidRPr="00BE7F8F" w:rsidRDefault="00BE7F8F" w:rsidP="00BE7F8F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BE7F8F">
        <w:rPr>
          <w:rFonts w:ascii="Tahoma" w:hAnsi="Tahoma" w:cs="Tahoma"/>
          <w:sz w:val="20"/>
          <w:szCs w:val="20"/>
        </w:rPr>
        <w:t>05/2025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BE7F8F" w:rsidRDefault="00BE7F8F" w:rsidP="00BE7F8F">
      <w:pPr>
        <w:ind w:left="1419" w:firstLine="7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BE7F8F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BE7F8F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F8F" w:rsidRDefault="00BE7F8F">
      <w:r>
        <w:separator/>
      </w:r>
    </w:p>
  </w:endnote>
  <w:endnote w:type="continuationSeparator" w:id="0">
    <w:p w:rsidR="00BE7F8F" w:rsidRDefault="00BE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F8F" w:rsidRDefault="00BE7F8F">
      <w:r>
        <w:separator/>
      </w:r>
    </w:p>
  </w:footnote>
  <w:footnote w:type="continuationSeparator" w:id="0">
    <w:p w:rsidR="00BE7F8F" w:rsidRDefault="00BE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8F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BE7F8F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17A59"/>
  <w15:chartTrackingRefBased/>
  <w15:docId w15:val="{228FA854-581F-489A-9533-1B69EAE3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10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1112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2025-03-31T09:09:00Z</dcterms:created>
  <dcterms:modified xsi:type="dcterms:W3CDTF">2025-03-31T09:19:00Z</dcterms:modified>
</cp:coreProperties>
</file>