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E9" w:rsidRDefault="00600D09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3161030</wp:posOffset>
            </wp:positionH>
            <wp:positionV relativeFrom="margin">
              <wp:posOffset>0</wp:posOffset>
            </wp:positionV>
            <wp:extent cx="749935" cy="45720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4993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21E9" w:rsidRDefault="00E321E9">
      <w:pPr>
        <w:spacing w:after="359" w:line="1" w:lineRule="exact"/>
      </w:pPr>
    </w:p>
    <w:p w:rsidR="00E321E9" w:rsidRDefault="00E321E9">
      <w:pPr>
        <w:spacing w:line="1" w:lineRule="exact"/>
        <w:sectPr w:rsidR="00E321E9">
          <w:pgSz w:w="11900" w:h="16840"/>
          <w:pgMar w:top="116" w:right="1277" w:bottom="1039" w:left="1695" w:header="0" w:footer="611" w:gutter="0"/>
          <w:pgNumType w:start="1"/>
          <w:cols w:space="720"/>
          <w:noEndnote/>
          <w:docGrid w:linePitch="360"/>
        </w:sectPr>
      </w:pPr>
    </w:p>
    <w:p w:rsidR="00E321E9" w:rsidRDefault="00E321E9">
      <w:pPr>
        <w:spacing w:line="240" w:lineRule="exact"/>
        <w:rPr>
          <w:sz w:val="19"/>
          <w:szCs w:val="19"/>
        </w:rPr>
      </w:pPr>
    </w:p>
    <w:p w:rsidR="00E321E9" w:rsidRDefault="00E321E9">
      <w:pPr>
        <w:spacing w:line="240" w:lineRule="exact"/>
        <w:rPr>
          <w:sz w:val="19"/>
          <w:szCs w:val="19"/>
        </w:rPr>
      </w:pPr>
    </w:p>
    <w:p w:rsidR="00E321E9" w:rsidRDefault="00E321E9">
      <w:pPr>
        <w:spacing w:before="59" w:after="59" w:line="240" w:lineRule="exact"/>
        <w:rPr>
          <w:sz w:val="19"/>
          <w:szCs w:val="19"/>
        </w:rPr>
      </w:pPr>
    </w:p>
    <w:p w:rsidR="00E321E9" w:rsidRDefault="00E321E9">
      <w:pPr>
        <w:spacing w:line="1" w:lineRule="exact"/>
        <w:sectPr w:rsidR="00E321E9">
          <w:type w:val="continuous"/>
          <w:pgSz w:w="11900" w:h="16840"/>
          <w:pgMar w:top="116" w:right="0" w:bottom="1039" w:left="0" w:header="0" w:footer="3" w:gutter="0"/>
          <w:cols w:space="720"/>
          <w:noEndnote/>
          <w:docGrid w:linePitch="360"/>
        </w:sectPr>
      </w:pPr>
    </w:p>
    <w:p w:rsidR="00E321E9" w:rsidRDefault="00600D09">
      <w:pPr>
        <w:pStyle w:val="Jin0"/>
        <w:shd w:val="clear" w:color="auto" w:fill="auto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  <w:lang w:val="en-US" w:eastAsia="en-US" w:bidi="en-US"/>
        </w:rPr>
        <w:lastRenderedPageBreak/>
        <w:t>ijg</w:t>
      </w:r>
      <w:proofErr w:type="spellEnd"/>
      <w:proofErr w:type="gramEnd"/>
      <w:r>
        <w:rPr>
          <w:sz w:val="20"/>
          <w:szCs w:val="20"/>
          <w:lang w:val="en-US" w:eastAsia="en-US" w:bidi="en-US"/>
        </w:rPr>
        <w:t>) ZIMMER BIOMET</w:t>
      </w:r>
    </w:p>
    <w:p w:rsidR="00E321E9" w:rsidRDefault="00600D09">
      <w:pPr>
        <w:pStyle w:val="Jin0"/>
        <w:shd w:val="clear" w:color="auto" w:fill="auto"/>
        <w:spacing w:after="120"/>
        <w:rPr>
          <w:sz w:val="20"/>
          <w:szCs w:val="20"/>
        </w:rPr>
      </w:pPr>
      <w:r>
        <w:rPr>
          <w:sz w:val="20"/>
          <w:szCs w:val="20"/>
        </w:rPr>
        <w:t>Prodávající:</w:t>
      </w:r>
    </w:p>
    <w:p w:rsidR="00E321E9" w:rsidRDefault="00600D09">
      <w:pPr>
        <w:pStyle w:val="Jin0"/>
        <w:shd w:val="clear" w:color="auto" w:fill="auto"/>
        <w:rPr>
          <w:sz w:val="19"/>
          <w:szCs w:val="19"/>
        </w:rPr>
      </w:pPr>
      <w:r>
        <w:rPr>
          <w:sz w:val="19"/>
          <w:szCs w:val="19"/>
          <w:lang w:val="en-US" w:eastAsia="en-US" w:bidi="en-US"/>
        </w:rPr>
        <w:lastRenderedPageBreak/>
        <w:t xml:space="preserve">Zimmer Czech, </w:t>
      </w:r>
      <w:r>
        <w:rPr>
          <w:sz w:val="19"/>
          <w:szCs w:val="19"/>
        </w:rPr>
        <w:t>s.r.o.</w:t>
      </w:r>
    </w:p>
    <w:p w:rsidR="00E321E9" w:rsidRDefault="00600D09">
      <w:pPr>
        <w:pStyle w:val="Jin0"/>
        <w:shd w:val="clear" w:color="auto" w:fill="auto"/>
        <w:rPr>
          <w:sz w:val="19"/>
          <w:szCs w:val="19"/>
        </w:rPr>
        <w:sectPr w:rsidR="00E321E9">
          <w:type w:val="continuous"/>
          <w:pgSz w:w="11900" w:h="16840"/>
          <w:pgMar w:top="116" w:right="2640" w:bottom="1039" w:left="2170" w:header="0" w:footer="3" w:gutter="0"/>
          <w:cols w:num="2" w:space="1464"/>
          <w:noEndnote/>
          <w:docGrid w:linePitch="360"/>
        </w:sectPr>
      </w:pPr>
      <w:r>
        <w:rPr>
          <w:sz w:val="19"/>
          <w:szCs w:val="19"/>
        </w:rPr>
        <w:t>Na Strži 2097/63,140 00 Praha 4</w:t>
      </w:r>
    </w:p>
    <w:p w:rsidR="00E321E9" w:rsidRDefault="00E321E9">
      <w:pPr>
        <w:spacing w:line="139" w:lineRule="exact"/>
        <w:rPr>
          <w:sz w:val="11"/>
          <w:szCs w:val="11"/>
        </w:rPr>
      </w:pPr>
    </w:p>
    <w:p w:rsidR="00E321E9" w:rsidRDefault="00E321E9">
      <w:pPr>
        <w:spacing w:line="1" w:lineRule="exact"/>
        <w:sectPr w:rsidR="00E321E9">
          <w:type w:val="continuous"/>
          <w:pgSz w:w="11900" w:h="16840"/>
          <w:pgMar w:top="116" w:right="0" w:bottom="1039" w:left="0" w:header="0" w:footer="3" w:gutter="0"/>
          <w:cols w:space="720"/>
          <w:noEndnote/>
          <w:docGrid w:linePitch="360"/>
        </w:sectPr>
      </w:pPr>
    </w:p>
    <w:p w:rsidR="00E321E9" w:rsidRDefault="00600D09">
      <w:pPr>
        <w:pStyle w:val="Jin0"/>
        <w:framePr w:w="4310" w:h="230" w:wrap="none" w:vAnchor="text" w:hAnchor="page" w:x="2089" w:y="2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Vyplněný formulář prosíme zaslat e-mailem nebo faxem </w:t>
      </w:r>
      <w:proofErr w:type="gramStart"/>
      <w:r>
        <w:rPr>
          <w:sz w:val="16"/>
          <w:szCs w:val="16"/>
        </w:rPr>
        <w:t>na</w:t>
      </w:r>
      <w:proofErr w:type="gramEnd"/>
      <w:r>
        <w:rPr>
          <w:sz w:val="16"/>
          <w:szCs w:val="16"/>
        </w:rPr>
        <w:t>:</w:t>
      </w:r>
    </w:p>
    <w:p w:rsidR="00E321E9" w:rsidRDefault="00600D09">
      <w:pPr>
        <w:pStyle w:val="Jin0"/>
        <w:framePr w:w="2486" w:h="336" w:wrap="none" w:vAnchor="text" w:hAnchor="page" w:x="2089" w:y="337"/>
        <w:shd w:val="clear" w:color="auto" w:fill="auto"/>
        <w:tabs>
          <w:tab w:val="left" w:pos="1008"/>
        </w:tabs>
        <w:rPr>
          <w:sz w:val="26"/>
          <w:szCs w:val="26"/>
        </w:rPr>
      </w:pPr>
      <w:r>
        <w:rPr>
          <w:sz w:val="19"/>
          <w:szCs w:val="19"/>
        </w:rPr>
        <w:t>fax:</w:t>
      </w:r>
      <w:r>
        <w:rPr>
          <w:sz w:val="19"/>
          <w:szCs w:val="19"/>
        </w:rPr>
        <w:tab/>
      </w:r>
      <w:r w:rsidR="002930F6">
        <w:rPr>
          <w:sz w:val="26"/>
          <w:szCs w:val="26"/>
        </w:rPr>
        <w:t>XXXX</w:t>
      </w:r>
    </w:p>
    <w:p w:rsidR="00E321E9" w:rsidRDefault="00600D09">
      <w:pPr>
        <w:pStyle w:val="Jin0"/>
        <w:framePr w:w="5030" w:h="274" w:wrap="none" w:vAnchor="text" w:hAnchor="page" w:x="5445" w:y="404"/>
        <w:shd w:val="clear" w:color="auto" w:fill="auto"/>
        <w:tabs>
          <w:tab w:val="left" w:pos="998"/>
        </w:tabs>
        <w:rPr>
          <w:sz w:val="19"/>
          <w:szCs w:val="19"/>
        </w:rPr>
      </w:pPr>
      <w:proofErr w:type="gramStart"/>
      <w:r>
        <w:rPr>
          <w:sz w:val="19"/>
          <w:szCs w:val="19"/>
          <w:lang w:val="en-US" w:eastAsia="en-US" w:bidi="en-US"/>
        </w:rPr>
        <w:t>e-mail</w:t>
      </w:r>
      <w:proofErr w:type="gramEnd"/>
      <w:r>
        <w:rPr>
          <w:sz w:val="19"/>
          <w:szCs w:val="19"/>
          <w:lang w:val="en-US" w:eastAsia="en-US" w:bidi="en-US"/>
        </w:rPr>
        <w:t>:</w:t>
      </w:r>
      <w:r>
        <w:rPr>
          <w:sz w:val="19"/>
          <w:szCs w:val="19"/>
          <w:lang w:val="en-US" w:eastAsia="en-US" w:bidi="en-US"/>
        </w:rPr>
        <w:tab/>
      </w:r>
      <w:r w:rsidR="002930F6">
        <w:rPr>
          <w:sz w:val="19"/>
          <w:szCs w:val="19"/>
          <w:lang w:val="en-US" w:eastAsia="en-US" w:bidi="en-US"/>
        </w:rPr>
        <w:t>XXXX</w:t>
      </w:r>
    </w:p>
    <w:p w:rsidR="00E321E9" w:rsidRDefault="00600D09" w:rsidP="002930F6">
      <w:pPr>
        <w:pStyle w:val="Jin0"/>
        <w:framePr w:w="8069" w:h="778" w:wrap="none" w:vAnchor="text" w:hAnchor="page" w:x="2089" w:y="1331"/>
        <w:shd w:val="clear" w:color="auto" w:fill="auto"/>
        <w:tabs>
          <w:tab w:val="left" w:pos="1397"/>
        </w:tabs>
        <w:rPr>
          <w:sz w:val="19"/>
          <w:szCs w:val="19"/>
        </w:rPr>
      </w:pPr>
      <w:r>
        <w:rPr>
          <w:sz w:val="19"/>
          <w:szCs w:val="19"/>
        </w:rPr>
        <w:t>Kupující:</w:t>
      </w:r>
      <w:r>
        <w:rPr>
          <w:sz w:val="19"/>
          <w:szCs w:val="19"/>
        </w:rPr>
        <w:tab/>
        <w:t>128081 Nemocnice Nové Město na Moravě</w:t>
      </w:r>
      <w:r w:rsidR="002930F6">
        <w:rPr>
          <w:sz w:val="19"/>
          <w:szCs w:val="19"/>
        </w:rPr>
        <w:t>, příspěvková organizace</w:t>
      </w:r>
    </w:p>
    <w:p w:rsidR="002930F6" w:rsidRDefault="002930F6" w:rsidP="002930F6">
      <w:pPr>
        <w:pStyle w:val="Jin0"/>
        <w:framePr w:w="8069" w:h="778" w:wrap="none" w:vAnchor="text" w:hAnchor="page" w:x="2089" w:y="1331"/>
        <w:shd w:val="clear" w:color="auto" w:fill="auto"/>
        <w:tabs>
          <w:tab w:val="left" w:pos="1397"/>
        </w:tabs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IČO: 00842001 Žďárská 610, 592 31 Nové Město na Moravě</w:t>
      </w:r>
    </w:p>
    <w:p w:rsidR="00E321E9" w:rsidRDefault="00600D09">
      <w:pPr>
        <w:pStyle w:val="Jin0"/>
        <w:framePr w:w="8069" w:h="778" w:wrap="none" w:vAnchor="text" w:hAnchor="page" w:x="2089" w:y="1331"/>
        <w:shd w:val="clear" w:color="auto" w:fill="auto"/>
        <w:tabs>
          <w:tab w:val="left" w:leader="dot" w:pos="1080"/>
          <w:tab w:val="left" w:leader="dot" w:pos="5352"/>
          <w:tab w:val="left" w:leader="dot" w:pos="6298"/>
          <w:tab w:val="left" w:leader="dot" w:pos="7982"/>
        </w:tabs>
        <w:rPr>
          <w:sz w:val="19"/>
          <w:szCs w:val="19"/>
        </w:rPr>
      </w:pPr>
      <w:r>
        <w:rPr>
          <w:sz w:val="19"/>
          <w:szCs w:val="19"/>
        </w:rPr>
        <w:t xml:space="preserve">Datum 1.4.2025              </w:t>
      </w:r>
      <w:r>
        <w:rPr>
          <w:sz w:val="19"/>
          <w:szCs w:val="19"/>
        </w:rPr>
        <w:t>Pacient (</w:t>
      </w:r>
      <w:proofErr w:type="spellStart"/>
      <w:r>
        <w:rPr>
          <w:sz w:val="19"/>
          <w:szCs w:val="19"/>
        </w:rPr>
        <w:t>ident.</w:t>
      </w:r>
      <w:proofErr w:type="gramStart"/>
      <w:r>
        <w:rPr>
          <w:sz w:val="19"/>
          <w:szCs w:val="19"/>
        </w:rPr>
        <w:t>objed</w:t>
      </w:r>
      <w:proofErr w:type="gramEnd"/>
      <w:r>
        <w:rPr>
          <w:sz w:val="19"/>
          <w:szCs w:val="19"/>
        </w:rPr>
        <w:t>.</w:t>
      </w:r>
      <w:proofErr w:type="gramStart"/>
      <w:r>
        <w:rPr>
          <w:sz w:val="19"/>
          <w:szCs w:val="19"/>
        </w:rPr>
        <w:t>č</w:t>
      </w:r>
      <w:proofErr w:type="spellEnd"/>
      <w:r>
        <w:rPr>
          <w:sz w:val="19"/>
          <w:szCs w:val="19"/>
        </w:rPr>
        <w:t>.</w:t>
      </w:r>
      <w:proofErr w:type="gramEnd"/>
      <w:r>
        <w:rPr>
          <w:sz w:val="19"/>
          <w:szCs w:val="19"/>
        </w:rPr>
        <w:t>) XXXX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E321E9" w:rsidRDefault="00600D09">
      <w:pPr>
        <w:pStyle w:val="Jin0"/>
        <w:framePr w:w="1997" w:h="235" w:wrap="none" w:vAnchor="text" w:hAnchor="page" w:x="2089" w:y="2372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prostor pro vylepení </w:t>
      </w:r>
      <w:proofErr w:type="gramStart"/>
      <w:r>
        <w:rPr>
          <w:sz w:val="16"/>
          <w:szCs w:val="16"/>
        </w:rPr>
        <w:t>štítků :</w:t>
      </w:r>
      <w:proofErr w:type="gramEnd"/>
    </w:p>
    <w:p w:rsidR="00E321E9" w:rsidRDefault="00600D09">
      <w:pPr>
        <w:pStyle w:val="Zkladntext1"/>
        <w:framePr w:w="2755" w:h="821" w:wrap="none" w:vAnchor="text" w:hAnchor="page" w:x="1744" w:y="2939"/>
        <w:shd w:val="clear" w:color="auto" w:fill="auto"/>
        <w:tabs>
          <w:tab w:val="left" w:pos="1042"/>
          <w:tab w:val="left" w:pos="2462"/>
        </w:tabs>
      </w:pPr>
      <w:r>
        <w:rPr>
          <w:smallCaps/>
          <w:sz w:val="10"/>
          <w:szCs w:val="10"/>
        </w:rPr>
        <w:t>EěfJ</w:t>
      </w:r>
      <w:r>
        <w:t>01.00013.711</w:t>
      </w:r>
      <w:r>
        <w:tab/>
        <w:t>EDI: 0100013711</w:t>
      </w:r>
      <w:r>
        <w:tab/>
        <w:t>A</w:t>
      </w:r>
    </w:p>
    <w:p w:rsidR="00E321E9" w:rsidRDefault="00600D09">
      <w:pPr>
        <w:pStyle w:val="Zkladntext1"/>
        <w:framePr w:w="2755" w:h="821" w:wrap="none" w:vAnchor="text" w:hAnchor="page" w:x="1744" w:y="2939"/>
        <w:shd w:val="clear" w:color="auto" w:fill="auto"/>
        <w:tabs>
          <w:tab w:val="left" w:pos="1042"/>
          <w:tab w:val="left" w:pos="1738"/>
        </w:tabs>
      </w:pPr>
      <w:r>
        <w:rPr>
          <w:smallCaps/>
          <w:sz w:val="10"/>
          <w:szCs w:val="10"/>
        </w:rPr>
        <w:t>(lot]3216373</w:t>
      </w:r>
      <w:r>
        <w:tab/>
        <w:t>QTY: 1</w:t>
      </w:r>
      <w:r>
        <w:tab/>
        <w:t>£ 2029-10-07</w:t>
      </w:r>
    </w:p>
    <w:p w:rsidR="00E321E9" w:rsidRDefault="00600D09">
      <w:pPr>
        <w:pStyle w:val="Zkladntext1"/>
        <w:framePr w:w="2755" w:h="821" w:wrap="none" w:vAnchor="text" w:hAnchor="page" w:x="1744" w:y="2939"/>
        <w:shd w:val="clear" w:color="auto" w:fill="auto"/>
      </w:pPr>
      <w:proofErr w:type="spellStart"/>
      <w:r>
        <w:t>Durasul</w:t>
      </w:r>
      <w:proofErr w:type="spellEnd"/>
      <w:r>
        <w:t>®</w:t>
      </w:r>
    </w:p>
    <w:p w:rsidR="00E321E9" w:rsidRDefault="00600D09">
      <w:pPr>
        <w:pStyle w:val="Zkladntext1"/>
        <w:framePr w:w="2755" w:h="821" w:wrap="none" w:vAnchor="text" w:hAnchor="page" w:x="1744" w:y="2939"/>
        <w:shd w:val="clear" w:color="auto" w:fill="auto"/>
      </w:pPr>
      <w:proofErr w:type="spellStart"/>
      <w:r>
        <w:t>Durasu</w:t>
      </w:r>
      <w:proofErr w:type="spellEnd"/>
      <w:r>
        <w:t xml:space="preserve">®, </w:t>
      </w:r>
      <w:r>
        <w:rPr>
          <w:lang w:val="en-US" w:eastAsia="en-US" w:bidi="en-US"/>
        </w:rPr>
        <w:t xml:space="preserve">alpha </w:t>
      </w:r>
      <w:r>
        <w:t>insert, KK/36</w:t>
      </w:r>
    </w:p>
    <w:p w:rsidR="00E321E9" w:rsidRDefault="00600D09">
      <w:pPr>
        <w:pStyle w:val="Zkladntext1"/>
        <w:framePr w:w="2755" w:h="821" w:wrap="none" w:vAnchor="text" w:hAnchor="page" w:x="1744" w:y="2939"/>
        <w:shd w:val="clear" w:color="auto" w:fill="auto"/>
      </w:pPr>
      <w:r>
        <w:t xml:space="preserve">UHMW </w:t>
      </w:r>
      <w:proofErr w:type="spellStart"/>
      <w:r>
        <w:t>Polyethylene</w:t>
      </w:r>
      <w:proofErr w:type="spellEnd"/>
      <w:r>
        <w:t xml:space="preserve"> (</w:t>
      </w:r>
      <w:proofErr w:type="spellStart"/>
      <w:r>
        <w:t>Durasu</w:t>
      </w:r>
      <w:proofErr w:type="spellEnd"/>
      <w:r>
        <w:t>®-PE) ISO 5834-2</w:t>
      </w:r>
    </w:p>
    <w:p w:rsidR="00E321E9" w:rsidRDefault="00600D09">
      <w:pPr>
        <w:pStyle w:val="Jin0"/>
        <w:framePr w:w="941" w:h="442" w:wrap="none" w:vAnchor="text" w:hAnchor="page" w:x="6275" w:y="2790"/>
        <w:shd w:val="clear" w:color="auto" w:fill="auto"/>
        <w:rPr>
          <w:sz w:val="9"/>
          <w:szCs w:val="9"/>
        </w:rPr>
      </w:pPr>
      <w:r>
        <w:rPr>
          <w:b/>
          <w:bCs/>
          <w:sz w:val="9"/>
          <w:szCs w:val="9"/>
        </w:rPr>
        <w:t>IEĚJ4247</w:t>
      </w:r>
    </w:p>
    <w:p w:rsidR="00E321E9" w:rsidRDefault="00600D09">
      <w:pPr>
        <w:pStyle w:val="Zkladntext1"/>
        <w:framePr w:w="941" w:h="442" w:wrap="none" w:vAnchor="text" w:hAnchor="page" w:x="6275" w:y="2790"/>
        <w:shd w:val="clear" w:color="auto" w:fill="auto"/>
      </w:pPr>
      <w:r>
        <w:t>EDI: 4247</w:t>
      </w:r>
    </w:p>
    <w:p w:rsidR="00E321E9" w:rsidRDefault="00600D09">
      <w:pPr>
        <w:pStyle w:val="Jin0"/>
        <w:framePr w:w="941" w:h="442" w:wrap="none" w:vAnchor="text" w:hAnchor="page" w:x="6275" w:y="2790"/>
        <w:shd w:val="clear" w:color="auto" w:fill="auto"/>
        <w:rPr>
          <w:sz w:val="9"/>
          <w:szCs w:val="9"/>
        </w:rPr>
      </w:pPr>
      <w:proofErr w:type="spellStart"/>
      <w:r>
        <w:rPr>
          <w:b/>
          <w:bCs/>
          <w:sz w:val="9"/>
          <w:szCs w:val="9"/>
        </w:rPr>
        <w:t>Allofřt</w:t>
      </w:r>
      <w:proofErr w:type="spellEnd"/>
      <w:r>
        <w:rPr>
          <w:b/>
          <w:bCs/>
          <w:sz w:val="9"/>
          <w:szCs w:val="9"/>
        </w:rPr>
        <w:t xml:space="preserve">® </w:t>
      </w:r>
      <w:proofErr w:type="spellStart"/>
      <w:r>
        <w:rPr>
          <w:b/>
          <w:bCs/>
          <w:sz w:val="9"/>
          <w:szCs w:val="9"/>
        </w:rPr>
        <w:t>Alloclaasic</w:t>
      </w:r>
      <w:proofErr w:type="spellEnd"/>
      <w:r>
        <w:rPr>
          <w:b/>
          <w:bCs/>
          <w:sz w:val="9"/>
          <w:szCs w:val="9"/>
        </w:rPr>
        <w:t>®</w:t>
      </w:r>
    </w:p>
    <w:p w:rsidR="00E321E9" w:rsidRDefault="00600D09">
      <w:pPr>
        <w:pStyle w:val="Zkladntext1"/>
        <w:framePr w:w="3787" w:h="840" w:wrap="none" w:vAnchor="text" w:hAnchor="page" w:x="6241" w:y="2867"/>
        <w:shd w:val="clear" w:color="auto" w:fill="auto"/>
        <w:tabs>
          <w:tab w:val="left" w:pos="744"/>
        </w:tabs>
        <w:spacing w:line="276" w:lineRule="auto"/>
        <w:jc w:val="center"/>
      </w:pPr>
      <w:r>
        <w:t>^3210240</w:t>
      </w:r>
      <w:r>
        <w:tab/>
        <w:t>£2029-10-07 A</w:t>
      </w:r>
    </w:p>
    <w:p w:rsidR="00E321E9" w:rsidRDefault="00600D09">
      <w:pPr>
        <w:pStyle w:val="Zkladntext1"/>
        <w:framePr w:w="3787" w:h="840" w:wrap="none" w:vAnchor="text" w:hAnchor="page" w:x="6241" w:y="2867"/>
        <w:shd w:val="clear" w:color="auto" w:fill="auto"/>
        <w:tabs>
          <w:tab w:val="left" w:leader="hyphen" w:pos="590"/>
          <w:tab w:val="left" w:pos="3000"/>
        </w:tabs>
        <w:spacing w:line="276" w:lineRule="auto"/>
        <w:ind w:firstLine="380"/>
      </w:pPr>
      <w:r>
        <w:tab/>
        <w:t>,</w:t>
      </w:r>
      <w:r>
        <w:rPr>
          <w:vertAlign w:val="subscript"/>
        </w:rPr>
        <w:t>v</w:t>
      </w:r>
      <w:r>
        <w:t>&lt;y</w:t>
      </w:r>
      <w:r>
        <w:tab/>
      </w:r>
      <w:r>
        <w:rPr>
          <w:smallCaps/>
          <w:lang w:val="en-US" w:eastAsia="en-US" w:bidi="en-US"/>
        </w:rPr>
        <w:t xml:space="preserve">Zimmer </w:t>
      </w:r>
      <w:proofErr w:type="spellStart"/>
      <w:r>
        <w:rPr>
          <w:smallCaps/>
        </w:rPr>
        <w:t>biomet</w:t>
      </w:r>
      <w:proofErr w:type="spellEnd"/>
      <w:r>
        <w:rPr>
          <w:smallCaps/>
        </w:rPr>
        <w:t xml:space="preserve"> </w:t>
      </w:r>
      <w:r>
        <w:t xml:space="preserve">SM </w:t>
      </w:r>
      <w:proofErr w:type="spellStart"/>
      <w:r>
        <w:t>wth</w:t>
      </w:r>
      <w:proofErr w:type="spellEnd"/>
      <w:r>
        <w:t xml:space="preserve"> </w:t>
      </w:r>
      <w:r>
        <w:rPr>
          <w:lang w:val="en-US" w:eastAsia="en-US" w:bidi="en-US"/>
        </w:rPr>
        <w:t xml:space="preserve">polar </w:t>
      </w:r>
      <w:proofErr w:type="spellStart"/>
      <w:r>
        <w:rPr>
          <w:vertAlign w:val="subscript"/>
        </w:rPr>
        <w:t>scrwplug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uncemenle</w:t>
      </w:r>
      <w:proofErr w:type="spellEnd"/>
      <w:r>
        <w:rPr>
          <w:vertAlign w:val="subscript"/>
        </w:rPr>
        <w:t xml:space="preserve">(i </w:t>
      </w:r>
      <w:proofErr w:type="gramStart"/>
      <w:r>
        <w:rPr>
          <w:i/>
          <w:iCs/>
        </w:rPr>
        <w:t>C.P</w:t>
      </w:r>
      <w:r>
        <w:t xml:space="preserve"> </w:t>
      </w:r>
      <w:proofErr w:type="spellStart"/>
      <w:r>
        <w:t>Ttenm</w:t>
      </w:r>
      <w:proofErr w:type="spellEnd"/>
      <w:proofErr w:type="gramEnd"/>
      <w:r>
        <w:t xml:space="preserve"> (</w:t>
      </w:r>
      <w:proofErr w:type="spellStart"/>
      <w:r>
        <w:t>Protasul</w:t>
      </w:r>
      <w:proofErr w:type="spellEnd"/>
      <w:r>
        <w:t xml:space="preserve">®.Ti) ISO 5032-2 </w:t>
      </w:r>
      <w:proofErr w:type="spellStart"/>
      <w:r>
        <w:t>CoNiCrMo</w:t>
      </w:r>
      <w:proofErr w:type="spellEnd"/>
      <w:r>
        <w:t xml:space="preserve"> (</w:t>
      </w:r>
      <w:proofErr w:type="spellStart"/>
      <w:r>
        <w:t>Protasul</w:t>
      </w:r>
      <w:proofErr w:type="spellEnd"/>
      <w:r>
        <w:t>®-10) ISO 5832-6</w:t>
      </w:r>
    </w:p>
    <w:p w:rsidR="00E321E9" w:rsidRDefault="00600D09">
      <w:pPr>
        <w:pStyle w:val="Jin0"/>
        <w:framePr w:w="710" w:h="379" w:wrap="none" w:vAnchor="text" w:hAnchor="page" w:x="9232" w:y="4287"/>
        <w:shd w:val="clear" w:color="auto" w:fill="auto"/>
        <w:jc w:val="right"/>
        <w:rPr>
          <w:sz w:val="8"/>
          <w:szCs w:val="8"/>
        </w:rPr>
      </w:pPr>
      <w:r>
        <w:rPr>
          <w:b/>
          <w:bCs/>
          <w:sz w:val="8"/>
          <w:szCs w:val="8"/>
        </w:rPr>
        <w:t>©1)00889024166042</w:t>
      </w:r>
    </w:p>
    <w:p w:rsidR="00E321E9" w:rsidRDefault="00600D09">
      <w:pPr>
        <w:pStyle w:val="Jin0"/>
        <w:framePr w:w="710" w:h="379" w:wrap="none" w:vAnchor="text" w:hAnchor="page" w:x="9232" w:y="4287"/>
        <w:shd w:val="clear" w:color="auto" w:fill="auto"/>
        <w:jc w:val="right"/>
        <w:rPr>
          <w:sz w:val="8"/>
          <w:szCs w:val="8"/>
        </w:rPr>
      </w:pPr>
      <w:r>
        <w:rPr>
          <w:b/>
          <w:bCs/>
          <w:sz w:val="8"/>
          <w:szCs w:val="8"/>
        </w:rPr>
        <w:t>(17)291007</w:t>
      </w:r>
    </w:p>
    <w:p w:rsidR="00E321E9" w:rsidRDefault="00600D09">
      <w:pPr>
        <w:pStyle w:val="Jin0"/>
        <w:framePr w:w="710" w:h="379" w:wrap="none" w:vAnchor="text" w:hAnchor="page" w:x="9232" w:y="4287"/>
        <w:shd w:val="clear" w:color="auto" w:fill="auto"/>
        <w:jc w:val="right"/>
        <w:rPr>
          <w:sz w:val="8"/>
          <w:szCs w:val="8"/>
        </w:rPr>
      </w:pPr>
      <w:r>
        <w:rPr>
          <w:b/>
          <w:bCs/>
          <w:sz w:val="8"/>
          <w:szCs w:val="8"/>
        </w:rPr>
        <w:t>(10)3216246</w:t>
      </w:r>
    </w:p>
    <w:p w:rsidR="00E321E9" w:rsidRDefault="00600D09">
      <w:pPr>
        <w:pStyle w:val="Zkladntext1"/>
        <w:framePr w:w="2990" w:h="955" w:wrap="none" w:vAnchor="text" w:hAnchor="page" w:x="1729" w:y="5329"/>
        <w:shd w:val="clear" w:color="auto" w:fill="auto"/>
        <w:tabs>
          <w:tab w:val="left" w:pos="1051"/>
          <w:tab w:val="left" w:pos="1795"/>
        </w:tabs>
      </w:pPr>
      <w:r>
        <w:t>S 802203602</w:t>
      </w:r>
      <w:r>
        <w:tab/>
      </w:r>
      <w:proofErr w:type="gramStart"/>
      <w:r>
        <w:t>on’,</w:t>
      </w:r>
      <w:r>
        <w:rPr>
          <w:vertAlign w:val="superscript"/>
        </w:rPr>
        <w:t>09773</w:t>
      </w:r>
      <w:proofErr w:type="gramEnd"/>
      <w:r>
        <w:tab/>
        <w:t>£ 2034-07-02</w:t>
      </w:r>
    </w:p>
    <w:p w:rsidR="00E321E9" w:rsidRDefault="00600D09">
      <w:pPr>
        <w:pStyle w:val="Zkladntext1"/>
        <w:framePr w:w="2990" w:h="955" w:wrap="none" w:vAnchor="text" w:hAnchor="page" w:x="1729" w:y="5329"/>
        <w:shd w:val="clear" w:color="auto" w:fill="auto"/>
      </w:pPr>
      <w:r>
        <w:rPr>
          <w:lang w:val="en-US" w:eastAsia="en-US" w:bidi="en-US"/>
        </w:rPr>
        <w:t xml:space="preserve">Zimmer </w:t>
      </w:r>
      <w:proofErr w:type="spellStart"/>
      <w:r>
        <w:t>Biomet</w:t>
      </w:r>
      <w:proofErr w:type="spellEnd"/>
      <w:r>
        <w:t xml:space="preserve">™ </w:t>
      </w:r>
      <w:proofErr w:type="spellStart"/>
      <w:r>
        <w:t>CoCrHead</w:t>
      </w:r>
      <w:proofErr w:type="spellEnd"/>
    </w:p>
    <w:p w:rsidR="00E321E9" w:rsidRDefault="00600D09">
      <w:pPr>
        <w:pStyle w:val="Zkladntext1"/>
        <w:framePr w:w="2990" w:h="955" w:wrap="none" w:vAnchor="text" w:hAnchor="page" w:x="1729" w:y="5329"/>
        <w:shd w:val="clear" w:color="auto" w:fill="auto"/>
      </w:pPr>
      <w:r>
        <w:rPr>
          <w:lang w:val="en-US" w:eastAsia="en-US" w:bidi="en-US"/>
        </w:rPr>
        <w:t>Length</w:t>
      </w:r>
      <w:r>
        <w:rPr>
          <w:vertAlign w:val="superscript"/>
          <w:lang w:val="en-US" w:eastAsia="en-US" w:bidi="en-US"/>
        </w:rPr>
        <w:t>3</w:t>
      </w:r>
      <w:r>
        <w:rPr>
          <w:lang w:val="en-US" w:eastAsia="en-US" w:bidi="en-US"/>
        </w:rPr>
        <w:t xml:space="preserve">' </w:t>
      </w:r>
      <w:r>
        <w:rPr>
          <w:vertAlign w:val="superscript"/>
        </w:rPr>
        <w:t xml:space="preserve">12/U </w:t>
      </w:r>
      <w:proofErr w:type="spellStart"/>
      <w:r>
        <w:rPr>
          <w:vertAlign w:val="superscript"/>
        </w:rPr>
        <w:t>Taper</w:t>
      </w:r>
      <w:proofErr w:type="spellEnd"/>
      <w:r>
        <w:rPr>
          <w:vertAlign w:val="superscript"/>
        </w:rPr>
        <w:t xml:space="preserve"> 35 mm </w:t>
      </w:r>
      <w:proofErr w:type="spellStart"/>
      <w:r>
        <w:rPr>
          <w:vertAlign w:val="superscript"/>
        </w:rPr>
        <w:t>Dia</w:t>
      </w:r>
      <w:r>
        <w:t>meter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r>
        <w:rPr>
          <w:vertAlign w:val="subscript"/>
        </w:rPr>
        <w:t xml:space="preserve">mm </w:t>
      </w:r>
      <w:proofErr w:type="spellStart"/>
      <w:r>
        <w:rPr>
          <w:vertAlign w:val="subscript"/>
        </w:rPr>
        <w:t>Neck</w:t>
      </w:r>
      <w:proofErr w:type="spellEnd"/>
    </w:p>
    <w:p w:rsidR="00E321E9" w:rsidRDefault="00600D09">
      <w:pPr>
        <w:pStyle w:val="Zkladntext1"/>
        <w:framePr w:w="2990" w:h="955" w:wrap="none" w:vAnchor="text" w:hAnchor="page" w:x="1729" w:y="5329"/>
        <w:shd w:val="clear" w:color="auto" w:fill="auto"/>
      </w:pPr>
      <w:proofErr w:type="spellStart"/>
      <w:r>
        <w:t>CoCrMo</w:t>
      </w:r>
      <w:proofErr w:type="spellEnd"/>
    </w:p>
    <w:p w:rsidR="00E321E9" w:rsidRDefault="00600D09">
      <w:pPr>
        <w:pStyle w:val="Titulekobrzku0"/>
        <w:framePr w:w="984" w:h="245" w:wrap="none" w:vAnchor="text" w:hAnchor="page" w:x="4532" w:y="5531"/>
        <w:shd w:val="clear" w:color="auto" w:fill="auto"/>
      </w:pPr>
      <w:r>
        <w:t>^</w:t>
      </w:r>
      <w:proofErr w:type="spellStart"/>
      <w:r>
        <w:t>zimmerbiomet</w:t>
      </w:r>
      <w:proofErr w:type="spellEnd"/>
    </w:p>
    <w:p w:rsidR="00E321E9" w:rsidRDefault="00600D09">
      <w:pPr>
        <w:pStyle w:val="Zkladntext1"/>
        <w:framePr w:w="3763" w:h="1738" w:wrap="none" w:vAnchor="text" w:hAnchor="page" w:x="6222" w:y="5099"/>
        <w:shd w:val="clear" w:color="auto" w:fill="auto"/>
        <w:tabs>
          <w:tab w:val="left" w:pos="1800"/>
          <w:tab w:val="left" w:pos="2741"/>
        </w:tabs>
      </w:pPr>
      <w:r>
        <w:t xml:space="preserve">tgěřjoi.06010.006 ES </w:t>
      </w:r>
      <w:r>
        <w:t>3188862</w:t>
      </w:r>
      <w:r>
        <w:tab/>
        <w:t>£ 2029-02-28</w:t>
      </w:r>
      <w:r>
        <w:tab/>
        <w:t xml:space="preserve">® z IMMSR </w:t>
      </w:r>
      <w:proofErr w:type="spellStart"/>
      <w:r>
        <w:t>BlOMET</w:t>
      </w:r>
      <w:proofErr w:type="spellEnd"/>
    </w:p>
    <w:p w:rsidR="00E321E9" w:rsidRDefault="00600D09">
      <w:pPr>
        <w:pStyle w:val="Zkladntext1"/>
        <w:framePr w:w="3763" w:h="1738" w:wrap="none" w:vAnchor="text" w:hAnchor="page" w:x="6222" w:y="5099"/>
        <w:shd w:val="clear" w:color="auto" w:fill="auto"/>
      </w:pPr>
      <w:r>
        <w:t>EDI: 0106010006 QTY: 1</w:t>
      </w:r>
    </w:p>
    <w:p w:rsidR="00E321E9" w:rsidRDefault="00600D09">
      <w:pPr>
        <w:pStyle w:val="Zkladntext1"/>
        <w:framePr w:w="3763" w:h="1738" w:wrap="none" w:vAnchor="text" w:hAnchor="page" w:x="6222" w:y="5099"/>
        <w:shd w:val="clear" w:color="auto" w:fill="auto"/>
      </w:pPr>
      <w:proofErr w:type="spellStart"/>
      <w:r>
        <w:rPr>
          <w:lang w:val="en-US" w:eastAsia="en-US" w:bidi="en-US"/>
        </w:rPr>
        <w:t>Avenir</w:t>
      </w:r>
      <w:proofErr w:type="spellEnd"/>
      <w:r>
        <w:rPr>
          <w:lang w:val="en-US" w:eastAsia="en-US" w:bidi="en-US"/>
        </w:rPr>
        <w:t>® Muller</w:t>
      </w:r>
    </w:p>
    <w:p w:rsidR="00E321E9" w:rsidRDefault="00600D09">
      <w:pPr>
        <w:pStyle w:val="Zkladntext1"/>
        <w:framePr w:w="3763" w:h="1738" w:wrap="none" w:vAnchor="text" w:hAnchor="page" w:x="6222" w:y="5099"/>
        <w:shd w:val="clear" w:color="auto" w:fill="auto"/>
        <w:tabs>
          <w:tab w:val="left" w:pos="2726"/>
        </w:tabs>
        <w:spacing w:line="228" w:lineRule="auto"/>
      </w:pPr>
      <w:r>
        <w:t xml:space="preserve">Stem, standard, </w:t>
      </w:r>
      <w:proofErr w:type="spellStart"/>
      <w:r>
        <w:t>uncemented</w:t>
      </w:r>
      <w:proofErr w:type="spellEnd"/>
      <w:r>
        <w:t xml:space="preserve">, HA, 6, </w:t>
      </w:r>
      <w:r>
        <w:rPr>
          <w:lang w:val="en-US" w:eastAsia="en-US" w:bidi="en-US"/>
        </w:rPr>
        <w:t xml:space="preserve">taper </w:t>
      </w:r>
      <w:r>
        <w:t>12/14</w:t>
      </w:r>
      <w:r>
        <w:tab/>
        <w:t>.</w:t>
      </w:r>
    </w:p>
    <w:p w:rsidR="00E321E9" w:rsidRDefault="00600D09">
      <w:pPr>
        <w:pStyle w:val="Zkladntext1"/>
        <w:framePr w:w="3763" w:h="1738" w:wrap="none" w:vAnchor="text" w:hAnchor="page" w:x="6222" w:y="5099"/>
        <w:shd w:val="clear" w:color="auto" w:fill="auto"/>
        <w:spacing w:after="400" w:line="401" w:lineRule="auto"/>
      </w:pPr>
      <w:r>
        <w:t xml:space="preserve">Protasul-64 ASTM F136 </w:t>
      </w:r>
      <w:proofErr w:type="spellStart"/>
      <w:r>
        <w:t>Cp</w:t>
      </w:r>
      <w:proofErr w:type="spellEnd"/>
      <w:r>
        <w:t xml:space="preserve">-Ti </w:t>
      </w:r>
      <w:r>
        <w:rPr>
          <w:lang w:val="en-US" w:eastAsia="en-US" w:bidi="en-US"/>
        </w:rPr>
        <w:t xml:space="preserve">coating </w:t>
      </w:r>
      <w:r>
        <w:t xml:space="preserve">ISO 13779-1 </w:t>
      </w:r>
      <w:r>
        <w:rPr>
          <w:lang w:val="en-US" w:eastAsia="en-US" w:bidi="en-US"/>
        </w:rPr>
        <w:t xml:space="preserve">Hydroxyapatite coating </w:t>
      </w:r>
      <w:r>
        <w:t>ISO 13179-2</w:t>
      </w:r>
    </w:p>
    <w:p w:rsidR="00E321E9" w:rsidRDefault="00600D09">
      <w:pPr>
        <w:pStyle w:val="Jin0"/>
        <w:framePr w:w="3763" w:h="1738" w:wrap="none" w:vAnchor="text" w:hAnchor="page" w:x="6222" w:y="5099"/>
        <w:shd w:val="clear" w:color="auto" w:fill="auto"/>
        <w:tabs>
          <w:tab w:val="left" w:pos="799"/>
          <w:tab w:val="left" w:leader="dot" w:pos="929"/>
        </w:tabs>
        <w:ind w:firstLine="180"/>
        <w:rPr>
          <w:sz w:val="8"/>
          <w:szCs w:val="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...... 1M</w:t>
      </w:r>
      <w:proofErr w:type="gramEnd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.</w:t>
      </w: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ab/>
      </w: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ab/>
      </w:r>
    </w:p>
    <w:p w:rsidR="00E321E9" w:rsidRDefault="00600D09">
      <w:pPr>
        <w:pStyle w:val="Jin0"/>
        <w:framePr w:w="3763" w:h="1738" w:wrap="none" w:vAnchor="text" w:hAnchor="page" w:x="6222" w:y="5099"/>
        <w:shd w:val="clear" w:color="auto" w:fill="auto"/>
        <w:spacing w:line="187" w:lineRule="auto"/>
        <w:ind w:firstLine="240"/>
        <w:rPr>
          <w:sz w:val="8"/>
          <w:szCs w:val="8"/>
        </w:rPr>
      </w:pP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2024-42-29</w:t>
      </w:r>
    </w:p>
    <w:p w:rsidR="00E321E9" w:rsidRDefault="00600D09">
      <w:pPr>
        <w:pStyle w:val="Jin0"/>
        <w:framePr w:w="514" w:h="144" w:wrap="none" w:vAnchor="text" w:hAnchor="page" w:x="8742" w:y="6567"/>
        <w:shd w:val="clear" w:color="auto" w:fill="auto"/>
        <w:rPr>
          <w:sz w:val="8"/>
          <w:szCs w:val="8"/>
        </w:rPr>
      </w:pPr>
      <w:r>
        <w:rPr>
          <w:smallCaps/>
          <w:sz w:val="8"/>
          <w:szCs w:val="8"/>
        </w:rPr>
        <w:t>lCn02S8324.v10</w:t>
      </w:r>
    </w:p>
    <w:p w:rsidR="00E321E9" w:rsidRDefault="00600D09">
      <w:pPr>
        <w:pStyle w:val="Jin0"/>
        <w:framePr w:w="1339" w:h="264" w:wrap="none" w:vAnchor="text" w:hAnchor="page" w:x="1974" w:y="11622"/>
        <w:shd w:val="clear" w:color="auto" w:fill="auto"/>
        <w:rPr>
          <w:sz w:val="17"/>
          <w:szCs w:val="17"/>
        </w:rPr>
      </w:pPr>
      <w:r>
        <w:rPr>
          <w:sz w:val="17"/>
          <w:szCs w:val="17"/>
          <w:u w:val="single"/>
          <w:lang w:val="en-US" w:eastAsia="en-US" w:bidi="en-US"/>
        </w:rPr>
        <w:t xml:space="preserve">I </w:t>
      </w:r>
      <w:r>
        <w:rPr>
          <w:sz w:val="17"/>
          <w:szCs w:val="17"/>
          <w:u w:val="single"/>
        </w:rPr>
        <w:t>I</w:t>
      </w:r>
      <w:r>
        <w:rPr>
          <w:sz w:val="17"/>
          <w:szCs w:val="17"/>
        </w:rPr>
        <w:t xml:space="preserve"> Fakturovat</w:t>
      </w:r>
    </w:p>
    <w:p w:rsidR="00E321E9" w:rsidRDefault="00600D09">
      <w:pPr>
        <w:pStyle w:val="Jin0"/>
        <w:framePr w:w="1334" w:h="283" w:wrap="none" w:vAnchor="text" w:hAnchor="page" w:x="4350" w:y="11617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 xml:space="preserve">Q </w:t>
      </w:r>
      <w:proofErr w:type="spellStart"/>
      <w:r>
        <w:rPr>
          <w:sz w:val="17"/>
          <w:szCs w:val="17"/>
        </w:rPr>
        <w:t>Dopl.sklad</w:t>
      </w:r>
      <w:proofErr w:type="spellEnd"/>
    </w:p>
    <w:p w:rsidR="00E321E9" w:rsidRDefault="00600D09">
      <w:pPr>
        <w:pStyle w:val="Jin0"/>
        <w:framePr w:w="1608" w:h="269" w:wrap="none" w:vAnchor="text" w:hAnchor="page" w:x="6525" w:y="11583"/>
        <w:shd w:val="clear" w:color="auto" w:fill="auto"/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O Přijde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obj</w:t>
      </w:r>
      <w:proofErr w:type="spellEnd"/>
      <w:r>
        <w:rPr>
          <w:b/>
          <w:bCs/>
          <w:sz w:val="16"/>
          <w:szCs w:val="16"/>
        </w:rPr>
        <w:t>.</w:t>
      </w:r>
    </w:p>
    <w:p w:rsidR="00E321E9" w:rsidRDefault="00600D09">
      <w:pPr>
        <w:pStyle w:val="Jin0"/>
        <w:framePr w:w="230" w:h="269" w:wrap="none" w:vAnchor="text" w:hAnchor="page" w:x="9784" w:y="5977"/>
        <w:shd w:val="clear" w:color="auto" w:fill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  <w:lang w:val="en-US" w:eastAsia="en-US" w:bidi="en-US"/>
        </w:rPr>
        <w:t>ft</w:t>
      </w:r>
      <w:proofErr w:type="spellEnd"/>
      <w:proofErr w:type="gramEnd"/>
    </w:p>
    <w:p w:rsidR="00E321E9" w:rsidRDefault="00600D09">
      <w:pPr>
        <w:pStyle w:val="Jin0"/>
        <w:framePr w:w="1579" w:h="278" w:wrap="none" w:vAnchor="text" w:hAnchor="page" w:x="9045" w:y="11579"/>
        <w:shd w:val="clear" w:color="auto" w:fill="auto"/>
        <w:tabs>
          <w:tab w:val="left" w:pos="221"/>
        </w:tabs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|</w:t>
      </w:r>
      <w:r>
        <w:rPr>
          <w:b/>
          <w:bCs/>
          <w:sz w:val="16"/>
          <w:szCs w:val="16"/>
          <w:u w:val="single"/>
        </w:rPr>
        <w:tab/>
        <w:t>|</w:t>
      </w:r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Nddoplňovat</w:t>
      </w:r>
      <w:proofErr w:type="spellEnd"/>
    </w:p>
    <w:p w:rsidR="00E321E9" w:rsidRDefault="00600D09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2999740</wp:posOffset>
            </wp:positionH>
            <wp:positionV relativeFrom="paragraph">
              <wp:posOffset>1913890</wp:posOffset>
            </wp:positionV>
            <wp:extent cx="481330" cy="4940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133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2475230</wp:posOffset>
            </wp:positionV>
            <wp:extent cx="2346960" cy="45720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469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3935095</wp:posOffset>
            </wp:positionH>
            <wp:positionV relativeFrom="paragraph">
              <wp:posOffset>2416810</wp:posOffset>
            </wp:positionV>
            <wp:extent cx="1859280" cy="48768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8592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6120765</wp:posOffset>
            </wp:positionH>
            <wp:positionV relativeFrom="paragraph">
              <wp:posOffset>2541905</wp:posOffset>
            </wp:positionV>
            <wp:extent cx="189230" cy="19494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8923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631190" simplePos="0" relativeHeight="62914695" behindDoc="1" locked="0" layoutInCell="1" allowOverlap="1">
            <wp:simplePos x="0" y="0"/>
            <wp:positionH relativeFrom="page">
              <wp:posOffset>2667000</wp:posOffset>
            </wp:positionH>
            <wp:positionV relativeFrom="paragraph">
              <wp:posOffset>3493135</wp:posOffset>
            </wp:positionV>
            <wp:extent cx="207010" cy="18923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0701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1076325</wp:posOffset>
            </wp:positionH>
            <wp:positionV relativeFrom="paragraph">
              <wp:posOffset>4032250</wp:posOffset>
            </wp:positionV>
            <wp:extent cx="2371090" cy="52451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37109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line="360" w:lineRule="exact"/>
      </w:pPr>
    </w:p>
    <w:p w:rsidR="00E321E9" w:rsidRDefault="00E321E9">
      <w:pPr>
        <w:spacing w:after="378" w:line="1" w:lineRule="exact"/>
      </w:pPr>
    </w:p>
    <w:p w:rsidR="00E321E9" w:rsidRDefault="00E321E9">
      <w:pPr>
        <w:spacing w:line="1" w:lineRule="exact"/>
        <w:sectPr w:rsidR="00E321E9">
          <w:type w:val="continuous"/>
          <w:pgSz w:w="11900" w:h="16840"/>
          <w:pgMar w:top="116" w:right="1277" w:bottom="1039" w:left="1695" w:header="0" w:footer="3" w:gutter="0"/>
          <w:cols w:space="720"/>
          <w:noEndnote/>
          <w:docGrid w:linePitch="360"/>
        </w:sectPr>
      </w:pPr>
    </w:p>
    <w:p w:rsidR="00E321E9" w:rsidRDefault="00E321E9">
      <w:pPr>
        <w:spacing w:line="192" w:lineRule="exact"/>
        <w:rPr>
          <w:sz w:val="15"/>
          <w:szCs w:val="15"/>
        </w:rPr>
      </w:pPr>
    </w:p>
    <w:p w:rsidR="00E321E9" w:rsidRDefault="00E321E9">
      <w:pPr>
        <w:spacing w:line="1" w:lineRule="exact"/>
        <w:sectPr w:rsidR="00E321E9">
          <w:type w:val="continuous"/>
          <w:pgSz w:w="11900" w:h="16840"/>
          <w:pgMar w:top="116" w:right="0" w:bottom="116" w:left="0" w:header="0" w:footer="3" w:gutter="0"/>
          <w:cols w:space="720"/>
          <w:noEndnote/>
          <w:docGrid w:linePitch="360"/>
        </w:sectPr>
      </w:pPr>
    </w:p>
    <w:p w:rsidR="00E321E9" w:rsidRDefault="00600D09">
      <w:pPr>
        <w:pStyle w:val="Jin0"/>
        <w:shd w:val="clear" w:color="auto" w:fill="auto"/>
        <w:tabs>
          <w:tab w:val="left" w:leader="dot" w:pos="479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>Podpis osoby manipulující se zbožím XXXX</w:t>
      </w:r>
      <w:bookmarkStart w:id="0" w:name="_GoBack"/>
      <w:bookmarkEnd w:id="0"/>
    </w:p>
    <w:sectPr w:rsidR="00E321E9">
      <w:type w:val="continuous"/>
      <w:pgSz w:w="11900" w:h="16840"/>
      <w:pgMar w:top="116" w:right="1277" w:bottom="116" w:left="19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0D09">
      <w:r>
        <w:separator/>
      </w:r>
    </w:p>
  </w:endnote>
  <w:endnote w:type="continuationSeparator" w:id="0">
    <w:p w:rsidR="00000000" w:rsidRDefault="0060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E9" w:rsidRDefault="00E321E9"/>
  </w:footnote>
  <w:footnote w:type="continuationSeparator" w:id="0">
    <w:p w:rsidR="00E321E9" w:rsidRDefault="00E321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321E9"/>
    <w:rsid w:val="002930F6"/>
    <w:rsid w:val="00600D09"/>
    <w:rsid w:val="00E3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/>
      <w:strike w:val="0"/>
      <w:sz w:val="11"/>
      <w:szCs w:val="11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mallCaps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/>
      <w:strike w:val="0"/>
      <w:sz w:val="11"/>
      <w:szCs w:val="11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mallCap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2025-04-02T04:43:00Z</dcterms:created>
  <dcterms:modified xsi:type="dcterms:W3CDTF">2025-04-02T04:55:00Z</dcterms:modified>
</cp:coreProperties>
</file>