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501D4" w14:textId="7D755438" w:rsidR="00D22F73" w:rsidRDefault="00D22F73" w:rsidP="00D22F73">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1DB52575" wp14:editId="6B114071">
                <wp:simplePos x="0" y="0"/>
                <wp:positionH relativeFrom="column">
                  <wp:posOffset>-549275</wp:posOffset>
                </wp:positionH>
                <wp:positionV relativeFrom="paragraph">
                  <wp:posOffset>-901065</wp:posOffset>
                </wp:positionV>
                <wp:extent cx="2598420" cy="1504950"/>
                <wp:effectExtent l="0" t="0" r="3175" b="635"/>
                <wp:wrapNone/>
                <wp:docPr id="7641286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58842413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759529641"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EB4F5"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&#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">
                  <v:imagedata r:id="rId13"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" stroked="f" strokecolor="#333">
                  <v:textbox inset="0,0,2.50014mm,1.3mm"/>
                </v:rect>
              </v:group>
            </w:pict>
          </mc:Fallback>
        </mc:AlternateContent>
      </w:r>
      <w:r>
        <w:rPr>
          <w:noProof/>
        </w:rPr>
        <mc:AlternateContent>
          <mc:Choice Requires="wps">
            <w:drawing>
              <wp:inline distT="0" distB="0" distL="0" distR="0" wp14:anchorId="0A028556" wp14:editId="29BDD0DF">
                <wp:extent cx="1746000" cy="806400"/>
                <wp:effectExtent l="0" t="0" r="6985" b="0"/>
                <wp:docPr id="1" name="Rectangle"/>
                <wp:cNvGraphicFramePr/>
                <a:graphic xmlns:a="http://schemas.openxmlformats.org/drawingml/2006/main">
                  <a:graphicData uri="http://schemas.microsoft.com/office/word/2010/wordprocessingShape">
                    <wps:wsp>
                      <wps:cNvSpPr/>
                      <wps:spPr>
                        <a:xfrm>
                          <a:off x="0" y="0"/>
                          <a:ext cx="1746000" cy="806400"/>
                        </a:xfrm>
                        <a:prstGeom prst="rect">
                          <a:avLst/>
                        </a:prstGeom>
                        <a:solidFill>
                          <a:srgbClr val="FFFFFF">
                            <a:alpha val="100000"/>
                          </a:srgbClr>
                        </a:solidFill>
                        <a:ln w="12700" cap="flat" cmpd="sng">
                          <a:noFill/>
                          <a:prstDash val="solid"/>
                        </a:ln>
                      </wps:spPr>
                      <wps:txbx>
                        <w:txbxContent>
                          <w:p w14:paraId="496ABEF6" w14:textId="77777777" w:rsidR="00D22F73" w:rsidRDefault="00D22F73" w:rsidP="00D22F73">
                            <w:pPr>
                              <w:jc w:val="center"/>
                            </w:pPr>
                            <w:r>
                              <w:rPr>
                                <w:rFonts w:eastAsia="Arial" w:cs="Arial"/>
                                <w:sz w:val="18"/>
                              </w:rPr>
                              <w:t>MZE-24563/2025-12121</w:t>
                            </w:r>
                          </w:p>
                          <w:p w14:paraId="1F2CCBD2" w14:textId="77777777" w:rsidR="00D22F73" w:rsidRDefault="00D22F73" w:rsidP="00D22F73">
                            <w:pPr>
                              <w:jc w:val="center"/>
                            </w:pPr>
                            <w:r>
                              <w:rPr>
                                <w:noProof/>
                              </w:rPr>
                              <w:drawing>
                                <wp:inline distT="0" distB="0" distL="0" distR="0" wp14:anchorId="57AE6D2C" wp14:editId="599F26EC">
                                  <wp:extent cx="1733550" cy="285750"/>
                                  <wp:effectExtent l="0" t="0" r="0" b="0"/>
                                  <wp:docPr id="73429986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1493F2B6" w14:textId="77777777" w:rsidR="00D22F73" w:rsidRDefault="00D22F73" w:rsidP="00D22F73">
                            <w:pPr>
                              <w:jc w:val="center"/>
                            </w:pPr>
                            <w:r>
                              <w:rPr>
                                <w:rFonts w:eastAsia="Arial" w:cs="Arial"/>
                                <w:sz w:val="18"/>
                              </w:rPr>
                              <w:t>mzedms029219939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A028556" id="Rectangle" o:spid="_x0000_s1026" style="width:137.5pt;height: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" stroked="f" strokeweight="1pt">
                <v:textbox inset="0,,0">
                  <w:txbxContent>
                    <w:p w14:paraId="496ABEF6" w14:textId="77777777" w:rsidR="00D22F73" w:rsidRDefault="00D22F73" w:rsidP="00D22F73">
                      <w:pPr>
                        <w:jc w:val="center"/>
                      </w:pPr>
                      <w:r>
                        <w:rPr>
                          <w:rFonts w:eastAsia="Arial" w:cs="Arial"/>
                          <w:sz w:val="18"/>
                        </w:rPr>
                        <w:t>MZE-24563/2025-12121</w:t>
                      </w:r>
                    </w:p>
                    <w:p w14:paraId="1F2CCBD2" w14:textId="77777777" w:rsidR="00D22F73" w:rsidRDefault="00D22F73" w:rsidP="00D22F73">
                      <w:pPr>
                        <w:jc w:val="center"/>
                      </w:pPr>
                      <w:r>
                        <w:rPr>
                          <w:noProof/>
                        </w:rPr>
                        <w:drawing>
                          <wp:inline distT="0" distB="0" distL="0" distR="0" wp14:anchorId="57AE6D2C" wp14:editId="599F26EC">
                            <wp:extent cx="1733550" cy="285750"/>
                            <wp:effectExtent l="0" t="0" r="0" b="0"/>
                            <wp:docPr id="73429986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1493F2B6" w14:textId="77777777" w:rsidR="00D22F73" w:rsidRDefault="00D22F73" w:rsidP="00D22F73">
                      <w:pPr>
                        <w:jc w:val="center"/>
                      </w:pPr>
                      <w:r>
                        <w:rPr>
                          <w:rFonts w:eastAsia="Arial" w:cs="Arial"/>
                          <w:sz w:val="18"/>
                        </w:rPr>
                        <w:t>mzedms029219939</w:t>
                      </w:r>
                    </w:p>
                  </w:txbxContent>
                </v:textbox>
                <w10:anchorlock/>
              </v:rect>
            </w:pict>
          </mc:Fallback>
        </mc:AlternateContent>
      </w:r>
    </w:p>
    <w:p w14:paraId="5A43F08A" w14:textId="77777777" w:rsidR="00D22F73" w:rsidRDefault="00D22F73" w:rsidP="00D22F73">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7B6FC5C1" w14:textId="77777777" w:rsidR="00D22F73" w:rsidRDefault="00D22F73" w:rsidP="00D22F73">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MZE-24563/2025-12121</w:t>
      </w:r>
      <w:r>
        <w:rPr>
          <w:sz w:val="20"/>
          <w:szCs w:val="20"/>
        </w:rPr>
        <w:fldChar w:fldCharType="end"/>
      </w:r>
    </w:p>
    <w:p w14:paraId="64D29643" w14:textId="77777777" w:rsidR="0000551E" w:rsidRDefault="0000551E" w:rsidP="00982F71">
      <w:pPr>
        <w:spacing w:after="0"/>
        <w:jc w:val="center"/>
        <w:rPr>
          <w:rFonts w:cs="Arial"/>
          <w:b/>
          <w:sz w:val="36"/>
          <w:szCs w:val="36"/>
        </w:rPr>
      </w:pPr>
    </w:p>
    <w:p w14:paraId="7DDB87A4" w14:textId="7ADE9AB0"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2B0E7B">
        <w:rPr>
          <w:rFonts w:cs="Arial"/>
          <w:b/>
          <w:sz w:val="36"/>
          <w:szCs w:val="36"/>
        </w:rPr>
        <w:t>Z</w:t>
      </w:r>
      <w:r w:rsidR="001F7C04" w:rsidRPr="001F7C04">
        <w:rPr>
          <w:rFonts w:cs="Arial"/>
          <w:b/>
          <w:sz w:val="36"/>
          <w:szCs w:val="36"/>
        </w:rPr>
        <w:t>41211</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6C7043E6" w:rsidR="00BE6537" w:rsidRPr="006C3557" w:rsidRDefault="00ED309C" w:rsidP="008A4500">
            <w:pPr>
              <w:pStyle w:val="Tabulka"/>
              <w:rPr>
                <w:szCs w:val="22"/>
              </w:rPr>
            </w:pPr>
            <w:r>
              <w:rPr>
                <w:szCs w:val="22"/>
              </w:rPr>
              <w:t>011</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00551E" w:rsidRPr="006C3557" w14:paraId="6FD46AA8" w14:textId="77777777" w:rsidTr="008E7DEC">
        <w:tc>
          <w:tcPr>
            <w:tcW w:w="1975"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943" w:type="dxa"/>
            <w:gridSpan w:val="4"/>
            <w:tcBorders>
              <w:top w:val="single" w:sz="8" w:space="0" w:color="auto"/>
              <w:right w:val="single" w:sz="8" w:space="0" w:color="auto"/>
            </w:tcBorders>
            <w:vAlign w:val="center"/>
          </w:tcPr>
          <w:p w14:paraId="0484A5AC" w14:textId="2D0D18E7" w:rsidR="0000551E" w:rsidRPr="007B2715" w:rsidRDefault="00973FB7" w:rsidP="008A4500">
            <w:pPr>
              <w:pStyle w:val="Tabulka"/>
              <w:rPr>
                <w:b/>
                <w:szCs w:val="22"/>
              </w:rPr>
            </w:pPr>
            <w:r>
              <w:rPr>
                <w:b/>
                <w:szCs w:val="22"/>
              </w:rPr>
              <w:t>Automatizace procesu změny subjektu v ISND po změně subjektu v MPŽ</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3-03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9047E9C" w14:textId="4B3041B6" w:rsidR="0000551E" w:rsidRPr="00152E30" w:rsidRDefault="00F44F18" w:rsidP="00E652B1">
                <w:pPr>
                  <w:pStyle w:val="Tabulka"/>
                  <w:rPr>
                    <w:szCs w:val="22"/>
                  </w:rPr>
                </w:pPr>
                <w:r>
                  <w:rPr>
                    <w:szCs w:val="22"/>
                  </w:rPr>
                  <w:t>3.3.2025</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4-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F9211D8" w14:textId="1E0FDA78" w:rsidR="0000551E" w:rsidRPr="006C3557" w:rsidRDefault="00C85159" w:rsidP="00E652B1">
                <w:pPr>
                  <w:pStyle w:val="Tabulka"/>
                  <w:rPr>
                    <w:szCs w:val="22"/>
                  </w:rPr>
                </w:pPr>
                <w:r>
                  <w:rPr>
                    <w:szCs w:val="22"/>
                  </w:rPr>
                  <w:t>30.4.2025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5CDC0A7B"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C85159">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059222B1"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C85159">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28D97C8D" w:rsidR="00BE6537" w:rsidRPr="006C3557" w:rsidRDefault="00C85159" w:rsidP="00593EFD">
            <w:pPr>
              <w:pStyle w:val="Tabulka"/>
              <w:rPr>
                <w:szCs w:val="22"/>
                <w:highlight w:val="yellow"/>
              </w:rPr>
            </w:pPr>
            <w:r w:rsidRPr="00C85159">
              <w:rPr>
                <w:szCs w:val="22"/>
              </w:rPr>
              <w:t>ISND – Informační systém Národní dotace MZe</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6DBA92D1"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C85159">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2127"/>
        <w:gridCol w:w="1417"/>
        <w:gridCol w:w="1276"/>
        <w:gridCol w:w="2835"/>
      </w:tblGrid>
      <w:tr w:rsidR="0000551E" w:rsidRPr="006C3557" w14:paraId="6599AC8B" w14:textId="77777777" w:rsidTr="00601893">
        <w:tc>
          <w:tcPr>
            <w:tcW w:w="2253"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7"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7"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6"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835"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601893">
        <w:trPr>
          <w:trHeight w:hRule="exact" w:val="20"/>
        </w:trPr>
        <w:tc>
          <w:tcPr>
            <w:tcW w:w="2253"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7"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7"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835"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923321" w:rsidRPr="006C3557" w14:paraId="11E45078" w14:textId="77777777" w:rsidTr="00601893">
        <w:tc>
          <w:tcPr>
            <w:tcW w:w="2253" w:type="dxa"/>
            <w:tcBorders>
              <w:top w:val="dotted" w:sz="4" w:space="0" w:color="auto"/>
              <w:left w:val="dotted" w:sz="4" w:space="0" w:color="auto"/>
            </w:tcBorders>
            <w:vAlign w:val="center"/>
          </w:tcPr>
          <w:p w14:paraId="65A50BE0" w14:textId="77777777" w:rsidR="00923321" w:rsidRPr="004C5DDA" w:rsidRDefault="00923321" w:rsidP="00923321">
            <w:pPr>
              <w:pStyle w:val="Tabulka"/>
              <w:rPr>
                <w:szCs w:val="22"/>
              </w:rPr>
            </w:pPr>
            <w:r>
              <w:rPr>
                <w:szCs w:val="22"/>
              </w:rPr>
              <w:t>Žadatel</w:t>
            </w:r>
            <w:r w:rsidRPr="004C5DDA">
              <w:rPr>
                <w:szCs w:val="22"/>
              </w:rPr>
              <w:t>:</w:t>
            </w:r>
          </w:p>
        </w:tc>
        <w:tc>
          <w:tcPr>
            <w:tcW w:w="2127" w:type="dxa"/>
            <w:tcBorders>
              <w:top w:val="dotted" w:sz="4" w:space="0" w:color="auto"/>
            </w:tcBorders>
            <w:vAlign w:val="center"/>
          </w:tcPr>
          <w:p w14:paraId="07C581BF" w14:textId="414964F9" w:rsidR="00923321" w:rsidRDefault="00923321" w:rsidP="00923321">
            <w:pPr>
              <w:pStyle w:val="Tabulka"/>
              <w:rPr>
                <w:sz w:val="20"/>
                <w:szCs w:val="20"/>
              </w:rPr>
            </w:pPr>
            <w:r>
              <w:rPr>
                <w:sz w:val="20"/>
                <w:szCs w:val="20"/>
              </w:rPr>
              <w:t xml:space="preserve">Ing. </w:t>
            </w:r>
            <w:r w:rsidRPr="00DB0FDF">
              <w:rPr>
                <w:sz w:val="20"/>
                <w:szCs w:val="20"/>
              </w:rPr>
              <w:t>Tomáš Smejkal</w:t>
            </w:r>
          </w:p>
        </w:tc>
        <w:tc>
          <w:tcPr>
            <w:tcW w:w="1417" w:type="dxa"/>
            <w:tcBorders>
              <w:top w:val="dotted" w:sz="4" w:space="0" w:color="auto"/>
            </w:tcBorders>
            <w:vAlign w:val="center"/>
          </w:tcPr>
          <w:p w14:paraId="3F0F290B" w14:textId="37B3759B" w:rsidR="00923321" w:rsidRPr="004C5DDA" w:rsidRDefault="00923321" w:rsidP="00923321">
            <w:pPr>
              <w:pStyle w:val="Tabulka"/>
              <w:rPr>
                <w:rStyle w:val="Siln"/>
                <w:b w:val="0"/>
                <w:sz w:val="20"/>
                <w:szCs w:val="20"/>
              </w:rPr>
            </w:pPr>
            <w:r w:rsidRPr="00DB0FDF">
              <w:rPr>
                <w:rStyle w:val="Siln"/>
                <w:b w:val="0"/>
                <w:sz w:val="20"/>
                <w:szCs w:val="20"/>
              </w:rPr>
              <w:t>MZe/16221</w:t>
            </w:r>
          </w:p>
        </w:tc>
        <w:tc>
          <w:tcPr>
            <w:tcW w:w="1276" w:type="dxa"/>
            <w:tcBorders>
              <w:top w:val="dotted" w:sz="4" w:space="0" w:color="auto"/>
            </w:tcBorders>
            <w:vAlign w:val="center"/>
          </w:tcPr>
          <w:p w14:paraId="43A66EBA" w14:textId="7AB38A48" w:rsidR="00923321" w:rsidRPr="004C5DDA" w:rsidRDefault="00923321" w:rsidP="00923321">
            <w:pPr>
              <w:pStyle w:val="Tabulka"/>
              <w:rPr>
                <w:sz w:val="20"/>
                <w:szCs w:val="20"/>
              </w:rPr>
            </w:pPr>
            <w:r w:rsidRPr="00DB0FDF">
              <w:rPr>
                <w:sz w:val="20"/>
                <w:szCs w:val="20"/>
              </w:rPr>
              <w:t>221812356</w:t>
            </w:r>
          </w:p>
        </w:tc>
        <w:tc>
          <w:tcPr>
            <w:tcW w:w="2835" w:type="dxa"/>
            <w:tcBorders>
              <w:top w:val="dotted" w:sz="4" w:space="0" w:color="auto"/>
              <w:right w:val="dotted" w:sz="4" w:space="0" w:color="auto"/>
            </w:tcBorders>
            <w:vAlign w:val="center"/>
          </w:tcPr>
          <w:p w14:paraId="62F2A657" w14:textId="54CCD73A" w:rsidR="00923321" w:rsidRPr="004C5DDA" w:rsidRDefault="00923321" w:rsidP="00923321">
            <w:pPr>
              <w:pStyle w:val="Tabulka"/>
              <w:rPr>
                <w:sz w:val="20"/>
                <w:szCs w:val="20"/>
              </w:rPr>
            </w:pPr>
            <w:hyperlink r:id="rId15" w:history="1">
              <w:r w:rsidRPr="0074550F">
                <w:rPr>
                  <w:rStyle w:val="Hypertextovodkaz"/>
                  <w:sz w:val="20"/>
                  <w:szCs w:val="20"/>
                </w:rPr>
                <w:t>tomas.smejkal@mze.gov.cz</w:t>
              </w:r>
            </w:hyperlink>
          </w:p>
        </w:tc>
      </w:tr>
      <w:tr w:rsidR="00923321" w:rsidRPr="006C3557" w14:paraId="6A5D8C86" w14:textId="77777777" w:rsidTr="00601893">
        <w:tc>
          <w:tcPr>
            <w:tcW w:w="2253" w:type="dxa"/>
            <w:tcBorders>
              <w:left w:val="dotted" w:sz="4" w:space="0" w:color="auto"/>
            </w:tcBorders>
            <w:vAlign w:val="center"/>
          </w:tcPr>
          <w:p w14:paraId="7EEFBE8B" w14:textId="77777777" w:rsidR="00923321" w:rsidRPr="004C5DDA" w:rsidRDefault="00923321" w:rsidP="00923321">
            <w:pPr>
              <w:pStyle w:val="Tabulka"/>
              <w:rPr>
                <w:szCs w:val="22"/>
              </w:rPr>
            </w:pPr>
            <w:r>
              <w:rPr>
                <w:szCs w:val="22"/>
              </w:rPr>
              <w:t>Metodický garant</w:t>
            </w:r>
            <w:r w:rsidRPr="004C5DDA">
              <w:rPr>
                <w:szCs w:val="22"/>
              </w:rPr>
              <w:t>:</w:t>
            </w:r>
          </w:p>
        </w:tc>
        <w:tc>
          <w:tcPr>
            <w:tcW w:w="2127" w:type="dxa"/>
            <w:vAlign w:val="center"/>
          </w:tcPr>
          <w:p w14:paraId="4E6DC81E" w14:textId="5169BBA3" w:rsidR="00923321" w:rsidRPr="004C5DDA" w:rsidRDefault="00923321" w:rsidP="00923321">
            <w:pPr>
              <w:pStyle w:val="Tabulka"/>
              <w:rPr>
                <w:sz w:val="20"/>
                <w:szCs w:val="20"/>
              </w:rPr>
            </w:pPr>
            <w:r>
              <w:rPr>
                <w:sz w:val="20"/>
                <w:szCs w:val="20"/>
              </w:rPr>
              <w:t xml:space="preserve">Ing. </w:t>
            </w:r>
            <w:r w:rsidRPr="00DB0FDF">
              <w:rPr>
                <w:sz w:val="20"/>
                <w:szCs w:val="20"/>
              </w:rPr>
              <w:t>Tomáš Smejkal</w:t>
            </w:r>
          </w:p>
        </w:tc>
        <w:tc>
          <w:tcPr>
            <w:tcW w:w="1417" w:type="dxa"/>
            <w:vAlign w:val="center"/>
          </w:tcPr>
          <w:p w14:paraId="64A2F6D8" w14:textId="605047CF" w:rsidR="00923321" w:rsidRPr="004C5DDA" w:rsidRDefault="00923321" w:rsidP="00923321">
            <w:pPr>
              <w:pStyle w:val="Tabulka"/>
              <w:rPr>
                <w:rStyle w:val="Siln"/>
                <w:b w:val="0"/>
                <w:sz w:val="20"/>
                <w:szCs w:val="20"/>
              </w:rPr>
            </w:pPr>
            <w:r w:rsidRPr="00DB0FDF">
              <w:rPr>
                <w:rStyle w:val="Siln"/>
                <w:b w:val="0"/>
                <w:sz w:val="20"/>
                <w:szCs w:val="20"/>
              </w:rPr>
              <w:t>MZe/16221</w:t>
            </w:r>
          </w:p>
        </w:tc>
        <w:tc>
          <w:tcPr>
            <w:tcW w:w="1276" w:type="dxa"/>
            <w:vAlign w:val="center"/>
          </w:tcPr>
          <w:p w14:paraId="5AE4B567" w14:textId="02DFCA1D" w:rsidR="00923321" w:rsidRPr="004C5DDA" w:rsidRDefault="00923321" w:rsidP="00923321">
            <w:pPr>
              <w:pStyle w:val="Tabulka"/>
              <w:rPr>
                <w:sz w:val="20"/>
                <w:szCs w:val="20"/>
              </w:rPr>
            </w:pPr>
            <w:r w:rsidRPr="00DB0FDF">
              <w:rPr>
                <w:sz w:val="20"/>
                <w:szCs w:val="20"/>
              </w:rPr>
              <w:t>221812356</w:t>
            </w:r>
          </w:p>
        </w:tc>
        <w:tc>
          <w:tcPr>
            <w:tcW w:w="2835" w:type="dxa"/>
            <w:tcBorders>
              <w:right w:val="dotted" w:sz="4" w:space="0" w:color="auto"/>
            </w:tcBorders>
            <w:vAlign w:val="center"/>
          </w:tcPr>
          <w:p w14:paraId="131010B4" w14:textId="5E595BF4" w:rsidR="00923321" w:rsidRPr="004C5DDA" w:rsidRDefault="00923321" w:rsidP="00923321">
            <w:pPr>
              <w:pStyle w:val="Tabulka"/>
              <w:rPr>
                <w:sz w:val="20"/>
                <w:szCs w:val="20"/>
              </w:rPr>
            </w:pPr>
            <w:hyperlink r:id="rId16" w:history="1">
              <w:r w:rsidRPr="0074550F">
                <w:rPr>
                  <w:rStyle w:val="Hypertextovodkaz"/>
                  <w:sz w:val="20"/>
                  <w:szCs w:val="20"/>
                </w:rPr>
                <w:t>tomas.smejkal@mze.gov.cz</w:t>
              </w:r>
            </w:hyperlink>
          </w:p>
        </w:tc>
      </w:tr>
      <w:tr w:rsidR="00923321" w:rsidRPr="006C3557" w14:paraId="47AF7A35" w14:textId="77777777" w:rsidTr="00601893">
        <w:tc>
          <w:tcPr>
            <w:tcW w:w="2253" w:type="dxa"/>
            <w:tcBorders>
              <w:left w:val="dotted" w:sz="4" w:space="0" w:color="auto"/>
            </w:tcBorders>
            <w:vAlign w:val="center"/>
          </w:tcPr>
          <w:p w14:paraId="21E4E74B" w14:textId="77777777" w:rsidR="00923321" w:rsidRDefault="00923321" w:rsidP="00923321">
            <w:pPr>
              <w:pStyle w:val="Tabulka"/>
              <w:rPr>
                <w:szCs w:val="22"/>
              </w:rPr>
            </w:pPr>
            <w:r>
              <w:rPr>
                <w:szCs w:val="22"/>
              </w:rPr>
              <w:t>Věcný garant:</w:t>
            </w:r>
          </w:p>
        </w:tc>
        <w:tc>
          <w:tcPr>
            <w:tcW w:w="2127" w:type="dxa"/>
            <w:vAlign w:val="center"/>
          </w:tcPr>
          <w:p w14:paraId="6589F053" w14:textId="252979EF" w:rsidR="00923321" w:rsidRPr="004C5DDA" w:rsidRDefault="00923321" w:rsidP="00923321">
            <w:pPr>
              <w:pStyle w:val="Tabulka"/>
              <w:rPr>
                <w:sz w:val="20"/>
                <w:szCs w:val="20"/>
              </w:rPr>
            </w:pPr>
            <w:r w:rsidRPr="00DB0FDF">
              <w:rPr>
                <w:sz w:val="20"/>
                <w:szCs w:val="20"/>
              </w:rPr>
              <w:t>Ing. Tomáš Krejzar, Ph.D.</w:t>
            </w:r>
          </w:p>
        </w:tc>
        <w:tc>
          <w:tcPr>
            <w:tcW w:w="1417" w:type="dxa"/>
            <w:vAlign w:val="center"/>
          </w:tcPr>
          <w:p w14:paraId="77D59650" w14:textId="43378B95" w:rsidR="00923321" w:rsidRPr="004C5DDA" w:rsidRDefault="00923321" w:rsidP="00923321">
            <w:pPr>
              <w:pStyle w:val="Tabulka"/>
              <w:rPr>
                <w:rStyle w:val="Siln"/>
                <w:b w:val="0"/>
                <w:sz w:val="20"/>
                <w:szCs w:val="20"/>
              </w:rPr>
            </w:pPr>
            <w:r w:rsidRPr="00DB0FDF">
              <w:rPr>
                <w:rStyle w:val="Siln"/>
                <w:b w:val="0"/>
                <w:sz w:val="20"/>
                <w:szCs w:val="20"/>
              </w:rPr>
              <w:t>MZe/16220</w:t>
            </w:r>
          </w:p>
        </w:tc>
        <w:tc>
          <w:tcPr>
            <w:tcW w:w="1276" w:type="dxa"/>
            <w:vAlign w:val="center"/>
          </w:tcPr>
          <w:p w14:paraId="57F4660F" w14:textId="44F2B117" w:rsidR="00923321" w:rsidRPr="004C5DDA" w:rsidRDefault="00923321" w:rsidP="00923321">
            <w:pPr>
              <w:pStyle w:val="Tabulka"/>
              <w:rPr>
                <w:sz w:val="20"/>
                <w:szCs w:val="20"/>
              </w:rPr>
            </w:pPr>
            <w:r w:rsidRPr="00DB0FDF">
              <w:rPr>
                <w:sz w:val="20"/>
                <w:szCs w:val="20"/>
              </w:rPr>
              <w:t>221812677</w:t>
            </w:r>
          </w:p>
        </w:tc>
        <w:tc>
          <w:tcPr>
            <w:tcW w:w="2835" w:type="dxa"/>
            <w:tcBorders>
              <w:right w:val="dotted" w:sz="4" w:space="0" w:color="auto"/>
            </w:tcBorders>
            <w:vAlign w:val="center"/>
          </w:tcPr>
          <w:p w14:paraId="55FC35F9" w14:textId="2D8090A7" w:rsidR="00923321" w:rsidRPr="004C5DDA" w:rsidRDefault="00923321" w:rsidP="00923321">
            <w:pPr>
              <w:pStyle w:val="Tabulka"/>
              <w:rPr>
                <w:sz w:val="20"/>
                <w:szCs w:val="20"/>
              </w:rPr>
            </w:pPr>
            <w:hyperlink r:id="rId17" w:history="1">
              <w:r w:rsidRPr="0074550F">
                <w:rPr>
                  <w:rStyle w:val="Hypertextovodkaz"/>
                  <w:sz w:val="20"/>
                  <w:szCs w:val="20"/>
                </w:rPr>
                <w:t>tomas.krejzar@mze.gov.cz</w:t>
              </w:r>
            </w:hyperlink>
          </w:p>
        </w:tc>
      </w:tr>
      <w:tr w:rsidR="00923321" w:rsidRPr="006C3557" w14:paraId="2EBFA168" w14:textId="77777777" w:rsidTr="00601893">
        <w:tc>
          <w:tcPr>
            <w:tcW w:w="2253" w:type="dxa"/>
            <w:tcBorders>
              <w:left w:val="dotted" w:sz="4" w:space="0" w:color="auto"/>
            </w:tcBorders>
            <w:vAlign w:val="center"/>
          </w:tcPr>
          <w:p w14:paraId="31F01A8C" w14:textId="77777777" w:rsidR="00923321" w:rsidRPr="004C5DDA" w:rsidRDefault="00923321" w:rsidP="00923321">
            <w:pPr>
              <w:pStyle w:val="Tabulka"/>
              <w:rPr>
                <w:szCs w:val="22"/>
              </w:rPr>
            </w:pPr>
            <w:r>
              <w:rPr>
                <w:szCs w:val="22"/>
              </w:rPr>
              <w:t>Koordinátor změny</w:t>
            </w:r>
            <w:r w:rsidRPr="004C5DDA">
              <w:rPr>
                <w:szCs w:val="22"/>
              </w:rPr>
              <w:t>:</w:t>
            </w:r>
          </w:p>
        </w:tc>
        <w:tc>
          <w:tcPr>
            <w:tcW w:w="2127" w:type="dxa"/>
            <w:vAlign w:val="center"/>
          </w:tcPr>
          <w:p w14:paraId="633737C9" w14:textId="383A3394" w:rsidR="00923321" w:rsidRPr="004C5DDA" w:rsidRDefault="00923321" w:rsidP="00923321">
            <w:pPr>
              <w:pStyle w:val="Tabulka"/>
              <w:rPr>
                <w:sz w:val="20"/>
                <w:szCs w:val="20"/>
              </w:rPr>
            </w:pPr>
            <w:r>
              <w:rPr>
                <w:sz w:val="20"/>
                <w:szCs w:val="20"/>
              </w:rPr>
              <w:t>Ing. Monika Jindrová</w:t>
            </w:r>
          </w:p>
        </w:tc>
        <w:tc>
          <w:tcPr>
            <w:tcW w:w="1417" w:type="dxa"/>
            <w:vAlign w:val="center"/>
          </w:tcPr>
          <w:p w14:paraId="58640C6F" w14:textId="2BD99799" w:rsidR="00923321" w:rsidRPr="004C5DDA" w:rsidRDefault="00923321" w:rsidP="00923321">
            <w:pPr>
              <w:pStyle w:val="Tabulka"/>
              <w:rPr>
                <w:rStyle w:val="Siln"/>
                <w:b w:val="0"/>
                <w:sz w:val="20"/>
                <w:szCs w:val="20"/>
              </w:rPr>
            </w:pPr>
            <w:r w:rsidRPr="00DB0FDF">
              <w:rPr>
                <w:rStyle w:val="Siln"/>
                <w:b w:val="0"/>
                <w:sz w:val="20"/>
                <w:szCs w:val="20"/>
              </w:rPr>
              <w:t>MZe/12121</w:t>
            </w:r>
          </w:p>
        </w:tc>
        <w:tc>
          <w:tcPr>
            <w:tcW w:w="1276" w:type="dxa"/>
            <w:vAlign w:val="center"/>
          </w:tcPr>
          <w:p w14:paraId="113DE62E" w14:textId="55999276" w:rsidR="00923321" w:rsidRPr="004C5DDA" w:rsidRDefault="00923321" w:rsidP="00923321">
            <w:pPr>
              <w:pStyle w:val="Tabulka"/>
              <w:rPr>
                <w:sz w:val="20"/>
                <w:szCs w:val="20"/>
              </w:rPr>
            </w:pPr>
            <w:r w:rsidRPr="00361875">
              <w:rPr>
                <w:sz w:val="20"/>
                <w:szCs w:val="20"/>
              </w:rPr>
              <w:t>727917049</w:t>
            </w:r>
          </w:p>
        </w:tc>
        <w:tc>
          <w:tcPr>
            <w:tcW w:w="2835" w:type="dxa"/>
            <w:tcBorders>
              <w:right w:val="dotted" w:sz="4" w:space="0" w:color="auto"/>
            </w:tcBorders>
            <w:vAlign w:val="center"/>
          </w:tcPr>
          <w:p w14:paraId="0EB41CC0" w14:textId="7F949673" w:rsidR="00923321" w:rsidRPr="004C5DDA" w:rsidRDefault="00923321" w:rsidP="00923321">
            <w:pPr>
              <w:pStyle w:val="Tabulka"/>
              <w:rPr>
                <w:sz w:val="20"/>
                <w:szCs w:val="20"/>
              </w:rPr>
            </w:pPr>
            <w:hyperlink r:id="rId18" w:history="1">
              <w:r w:rsidRPr="00361875">
                <w:rPr>
                  <w:rStyle w:val="Hypertextovodkaz"/>
                  <w:sz w:val="20"/>
                  <w:szCs w:val="20"/>
                </w:rPr>
                <w:t>monika.jindrova@mze.gov.cz</w:t>
              </w:r>
            </w:hyperlink>
          </w:p>
        </w:tc>
      </w:tr>
      <w:tr w:rsidR="00923321" w:rsidRPr="006C3557" w14:paraId="6B0F6CEC" w14:textId="77777777" w:rsidTr="00601893">
        <w:tc>
          <w:tcPr>
            <w:tcW w:w="2253" w:type="dxa"/>
            <w:tcBorders>
              <w:left w:val="dotted" w:sz="4" w:space="0" w:color="auto"/>
            </w:tcBorders>
            <w:vAlign w:val="center"/>
          </w:tcPr>
          <w:p w14:paraId="38244A89" w14:textId="77777777" w:rsidR="00601893" w:rsidRDefault="00923321" w:rsidP="00923321">
            <w:pPr>
              <w:pStyle w:val="Tabulka"/>
              <w:rPr>
                <w:szCs w:val="22"/>
              </w:rPr>
            </w:pPr>
            <w:r w:rsidRPr="004C5DDA">
              <w:rPr>
                <w:szCs w:val="22"/>
              </w:rPr>
              <w:t>Poskytovatel/</w:t>
            </w:r>
          </w:p>
          <w:p w14:paraId="089FDA57" w14:textId="538BE02F" w:rsidR="00923321" w:rsidRPr="004C5DDA" w:rsidRDefault="00923321" w:rsidP="00923321">
            <w:pPr>
              <w:pStyle w:val="Tabulka"/>
              <w:rPr>
                <w:szCs w:val="22"/>
              </w:rPr>
            </w:pPr>
            <w:r>
              <w:rPr>
                <w:szCs w:val="22"/>
              </w:rPr>
              <w:t>Dodavatel:</w:t>
            </w:r>
          </w:p>
        </w:tc>
        <w:tc>
          <w:tcPr>
            <w:tcW w:w="2127" w:type="dxa"/>
          </w:tcPr>
          <w:p w14:paraId="778800FC" w14:textId="1270915E" w:rsidR="00923321" w:rsidRPr="004C5DDA" w:rsidRDefault="006D5C2D" w:rsidP="00923321">
            <w:pPr>
              <w:pStyle w:val="Tabulka"/>
              <w:rPr>
                <w:sz w:val="20"/>
                <w:szCs w:val="20"/>
              </w:rPr>
            </w:pPr>
            <w:r>
              <w:rPr>
                <w:sz w:val="20"/>
                <w:szCs w:val="20"/>
              </w:rPr>
              <w:t>xxx</w:t>
            </w:r>
          </w:p>
        </w:tc>
        <w:tc>
          <w:tcPr>
            <w:tcW w:w="1417" w:type="dxa"/>
          </w:tcPr>
          <w:p w14:paraId="379ACB65" w14:textId="39970C85" w:rsidR="00923321" w:rsidRPr="004C5DDA" w:rsidRDefault="00923321" w:rsidP="00923321">
            <w:pPr>
              <w:pStyle w:val="Tabulka"/>
              <w:rPr>
                <w:rStyle w:val="Siln"/>
                <w:b w:val="0"/>
                <w:sz w:val="20"/>
                <w:szCs w:val="20"/>
              </w:rPr>
            </w:pPr>
            <w:r w:rsidRPr="00DB0FDF">
              <w:rPr>
                <w:sz w:val="20"/>
                <w:szCs w:val="20"/>
              </w:rPr>
              <w:t>O2 ITS</w:t>
            </w:r>
          </w:p>
        </w:tc>
        <w:tc>
          <w:tcPr>
            <w:tcW w:w="1276" w:type="dxa"/>
          </w:tcPr>
          <w:p w14:paraId="4879A14E" w14:textId="5D8D262A" w:rsidR="00923321" w:rsidRPr="004C5DDA" w:rsidRDefault="006D5C2D" w:rsidP="00923321">
            <w:pPr>
              <w:pStyle w:val="Tabulka"/>
              <w:rPr>
                <w:sz w:val="20"/>
                <w:szCs w:val="20"/>
              </w:rPr>
            </w:pPr>
            <w:r>
              <w:rPr>
                <w:sz w:val="20"/>
                <w:szCs w:val="20"/>
              </w:rPr>
              <w:t>xxx</w:t>
            </w:r>
          </w:p>
        </w:tc>
        <w:tc>
          <w:tcPr>
            <w:tcW w:w="2835" w:type="dxa"/>
            <w:tcBorders>
              <w:right w:val="dotted" w:sz="4" w:space="0" w:color="auto"/>
            </w:tcBorders>
          </w:tcPr>
          <w:p w14:paraId="7D2E0F57" w14:textId="2DE90AE2" w:rsidR="00923321" w:rsidRPr="004C5DDA" w:rsidRDefault="006D5C2D" w:rsidP="00923321">
            <w:pPr>
              <w:pStyle w:val="Tabulka"/>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12B91AC1" w14:textId="77777777" w:rsidTr="0029539B">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7F182A14" w:rsidR="0000551E" w:rsidRPr="006C3557" w:rsidRDefault="00F44F18" w:rsidP="003B2D72">
            <w:pPr>
              <w:pStyle w:val="Tabulka"/>
              <w:rPr>
                <w:szCs w:val="22"/>
              </w:rPr>
            </w:pPr>
            <w:r w:rsidRPr="00F44F18">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32503DDD" w:rsidR="0000551E" w:rsidRPr="006C3557" w:rsidRDefault="0029539B"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4FB3D465" w14:textId="456660CD" w:rsidR="00315D80" w:rsidRPr="006C3557" w:rsidRDefault="00315D80" w:rsidP="00315D80">
      <w:pPr>
        <w:tabs>
          <w:tab w:val="left" w:pos="284"/>
          <w:tab w:val="left" w:pos="1701"/>
        </w:tabs>
        <w:rPr>
          <w:rFonts w:cs="Arial"/>
          <w:szCs w:val="22"/>
        </w:rPr>
      </w:pPr>
      <w:r>
        <w:rPr>
          <w:rFonts w:cs="Arial"/>
          <w:szCs w:val="22"/>
        </w:rPr>
        <w:tab/>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5BB0EB6E" w14:textId="1EC2AB2E" w:rsidR="00901F54" w:rsidRPr="00901F54" w:rsidRDefault="00901F54" w:rsidP="00DE16EA">
      <w:pPr>
        <w:ind w:left="284"/>
        <w:jc w:val="both"/>
      </w:pPr>
      <w:r>
        <w:t xml:space="preserve">Požadována je automatizace změny subjektu </w:t>
      </w:r>
      <w:r w:rsidR="00DE225B">
        <w:t>(ohlášení či žádosti) v</w:t>
      </w:r>
      <w:r w:rsidR="00DE16EA">
        <w:t> </w:t>
      </w:r>
      <w:r w:rsidR="00DE225B">
        <w:t>ISND</w:t>
      </w:r>
      <w:r w:rsidR="00DE16EA">
        <w:t xml:space="preserve"> následující po změně subjektu (ohlášení či žádosti) v MPŽ.</w:t>
      </w:r>
    </w:p>
    <w:p w14:paraId="744B5749" w14:textId="77777777" w:rsidR="0000551E" w:rsidRDefault="0000551E" w:rsidP="00E00833">
      <w:pPr>
        <w:pStyle w:val="Nadpis2"/>
      </w:pPr>
      <w:r w:rsidRPr="00E00833">
        <w:lastRenderedPageBreak/>
        <w:t>Odůvodnění požadované změny (změny</w:t>
      </w:r>
      <w:r w:rsidR="005424C2">
        <w:t xml:space="preserve"> právních předpisů</w:t>
      </w:r>
      <w:r w:rsidRPr="00E00833">
        <w:t>, přínosy)</w:t>
      </w:r>
    </w:p>
    <w:p w14:paraId="1DF72E0A" w14:textId="1C78A5A6" w:rsidR="00DE16EA" w:rsidRPr="00DE16EA" w:rsidRDefault="00DE16EA" w:rsidP="00553333">
      <w:pPr>
        <w:ind w:left="284"/>
        <w:jc w:val="both"/>
      </w:pPr>
      <w:r>
        <w:t>Požadovanou funkcionalitou bude garantován</w:t>
      </w:r>
      <w:r w:rsidR="00922B09">
        <w:t>o provedení změny subjektu a bude snížena administrativní zátěž řešitelů v ISND.</w:t>
      </w:r>
    </w:p>
    <w:p w14:paraId="09609099" w14:textId="77777777" w:rsidR="0000551E" w:rsidRPr="00E00833" w:rsidRDefault="0000551E" w:rsidP="00E00833">
      <w:pPr>
        <w:pStyle w:val="Nadpis2"/>
      </w:pPr>
      <w:r w:rsidRPr="00E00833">
        <w:t>Rizika nerealizace</w:t>
      </w:r>
    </w:p>
    <w:p w14:paraId="5897E179" w14:textId="2E0EF535" w:rsidR="0000551E" w:rsidRDefault="00AD3AFB" w:rsidP="00553333">
      <w:pPr>
        <w:spacing w:after="0"/>
        <w:ind w:left="284"/>
        <w:jc w:val="both"/>
        <w:rPr>
          <w:rFonts w:cs="Arial"/>
          <w:szCs w:val="22"/>
        </w:rPr>
      </w:pPr>
      <w:r>
        <w:rPr>
          <w:rFonts w:cs="Arial"/>
          <w:szCs w:val="22"/>
        </w:rPr>
        <w:t xml:space="preserve">Bez realizace </w:t>
      </w:r>
      <w:r w:rsidR="00E161FF">
        <w:rPr>
          <w:rFonts w:cs="Arial"/>
          <w:szCs w:val="22"/>
        </w:rPr>
        <w:t xml:space="preserve">zejm. není garantováno provedení změny subjektu v ISND po změně subjektu v MPŽ (řešitel v ISND si </w:t>
      </w:r>
      <w:r w:rsidR="00AF3026">
        <w:rPr>
          <w:rFonts w:cs="Arial"/>
          <w:szCs w:val="22"/>
        </w:rPr>
        <w:t>v současnosti nemusí uvědomit, že v MPŽ došlo ke změně subjektu ohlášení či žádosti a že ji v ISND musí rovněž provést – manuálně)</w:t>
      </w:r>
      <w:r w:rsidR="00E161FF">
        <w:rPr>
          <w:rFonts w:cs="Arial"/>
          <w:szCs w:val="22"/>
        </w:rPr>
        <w:t>.</w:t>
      </w:r>
    </w:p>
    <w:p w14:paraId="55B1B905" w14:textId="77777777" w:rsidR="0000551E" w:rsidRDefault="0000551E" w:rsidP="0060065D"/>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AD47EB7" w14:textId="4E6D8BC9" w:rsidR="00CC7ED5" w:rsidRDefault="007145F3" w:rsidP="00514CDA">
      <w:pPr>
        <w:ind w:left="284"/>
        <w:jc w:val="both"/>
      </w:pPr>
      <w:r>
        <w:t>Při návratu opraveného formuláře (ohlášení či žádosti) z MPŽ do ISND má dojít k opětovnému ztotožnění subjektu na SZR-ID</w:t>
      </w:r>
      <w:r w:rsidR="00991FD3">
        <w:t xml:space="preserve">. </w:t>
      </w:r>
      <w:r w:rsidR="00BF1F98">
        <w:t xml:space="preserve">Při opětovném ztotožnění subjektu se </w:t>
      </w:r>
      <w:r w:rsidR="00940535">
        <w:t>bude postupovat analogicky se současným prvním ztotožňováním subjektu při prvním načítání formuláře</w:t>
      </w:r>
      <w:r w:rsidR="00553333">
        <w:t>, navíc je ale třeba doplnit zdůvodnění opakovaného dotazu do SZR.</w:t>
      </w:r>
    </w:p>
    <w:p w14:paraId="68979E2C" w14:textId="77777777" w:rsidR="00AF3026" w:rsidRDefault="00AF3026" w:rsidP="0060065D"/>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851"/>
        <w:gridCol w:w="1559"/>
      </w:tblGrid>
      <w:tr w:rsidR="00BC72F5" w:rsidRPr="00276A3F" w14:paraId="07D4E688" w14:textId="77777777" w:rsidTr="008E7DEC">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2901EF0E" w14:textId="77777777" w:rsidTr="008E7DE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C72F5" w:rsidRPr="00276A3F" w14:paraId="2CECC6B4" w14:textId="77777777" w:rsidTr="008E7DE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4C7EA2D8" w:rsidR="00BC72F5" w:rsidRPr="00276A3F" w:rsidRDefault="008A2327" w:rsidP="00BC72F5">
            <w:pPr>
              <w:spacing w:after="0"/>
              <w:rPr>
                <w:rFonts w:cs="Arial"/>
                <w:color w:val="000000"/>
                <w:szCs w:val="22"/>
                <w:lang w:eastAsia="cs-CZ"/>
              </w:rPr>
            </w:pPr>
            <w:r>
              <w:rPr>
                <w:rFonts w:cs="Arial"/>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vAlign w:val="center"/>
          </w:tcPr>
          <w:p w14:paraId="5D98CFC1" w14:textId="403BFDAA" w:rsidR="00BC72F5" w:rsidRPr="00276A3F" w:rsidRDefault="008A2327"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A66FA27" w14:textId="78CD9474" w:rsidR="00BC72F5" w:rsidRPr="00276A3F" w:rsidRDefault="008A2327"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B97783E" w14:textId="77777777" w:rsidR="00BC72F5" w:rsidRPr="00276A3F" w:rsidRDefault="00BC72F5" w:rsidP="00BC72F5">
            <w:pPr>
              <w:spacing w:after="0"/>
              <w:rPr>
                <w:rFonts w:cs="Arial"/>
                <w:color w:val="000000"/>
                <w:szCs w:val="22"/>
                <w:lang w:eastAsia="cs-CZ"/>
              </w:rPr>
            </w:pPr>
          </w:p>
        </w:tc>
      </w:tr>
      <w:tr w:rsidR="00BC72F5" w:rsidRPr="00276A3F" w14:paraId="79111F5B" w14:textId="77777777" w:rsidTr="008E7D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1854E648" w:rsidR="00BC72F5" w:rsidRPr="00276A3F" w:rsidRDefault="008A2327" w:rsidP="00BC72F5">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1583EAC0" w14:textId="17992BC1" w:rsidR="00BC72F5" w:rsidRPr="00276A3F" w:rsidRDefault="008A232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0D18BB7" w14:textId="29DA2BD7" w:rsidR="00BC72F5" w:rsidRPr="00276A3F" w:rsidRDefault="008A2327"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1E9954B" w14:textId="77777777" w:rsidR="00BC72F5" w:rsidRPr="00276A3F" w:rsidRDefault="00BC72F5" w:rsidP="00BC72F5">
            <w:pPr>
              <w:spacing w:after="0"/>
              <w:rPr>
                <w:rFonts w:cs="Arial"/>
                <w:color w:val="000000"/>
                <w:szCs w:val="22"/>
                <w:lang w:eastAsia="cs-CZ"/>
              </w:rPr>
            </w:pPr>
          </w:p>
        </w:tc>
      </w:tr>
      <w:tr w:rsidR="00BC72F5" w:rsidRPr="00276A3F" w14:paraId="4E5C0861" w14:textId="77777777" w:rsidTr="008E7D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C72F5" w:rsidRPr="00276A3F" w:rsidRDefault="00BC72F5" w:rsidP="00BC72F5">
            <w:pPr>
              <w:spacing w:after="0"/>
              <w:rPr>
                <w:rFonts w:cs="Arial"/>
                <w:color w:val="000000"/>
                <w:szCs w:val="22"/>
                <w:lang w:eastAsia="cs-CZ"/>
              </w:rPr>
            </w:pPr>
            <w:r w:rsidRPr="00215AF6">
              <w:rPr>
                <w:rFonts w:cs="Arial"/>
                <w:strike/>
                <w:color w:val="000000"/>
                <w:szCs w:val="22"/>
                <w:lang w:eastAsia="cs-CZ"/>
              </w:rPr>
              <w:t>Testovací scénář,</w:t>
            </w:r>
            <w:r>
              <w:rPr>
                <w:rFonts w:cs="Arial"/>
                <w:color w:val="000000"/>
                <w:szCs w:val="22"/>
                <w:lang w:eastAsia="cs-CZ"/>
              </w:rPr>
              <w:t xml:space="preserve">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6E84E246" w:rsidR="00BC72F5" w:rsidRPr="00276A3F" w:rsidRDefault="008A2327" w:rsidP="00BC72F5">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18990C6C" w14:textId="39F1695B" w:rsidR="00BC72F5" w:rsidRPr="00276A3F" w:rsidRDefault="008A232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27E3771" w14:textId="6EC51C58" w:rsidR="00BC72F5" w:rsidRPr="00276A3F" w:rsidRDefault="008A2327"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21CA55" w14:textId="77777777" w:rsidR="00BC72F5" w:rsidRPr="00276A3F" w:rsidRDefault="00BC72F5" w:rsidP="00BC72F5">
            <w:pPr>
              <w:spacing w:after="0"/>
              <w:rPr>
                <w:rFonts w:cs="Arial"/>
                <w:color w:val="000000"/>
                <w:szCs w:val="22"/>
                <w:lang w:eastAsia="cs-CZ"/>
              </w:rPr>
            </w:pPr>
          </w:p>
        </w:tc>
      </w:tr>
      <w:tr w:rsidR="00BC72F5" w:rsidRPr="00276A3F" w14:paraId="4854D9A1" w14:textId="77777777" w:rsidTr="008E7D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C72F5" w:rsidRPr="008A2327" w:rsidRDefault="00BC72F5" w:rsidP="00BC72F5">
            <w:pPr>
              <w:spacing w:after="0"/>
              <w:rPr>
                <w:rFonts w:cs="Arial"/>
                <w:strike/>
                <w:color w:val="000000"/>
                <w:szCs w:val="22"/>
                <w:lang w:eastAsia="cs-CZ"/>
              </w:rPr>
            </w:pPr>
            <w:r w:rsidRPr="008A2327">
              <w:rPr>
                <w:rFonts w:cs="Arial"/>
                <w:strike/>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09B1D1CD" w:rsidR="00BC72F5" w:rsidRPr="00276A3F" w:rsidRDefault="008A2327" w:rsidP="00BC72F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36CC391D" w14:textId="2D0EE470" w:rsidR="00BC72F5" w:rsidRPr="00276A3F" w:rsidRDefault="008A232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3B7D6AA" w14:textId="3D064433" w:rsidR="00BC72F5" w:rsidRDefault="008A2327"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EB31C63" w14:textId="77777777" w:rsidR="00BC72F5" w:rsidRPr="00276A3F" w:rsidRDefault="00BC72F5" w:rsidP="00BC72F5">
            <w:pPr>
              <w:spacing w:after="0"/>
              <w:rPr>
                <w:rFonts w:cs="Arial"/>
                <w:color w:val="000000"/>
                <w:szCs w:val="22"/>
                <w:lang w:eastAsia="cs-CZ"/>
              </w:rPr>
            </w:pPr>
          </w:p>
        </w:tc>
      </w:tr>
      <w:tr w:rsidR="00BC72F5" w:rsidRPr="00276A3F" w14:paraId="39810451" w14:textId="77777777" w:rsidTr="008E7D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6659C495" w:rsidR="00BC72F5" w:rsidRDefault="008A2327" w:rsidP="00BC72F5">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42933E2D" w14:textId="6EBA0B4D" w:rsidR="00BC72F5" w:rsidRDefault="008A232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5C52695" w14:textId="3E4A4EDB" w:rsidR="00BC72F5" w:rsidRDefault="008A2327"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765DAA1" w14:textId="77777777" w:rsidR="00BC72F5" w:rsidRDefault="00BC72F5" w:rsidP="00103605">
            <w:pPr>
              <w:spacing w:after="0"/>
              <w:rPr>
                <w:rFonts w:cs="Arial"/>
                <w:color w:val="000000"/>
                <w:szCs w:val="22"/>
                <w:lang w:eastAsia="cs-CZ"/>
              </w:rPr>
            </w:pPr>
          </w:p>
        </w:tc>
      </w:tr>
      <w:tr w:rsidR="00BC72F5" w:rsidRPr="00276A3F" w14:paraId="67CA713F" w14:textId="77777777" w:rsidTr="008E7D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1603D77E" w:rsidR="00BC72F5" w:rsidRPr="008A2327" w:rsidRDefault="008A2327" w:rsidP="00BC72F5">
            <w:pPr>
              <w:spacing w:after="0"/>
              <w:rPr>
                <w:rFonts w:cs="Arial"/>
                <w:color w:val="000000"/>
                <w:szCs w:val="22"/>
                <w:lang w:eastAsia="cs-CZ"/>
              </w:rPr>
            </w:pPr>
            <w:r w:rsidRPr="008A2327">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4C9E0C3B" w14:textId="468FE185" w:rsidR="00BC72F5" w:rsidRPr="008A2327" w:rsidRDefault="008A2327" w:rsidP="00BC72F5">
            <w:pPr>
              <w:spacing w:after="0"/>
              <w:rPr>
                <w:rFonts w:cs="Arial"/>
                <w:color w:val="000000"/>
                <w:szCs w:val="22"/>
                <w:lang w:eastAsia="cs-CZ"/>
              </w:rPr>
            </w:pPr>
            <w:r w:rsidRPr="008A2327">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6481ECE" w14:textId="5E5ACB3C" w:rsidR="00BC72F5" w:rsidRPr="008A2327" w:rsidRDefault="008A2327" w:rsidP="00BC72F5">
            <w:pPr>
              <w:spacing w:after="0"/>
              <w:rPr>
                <w:rFonts w:cs="Arial"/>
                <w:color w:val="000000"/>
                <w:szCs w:val="22"/>
                <w:lang w:eastAsia="cs-CZ"/>
              </w:rPr>
            </w:pPr>
            <w:r w:rsidRPr="008A2327">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7D2A9D6" w14:textId="77777777" w:rsidR="00BC72F5" w:rsidRDefault="00BC72F5" w:rsidP="00BC72F5">
            <w:pPr>
              <w:spacing w:after="0"/>
              <w:rPr>
                <w:rStyle w:val="Odkaznakoment"/>
              </w:rPr>
            </w:pPr>
          </w:p>
        </w:tc>
      </w:tr>
      <w:tr w:rsidR="00BC72F5" w:rsidRPr="00276A3F" w14:paraId="45AE0768" w14:textId="77777777" w:rsidTr="008E7D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4BAFE55F" w:rsidR="00BC72F5" w:rsidRPr="008A2327" w:rsidRDefault="008A2327" w:rsidP="00BC72F5">
            <w:pPr>
              <w:spacing w:after="0"/>
              <w:rPr>
                <w:rFonts w:cs="Arial"/>
                <w:color w:val="000000"/>
                <w:szCs w:val="22"/>
                <w:lang w:eastAsia="cs-CZ"/>
              </w:rPr>
            </w:pPr>
            <w:r w:rsidRPr="008A2327">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547286D" w14:textId="1D8B7D06" w:rsidR="00BC72F5" w:rsidRPr="008A2327" w:rsidRDefault="008A2327" w:rsidP="00BC72F5">
            <w:pPr>
              <w:spacing w:after="0"/>
              <w:rPr>
                <w:rFonts w:cs="Arial"/>
                <w:color w:val="000000"/>
                <w:szCs w:val="22"/>
                <w:lang w:eastAsia="cs-CZ"/>
              </w:rPr>
            </w:pPr>
            <w:r w:rsidRPr="008A2327">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E6C585" w14:textId="20EDEEEE" w:rsidR="00BC72F5" w:rsidRPr="008A2327" w:rsidRDefault="008A2327" w:rsidP="00BC72F5">
            <w:pPr>
              <w:spacing w:after="0"/>
              <w:rPr>
                <w:rFonts w:cs="Arial"/>
                <w:color w:val="000000"/>
                <w:szCs w:val="22"/>
                <w:lang w:eastAsia="cs-CZ"/>
              </w:rPr>
            </w:pPr>
            <w:r w:rsidRPr="008A2327">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1347D0C" w14:textId="77777777" w:rsidR="00BC72F5" w:rsidRDefault="00BC72F5" w:rsidP="00BC72F5">
            <w:pPr>
              <w:spacing w:after="0"/>
              <w:rPr>
                <w:rStyle w:val="Odkaznakoment"/>
              </w:rPr>
            </w:pPr>
          </w:p>
        </w:tc>
      </w:tr>
      <w:tr w:rsidR="00BC72F5" w:rsidRPr="00276A3F" w14:paraId="0E09E997" w14:textId="77777777" w:rsidTr="008E7DE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56D15BA6" w:rsidR="00BC72F5" w:rsidRPr="008A2327" w:rsidRDefault="008A2327" w:rsidP="00BC72F5">
            <w:pPr>
              <w:spacing w:after="0"/>
              <w:rPr>
                <w:rFonts w:cs="Arial"/>
                <w:color w:val="000000"/>
                <w:szCs w:val="22"/>
                <w:lang w:eastAsia="cs-CZ"/>
              </w:rPr>
            </w:pPr>
            <w:r w:rsidRPr="008A2327">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2214BDF6" w14:textId="608D964E" w:rsidR="00BC72F5" w:rsidRPr="008A2327" w:rsidRDefault="008A2327" w:rsidP="00BC72F5">
            <w:pPr>
              <w:spacing w:after="0"/>
              <w:rPr>
                <w:rFonts w:cs="Arial"/>
                <w:color w:val="000000"/>
                <w:szCs w:val="22"/>
                <w:lang w:eastAsia="cs-CZ"/>
              </w:rPr>
            </w:pPr>
            <w:r w:rsidRPr="008A2327">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0C84CF4" w14:textId="00A5F34B" w:rsidR="00BC72F5" w:rsidRPr="008A2327" w:rsidRDefault="008A2327" w:rsidP="00BC72F5">
            <w:pPr>
              <w:spacing w:after="0"/>
              <w:rPr>
                <w:rFonts w:cs="Arial"/>
                <w:color w:val="000000"/>
                <w:szCs w:val="22"/>
                <w:lang w:eastAsia="cs-CZ"/>
              </w:rPr>
            </w:pPr>
            <w:r w:rsidRPr="008A2327">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F3CE429" w14:textId="77777777" w:rsidR="00BC72F5" w:rsidRDefault="00BC72F5" w:rsidP="00BC72F5">
            <w:pPr>
              <w:spacing w:after="0"/>
              <w:rPr>
                <w:rStyle w:val="Odkaznakoment"/>
              </w:rPr>
            </w:pPr>
          </w:p>
        </w:tc>
      </w:tr>
    </w:tbl>
    <w:p w14:paraId="2D530087" w14:textId="77777777" w:rsidR="00191E56" w:rsidRDefault="00000000" w:rsidP="00E921FF">
      <w:pPr>
        <w:pStyle w:val="Nadpis3"/>
      </w:pPr>
      <w:r>
        <w:rPr>
          <w:noProof/>
        </w:rPr>
        <w:object w:dxaOrig="1440" w:dyaOrig="1440" w14:anchorId="3D27651B">
          <v:shape id="_x0000_s2052" type="#_x0000_t75" style="position:absolute;margin-left:413.25pt;margin-top:22.25pt;width:51.65pt;height:33.45pt;z-index:251661312;mso-position-horizontal-relative:text;mso-position-vertical-relative:text;mso-width-relative:page;mso-height-relative:page">
            <v:imagedata r:id="rId19" o:title=""/>
            <w10:wrap type="square" side="left"/>
          </v:shape>
          <o:OLEObject Type="Embed" ProgID="Word.Document.12" ShapeID="_x0000_s2052" DrawAspect="Icon" ObjectID="_1805033676" r:id="rId20">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064D913E"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7EEF7C94"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432B7B">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4CD3D384" w14:textId="7CA4D198"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28A35862"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13963960" w:rsidR="0000551E" w:rsidRPr="006C3557" w:rsidRDefault="00F44F18" w:rsidP="00153C10">
            <w:pPr>
              <w:spacing w:after="0"/>
              <w:rPr>
                <w:rFonts w:cs="Arial"/>
                <w:color w:val="000000"/>
                <w:szCs w:val="22"/>
                <w:lang w:eastAsia="cs-CZ"/>
              </w:rPr>
            </w:pPr>
            <w:r>
              <w:rPr>
                <w:rFonts w:cs="Arial"/>
                <w:color w:val="000000"/>
                <w:szCs w:val="22"/>
                <w:lang w:eastAsia="cs-CZ"/>
              </w:rPr>
              <w:t>RTT</w:t>
            </w:r>
          </w:p>
        </w:tc>
        <w:tc>
          <w:tcPr>
            <w:tcW w:w="2116" w:type="dxa"/>
            <w:shd w:val="clear" w:color="auto" w:fill="auto"/>
            <w:vAlign w:val="center"/>
          </w:tcPr>
          <w:p w14:paraId="4C76F922" w14:textId="274D47C3" w:rsidR="0000551E" w:rsidRPr="006C3557" w:rsidRDefault="00215AF6" w:rsidP="00153C10">
            <w:pPr>
              <w:spacing w:after="0"/>
              <w:rPr>
                <w:rFonts w:cs="Arial"/>
                <w:color w:val="000000"/>
                <w:szCs w:val="22"/>
                <w:lang w:eastAsia="cs-CZ"/>
              </w:rPr>
            </w:pPr>
            <w:r>
              <w:rPr>
                <w:rFonts w:cs="Arial"/>
                <w:color w:val="000000"/>
                <w:szCs w:val="22"/>
                <w:lang w:eastAsia="cs-CZ"/>
              </w:rPr>
              <w:t>16.4.2025</w:t>
            </w:r>
          </w:p>
        </w:tc>
      </w:tr>
      <w:tr w:rsidR="0000551E" w:rsidRPr="006C3557" w14:paraId="19560D42" w14:textId="77777777" w:rsidTr="0087487B">
        <w:trPr>
          <w:trHeight w:val="284"/>
        </w:trPr>
        <w:tc>
          <w:tcPr>
            <w:tcW w:w="7655" w:type="dxa"/>
            <w:shd w:val="clear" w:color="auto" w:fill="auto"/>
            <w:noWrap/>
            <w:vAlign w:val="center"/>
          </w:tcPr>
          <w:p w14:paraId="41F726A3" w14:textId="58208A93" w:rsidR="0000551E" w:rsidRPr="006C3557" w:rsidRDefault="00F44F18" w:rsidP="00153C10">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419201A6" w14:textId="68A392E1" w:rsidR="0000551E" w:rsidRPr="006C3557" w:rsidRDefault="00215AF6" w:rsidP="00153C10">
            <w:pPr>
              <w:spacing w:after="0"/>
              <w:rPr>
                <w:rFonts w:cs="Arial"/>
                <w:color w:val="000000"/>
                <w:szCs w:val="22"/>
                <w:lang w:eastAsia="cs-CZ"/>
              </w:rPr>
            </w:pPr>
            <w:r>
              <w:rPr>
                <w:rFonts w:cs="Arial"/>
                <w:color w:val="000000"/>
                <w:szCs w:val="22"/>
                <w:lang w:eastAsia="cs-CZ"/>
              </w:rPr>
              <w:t>30.4.2025</w:t>
            </w:r>
          </w:p>
        </w:tc>
      </w:tr>
    </w:tbl>
    <w:p w14:paraId="15474930" w14:textId="77777777" w:rsidR="0000551E" w:rsidRDefault="0000551E">
      <w:pPr>
        <w:spacing w:after="0"/>
        <w:rPr>
          <w:rFonts w:cs="Arial"/>
          <w:szCs w:val="22"/>
        </w:rPr>
      </w:pPr>
    </w:p>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3B414F" w:rsidRPr="006C3557" w14:paraId="47A90C2B" w14:textId="77777777" w:rsidTr="003B414F">
        <w:trPr>
          <w:trHeight w:val="397"/>
        </w:trPr>
        <w:tc>
          <w:tcPr>
            <w:tcW w:w="3255" w:type="dxa"/>
            <w:shd w:val="clear" w:color="auto" w:fill="auto"/>
            <w:noWrap/>
            <w:vAlign w:val="center"/>
            <w:hideMark/>
          </w:tcPr>
          <w:p w14:paraId="579840A6" w14:textId="77777777" w:rsidR="003B414F" w:rsidRPr="006C3557" w:rsidRDefault="003B414F" w:rsidP="009A4C96">
            <w:pPr>
              <w:spacing w:before="240" w:after="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38C23A00" w:rsidR="003B414F" w:rsidRPr="006C3557" w:rsidRDefault="003B414F" w:rsidP="009A4C96">
            <w:pPr>
              <w:spacing w:before="240" w:after="0" w:line="360" w:lineRule="auto"/>
              <w:rPr>
                <w:rFonts w:cs="Arial"/>
                <w:color w:val="000000"/>
                <w:szCs w:val="22"/>
                <w:lang w:eastAsia="cs-CZ"/>
              </w:rPr>
            </w:pPr>
            <w:r w:rsidRPr="00021BEA">
              <w:t>Ing. Tomáš Smejkal</w:t>
            </w:r>
          </w:p>
        </w:tc>
        <w:tc>
          <w:tcPr>
            <w:tcW w:w="2977" w:type="dxa"/>
            <w:shd w:val="clear" w:color="auto" w:fill="auto"/>
            <w:vAlign w:val="center"/>
          </w:tcPr>
          <w:p w14:paraId="0378AD9D" w14:textId="680752CC" w:rsidR="003B414F" w:rsidRPr="006C3557" w:rsidRDefault="003B414F" w:rsidP="009A4C96">
            <w:pPr>
              <w:spacing w:before="240" w:after="0" w:line="360" w:lineRule="auto"/>
              <w:rPr>
                <w:rFonts w:cs="Arial"/>
                <w:color w:val="000000"/>
                <w:szCs w:val="22"/>
                <w:lang w:eastAsia="cs-CZ"/>
              </w:rPr>
            </w:pPr>
          </w:p>
        </w:tc>
      </w:tr>
      <w:tr w:rsidR="003B414F" w:rsidRPr="006C3557" w14:paraId="18847F7D" w14:textId="77777777" w:rsidTr="003B414F">
        <w:trPr>
          <w:trHeight w:val="397"/>
        </w:trPr>
        <w:tc>
          <w:tcPr>
            <w:tcW w:w="3255" w:type="dxa"/>
            <w:shd w:val="clear" w:color="auto" w:fill="auto"/>
            <w:noWrap/>
            <w:vAlign w:val="center"/>
          </w:tcPr>
          <w:p w14:paraId="3B44A6F0" w14:textId="77777777" w:rsidR="003B414F" w:rsidRPr="006C3557" w:rsidRDefault="003B414F" w:rsidP="009A4C96">
            <w:pPr>
              <w:spacing w:before="240" w:after="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0E37D643" w:rsidR="003B414F" w:rsidRPr="006C3557" w:rsidRDefault="003B414F" w:rsidP="009A4C96">
            <w:pPr>
              <w:spacing w:before="240" w:after="0" w:line="360" w:lineRule="auto"/>
              <w:rPr>
                <w:rFonts w:cs="Arial"/>
                <w:color w:val="000000"/>
                <w:szCs w:val="22"/>
                <w:lang w:eastAsia="cs-CZ"/>
              </w:rPr>
            </w:pPr>
            <w:r w:rsidRPr="00021BEA">
              <w:t>Ing. Monika Jindrová</w:t>
            </w:r>
          </w:p>
        </w:tc>
        <w:tc>
          <w:tcPr>
            <w:tcW w:w="2977" w:type="dxa"/>
            <w:shd w:val="clear" w:color="auto" w:fill="auto"/>
            <w:vAlign w:val="center"/>
          </w:tcPr>
          <w:p w14:paraId="497B414A" w14:textId="7C00398B" w:rsidR="003B414F" w:rsidRPr="006C3557" w:rsidRDefault="003B414F" w:rsidP="009A4C96">
            <w:pPr>
              <w:spacing w:before="240" w:after="0" w:line="360" w:lineRule="auto"/>
              <w:rPr>
                <w:rFonts w:cs="Arial"/>
                <w:color w:val="000000"/>
                <w:szCs w:val="22"/>
                <w:lang w:eastAsia="cs-CZ"/>
              </w:rPr>
            </w:pPr>
          </w:p>
        </w:tc>
      </w:tr>
    </w:tbl>
    <w:p w14:paraId="2E1B9C74" w14:textId="77777777" w:rsidR="002207E9" w:rsidRDefault="002207E9" w:rsidP="00484CB3">
      <w:pPr>
        <w:spacing w:after="0"/>
        <w:rPr>
          <w:rFonts w:cs="Arial"/>
          <w:szCs w:val="22"/>
        </w:rPr>
      </w:pPr>
    </w:p>
    <w:p w14:paraId="744DD0E6" w14:textId="77777777" w:rsidR="002207E9" w:rsidRDefault="002207E9" w:rsidP="00484CB3">
      <w:pPr>
        <w:spacing w:after="0"/>
        <w:rPr>
          <w:rFonts w:cs="Arial"/>
          <w:szCs w:val="22"/>
        </w:rPr>
      </w:pPr>
    </w:p>
    <w:p w14:paraId="685401B0" w14:textId="77777777" w:rsidR="0000551E" w:rsidRPr="006C3557" w:rsidRDefault="0000551E" w:rsidP="00484CB3">
      <w:pPr>
        <w:spacing w:after="0"/>
        <w:rPr>
          <w:rFonts w:cs="Arial"/>
          <w:szCs w:val="22"/>
        </w:rPr>
      </w:pPr>
      <w:r w:rsidRPr="006C3557">
        <w:rPr>
          <w:rFonts w:cs="Arial"/>
          <w:szCs w:val="22"/>
        </w:rPr>
        <w:br w:type="page"/>
      </w:r>
    </w:p>
    <w:p w14:paraId="79D199C5" w14:textId="77777777" w:rsidR="0000551E" w:rsidRDefault="0000551E" w:rsidP="00484CB3">
      <w:pPr>
        <w:rPr>
          <w:rFonts w:cs="Arial"/>
          <w:b/>
          <w:caps/>
          <w:szCs w:val="22"/>
        </w:rPr>
        <w:sectPr w:rsidR="0000551E" w:rsidSect="00362D0D">
          <w:headerReference w:type="default" r:id="rId21"/>
          <w:footerReference w:type="default" r:id="rId22"/>
          <w:type w:val="continuous"/>
          <w:pgSz w:w="11906" w:h="16838" w:code="9"/>
          <w:pgMar w:top="1134" w:right="1418" w:bottom="1134" w:left="992" w:header="567" w:footer="567" w:gutter="0"/>
          <w:cols w:space="708"/>
          <w:docGrid w:linePitch="360"/>
        </w:sectPr>
      </w:pPr>
    </w:p>
    <w:p w14:paraId="79051CCA" w14:textId="4605D4EC"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F7C04" w:rsidRPr="008E7DEC">
        <w:rPr>
          <w:rFonts w:cs="Arial"/>
          <w:b/>
          <w:caps/>
          <w:szCs w:val="22"/>
        </w:rPr>
        <w:t>Z41211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22B3442F" w:rsidR="00BD0D3F" w:rsidRPr="006C3557" w:rsidRDefault="00ED309C" w:rsidP="00415962">
            <w:pPr>
              <w:pStyle w:val="Tabulka"/>
              <w:rPr>
                <w:szCs w:val="22"/>
              </w:rPr>
            </w:pPr>
            <w:r>
              <w:rPr>
                <w:szCs w:val="22"/>
              </w:rPr>
              <w:t>011</w:t>
            </w:r>
          </w:p>
        </w:tc>
      </w:tr>
    </w:tbl>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C6C50C6" w14:textId="2E77474A" w:rsidR="00F14C8C" w:rsidRDefault="005A6D90" w:rsidP="008E7DEC">
      <w:pPr>
        <w:jc w:val="both"/>
      </w:pPr>
      <w:r>
        <w:t>Při reimportu žádosti</w:t>
      </w:r>
      <w:r w:rsidR="000B20D2">
        <w:t xml:space="preserve"> a ohlášení</w:t>
      </w:r>
      <w:r>
        <w:t xml:space="preserve"> z MPZ dojde k ověření, z</w:t>
      </w:r>
      <w:r w:rsidR="00F14C8C">
        <w:t xml:space="preserve">da došlo v MPZ k výměně žadatele. </w:t>
      </w:r>
      <w:r w:rsidR="00DB0193">
        <w:t xml:space="preserve">Tímto ověřením se vyhneme opakovanému dotazu do ZR. </w:t>
      </w:r>
      <w:r w:rsidR="00F14C8C">
        <w:t>Ověření se provede dle:</w:t>
      </w:r>
    </w:p>
    <w:p w14:paraId="6436E349" w14:textId="7BAFABB3" w:rsidR="00F14C8C" w:rsidRDefault="00F14C8C" w:rsidP="008E7DEC">
      <w:pPr>
        <w:pStyle w:val="Odstavecseseznamem"/>
        <w:numPr>
          <w:ilvl w:val="0"/>
          <w:numId w:val="71"/>
        </w:numPr>
        <w:jc w:val="both"/>
      </w:pPr>
      <w:r>
        <w:t>IČO</w:t>
      </w:r>
    </w:p>
    <w:p w14:paraId="73552AB4" w14:textId="55BEFD4B" w:rsidR="0000551E" w:rsidRDefault="00F14C8C" w:rsidP="008E7DEC">
      <w:pPr>
        <w:pStyle w:val="Odstavecseseznamem"/>
        <w:numPr>
          <w:ilvl w:val="0"/>
          <w:numId w:val="71"/>
        </w:numPr>
        <w:jc w:val="both"/>
      </w:pPr>
      <w:r>
        <w:t>Jména,</w:t>
      </w:r>
      <w:r w:rsidR="0023206D">
        <w:t xml:space="preserve"> příjmení</w:t>
      </w:r>
      <w:r>
        <w:t xml:space="preserve"> a data narození</w:t>
      </w:r>
      <w:r w:rsidR="00DB0193">
        <w:t xml:space="preserve"> (</w:t>
      </w:r>
      <w:r w:rsidR="000A74CE">
        <w:t>Tato kombinace teoreticky</w:t>
      </w:r>
      <w:r w:rsidR="00DB0193">
        <w:t xml:space="preserve"> nemusí být jednoznačn</w:t>
      </w:r>
      <w:r w:rsidR="000A74CE">
        <w:t>á</w:t>
      </w:r>
      <w:r w:rsidR="00DB0193">
        <w:t xml:space="preserve"> a v hypotetickém případě</w:t>
      </w:r>
      <w:r w:rsidR="008E7DEC">
        <w:t>,</w:t>
      </w:r>
      <w:r w:rsidR="00DB0193">
        <w:t xml:space="preserve"> kdy uživatel bude</w:t>
      </w:r>
      <w:r w:rsidR="000A74CE">
        <w:t xml:space="preserve"> chtít</w:t>
      </w:r>
      <w:r w:rsidR="00DB0193">
        <w:t xml:space="preserve"> po reimportu z MPZ vyměnit žadatele za jiného se stejným jménem, příjmením a datem narození</w:t>
      </w:r>
      <w:r w:rsidR="008E7DEC">
        <w:t>,</w:t>
      </w:r>
      <w:r w:rsidR="00DB0193">
        <w:t xml:space="preserve"> bude muset následně použít výměnu subjektu v ISND, kde zadá </w:t>
      </w:r>
      <w:r w:rsidR="000A74CE">
        <w:t xml:space="preserve">jeho </w:t>
      </w:r>
      <w:r w:rsidR="00DB0193">
        <w:t>SZR-ID).</w:t>
      </w:r>
    </w:p>
    <w:p w14:paraId="11E00A50" w14:textId="77777777" w:rsidR="00F14C8C" w:rsidRDefault="00F14C8C" w:rsidP="00F14C8C"/>
    <w:p w14:paraId="3D513388" w14:textId="589B3B09" w:rsidR="00F14C8C" w:rsidRDefault="00F14C8C" w:rsidP="008E7DEC">
      <w:pPr>
        <w:jc w:val="both"/>
      </w:pPr>
      <w:r>
        <w:t xml:space="preserve">Pokud bude zaznamenána změna, systém zkusí automaticky ztotožnit žadatele dle SZR nebo </w:t>
      </w:r>
      <w:r w:rsidR="000B20D2">
        <w:t xml:space="preserve">dle </w:t>
      </w:r>
      <w:r>
        <w:t xml:space="preserve">základních registrů stejně jako při importu žádosti. Pokud se žadatele nepodaří automaticky ztotožnit, zobrazí se uživateli </w:t>
      </w:r>
      <w:r w:rsidR="000B20D2">
        <w:t>z</w:t>
      </w:r>
      <w:r>
        <w:t>totožňovací dialog</w:t>
      </w:r>
      <w:r w:rsidR="000670EE">
        <w:t xml:space="preserve">, který je </w:t>
      </w:r>
      <w:r w:rsidRPr="000670EE">
        <w:t>znám</w:t>
      </w:r>
      <w:r>
        <w:t xml:space="preserve"> z importu žádosti. Pokud se ztotožnění </w:t>
      </w:r>
      <w:r w:rsidRPr="000670EE">
        <w:t>provede</w:t>
      </w:r>
      <w:r w:rsidR="000670EE" w:rsidRPr="000670EE">
        <w:t>,</w:t>
      </w:r>
      <w:r w:rsidRPr="000670EE">
        <w:t xml:space="preserve"> žádost</w:t>
      </w:r>
      <w:r>
        <w:t xml:space="preserve"> bude reimportována. Pokud uživatel v dialogu ztotožnění </w:t>
      </w:r>
      <w:r w:rsidR="0023206D">
        <w:t>neprovede</w:t>
      </w:r>
      <w:r>
        <w:t xml:space="preserve">, žádost </w:t>
      </w:r>
      <w:r w:rsidR="000B20D2">
        <w:t>zůstane ve stavu Vrácena do MpŽ a reimportována nebude.</w:t>
      </w:r>
    </w:p>
    <w:p w14:paraId="1D282060" w14:textId="77777777" w:rsidR="000E76F2" w:rsidRDefault="000E76F2" w:rsidP="00F14C8C"/>
    <w:p w14:paraId="2BE5368D" w14:textId="574F92D6" w:rsidR="000E76F2" w:rsidRDefault="000E76F2" w:rsidP="00F14C8C">
      <w:r>
        <w:t>Předávaná dokumentace:</w:t>
      </w:r>
    </w:p>
    <w:p w14:paraId="018F99E5" w14:textId="1A4CB880" w:rsidR="000E76F2" w:rsidRDefault="000E76F2" w:rsidP="00F14C8C">
      <w:r>
        <w:t>Z požadované dokumentace se bude předávat pouze ta, která dozná změn nebo bude vytvořena pro toto RfC. J</w:t>
      </w:r>
      <w:r w:rsidR="008E7DEC">
        <w:t xml:space="preserve">edná se </w:t>
      </w:r>
      <w:r>
        <w:t>o:</w:t>
      </w:r>
    </w:p>
    <w:p w14:paraId="5A3CB7AA" w14:textId="1D4A994D" w:rsidR="000E76F2" w:rsidRDefault="000E76F2" w:rsidP="000E76F2">
      <w:pPr>
        <w:pStyle w:val="Odstavecseseznamem"/>
        <w:numPr>
          <w:ilvl w:val="0"/>
          <w:numId w:val="72"/>
        </w:numPr>
      </w:pPr>
      <w:r>
        <w:t>P</w:t>
      </w:r>
      <w:r w:rsidRPr="000E76F2">
        <w:t>rotokol o otestování</w:t>
      </w:r>
      <w:r>
        <w:t xml:space="preserve">, </w:t>
      </w:r>
    </w:p>
    <w:p w14:paraId="04911AB3" w14:textId="27C432F7" w:rsidR="000E76F2" w:rsidRDefault="000E76F2" w:rsidP="000E76F2">
      <w:pPr>
        <w:pStyle w:val="Odstavecseseznamem"/>
        <w:numPr>
          <w:ilvl w:val="0"/>
          <w:numId w:val="72"/>
        </w:numPr>
      </w:pPr>
      <w:r w:rsidRPr="000E76F2">
        <w:t>Zdrojový kód a měněné konfigurační soubory</w:t>
      </w:r>
    </w:p>
    <w:p w14:paraId="36AEB1E7" w14:textId="0AA9FD87" w:rsidR="000E76F2" w:rsidRDefault="000E76F2" w:rsidP="000E76F2">
      <w:r>
        <w:t>Ostatní dokumentace nedozná změn nebo pro dané RfC není relevantní (např. webové služby budou využity již stávající ve stávající konfiguraci a tak proběhnou v rámci vývoje pouze interní testy jako součást testování).</w:t>
      </w:r>
    </w:p>
    <w:p w14:paraId="255428DD" w14:textId="43AE3D64"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FF12F24" w14:textId="2EA0E701" w:rsidR="008E7DEC" w:rsidRPr="008E7DEC" w:rsidRDefault="008E7DEC" w:rsidP="008E7DEC">
      <w:pPr>
        <w:pStyle w:val="Nadpis1"/>
        <w:numPr>
          <w:ilvl w:val="0"/>
          <w:numId w:val="0"/>
        </w:numPr>
        <w:tabs>
          <w:tab w:val="clear" w:pos="540"/>
        </w:tabs>
        <w:rPr>
          <w:rFonts w:cs="Arial"/>
          <w:sz w:val="22"/>
          <w:szCs w:val="22"/>
        </w:rPr>
      </w:pPr>
      <w:r>
        <w:rPr>
          <w:b w:val="0"/>
          <w:sz w:val="22"/>
          <w:szCs w:val="21"/>
        </w:rPr>
        <w:t xml:space="preserve">V souladu s podmínkami smlouvy č. </w:t>
      </w:r>
      <w:r w:rsidRPr="008E7DEC">
        <w:rPr>
          <w:b w:val="0"/>
          <w:sz w:val="22"/>
          <w:szCs w:val="21"/>
        </w:rPr>
        <w:t>90-2024-12120</w:t>
      </w:r>
      <w:r>
        <w:rPr>
          <w:b w:val="0"/>
          <w:sz w:val="22"/>
          <w:szCs w:val="21"/>
        </w:rPr>
        <w:t>.</w:t>
      </w:r>
    </w:p>
    <w:p w14:paraId="129E066D" w14:textId="3937F293" w:rsidR="0000551E" w:rsidRDefault="00000000" w:rsidP="009C558F">
      <w:pPr>
        <w:pStyle w:val="Nadpis1"/>
        <w:numPr>
          <w:ilvl w:val="0"/>
          <w:numId w:val="4"/>
        </w:numPr>
        <w:tabs>
          <w:tab w:val="clear" w:pos="540"/>
        </w:tabs>
        <w:ind w:left="284" w:hanging="284"/>
        <w:rPr>
          <w:rFonts w:cs="Arial"/>
          <w:sz w:val="22"/>
          <w:szCs w:val="22"/>
        </w:rPr>
      </w:pPr>
      <w:r>
        <w:rPr>
          <w:noProof/>
          <w:sz w:val="22"/>
          <w:szCs w:val="21"/>
        </w:rPr>
        <w:object w:dxaOrig="1440" w:dyaOrig="1440" w14:anchorId="68921B48">
          <v:shape id="_x0000_s2053" type="#_x0000_t75" style="position:absolute;left:0;text-align:left;margin-left:431.75pt;margin-top:14.9pt;width:55.85pt;height:41.15pt;z-index:251663360;mso-position-horizontal-relative:text;mso-position-vertical-relative:text">
            <v:imagedata r:id="rId23" o:title=""/>
            <w10:wrap type="square"/>
          </v:shape>
          <o:OLEObject Type="Embed" ProgID="Word.Document.12" ShapeID="_x0000_s2053" DrawAspect="Icon" ObjectID="_1805033677" r:id="rId24">
            <o:FieldCodes>\s</o:FieldCodes>
          </o:OLEObject>
        </w:object>
      </w:r>
      <w:r w:rsidR="0000551E">
        <w:rPr>
          <w:rFonts w:cs="Arial"/>
          <w:sz w:val="22"/>
          <w:szCs w:val="22"/>
        </w:rPr>
        <w:t>Dopady do systémů MZe</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5A2ADB9D"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33E1F7C7" w14:textId="051C7670" w:rsidR="002D5C1B" w:rsidRPr="008E7DEC" w:rsidRDefault="002D5C1B" w:rsidP="008E7DEC">
      <w:pPr>
        <w:pStyle w:val="Nadpis1"/>
        <w:numPr>
          <w:ilvl w:val="0"/>
          <w:numId w:val="0"/>
        </w:numPr>
        <w:tabs>
          <w:tab w:val="clear" w:pos="540"/>
        </w:tabs>
        <w:rPr>
          <w:b w:val="0"/>
          <w:sz w:val="22"/>
          <w:szCs w:val="21"/>
        </w:rPr>
      </w:pPr>
      <w:r w:rsidRPr="008E7DEC">
        <w:rPr>
          <w:b w:val="0"/>
          <w:sz w:val="22"/>
          <w:szCs w:val="21"/>
        </w:rPr>
        <w:t>Nejsou</w:t>
      </w:r>
      <w:r w:rsidR="008E7DEC">
        <w:rPr>
          <w:b w:val="0"/>
          <w:sz w:val="22"/>
          <w:szCs w:val="21"/>
        </w:rPr>
        <w:t>.</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74240C73" w14:textId="77777777" w:rsidTr="008E7DE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8E7DEC">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0DA61ABE" w14:textId="5471C214" w:rsidR="00962388" w:rsidRPr="002D5C1B" w:rsidRDefault="002D5C1B" w:rsidP="00415962">
            <w:pPr>
              <w:spacing w:after="0"/>
              <w:rPr>
                <w:rFonts w:cs="Arial"/>
                <w:color w:val="000000"/>
                <w:szCs w:val="22"/>
                <w:lang w:eastAsia="cs-CZ"/>
              </w:rPr>
            </w:pPr>
            <w:r w:rsidRPr="002D5C1B">
              <w:rPr>
                <w:rFonts w:cs="Arial"/>
                <w:color w:val="000000"/>
                <w:szCs w:val="22"/>
                <w:lang w:eastAsia="cs-CZ"/>
              </w:rPr>
              <w:t>Bez dopadu</w:t>
            </w:r>
          </w:p>
        </w:tc>
      </w:tr>
      <w:tr w:rsidR="00962388" w:rsidRPr="00705F38" w14:paraId="1A09D73B" w14:textId="77777777" w:rsidTr="008E7DEC">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11" w:type="dxa"/>
            <w:tcBorders>
              <w:bottom w:val="single" w:sz="4" w:space="0" w:color="auto"/>
            </w:tcBorders>
            <w:shd w:val="clear" w:color="auto" w:fill="auto"/>
            <w:noWrap/>
            <w:vAlign w:val="center"/>
            <w:hideMark/>
          </w:tcPr>
          <w:p w14:paraId="428F99BE" w14:textId="12C59036"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4159C135" w14:textId="77777777" w:rsidTr="008E7DEC">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307CDDE7" w14:textId="0A8829B4"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682DC74B" w14:textId="77777777" w:rsidTr="008E7DEC">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11" w:type="dxa"/>
            <w:tcBorders>
              <w:bottom w:val="single" w:sz="4" w:space="0" w:color="auto"/>
            </w:tcBorders>
            <w:shd w:val="clear" w:color="auto" w:fill="auto"/>
            <w:noWrap/>
            <w:vAlign w:val="center"/>
          </w:tcPr>
          <w:p w14:paraId="4735709B" w14:textId="3A6CB2BC"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55C01138" w14:textId="77777777" w:rsidTr="008E7DEC">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1E26E8DC" w14:textId="44D2DD30"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5AC6E3D5" w14:textId="77777777" w:rsidTr="008E7DEC">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7ECB5D4A" w14:textId="024DB6E4"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2D507B50" w14:textId="77777777" w:rsidTr="008E7DEC">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4870E00F" w14:textId="4F1230D2"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710AD112" w14:textId="77777777" w:rsidTr="008E7DEC">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11" w:type="dxa"/>
            <w:tcBorders>
              <w:bottom w:val="single" w:sz="4" w:space="0" w:color="auto"/>
            </w:tcBorders>
            <w:shd w:val="clear" w:color="auto" w:fill="auto"/>
            <w:noWrap/>
            <w:vAlign w:val="center"/>
            <w:hideMark/>
          </w:tcPr>
          <w:p w14:paraId="608BDF85" w14:textId="460CD198"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74CA2264" w14:textId="77777777" w:rsidTr="008E7DEC">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11" w:type="dxa"/>
            <w:tcBorders>
              <w:bottom w:val="single" w:sz="4" w:space="0" w:color="auto"/>
            </w:tcBorders>
            <w:shd w:val="clear" w:color="auto" w:fill="auto"/>
            <w:noWrap/>
            <w:vAlign w:val="center"/>
            <w:hideMark/>
          </w:tcPr>
          <w:p w14:paraId="50A21345" w14:textId="21201F4E"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7672C68B" w14:textId="77777777" w:rsidTr="008E7DEC">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62C68F42" w14:textId="01E72D16"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15EEB97D" w14:textId="77777777" w:rsidTr="008E7DEC">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11" w:type="dxa"/>
            <w:tcBorders>
              <w:bottom w:val="single" w:sz="4" w:space="0" w:color="auto"/>
            </w:tcBorders>
            <w:shd w:val="clear" w:color="auto" w:fill="auto"/>
            <w:noWrap/>
            <w:vAlign w:val="center"/>
            <w:hideMark/>
          </w:tcPr>
          <w:p w14:paraId="0543D27D" w14:textId="51DD69E8"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rsidRPr="00F7707A" w14:paraId="1F8366FB" w14:textId="77777777" w:rsidTr="008E7DEC">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11" w:type="dxa"/>
            <w:tcBorders>
              <w:bottom w:val="single" w:sz="4" w:space="0" w:color="auto"/>
            </w:tcBorders>
            <w:shd w:val="clear" w:color="auto" w:fill="auto"/>
            <w:noWrap/>
            <w:vAlign w:val="center"/>
            <w:hideMark/>
          </w:tcPr>
          <w:p w14:paraId="65C3B1A8" w14:textId="398CAEF5"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r w:rsidR="00962388" w14:paraId="1EE107DA" w14:textId="77777777" w:rsidTr="008E7DEC">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11" w:type="dxa"/>
            <w:tcBorders>
              <w:bottom w:val="single" w:sz="4" w:space="0" w:color="auto"/>
            </w:tcBorders>
            <w:shd w:val="clear" w:color="auto" w:fill="auto"/>
            <w:noWrap/>
            <w:vAlign w:val="center"/>
            <w:hideMark/>
          </w:tcPr>
          <w:p w14:paraId="6B14FAA9" w14:textId="080679E0" w:rsidR="00962388" w:rsidRPr="00927AC8" w:rsidRDefault="002D5C1B" w:rsidP="00415962">
            <w:pPr>
              <w:spacing w:after="0"/>
              <w:rPr>
                <w:rFonts w:cs="Arial"/>
                <w:b/>
                <w:bCs/>
                <w:color w:val="000000"/>
                <w:szCs w:val="22"/>
                <w:lang w:eastAsia="cs-CZ"/>
              </w:rPr>
            </w:pPr>
            <w:r w:rsidRPr="002D5C1B">
              <w:rPr>
                <w:rFonts w:cs="Arial"/>
                <w:color w:val="000000"/>
                <w:szCs w:val="22"/>
                <w:lang w:eastAsia="cs-CZ"/>
              </w:rP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273872BE" w:rsidR="00360DA3" w:rsidRPr="00360DA3" w:rsidRDefault="002D5C1B" w:rsidP="00360DA3">
      <w:r w:rsidRPr="002D5C1B">
        <w:rPr>
          <w:rFonts w:cs="Arial"/>
          <w:color w:val="000000"/>
          <w:szCs w:val="22"/>
          <w:lang w:eastAsia="cs-CZ"/>
        </w:rPr>
        <w:t>Bez dopadu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5D41DC61" w:rsidR="00360DA3" w:rsidRPr="00360DA3" w:rsidRDefault="002D5C1B" w:rsidP="00360DA3">
      <w:r w:rsidRPr="002D5C1B">
        <w:rPr>
          <w:rFonts w:cs="Arial"/>
          <w:color w:val="000000"/>
          <w:szCs w:val="22"/>
          <w:lang w:eastAsia="cs-CZ"/>
        </w:rPr>
        <w:t>Bez dopadu</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395CE6DF" w14:textId="37D08748" w:rsidR="007D6009" w:rsidRDefault="002D5C1B" w:rsidP="007D6009">
      <w:pPr>
        <w:spacing w:after="120"/>
      </w:pPr>
      <w:r w:rsidRPr="002D5C1B">
        <w:rPr>
          <w:rFonts w:cs="Arial"/>
          <w:color w:val="000000"/>
          <w:szCs w:val="22"/>
          <w:lang w:eastAsia="cs-CZ"/>
        </w:rP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58BFA0D7" w:rsidR="008D12D5" w:rsidRPr="00BA1643" w:rsidRDefault="002D5C1B" w:rsidP="00EC6856">
      <w:pPr>
        <w:rPr>
          <w:rFonts w:cs="Arial"/>
          <w:szCs w:val="22"/>
        </w:rPr>
      </w:pPr>
      <w:r w:rsidRPr="002D5C1B">
        <w:rPr>
          <w:rFonts w:cs="Arial"/>
          <w:color w:val="000000"/>
          <w:szCs w:val="22"/>
          <w:lang w:eastAsia="cs-CZ"/>
        </w:rPr>
        <w:t>Bez dopadu</w:t>
      </w: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8220B"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34695A2A" w:rsidR="0038220B" w:rsidRPr="00F23D33" w:rsidRDefault="0038220B" w:rsidP="0038220B">
            <w:pPr>
              <w:spacing w:after="0"/>
              <w:rPr>
                <w:rFonts w:cs="Arial"/>
                <w:color w:val="000000"/>
                <w:szCs w:val="22"/>
                <w:lang w:eastAsia="cs-CZ"/>
              </w:rPr>
            </w:pPr>
            <w:r>
              <w:rPr>
                <w:rFonts w:cs="Arial"/>
                <w:szCs w:val="22"/>
                <w:lang w:eastAsia="cs-CZ"/>
              </w:rPr>
              <w:t>Mze-garant</w:t>
            </w:r>
          </w:p>
        </w:tc>
        <w:tc>
          <w:tcPr>
            <w:tcW w:w="7654" w:type="dxa"/>
            <w:tcBorders>
              <w:left w:val="dotted" w:sz="4" w:space="0" w:color="auto"/>
              <w:right w:val="dotted" w:sz="4" w:space="0" w:color="auto"/>
            </w:tcBorders>
            <w:shd w:val="clear" w:color="auto" w:fill="auto"/>
            <w:noWrap/>
            <w:vAlign w:val="bottom"/>
          </w:tcPr>
          <w:p w14:paraId="59D31D4F" w14:textId="1152DF8A" w:rsidR="0038220B" w:rsidRPr="00F23D33" w:rsidRDefault="0038220B" w:rsidP="0038220B">
            <w:pPr>
              <w:spacing w:after="0"/>
              <w:rPr>
                <w:rFonts w:cs="Arial"/>
                <w:color w:val="000000"/>
                <w:szCs w:val="22"/>
                <w:lang w:eastAsia="cs-CZ"/>
              </w:rPr>
            </w:pPr>
            <w:r>
              <w:rPr>
                <w:rFonts w:cs="Arial"/>
                <w:szCs w:val="22"/>
                <w:lang w:eastAsia="cs-CZ"/>
              </w:rPr>
              <w:t>Konzultace</w:t>
            </w:r>
            <w:r w:rsidR="000670EE">
              <w:rPr>
                <w:rFonts w:cs="Arial"/>
                <w:szCs w:val="22"/>
                <w:lang w:eastAsia="cs-CZ"/>
              </w:rPr>
              <w:t>, testování</w:t>
            </w:r>
            <w:r w:rsidR="008E7DEC">
              <w:rPr>
                <w:rFonts w:cs="Arial"/>
                <w:szCs w:val="22"/>
                <w:lang w:eastAsia="cs-CZ"/>
              </w:rPr>
              <w:t xml:space="preserve"> a akceptace PZ</w:t>
            </w:r>
          </w:p>
        </w:tc>
      </w:tr>
      <w:tr w:rsidR="0038220B" w:rsidRPr="00F23D33" w14:paraId="59758F09" w14:textId="77777777" w:rsidTr="00F11443">
        <w:trPr>
          <w:trHeight w:val="284"/>
        </w:trPr>
        <w:tc>
          <w:tcPr>
            <w:tcW w:w="2126" w:type="dxa"/>
            <w:tcBorders>
              <w:right w:val="dotted" w:sz="4" w:space="0" w:color="auto"/>
            </w:tcBorders>
            <w:shd w:val="clear" w:color="auto" w:fill="auto"/>
            <w:noWrap/>
            <w:vAlign w:val="bottom"/>
          </w:tcPr>
          <w:p w14:paraId="28075F65" w14:textId="77777777" w:rsidR="0038220B" w:rsidRPr="00F23D33" w:rsidRDefault="0038220B" w:rsidP="0038220B">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DE37112" w14:textId="77777777" w:rsidR="0038220B" w:rsidRPr="00F23D33" w:rsidRDefault="0038220B" w:rsidP="0038220B">
            <w:pPr>
              <w:spacing w:after="0"/>
              <w:rPr>
                <w:rFonts w:cs="Arial"/>
                <w:color w:val="000000"/>
                <w:szCs w:val="22"/>
                <w:lang w:eastAsia="cs-CZ"/>
              </w:rPr>
            </w:pP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7233D6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874F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5AC1EB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140A976F" w14:textId="77777777" w:rsidTr="00F11443">
        <w:trPr>
          <w:trHeight w:val="284"/>
        </w:trPr>
        <w:tc>
          <w:tcPr>
            <w:tcW w:w="7229" w:type="dxa"/>
            <w:tcBorders>
              <w:right w:val="dotted" w:sz="4" w:space="0" w:color="auto"/>
            </w:tcBorders>
            <w:shd w:val="clear" w:color="auto" w:fill="auto"/>
            <w:noWrap/>
            <w:vAlign w:val="bottom"/>
          </w:tcPr>
          <w:p w14:paraId="3DF779FA" w14:textId="5AC80865" w:rsidR="0000551E" w:rsidRPr="00F23D33" w:rsidRDefault="00215AF6" w:rsidP="00337DDA">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shd w:val="clear" w:color="auto" w:fill="auto"/>
            <w:vAlign w:val="bottom"/>
          </w:tcPr>
          <w:p w14:paraId="5A0F3254" w14:textId="5CEE6C47" w:rsidR="0000551E" w:rsidRPr="00F23D33" w:rsidRDefault="00E734B4" w:rsidP="00337DDA">
            <w:pPr>
              <w:spacing w:after="0"/>
              <w:rPr>
                <w:rFonts w:cs="Arial"/>
                <w:color w:val="000000"/>
                <w:szCs w:val="22"/>
                <w:lang w:eastAsia="cs-CZ"/>
              </w:rPr>
            </w:pPr>
            <w:r>
              <w:rPr>
                <w:rFonts w:cs="Arial"/>
                <w:color w:val="000000"/>
                <w:szCs w:val="22"/>
                <w:lang w:eastAsia="cs-CZ"/>
              </w:rPr>
              <w:t>7</w:t>
            </w:r>
            <w:r w:rsidR="000E76F2">
              <w:rPr>
                <w:rFonts w:cs="Arial"/>
                <w:color w:val="000000"/>
                <w:szCs w:val="22"/>
                <w:lang w:eastAsia="cs-CZ"/>
              </w:rPr>
              <w:t xml:space="preserve">. </w:t>
            </w:r>
            <w:r>
              <w:rPr>
                <w:rFonts w:cs="Arial"/>
                <w:color w:val="000000"/>
                <w:szCs w:val="22"/>
                <w:lang w:eastAsia="cs-CZ"/>
              </w:rPr>
              <w:t>5</w:t>
            </w:r>
            <w:r w:rsidR="000E76F2">
              <w:rPr>
                <w:rFonts w:cs="Arial"/>
                <w:color w:val="000000"/>
                <w:szCs w:val="22"/>
                <w:lang w:eastAsia="cs-CZ"/>
              </w:rPr>
              <w:t>. 2025</w:t>
            </w:r>
          </w:p>
        </w:tc>
      </w:tr>
      <w:tr w:rsidR="0000551E" w:rsidRPr="00F23D33" w14:paraId="7F5A1F9E" w14:textId="77777777" w:rsidTr="00F11443">
        <w:trPr>
          <w:trHeight w:val="284"/>
        </w:trPr>
        <w:tc>
          <w:tcPr>
            <w:tcW w:w="7229" w:type="dxa"/>
            <w:tcBorders>
              <w:right w:val="dotted" w:sz="4" w:space="0" w:color="auto"/>
            </w:tcBorders>
            <w:shd w:val="clear" w:color="auto" w:fill="auto"/>
            <w:noWrap/>
            <w:vAlign w:val="bottom"/>
          </w:tcPr>
          <w:p w14:paraId="75604BC5" w14:textId="01246A2A" w:rsidR="0000551E" w:rsidRPr="00F23D33" w:rsidRDefault="00215AF6" w:rsidP="00337DDA">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shd w:val="clear" w:color="auto" w:fill="auto"/>
            <w:vAlign w:val="bottom"/>
          </w:tcPr>
          <w:p w14:paraId="0A47CB97" w14:textId="7CC58AA4" w:rsidR="0000551E" w:rsidRPr="00F23D33" w:rsidRDefault="00E734B4" w:rsidP="00337DDA">
            <w:pPr>
              <w:spacing w:after="0"/>
              <w:rPr>
                <w:rFonts w:cs="Arial"/>
                <w:color w:val="000000"/>
                <w:szCs w:val="22"/>
                <w:lang w:eastAsia="cs-CZ"/>
              </w:rPr>
            </w:pPr>
            <w:r>
              <w:rPr>
                <w:rFonts w:cs="Arial"/>
                <w:color w:val="000000"/>
                <w:szCs w:val="22"/>
                <w:lang w:eastAsia="cs-CZ"/>
              </w:rPr>
              <w:t>14</w:t>
            </w:r>
            <w:r w:rsidR="000E76F2">
              <w:rPr>
                <w:rFonts w:cs="Arial"/>
                <w:color w:val="000000"/>
                <w:szCs w:val="22"/>
                <w:lang w:eastAsia="cs-CZ"/>
              </w:rPr>
              <w:t xml:space="preserve">. </w:t>
            </w:r>
            <w:r>
              <w:rPr>
                <w:rFonts w:cs="Arial"/>
                <w:color w:val="000000"/>
                <w:szCs w:val="22"/>
                <w:lang w:eastAsia="cs-CZ"/>
              </w:rPr>
              <w:t>5</w:t>
            </w:r>
            <w:r w:rsidR="000E76F2">
              <w:rPr>
                <w:rFonts w:cs="Arial"/>
                <w:color w:val="000000"/>
                <w:szCs w:val="22"/>
                <w:lang w:eastAsia="cs-CZ"/>
              </w:rPr>
              <w:t>. 2025</w:t>
            </w:r>
          </w:p>
        </w:tc>
      </w:tr>
      <w:tr w:rsidR="008E7DEC" w:rsidRPr="00F23D33" w14:paraId="1A75C807" w14:textId="77777777" w:rsidTr="00F11443">
        <w:trPr>
          <w:trHeight w:val="284"/>
        </w:trPr>
        <w:tc>
          <w:tcPr>
            <w:tcW w:w="7229" w:type="dxa"/>
            <w:tcBorders>
              <w:right w:val="dotted" w:sz="4" w:space="0" w:color="auto"/>
            </w:tcBorders>
            <w:shd w:val="clear" w:color="auto" w:fill="auto"/>
            <w:noWrap/>
            <w:vAlign w:val="bottom"/>
          </w:tcPr>
          <w:p w14:paraId="6FFBFD70" w14:textId="20EAA28A" w:rsidR="008E7DEC" w:rsidRDefault="008E7DEC" w:rsidP="00337DDA">
            <w:pPr>
              <w:spacing w:after="0"/>
              <w:rPr>
                <w:rFonts w:cs="Arial"/>
                <w:color w:val="000000"/>
                <w:szCs w:val="22"/>
                <w:lang w:eastAsia="cs-CZ"/>
              </w:rPr>
            </w:pPr>
            <w:r>
              <w:rPr>
                <w:rFonts w:cs="Arial"/>
                <w:color w:val="000000"/>
                <w:szCs w:val="22"/>
                <w:lang w:eastAsia="cs-CZ"/>
              </w:rPr>
              <w:t xml:space="preserve">Dokumentace, předání do akceptace </w:t>
            </w:r>
          </w:p>
        </w:tc>
        <w:tc>
          <w:tcPr>
            <w:tcW w:w="2552" w:type="dxa"/>
            <w:tcBorders>
              <w:left w:val="dotted" w:sz="4" w:space="0" w:color="auto"/>
            </w:tcBorders>
            <w:shd w:val="clear" w:color="auto" w:fill="auto"/>
            <w:vAlign w:val="bottom"/>
          </w:tcPr>
          <w:p w14:paraId="3136B2CA" w14:textId="386E8C74" w:rsidR="008E7DEC" w:rsidRDefault="00E734B4" w:rsidP="00337DDA">
            <w:pPr>
              <w:spacing w:after="0"/>
              <w:rPr>
                <w:rFonts w:cs="Arial"/>
                <w:color w:val="000000"/>
                <w:szCs w:val="22"/>
                <w:lang w:eastAsia="cs-CZ"/>
              </w:rPr>
            </w:pPr>
            <w:r>
              <w:rPr>
                <w:rFonts w:cs="Arial"/>
                <w:color w:val="000000"/>
                <w:szCs w:val="22"/>
                <w:lang w:eastAsia="cs-CZ"/>
              </w:rPr>
              <w:t>19</w:t>
            </w:r>
            <w:r w:rsidR="008E7DEC">
              <w:rPr>
                <w:rFonts w:cs="Arial"/>
                <w:color w:val="000000"/>
                <w:szCs w:val="22"/>
                <w:lang w:eastAsia="cs-CZ"/>
              </w:rPr>
              <w:t>.05.2025</w:t>
            </w:r>
          </w:p>
        </w:tc>
      </w:tr>
    </w:tbl>
    <w:p w14:paraId="3F7BE057" w14:textId="77777777" w:rsidR="0000551E" w:rsidRDefault="0000551E" w:rsidP="00543429">
      <w:pPr>
        <w:spacing w:before="120"/>
        <w:rPr>
          <w:rFonts w:cs="Arial"/>
          <w:szCs w:val="22"/>
        </w:rPr>
      </w:pPr>
    </w:p>
    <w:p w14:paraId="3A30EAB1" w14:textId="777CEDFD" w:rsidR="000E76F2" w:rsidRPr="000E76F2" w:rsidRDefault="000E76F2" w:rsidP="000E76F2">
      <w:pPr>
        <w:spacing w:before="120"/>
        <w:rPr>
          <w:rFonts w:cs="Arial"/>
          <w:szCs w:val="22"/>
        </w:rPr>
      </w:pPr>
      <w:r w:rsidRPr="000E76F2">
        <w:rPr>
          <w:rFonts w:cs="Arial"/>
          <w:szCs w:val="22"/>
        </w:rPr>
        <w:t>Výše uvedené termíny platí za předpokladu, že:</w:t>
      </w:r>
    </w:p>
    <w:p w14:paraId="341D2D00" w14:textId="77777777" w:rsidR="000E76F2" w:rsidRPr="000E76F2" w:rsidRDefault="000E76F2" w:rsidP="008E7DEC">
      <w:pPr>
        <w:numPr>
          <w:ilvl w:val="0"/>
          <w:numId w:val="73"/>
        </w:numPr>
        <w:spacing w:before="120"/>
        <w:jc w:val="both"/>
        <w:rPr>
          <w:rFonts w:cs="Arial"/>
          <w:szCs w:val="22"/>
        </w:rPr>
      </w:pPr>
      <w:r w:rsidRPr="000E76F2">
        <w:rPr>
          <w:rFonts w:cs="Arial"/>
          <w:szCs w:val="22"/>
        </w:rPr>
        <w:t>Priority jednotlivých plnění zůstanou zachovány tak, jak jsou nyní nastaveny, tj. nedojde k upřednostnění realizace jiných požadavků.</w:t>
      </w:r>
    </w:p>
    <w:p w14:paraId="5E542DF8" w14:textId="77777777" w:rsidR="000E76F2" w:rsidRPr="000E76F2" w:rsidRDefault="000E76F2" w:rsidP="008E7DEC">
      <w:pPr>
        <w:numPr>
          <w:ilvl w:val="0"/>
          <w:numId w:val="73"/>
        </w:numPr>
        <w:spacing w:before="120"/>
        <w:jc w:val="both"/>
        <w:rPr>
          <w:rFonts w:cs="Arial"/>
          <w:szCs w:val="22"/>
        </w:rPr>
      </w:pPr>
      <w:r w:rsidRPr="000E76F2">
        <w:rPr>
          <w:rFonts w:cs="Arial"/>
          <w:szCs w:val="22"/>
        </w:rPr>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5E7467AF" w14:textId="77777777" w:rsidR="000E76F2" w:rsidRPr="000E76F2" w:rsidRDefault="000E76F2" w:rsidP="008E7DEC">
      <w:pPr>
        <w:numPr>
          <w:ilvl w:val="0"/>
          <w:numId w:val="73"/>
        </w:numPr>
        <w:spacing w:before="120"/>
        <w:jc w:val="both"/>
        <w:rPr>
          <w:rFonts w:cs="Arial"/>
          <w:szCs w:val="22"/>
        </w:rPr>
      </w:pPr>
      <w:r w:rsidRPr="000E76F2">
        <w:rPr>
          <w:rFonts w:cs="Arial"/>
          <w:szCs w:val="22"/>
        </w:rPr>
        <w:t>Počet a rozsah plnění v rámci HR002 zůstane přibližně stejný jak dosud.</w:t>
      </w:r>
    </w:p>
    <w:p w14:paraId="32BA8BFA" w14:textId="77777777" w:rsidR="000E76F2" w:rsidRPr="000E76F2" w:rsidRDefault="000E76F2" w:rsidP="000E76F2">
      <w:pPr>
        <w:numPr>
          <w:ilvl w:val="0"/>
          <w:numId w:val="73"/>
        </w:numPr>
        <w:spacing w:before="120"/>
        <w:rPr>
          <w:rFonts w:cs="Arial"/>
          <w:szCs w:val="22"/>
        </w:rPr>
      </w:pPr>
      <w:r w:rsidRPr="000E76F2">
        <w:rPr>
          <w:rFonts w:cs="Arial"/>
          <w:szCs w:val="22"/>
        </w:rPr>
        <w:t>Pracnost SLA zásahů bude na obvyklé úrovni</w:t>
      </w:r>
    </w:p>
    <w:p w14:paraId="67243CAA" w14:textId="77777777" w:rsidR="000E76F2" w:rsidRPr="00F23D33" w:rsidRDefault="000E76F2"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701"/>
        <w:gridCol w:w="1557"/>
      </w:tblGrid>
      <w:tr w:rsidR="0000551E" w:rsidRPr="00F23D33" w14:paraId="28EF54BC" w14:textId="77777777" w:rsidTr="00E734B4">
        <w:tc>
          <w:tcPr>
            <w:tcW w:w="1843"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402"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E734B4">
        <w:trPr>
          <w:trHeight w:hRule="exact" w:val="20"/>
        </w:trPr>
        <w:tc>
          <w:tcPr>
            <w:tcW w:w="1843"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6" w:type="dxa"/>
            <w:tcBorders>
              <w:top w:val="single" w:sz="8" w:space="0" w:color="auto"/>
            </w:tcBorders>
          </w:tcPr>
          <w:p w14:paraId="6B229A83" w14:textId="77777777" w:rsidR="0000551E" w:rsidRPr="00F23D33" w:rsidRDefault="0000551E" w:rsidP="00337DDA">
            <w:pPr>
              <w:pStyle w:val="Tabulka"/>
              <w:rPr>
                <w:szCs w:val="22"/>
              </w:rPr>
            </w:pPr>
          </w:p>
        </w:tc>
        <w:tc>
          <w:tcPr>
            <w:tcW w:w="1701" w:type="dxa"/>
            <w:tcBorders>
              <w:top w:val="single" w:sz="8" w:space="0" w:color="auto"/>
            </w:tcBorders>
          </w:tcPr>
          <w:p w14:paraId="298E770F" w14:textId="77777777" w:rsidR="0000551E" w:rsidRPr="00F23D33" w:rsidRDefault="0000551E" w:rsidP="00337DDA">
            <w:pPr>
              <w:pStyle w:val="Tabulka"/>
              <w:rPr>
                <w:szCs w:val="22"/>
              </w:rPr>
            </w:pPr>
          </w:p>
        </w:tc>
        <w:tc>
          <w:tcPr>
            <w:tcW w:w="1557" w:type="dxa"/>
            <w:tcBorders>
              <w:top w:val="single" w:sz="8" w:space="0" w:color="auto"/>
            </w:tcBorders>
          </w:tcPr>
          <w:p w14:paraId="597A460D" w14:textId="77777777" w:rsidR="0000551E" w:rsidRPr="00F23D33" w:rsidRDefault="0000551E" w:rsidP="00337DDA">
            <w:pPr>
              <w:pStyle w:val="Tabulka"/>
              <w:rPr>
                <w:szCs w:val="22"/>
              </w:rPr>
            </w:pPr>
          </w:p>
        </w:tc>
      </w:tr>
      <w:tr w:rsidR="0000551E" w:rsidRPr="00F23D33" w14:paraId="3A599616" w14:textId="77777777" w:rsidTr="00E734B4">
        <w:trPr>
          <w:trHeight w:val="397"/>
        </w:trPr>
        <w:tc>
          <w:tcPr>
            <w:tcW w:w="1843" w:type="dxa"/>
            <w:tcBorders>
              <w:top w:val="dotted" w:sz="4" w:space="0" w:color="auto"/>
              <w:left w:val="dotted" w:sz="4" w:space="0" w:color="auto"/>
            </w:tcBorders>
          </w:tcPr>
          <w:p w14:paraId="640EC5BF" w14:textId="77777777" w:rsidR="0000551E" w:rsidRPr="00F23D33" w:rsidRDefault="0000551E" w:rsidP="00337DDA">
            <w:pPr>
              <w:pStyle w:val="Tabulka"/>
              <w:rPr>
                <w:szCs w:val="22"/>
              </w:rPr>
            </w:pPr>
          </w:p>
        </w:tc>
        <w:tc>
          <w:tcPr>
            <w:tcW w:w="3402" w:type="dxa"/>
            <w:tcBorders>
              <w:top w:val="dotted" w:sz="4" w:space="0" w:color="auto"/>
              <w:left w:val="dotted" w:sz="4" w:space="0" w:color="auto"/>
            </w:tcBorders>
          </w:tcPr>
          <w:p w14:paraId="25C52A86" w14:textId="08055068" w:rsidR="0000551E" w:rsidRPr="00F23D33" w:rsidRDefault="000E76F2" w:rsidP="00337DDA">
            <w:pPr>
              <w:pStyle w:val="Tabulka"/>
              <w:rPr>
                <w:szCs w:val="22"/>
              </w:rPr>
            </w:pPr>
            <w:r w:rsidRPr="000E76F2">
              <w:rPr>
                <w:szCs w:val="22"/>
              </w:rPr>
              <w:t>Viz cenová nabídka v příloze č.01</w:t>
            </w:r>
          </w:p>
        </w:tc>
        <w:tc>
          <w:tcPr>
            <w:tcW w:w="1276" w:type="dxa"/>
            <w:tcBorders>
              <w:top w:val="dotted" w:sz="4" w:space="0" w:color="auto"/>
            </w:tcBorders>
          </w:tcPr>
          <w:p w14:paraId="17FD0D01" w14:textId="6BFC9189" w:rsidR="0000551E" w:rsidRPr="00F23D33" w:rsidRDefault="00E734B4" w:rsidP="00BD178A">
            <w:pPr>
              <w:pStyle w:val="Tabulka"/>
              <w:jc w:val="center"/>
              <w:rPr>
                <w:szCs w:val="22"/>
              </w:rPr>
            </w:pPr>
            <w:r>
              <w:rPr>
                <w:szCs w:val="22"/>
              </w:rPr>
              <w:t>22,5</w:t>
            </w:r>
          </w:p>
        </w:tc>
        <w:tc>
          <w:tcPr>
            <w:tcW w:w="1701" w:type="dxa"/>
            <w:tcBorders>
              <w:top w:val="dotted" w:sz="4" w:space="0" w:color="auto"/>
            </w:tcBorders>
          </w:tcPr>
          <w:p w14:paraId="61E8AD49" w14:textId="1B5112BE" w:rsidR="0000551E" w:rsidRPr="00F23D33" w:rsidRDefault="00E734B4" w:rsidP="00337DDA">
            <w:pPr>
              <w:pStyle w:val="Tabulka"/>
              <w:rPr>
                <w:szCs w:val="22"/>
              </w:rPr>
            </w:pPr>
            <w:r>
              <w:rPr>
                <w:szCs w:val="22"/>
              </w:rPr>
              <w:t>282 081,50</w:t>
            </w:r>
          </w:p>
        </w:tc>
        <w:tc>
          <w:tcPr>
            <w:tcW w:w="1557" w:type="dxa"/>
            <w:tcBorders>
              <w:top w:val="dotted" w:sz="4" w:space="0" w:color="auto"/>
            </w:tcBorders>
          </w:tcPr>
          <w:p w14:paraId="364CC620" w14:textId="095ADF0C" w:rsidR="0000551E" w:rsidRPr="00F23D33" w:rsidRDefault="00E734B4" w:rsidP="00337DDA">
            <w:pPr>
              <w:pStyle w:val="Tabulka"/>
              <w:rPr>
                <w:szCs w:val="22"/>
              </w:rPr>
            </w:pPr>
            <w:r>
              <w:rPr>
                <w:szCs w:val="22"/>
              </w:rPr>
              <w:t>341 318,62</w:t>
            </w:r>
          </w:p>
        </w:tc>
      </w:tr>
      <w:tr w:rsidR="0000551E" w:rsidRPr="00F23D33" w14:paraId="027203E7" w14:textId="77777777" w:rsidTr="00E734B4">
        <w:trPr>
          <w:trHeight w:val="397"/>
        </w:trPr>
        <w:tc>
          <w:tcPr>
            <w:tcW w:w="5245" w:type="dxa"/>
            <w:gridSpan w:val="2"/>
            <w:tcBorders>
              <w:left w:val="dotted" w:sz="4" w:space="0" w:color="auto"/>
              <w:bottom w:val="dotted" w:sz="4" w:space="0" w:color="auto"/>
            </w:tcBorders>
          </w:tcPr>
          <w:p w14:paraId="19DFA961" w14:textId="77777777" w:rsidR="0000551E" w:rsidRPr="00CB1115" w:rsidRDefault="0000551E" w:rsidP="00337DDA">
            <w:pPr>
              <w:pStyle w:val="Tabulka"/>
              <w:rPr>
                <w:b/>
                <w:szCs w:val="22"/>
              </w:rPr>
            </w:pPr>
            <w:r w:rsidRPr="00CB1115">
              <w:rPr>
                <w:b/>
                <w:szCs w:val="22"/>
              </w:rPr>
              <w:t>Celkem:</w:t>
            </w:r>
          </w:p>
        </w:tc>
        <w:tc>
          <w:tcPr>
            <w:tcW w:w="1276" w:type="dxa"/>
            <w:tcBorders>
              <w:bottom w:val="dotted" w:sz="4" w:space="0" w:color="auto"/>
            </w:tcBorders>
          </w:tcPr>
          <w:p w14:paraId="3471AA7B" w14:textId="07DB685E" w:rsidR="0000551E" w:rsidRPr="00F23D33" w:rsidRDefault="00E734B4" w:rsidP="00BD178A">
            <w:pPr>
              <w:pStyle w:val="Tabulka"/>
              <w:jc w:val="center"/>
              <w:rPr>
                <w:szCs w:val="22"/>
              </w:rPr>
            </w:pPr>
            <w:r>
              <w:rPr>
                <w:szCs w:val="22"/>
              </w:rPr>
              <w:t>22,5</w:t>
            </w:r>
          </w:p>
        </w:tc>
        <w:tc>
          <w:tcPr>
            <w:tcW w:w="1701" w:type="dxa"/>
            <w:tcBorders>
              <w:bottom w:val="dotted" w:sz="4" w:space="0" w:color="auto"/>
            </w:tcBorders>
          </w:tcPr>
          <w:p w14:paraId="07A60C06" w14:textId="41C760A6" w:rsidR="0000551E" w:rsidRPr="00F23D33" w:rsidRDefault="00E734B4" w:rsidP="00337DDA">
            <w:pPr>
              <w:pStyle w:val="Tabulka"/>
              <w:rPr>
                <w:szCs w:val="22"/>
              </w:rPr>
            </w:pPr>
            <w:r>
              <w:rPr>
                <w:szCs w:val="22"/>
              </w:rPr>
              <w:t>282 081,50</w:t>
            </w:r>
          </w:p>
        </w:tc>
        <w:tc>
          <w:tcPr>
            <w:tcW w:w="1557" w:type="dxa"/>
            <w:tcBorders>
              <w:bottom w:val="dotted" w:sz="4" w:space="0" w:color="auto"/>
            </w:tcBorders>
          </w:tcPr>
          <w:p w14:paraId="082805C5" w14:textId="0BE328DD" w:rsidR="0000551E" w:rsidRPr="00F23D33" w:rsidRDefault="00E734B4" w:rsidP="00337DDA">
            <w:pPr>
              <w:pStyle w:val="Tabulka"/>
              <w:rPr>
                <w:szCs w:val="22"/>
              </w:rPr>
            </w:pPr>
            <w:r>
              <w:rPr>
                <w:szCs w:val="22"/>
              </w:rPr>
              <w:t>341 318,62</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4B494E8"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34DD871D" w:rsidR="0000551E" w:rsidRPr="008E7DEC" w:rsidRDefault="0000551E" w:rsidP="008E7DEC">
            <w:pPr>
              <w:spacing w:after="0"/>
              <w:rPr>
                <w:rFonts w:cs="Arial"/>
                <w:color w:val="000000"/>
                <w:sz w:val="20"/>
                <w:szCs w:val="20"/>
                <w:lang w:eastAsia="cs-CZ"/>
              </w:rPr>
            </w:pPr>
            <w:r w:rsidRPr="006C3557">
              <w:rPr>
                <w:rFonts w:cs="Arial"/>
                <w:b/>
                <w:bCs/>
                <w:color w:val="000000"/>
                <w:szCs w:val="22"/>
                <w:lang w:eastAsia="cs-CZ"/>
              </w:rPr>
              <w:t xml:space="preserve">Formát </w:t>
            </w:r>
            <w:r w:rsidRPr="008E7DEC">
              <w:rPr>
                <w:rFonts w:cs="Arial"/>
                <w:color w:val="000000"/>
                <w:sz w:val="20"/>
                <w:szCs w:val="20"/>
                <w:lang w:eastAsia="cs-CZ"/>
              </w:rPr>
              <w:t>(CD, listinná forma)</w:t>
            </w:r>
          </w:p>
        </w:tc>
      </w:tr>
      <w:tr w:rsidR="0000551E" w:rsidRPr="006C3557" w14:paraId="32278150" w14:textId="77777777" w:rsidTr="00DF2F1F">
        <w:trPr>
          <w:trHeight w:val="284"/>
        </w:trPr>
        <w:tc>
          <w:tcPr>
            <w:tcW w:w="710" w:type="dxa"/>
            <w:tcBorders>
              <w:right w:val="dotted" w:sz="4" w:space="0" w:color="auto"/>
            </w:tcBorders>
            <w:shd w:val="clear" w:color="auto" w:fill="auto"/>
            <w:noWrap/>
            <w:vAlign w:val="bottom"/>
          </w:tcPr>
          <w:p w14:paraId="042B1738" w14:textId="1B1B3667" w:rsidR="0000551E" w:rsidRPr="006C3557" w:rsidRDefault="000E76F2"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265FF1" w14:textId="745908C3" w:rsidR="0000551E" w:rsidRPr="006C3557" w:rsidRDefault="000E76F2" w:rsidP="000B6887">
            <w:pPr>
              <w:spacing w:after="0"/>
              <w:rPr>
                <w:rFonts w:cs="Arial"/>
                <w:color w:val="000000"/>
                <w:szCs w:val="22"/>
                <w:lang w:eastAsia="cs-CZ"/>
              </w:rPr>
            </w:pPr>
            <w:r w:rsidRPr="000E76F2">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F3B548D" w14:textId="1520DC3C" w:rsidR="0000551E" w:rsidRPr="006C3557" w:rsidRDefault="000E76F2" w:rsidP="000B6887">
            <w:pPr>
              <w:spacing w:after="0"/>
              <w:rPr>
                <w:rFonts w:cs="Arial"/>
                <w:color w:val="000000"/>
                <w:szCs w:val="22"/>
                <w:lang w:eastAsia="cs-CZ"/>
              </w:rPr>
            </w:pPr>
            <w:r w:rsidRPr="000E76F2">
              <w:rPr>
                <w:rFonts w:cs="Arial"/>
                <w:color w:val="000000"/>
                <w:szCs w:val="22"/>
                <w:lang w:eastAsia="cs-CZ"/>
              </w:rPr>
              <w:t>Listinná forma</w:t>
            </w:r>
          </w:p>
        </w:tc>
      </w:tr>
    </w:tbl>
    <w:p w14:paraId="36182E03" w14:textId="77777777" w:rsidR="0000551E" w:rsidRDefault="0000551E" w:rsidP="00F81B94"/>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7C398A" w:rsidRPr="006C3557" w14:paraId="50C4682E" w14:textId="77777777" w:rsidTr="008E7DEC">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3550D4" w:rsidRPr="006C3557" w14:paraId="050D4D51" w14:textId="77777777" w:rsidTr="008E7DEC">
        <w:trPr>
          <w:trHeight w:val="1200"/>
        </w:trPr>
        <w:tc>
          <w:tcPr>
            <w:tcW w:w="3114" w:type="dxa"/>
            <w:shd w:val="clear" w:color="auto" w:fill="auto"/>
            <w:noWrap/>
            <w:vAlign w:val="center"/>
          </w:tcPr>
          <w:p w14:paraId="19DD95B0" w14:textId="254C7098" w:rsidR="003550D4" w:rsidRPr="006C3557" w:rsidRDefault="003550D4" w:rsidP="00A43788">
            <w:pPr>
              <w:spacing w:before="240" w:line="360" w:lineRule="auto"/>
              <w:rPr>
                <w:rFonts w:cs="Arial"/>
                <w:color w:val="000000"/>
                <w:szCs w:val="22"/>
                <w:lang w:eastAsia="cs-CZ"/>
              </w:rPr>
            </w:pPr>
            <w:r w:rsidRPr="000E3385">
              <w:t>O2 IT Services s.r.o.</w:t>
            </w:r>
          </w:p>
        </w:tc>
        <w:tc>
          <w:tcPr>
            <w:tcW w:w="3118" w:type="dxa"/>
            <w:vAlign w:val="center"/>
          </w:tcPr>
          <w:p w14:paraId="64C446C5" w14:textId="13EEEE10" w:rsidR="003550D4" w:rsidRPr="006C3557" w:rsidRDefault="00B260C2" w:rsidP="00A43788">
            <w:pPr>
              <w:spacing w:before="240" w:line="360" w:lineRule="auto"/>
              <w:rPr>
                <w:rFonts w:cs="Arial"/>
                <w:color w:val="000000"/>
                <w:szCs w:val="22"/>
                <w:lang w:eastAsia="cs-CZ"/>
              </w:rPr>
            </w:pPr>
            <w:r>
              <w:t>xxx</w:t>
            </w:r>
          </w:p>
        </w:tc>
        <w:tc>
          <w:tcPr>
            <w:tcW w:w="3402" w:type="dxa"/>
            <w:shd w:val="clear" w:color="auto" w:fill="auto"/>
            <w:vAlign w:val="center"/>
          </w:tcPr>
          <w:p w14:paraId="58DBD87E" w14:textId="77777777" w:rsidR="003550D4" w:rsidRPr="006C3557" w:rsidRDefault="003550D4" w:rsidP="00A43788">
            <w:pPr>
              <w:spacing w:before="240" w:line="360" w:lineRule="auto"/>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5"/>
          <w:pgSz w:w="11906" w:h="16838" w:code="9"/>
          <w:pgMar w:top="1560" w:right="1418" w:bottom="1134" w:left="992" w:header="567" w:footer="567" w:gutter="0"/>
          <w:pgNumType w:start="1"/>
          <w:cols w:space="708"/>
          <w:docGrid w:linePitch="360"/>
        </w:sectPr>
      </w:pPr>
    </w:p>
    <w:p w14:paraId="6B802C70" w14:textId="2B9C52E2"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F7C04">
        <w:rPr>
          <w:rFonts w:cs="Arial"/>
          <w:b/>
          <w:sz w:val="36"/>
          <w:szCs w:val="36"/>
        </w:rPr>
        <w:t>Z</w:t>
      </w:r>
      <w:r w:rsidR="001F7C04" w:rsidRPr="001F7C04">
        <w:rPr>
          <w:rFonts w:cs="Arial"/>
          <w:b/>
          <w:sz w:val="36"/>
          <w:szCs w:val="36"/>
        </w:rPr>
        <w:t>41211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71638DD9" w:rsidR="004B36F6" w:rsidRPr="006C3557" w:rsidRDefault="00ED309C" w:rsidP="00415962">
            <w:pPr>
              <w:pStyle w:val="Tabulka"/>
              <w:rPr>
                <w:szCs w:val="22"/>
              </w:rPr>
            </w:pPr>
            <w:r>
              <w:rPr>
                <w:szCs w:val="22"/>
              </w:rPr>
              <w:t>011</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799170B"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CDD0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87514B"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D4693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C2362E" w:rsidRPr="006C3557" w14:paraId="358A2DBE" w14:textId="77777777" w:rsidTr="008671B9">
        <w:trPr>
          <w:trHeight w:val="284"/>
        </w:trPr>
        <w:tc>
          <w:tcPr>
            <w:tcW w:w="1843" w:type="dxa"/>
            <w:tcBorders>
              <w:right w:val="dotted" w:sz="4" w:space="0" w:color="auto"/>
            </w:tcBorders>
            <w:shd w:val="clear" w:color="auto" w:fill="auto"/>
            <w:noWrap/>
            <w:vAlign w:val="bottom"/>
          </w:tcPr>
          <w:p w14:paraId="0715DF42" w14:textId="46145CEA" w:rsidR="00C2362E" w:rsidRPr="006C3557" w:rsidRDefault="00C2362E" w:rsidP="00C2362E">
            <w:pPr>
              <w:spacing w:after="0"/>
              <w:rPr>
                <w:rFonts w:cs="Arial"/>
                <w:color w:val="000000"/>
                <w:szCs w:val="22"/>
                <w:lang w:eastAsia="cs-CZ"/>
              </w:rPr>
            </w:pPr>
            <w:r>
              <w:rPr>
                <w:rFonts w:cs="Arial"/>
                <w:szCs w:val="22"/>
                <w:lang w:eastAsia="cs-CZ"/>
              </w:rPr>
              <w:t>Mze-garant</w:t>
            </w:r>
          </w:p>
        </w:tc>
        <w:tc>
          <w:tcPr>
            <w:tcW w:w="5670" w:type="dxa"/>
            <w:tcBorders>
              <w:left w:val="dotted" w:sz="4" w:space="0" w:color="auto"/>
              <w:right w:val="dotted" w:sz="4" w:space="0" w:color="auto"/>
            </w:tcBorders>
            <w:shd w:val="clear" w:color="auto" w:fill="auto"/>
            <w:noWrap/>
            <w:vAlign w:val="bottom"/>
          </w:tcPr>
          <w:p w14:paraId="6D22ADC8" w14:textId="163D4577" w:rsidR="00C2362E" w:rsidRPr="006C3557" w:rsidRDefault="00C2362E" w:rsidP="00C2362E">
            <w:pPr>
              <w:spacing w:after="0"/>
              <w:rPr>
                <w:rFonts w:cs="Arial"/>
                <w:color w:val="000000"/>
                <w:szCs w:val="22"/>
                <w:lang w:eastAsia="cs-CZ"/>
              </w:rPr>
            </w:pPr>
            <w:r>
              <w:rPr>
                <w:rFonts w:cs="Arial"/>
                <w:szCs w:val="22"/>
                <w:lang w:eastAsia="cs-CZ"/>
              </w:rPr>
              <w:t>Konzultace, testování a akceptace PZ</w:t>
            </w:r>
          </w:p>
        </w:tc>
        <w:tc>
          <w:tcPr>
            <w:tcW w:w="2268" w:type="dxa"/>
            <w:tcBorders>
              <w:left w:val="dotted" w:sz="4" w:space="0" w:color="auto"/>
            </w:tcBorders>
            <w:shd w:val="clear" w:color="auto" w:fill="auto"/>
            <w:vAlign w:val="bottom"/>
          </w:tcPr>
          <w:p w14:paraId="6671C472" w14:textId="56AA71C9" w:rsidR="00C2362E" w:rsidRPr="006C3557" w:rsidRDefault="00C2362E" w:rsidP="00C2362E">
            <w:pPr>
              <w:spacing w:after="0"/>
              <w:rPr>
                <w:rFonts w:cs="Arial"/>
                <w:color w:val="000000"/>
                <w:szCs w:val="22"/>
                <w:lang w:eastAsia="cs-CZ"/>
              </w:rPr>
            </w:pPr>
            <w:r>
              <w:rPr>
                <w:rFonts w:cs="Arial"/>
                <w:color w:val="000000"/>
                <w:szCs w:val="22"/>
                <w:lang w:eastAsia="cs-CZ"/>
              </w:rPr>
              <w:t>Tomáš Smejkal</w:t>
            </w:r>
          </w:p>
        </w:tc>
      </w:tr>
      <w:tr w:rsidR="00C2362E" w:rsidRPr="006C3557" w14:paraId="2AE0056D" w14:textId="77777777" w:rsidTr="008671B9">
        <w:trPr>
          <w:trHeight w:val="284"/>
        </w:trPr>
        <w:tc>
          <w:tcPr>
            <w:tcW w:w="1843" w:type="dxa"/>
            <w:tcBorders>
              <w:right w:val="dotted" w:sz="4" w:space="0" w:color="auto"/>
            </w:tcBorders>
            <w:shd w:val="clear" w:color="auto" w:fill="auto"/>
            <w:noWrap/>
            <w:vAlign w:val="bottom"/>
          </w:tcPr>
          <w:p w14:paraId="1109B42F" w14:textId="77777777" w:rsidR="00C2362E" w:rsidRPr="006C3557" w:rsidRDefault="00C2362E" w:rsidP="00C2362E">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C52209A" w14:textId="77777777" w:rsidR="00C2362E" w:rsidRPr="006C3557" w:rsidRDefault="00C2362E" w:rsidP="00C2362E">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5B99042" w14:textId="77777777" w:rsidR="00C2362E" w:rsidRPr="006C3557" w:rsidRDefault="00C2362E" w:rsidP="00C2362E">
            <w:pPr>
              <w:spacing w:after="0"/>
              <w:rPr>
                <w:rFonts w:cs="Arial"/>
                <w:color w:val="000000"/>
                <w:szCs w:val="22"/>
                <w:lang w:eastAsia="cs-CZ"/>
              </w:rPr>
            </w:pP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2362E" w:rsidRPr="00F23D33" w14:paraId="4282F2F5" w14:textId="77777777" w:rsidTr="007B1FC1">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80263E" w14:textId="77777777" w:rsidR="00C2362E" w:rsidRPr="00F23D33" w:rsidRDefault="00C2362E" w:rsidP="007B1FC1">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047EE04" w14:textId="77777777" w:rsidR="00C2362E" w:rsidRPr="00F23D33" w:rsidRDefault="00C2362E" w:rsidP="007B1FC1">
            <w:pPr>
              <w:spacing w:after="0"/>
              <w:rPr>
                <w:rFonts w:cs="Arial"/>
                <w:b/>
                <w:bCs/>
                <w:color w:val="000000"/>
                <w:szCs w:val="22"/>
                <w:lang w:eastAsia="cs-CZ"/>
              </w:rPr>
            </w:pPr>
            <w:r w:rsidRPr="00F23D33">
              <w:rPr>
                <w:rFonts w:cs="Arial"/>
                <w:b/>
                <w:bCs/>
                <w:color w:val="000000"/>
                <w:szCs w:val="22"/>
                <w:lang w:eastAsia="cs-CZ"/>
              </w:rPr>
              <w:t>Termín</w:t>
            </w:r>
          </w:p>
        </w:tc>
      </w:tr>
      <w:tr w:rsidR="00C2362E" w:rsidRPr="00F23D33" w14:paraId="5F43CC38" w14:textId="77777777" w:rsidTr="007B1FC1">
        <w:trPr>
          <w:trHeight w:val="284"/>
        </w:trPr>
        <w:tc>
          <w:tcPr>
            <w:tcW w:w="7229" w:type="dxa"/>
            <w:tcBorders>
              <w:right w:val="dotted" w:sz="4" w:space="0" w:color="auto"/>
            </w:tcBorders>
            <w:shd w:val="clear" w:color="auto" w:fill="auto"/>
            <w:noWrap/>
            <w:vAlign w:val="bottom"/>
          </w:tcPr>
          <w:p w14:paraId="34AF833C" w14:textId="77777777" w:rsidR="00C2362E" w:rsidRPr="00F23D33" w:rsidRDefault="00C2362E" w:rsidP="007B1FC1">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shd w:val="clear" w:color="auto" w:fill="auto"/>
            <w:vAlign w:val="bottom"/>
          </w:tcPr>
          <w:p w14:paraId="4C4A73A8" w14:textId="77777777" w:rsidR="00C2362E" w:rsidRPr="00F23D33" w:rsidRDefault="00C2362E" w:rsidP="007B1FC1">
            <w:pPr>
              <w:spacing w:after="0"/>
              <w:rPr>
                <w:rFonts w:cs="Arial"/>
                <w:color w:val="000000"/>
                <w:szCs w:val="22"/>
                <w:lang w:eastAsia="cs-CZ"/>
              </w:rPr>
            </w:pPr>
            <w:r>
              <w:rPr>
                <w:rFonts w:cs="Arial"/>
                <w:color w:val="000000"/>
                <w:szCs w:val="22"/>
                <w:lang w:eastAsia="cs-CZ"/>
              </w:rPr>
              <w:t>7. 5. 2025</w:t>
            </w:r>
          </w:p>
        </w:tc>
      </w:tr>
      <w:tr w:rsidR="00C2362E" w:rsidRPr="00F23D33" w14:paraId="05949480" w14:textId="77777777" w:rsidTr="007B1FC1">
        <w:trPr>
          <w:trHeight w:val="284"/>
        </w:trPr>
        <w:tc>
          <w:tcPr>
            <w:tcW w:w="7229" w:type="dxa"/>
            <w:tcBorders>
              <w:right w:val="dotted" w:sz="4" w:space="0" w:color="auto"/>
            </w:tcBorders>
            <w:shd w:val="clear" w:color="auto" w:fill="auto"/>
            <w:noWrap/>
            <w:vAlign w:val="bottom"/>
          </w:tcPr>
          <w:p w14:paraId="46FE7887" w14:textId="77777777" w:rsidR="00C2362E" w:rsidRPr="00F23D33" w:rsidRDefault="00C2362E" w:rsidP="007B1FC1">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shd w:val="clear" w:color="auto" w:fill="auto"/>
            <w:vAlign w:val="bottom"/>
          </w:tcPr>
          <w:p w14:paraId="2B62BA5F" w14:textId="77777777" w:rsidR="00C2362E" w:rsidRPr="00F23D33" w:rsidRDefault="00C2362E" w:rsidP="007B1FC1">
            <w:pPr>
              <w:spacing w:after="0"/>
              <w:rPr>
                <w:rFonts w:cs="Arial"/>
                <w:color w:val="000000"/>
                <w:szCs w:val="22"/>
                <w:lang w:eastAsia="cs-CZ"/>
              </w:rPr>
            </w:pPr>
            <w:r>
              <w:rPr>
                <w:rFonts w:cs="Arial"/>
                <w:color w:val="000000"/>
                <w:szCs w:val="22"/>
                <w:lang w:eastAsia="cs-CZ"/>
              </w:rPr>
              <w:t>14. 5. 2025</w:t>
            </w:r>
          </w:p>
        </w:tc>
      </w:tr>
      <w:tr w:rsidR="00C2362E" w:rsidRPr="00F23D33" w14:paraId="25C9CFA0" w14:textId="77777777" w:rsidTr="007B1FC1">
        <w:trPr>
          <w:trHeight w:val="284"/>
        </w:trPr>
        <w:tc>
          <w:tcPr>
            <w:tcW w:w="7229" w:type="dxa"/>
            <w:tcBorders>
              <w:right w:val="dotted" w:sz="4" w:space="0" w:color="auto"/>
            </w:tcBorders>
            <w:shd w:val="clear" w:color="auto" w:fill="auto"/>
            <w:noWrap/>
            <w:vAlign w:val="bottom"/>
          </w:tcPr>
          <w:p w14:paraId="301198A4" w14:textId="77777777" w:rsidR="00C2362E" w:rsidRDefault="00C2362E" w:rsidP="007B1FC1">
            <w:pPr>
              <w:spacing w:after="0"/>
              <w:rPr>
                <w:rFonts w:cs="Arial"/>
                <w:color w:val="000000"/>
                <w:szCs w:val="22"/>
                <w:lang w:eastAsia="cs-CZ"/>
              </w:rPr>
            </w:pPr>
            <w:r>
              <w:rPr>
                <w:rFonts w:cs="Arial"/>
                <w:color w:val="000000"/>
                <w:szCs w:val="22"/>
                <w:lang w:eastAsia="cs-CZ"/>
              </w:rPr>
              <w:t xml:space="preserve">Dokumentace, předání do akceptace </w:t>
            </w:r>
          </w:p>
        </w:tc>
        <w:tc>
          <w:tcPr>
            <w:tcW w:w="2552" w:type="dxa"/>
            <w:tcBorders>
              <w:left w:val="dotted" w:sz="4" w:space="0" w:color="auto"/>
            </w:tcBorders>
            <w:shd w:val="clear" w:color="auto" w:fill="auto"/>
            <w:vAlign w:val="bottom"/>
          </w:tcPr>
          <w:p w14:paraId="2E199083" w14:textId="77777777" w:rsidR="00C2362E" w:rsidRDefault="00C2362E" w:rsidP="007B1FC1">
            <w:pPr>
              <w:spacing w:after="0"/>
              <w:rPr>
                <w:rFonts w:cs="Arial"/>
                <w:color w:val="000000"/>
                <w:szCs w:val="22"/>
                <w:lang w:eastAsia="cs-CZ"/>
              </w:rPr>
            </w:pPr>
            <w:r>
              <w:rPr>
                <w:rFonts w:cs="Arial"/>
                <w:color w:val="000000"/>
                <w:szCs w:val="22"/>
                <w:lang w:eastAsia="cs-CZ"/>
              </w:rPr>
              <w:t>19.05.2025</w:t>
            </w:r>
          </w:p>
        </w:tc>
      </w:tr>
    </w:tbl>
    <w:p w14:paraId="7E67E154" w14:textId="77777777" w:rsidR="00454B59" w:rsidRPr="00454B59" w:rsidRDefault="00454B59" w:rsidP="00454B59"/>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701"/>
        <w:gridCol w:w="1557"/>
      </w:tblGrid>
      <w:tr w:rsidR="00C2362E" w:rsidRPr="00F23D33" w14:paraId="5F09334C" w14:textId="77777777" w:rsidTr="007B1FC1">
        <w:tc>
          <w:tcPr>
            <w:tcW w:w="1843" w:type="dxa"/>
            <w:tcBorders>
              <w:top w:val="single" w:sz="8" w:space="0" w:color="auto"/>
              <w:left w:val="single" w:sz="8" w:space="0" w:color="auto"/>
              <w:bottom w:val="single" w:sz="8" w:space="0" w:color="auto"/>
              <w:right w:val="single" w:sz="8" w:space="0" w:color="auto"/>
            </w:tcBorders>
          </w:tcPr>
          <w:p w14:paraId="5E7EAE34" w14:textId="77777777" w:rsidR="00C2362E" w:rsidRPr="00F23D33" w:rsidRDefault="00C2362E" w:rsidP="007B1FC1">
            <w:pPr>
              <w:pStyle w:val="Tabulka"/>
              <w:rPr>
                <w:szCs w:val="22"/>
              </w:rPr>
            </w:pPr>
            <w:r w:rsidRPr="00CB1115">
              <w:rPr>
                <w:b/>
                <w:szCs w:val="22"/>
              </w:rPr>
              <w:t>Oblast / role</w:t>
            </w:r>
            <w:r w:rsidRPr="00F23D33">
              <w:rPr>
                <w:rStyle w:val="Odkaznavysvtlivky"/>
                <w:szCs w:val="22"/>
              </w:rPr>
              <w:endnoteReference w:id="23"/>
            </w:r>
          </w:p>
        </w:tc>
        <w:tc>
          <w:tcPr>
            <w:tcW w:w="3402" w:type="dxa"/>
            <w:tcBorders>
              <w:top w:val="single" w:sz="8" w:space="0" w:color="auto"/>
              <w:left w:val="single" w:sz="8" w:space="0" w:color="auto"/>
              <w:bottom w:val="single" w:sz="8" w:space="0" w:color="auto"/>
              <w:right w:val="single" w:sz="8" w:space="0" w:color="auto"/>
            </w:tcBorders>
          </w:tcPr>
          <w:p w14:paraId="3CEDE67E" w14:textId="77777777" w:rsidR="00C2362E" w:rsidRPr="00CB1115" w:rsidRDefault="00C2362E" w:rsidP="007B1FC1">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DB0554E" w14:textId="77777777" w:rsidR="00C2362E" w:rsidRPr="00CB1115" w:rsidRDefault="00C2362E" w:rsidP="007B1FC1">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40C54988" w14:textId="77777777" w:rsidR="00C2362E" w:rsidRPr="00CB1115" w:rsidRDefault="00C2362E" w:rsidP="007B1FC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BA2C916" w14:textId="77777777" w:rsidR="00C2362E" w:rsidRPr="00CB1115" w:rsidRDefault="00C2362E" w:rsidP="007B1FC1">
            <w:pPr>
              <w:pStyle w:val="Tabulka"/>
              <w:rPr>
                <w:b/>
                <w:szCs w:val="22"/>
              </w:rPr>
            </w:pPr>
            <w:r>
              <w:rPr>
                <w:b/>
                <w:szCs w:val="22"/>
              </w:rPr>
              <w:t>v Kč s DPH</w:t>
            </w:r>
          </w:p>
        </w:tc>
      </w:tr>
      <w:tr w:rsidR="00C2362E" w:rsidRPr="00F23D33" w14:paraId="3DEFB8E8" w14:textId="77777777" w:rsidTr="007B1FC1">
        <w:trPr>
          <w:trHeight w:hRule="exact" w:val="20"/>
        </w:trPr>
        <w:tc>
          <w:tcPr>
            <w:tcW w:w="1843" w:type="dxa"/>
            <w:tcBorders>
              <w:top w:val="single" w:sz="8" w:space="0" w:color="auto"/>
              <w:left w:val="dotted" w:sz="4" w:space="0" w:color="auto"/>
            </w:tcBorders>
          </w:tcPr>
          <w:p w14:paraId="7F01D06F" w14:textId="77777777" w:rsidR="00C2362E" w:rsidRPr="00F23D33" w:rsidRDefault="00C2362E" w:rsidP="007B1FC1">
            <w:pPr>
              <w:pStyle w:val="Tabulka"/>
              <w:rPr>
                <w:szCs w:val="22"/>
              </w:rPr>
            </w:pPr>
          </w:p>
        </w:tc>
        <w:tc>
          <w:tcPr>
            <w:tcW w:w="3402" w:type="dxa"/>
            <w:tcBorders>
              <w:top w:val="single" w:sz="8" w:space="0" w:color="auto"/>
              <w:left w:val="dotted" w:sz="4" w:space="0" w:color="auto"/>
            </w:tcBorders>
          </w:tcPr>
          <w:p w14:paraId="03A62CC3" w14:textId="77777777" w:rsidR="00C2362E" w:rsidRPr="00F23D33" w:rsidRDefault="00C2362E" w:rsidP="007B1FC1">
            <w:pPr>
              <w:pStyle w:val="Tabulka"/>
              <w:rPr>
                <w:szCs w:val="22"/>
              </w:rPr>
            </w:pPr>
          </w:p>
        </w:tc>
        <w:tc>
          <w:tcPr>
            <w:tcW w:w="1276" w:type="dxa"/>
            <w:tcBorders>
              <w:top w:val="single" w:sz="8" w:space="0" w:color="auto"/>
            </w:tcBorders>
          </w:tcPr>
          <w:p w14:paraId="190FE0D3" w14:textId="77777777" w:rsidR="00C2362E" w:rsidRPr="00F23D33" w:rsidRDefault="00C2362E" w:rsidP="007B1FC1">
            <w:pPr>
              <w:pStyle w:val="Tabulka"/>
              <w:rPr>
                <w:szCs w:val="22"/>
              </w:rPr>
            </w:pPr>
          </w:p>
        </w:tc>
        <w:tc>
          <w:tcPr>
            <w:tcW w:w="1701" w:type="dxa"/>
            <w:tcBorders>
              <w:top w:val="single" w:sz="8" w:space="0" w:color="auto"/>
            </w:tcBorders>
          </w:tcPr>
          <w:p w14:paraId="1130CA09" w14:textId="77777777" w:rsidR="00C2362E" w:rsidRPr="00F23D33" w:rsidRDefault="00C2362E" w:rsidP="007B1FC1">
            <w:pPr>
              <w:pStyle w:val="Tabulka"/>
              <w:rPr>
                <w:szCs w:val="22"/>
              </w:rPr>
            </w:pPr>
          </w:p>
        </w:tc>
        <w:tc>
          <w:tcPr>
            <w:tcW w:w="1557" w:type="dxa"/>
            <w:tcBorders>
              <w:top w:val="single" w:sz="8" w:space="0" w:color="auto"/>
            </w:tcBorders>
          </w:tcPr>
          <w:p w14:paraId="17C36468" w14:textId="77777777" w:rsidR="00C2362E" w:rsidRPr="00F23D33" w:rsidRDefault="00C2362E" w:rsidP="007B1FC1">
            <w:pPr>
              <w:pStyle w:val="Tabulka"/>
              <w:rPr>
                <w:szCs w:val="22"/>
              </w:rPr>
            </w:pPr>
          </w:p>
        </w:tc>
      </w:tr>
      <w:tr w:rsidR="00C2362E" w:rsidRPr="00F23D33" w14:paraId="0A786694" w14:textId="77777777" w:rsidTr="007B1FC1">
        <w:trPr>
          <w:trHeight w:val="397"/>
        </w:trPr>
        <w:tc>
          <w:tcPr>
            <w:tcW w:w="1843" w:type="dxa"/>
            <w:tcBorders>
              <w:top w:val="dotted" w:sz="4" w:space="0" w:color="auto"/>
              <w:left w:val="dotted" w:sz="4" w:space="0" w:color="auto"/>
            </w:tcBorders>
          </w:tcPr>
          <w:p w14:paraId="30956EEE" w14:textId="77777777" w:rsidR="00C2362E" w:rsidRPr="00F23D33" w:rsidRDefault="00C2362E" w:rsidP="007B1FC1">
            <w:pPr>
              <w:pStyle w:val="Tabulka"/>
              <w:rPr>
                <w:szCs w:val="22"/>
              </w:rPr>
            </w:pPr>
          </w:p>
        </w:tc>
        <w:tc>
          <w:tcPr>
            <w:tcW w:w="3402" w:type="dxa"/>
            <w:tcBorders>
              <w:top w:val="dotted" w:sz="4" w:space="0" w:color="auto"/>
              <w:left w:val="dotted" w:sz="4" w:space="0" w:color="auto"/>
            </w:tcBorders>
          </w:tcPr>
          <w:p w14:paraId="6FCD6159" w14:textId="77777777" w:rsidR="00C2362E" w:rsidRPr="00F23D33" w:rsidRDefault="00C2362E" w:rsidP="007B1FC1">
            <w:pPr>
              <w:pStyle w:val="Tabulka"/>
              <w:rPr>
                <w:szCs w:val="22"/>
              </w:rPr>
            </w:pPr>
            <w:r w:rsidRPr="000E76F2">
              <w:rPr>
                <w:szCs w:val="22"/>
              </w:rPr>
              <w:t>Viz cenová nabídka v příloze č.01</w:t>
            </w:r>
          </w:p>
        </w:tc>
        <w:tc>
          <w:tcPr>
            <w:tcW w:w="1276" w:type="dxa"/>
            <w:tcBorders>
              <w:top w:val="dotted" w:sz="4" w:space="0" w:color="auto"/>
            </w:tcBorders>
          </w:tcPr>
          <w:p w14:paraId="351C78B6" w14:textId="77777777" w:rsidR="00C2362E" w:rsidRPr="00F23D33" w:rsidRDefault="00C2362E" w:rsidP="007B1FC1">
            <w:pPr>
              <w:pStyle w:val="Tabulka"/>
              <w:jc w:val="center"/>
              <w:rPr>
                <w:szCs w:val="22"/>
              </w:rPr>
            </w:pPr>
            <w:r>
              <w:rPr>
                <w:szCs w:val="22"/>
              </w:rPr>
              <w:t>22,5</w:t>
            </w:r>
          </w:p>
        </w:tc>
        <w:tc>
          <w:tcPr>
            <w:tcW w:w="1701" w:type="dxa"/>
            <w:tcBorders>
              <w:top w:val="dotted" w:sz="4" w:space="0" w:color="auto"/>
            </w:tcBorders>
          </w:tcPr>
          <w:p w14:paraId="204FAED1" w14:textId="77777777" w:rsidR="00C2362E" w:rsidRPr="00F23D33" w:rsidRDefault="00C2362E" w:rsidP="007B1FC1">
            <w:pPr>
              <w:pStyle w:val="Tabulka"/>
              <w:rPr>
                <w:szCs w:val="22"/>
              </w:rPr>
            </w:pPr>
            <w:r>
              <w:rPr>
                <w:szCs w:val="22"/>
              </w:rPr>
              <w:t>282 081,50</w:t>
            </w:r>
          </w:p>
        </w:tc>
        <w:tc>
          <w:tcPr>
            <w:tcW w:w="1557" w:type="dxa"/>
            <w:tcBorders>
              <w:top w:val="dotted" w:sz="4" w:space="0" w:color="auto"/>
            </w:tcBorders>
          </w:tcPr>
          <w:p w14:paraId="2BF25374" w14:textId="77777777" w:rsidR="00C2362E" w:rsidRPr="00F23D33" w:rsidRDefault="00C2362E" w:rsidP="007B1FC1">
            <w:pPr>
              <w:pStyle w:val="Tabulka"/>
              <w:rPr>
                <w:szCs w:val="22"/>
              </w:rPr>
            </w:pPr>
            <w:r>
              <w:rPr>
                <w:szCs w:val="22"/>
              </w:rPr>
              <w:t>341 318,62</w:t>
            </w:r>
          </w:p>
        </w:tc>
      </w:tr>
      <w:tr w:rsidR="00C2362E" w:rsidRPr="00F23D33" w14:paraId="0C4676E3" w14:textId="77777777" w:rsidTr="007B1FC1">
        <w:trPr>
          <w:trHeight w:val="397"/>
        </w:trPr>
        <w:tc>
          <w:tcPr>
            <w:tcW w:w="5245" w:type="dxa"/>
            <w:gridSpan w:val="2"/>
            <w:tcBorders>
              <w:left w:val="dotted" w:sz="4" w:space="0" w:color="auto"/>
              <w:bottom w:val="dotted" w:sz="4" w:space="0" w:color="auto"/>
            </w:tcBorders>
          </w:tcPr>
          <w:p w14:paraId="480402A6" w14:textId="77777777" w:rsidR="00C2362E" w:rsidRPr="00CB1115" w:rsidRDefault="00C2362E" w:rsidP="007B1FC1">
            <w:pPr>
              <w:pStyle w:val="Tabulka"/>
              <w:rPr>
                <w:b/>
                <w:szCs w:val="22"/>
              </w:rPr>
            </w:pPr>
            <w:r w:rsidRPr="00CB1115">
              <w:rPr>
                <w:b/>
                <w:szCs w:val="22"/>
              </w:rPr>
              <w:t>Celkem:</w:t>
            </w:r>
          </w:p>
        </w:tc>
        <w:tc>
          <w:tcPr>
            <w:tcW w:w="1276" w:type="dxa"/>
            <w:tcBorders>
              <w:bottom w:val="dotted" w:sz="4" w:space="0" w:color="auto"/>
            </w:tcBorders>
          </w:tcPr>
          <w:p w14:paraId="5CE66DB3" w14:textId="77777777" w:rsidR="00C2362E" w:rsidRPr="00F23D33" w:rsidRDefault="00C2362E" w:rsidP="007B1FC1">
            <w:pPr>
              <w:pStyle w:val="Tabulka"/>
              <w:jc w:val="center"/>
              <w:rPr>
                <w:szCs w:val="22"/>
              </w:rPr>
            </w:pPr>
            <w:r>
              <w:rPr>
                <w:szCs w:val="22"/>
              </w:rPr>
              <w:t>22,5</w:t>
            </w:r>
          </w:p>
        </w:tc>
        <w:tc>
          <w:tcPr>
            <w:tcW w:w="1701" w:type="dxa"/>
            <w:tcBorders>
              <w:bottom w:val="dotted" w:sz="4" w:space="0" w:color="auto"/>
            </w:tcBorders>
          </w:tcPr>
          <w:p w14:paraId="0F0B4C3D" w14:textId="77777777" w:rsidR="00C2362E" w:rsidRPr="00F23D33" w:rsidRDefault="00C2362E" w:rsidP="007B1FC1">
            <w:pPr>
              <w:pStyle w:val="Tabulka"/>
              <w:rPr>
                <w:szCs w:val="22"/>
              </w:rPr>
            </w:pPr>
            <w:r>
              <w:rPr>
                <w:szCs w:val="22"/>
              </w:rPr>
              <w:t>282 081,50</w:t>
            </w:r>
          </w:p>
        </w:tc>
        <w:tc>
          <w:tcPr>
            <w:tcW w:w="1557" w:type="dxa"/>
            <w:tcBorders>
              <w:bottom w:val="dotted" w:sz="4" w:space="0" w:color="auto"/>
            </w:tcBorders>
          </w:tcPr>
          <w:p w14:paraId="3F787C54" w14:textId="77777777" w:rsidR="00C2362E" w:rsidRPr="00F23D33" w:rsidRDefault="00C2362E" w:rsidP="007B1FC1">
            <w:pPr>
              <w:pStyle w:val="Tabulka"/>
              <w:rPr>
                <w:szCs w:val="22"/>
              </w:rPr>
            </w:pPr>
            <w:r>
              <w:rPr>
                <w:szCs w:val="22"/>
              </w:rPr>
              <w:t>341 318,62</w:t>
            </w:r>
          </w:p>
        </w:tc>
      </w:tr>
    </w:tbl>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EB845CD" w14:textId="77777777" w:rsidR="00926D78" w:rsidRPr="004C756F" w:rsidRDefault="00926D78" w:rsidP="00CB3C3C"/>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2971A2" w14:paraId="1D36FB85" w14:textId="77777777" w:rsidTr="002971A2">
        <w:trPr>
          <w:trHeight w:val="510"/>
        </w:trPr>
        <w:tc>
          <w:tcPr>
            <w:tcW w:w="3256" w:type="dxa"/>
            <w:vAlign w:val="center"/>
          </w:tcPr>
          <w:p w14:paraId="4E5B8BD7" w14:textId="6E551ECA" w:rsidR="00A43788" w:rsidRDefault="002971A2" w:rsidP="00A43788">
            <w:pPr>
              <w:spacing w:before="240" w:line="360" w:lineRule="auto"/>
            </w:pPr>
            <w:r>
              <w:t>Bezpečnostní garant</w:t>
            </w:r>
          </w:p>
        </w:tc>
        <w:tc>
          <w:tcPr>
            <w:tcW w:w="2976" w:type="dxa"/>
            <w:vAlign w:val="center"/>
          </w:tcPr>
          <w:p w14:paraId="2910A254" w14:textId="4959735D" w:rsidR="002971A2" w:rsidRDefault="002971A2" w:rsidP="00A43788">
            <w:pPr>
              <w:spacing w:before="240" w:line="360" w:lineRule="auto"/>
            </w:pPr>
            <w:r w:rsidRPr="00DE7542">
              <w:t>Ing. Roman Smetana</w:t>
            </w:r>
          </w:p>
        </w:tc>
        <w:tc>
          <w:tcPr>
            <w:tcW w:w="2977" w:type="dxa"/>
            <w:vAlign w:val="center"/>
          </w:tcPr>
          <w:p w14:paraId="7E304794" w14:textId="77777777" w:rsidR="002971A2" w:rsidRDefault="002971A2" w:rsidP="00A43788">
            <w:pPr>
              <w:spacing w:before="240" w:line="360" w:lineRule="auto"/>
            </w:pPr>
          </w:p>
        </w:tc>
      </w:tr>
      <w:tr w:rsidR="002971A2" w14:paraId="580A43EA" w14:textId="77777777" w:rsidTr="002971A2">
        <w:trPr>
          <w:trHeight w:val="510"/>
        </w:trPr>
        <w:tc>
          <w:tcPr>
            <w:tcW w:w="3256" w:type="dxa"/>
            <w:vAlign w:val="center"/>
          </w:tcPr>
          <w:p w14:paraId="615BCF71" w14:textId="77777777" w:rsidR="002971A2" w:rsidRDefault="002971A2" w:rsidP="00A43788">
            <w:pPr>
              <w:spacing w:before="240" w:line="360" w:lineRule="auto"/>
            </w:pPr>
            <w:r>
              <w:t>Provozní garant</w:t>
            </w:r>
          </w:p>
        </w:tc>
        <w:tc>
          <w:tcPr>
            <w:tcW w:w="2976" w:type="dxa"/>
            <w:vAlign w:val="center"/>
          </w:tcPr>
          <w:p w14:paraId="1A320FC0" w14:textId="07AB91F0" w:rsidR="002971A2" w:rsidRDefault="002971A2" w:rsidP="00A43788">
            <w:pPr>
              <w:spacing w:before="240" w:line="360" w:lineRule="auto"/>
            </w:pPr>
            <w:r w:rsidRPr="00DE7542">
              <w:t>Ing. Aleš Prošek</w:t>
            </w:r>
          </w:p>
        </w:tc>
        <w:tc>
          <w:tcPr>
            <w:tcW w:w="2977" w:type="dxa"/>
            <w:vAlign w:val="center"/>
          </w:tcPr>
          <w:p w14:paraId="0D92E93B" w14:textId="77777777" w:rsidR="002971A2" w:rsidRDefault="002971A2" w:rsidP="00A43788">
            <w:pPr>
              <w:spacing w:before="240" w:line="360" w:lineRule="auto"/>
            </w:pPr>
          </w:p>
        </w:tc>
      </w:tr>
      <w:tr w:rsidR="002971A2" w14:paraId="4D4CCA71" w14:textId="77777777" w:rsidTr="002971A2">
        <w:trPr>
          <w:trHeight w:val="510"/>
        </w:trPr>
        <w:tc>
          <w:tcPr>
            <w:tcW w:w="3256" w:type="dxa"/>
            <w:vAlign w:val="center"/>
          </w:tcPr>
          <w:p w14:paraId="1CDC4CCA" w14:textId="77777777" w:rsidR="002971A2" w:rsidRDefault="002971A2" w:rsidP="00A43788">
            <w:pPr>
              <w:spacing w:before="240" w:line="360" w:lineRule="auto"/>
            </w:pPr>
            <w:r>
              <w:t>Architekt</w:t>
            </w:r>
          </w:p>
        </w:tc>
        <w:tc>
          <w:tcPr>
            <w:tcW w:w="2976" w:type="dxa"/>
            <w:vAlign w:val="center"/>
          </w:tcPr>
          <w:p w14:paraId="4A7AA09F" w14:textId="5C0A6992" w:rsidR="002971A2" w:rsidRDefault="002971A2" w:rsidP="00A43788">
            <w:pPr>
              <w:spacing w:before="240" w:line="360" w:lineRule="auto"/>
            </w:pPr>
            <w:r w:rsidRPr="00DE7542">
              <w:t>Ing. Lucie Mališová</w:t>
            </w:r>
          </w:p>
        </w:tc>
        <w:tc>
          <w:tcPr>
            <w:tcW w:w="2977" w:type="dxa"/>
            <w:vAlign w:val="center"/>
          </w:tcPr>
          <w:p w14:paraId="5D70D94A" w14:textId="77777777" w:rsidR="002971A2" w:rsidRDefault="002971A2" w:rsidP="00A43788">
            <w:pPr>
              <w:spacing w:before="240" w:line="360" w:lineRule="auto"/>
            </w:pPr>
          </w:p>
        </w:tc>
      </w:tr>
    </w:tbl>
    <w:p w14:paraId="7A706F3C" w14:textId="363A92C8" w:rsidR="00E921FF" w:rsidRDefault="00E921FF" w:rsidP="00461CF8">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401762" w14:paraId="41BDF46E" w14:textId="77777777" w:rsidTr="00401762">
        <w:trPr>
          <w:trHeight w:val="510"/>
        </w:trPr>
        <w:tc>
          <w:tcPr>
            <w:tcW w:w="3256" w:type="dxa"/>
            <w:vAlign w:val="center"/>
          </w:tcPr>
          <w:p w14:paraId="27F1605A" w14:textId="77777777" w:rsidR="00401762" w:rsidRDefault="00401762" w:rsidP="00461CF8">
            <w:pPr>
              <w:spacing w:before="240" w:line="360" w:lineRule="auto"/>
            </w:pPr>
            <w:r>
              <w:t>Žadatel</w:t>
            </w:r>
          </w:p>
        </w:tc>
        <w:tc>
          <w:tcPr>
            <w:tcW w:w="2976" w:type="dxa"/>
            <w:vAlign w:val="center"/>
          </w:tcPr>
          <w:p w14:paraId="720A2992" w14:textId="27038634" w:rsidR="00401762" w:rsidRDefault="00401762" w:rsidP="00461CF8">
            <w:pPr>
              <w:spacing w:before="240" w:line="360" w:lineRule="auto"/>
            </w:pPr>
            <w:r w:rsidRPr="00E041DA">
              <w:t>Ing. Tomáš Smejkal</w:t>
            </w:r>
          </w:p>
        </w:tc>
        <w:tc>
          <w:tcPr>
            <w:tcW w:w="2977" w:type="dxa"/>
            <w:vAlign w:val="center"/>
          </w:tcPr>
          <w:p w14:paraId="0AE9ADD1" w14:textId="77777777" w:rsidR="00401762" w:rsidRDefault="00401762" w:rsidP="00461CF8">
            <w:pPr>
              <w:spacing w:before="240" w:line="360" w:lineRule="auto"/>
            </w:pPr>
          </w:p>
        </w:tc>
      </w:tr>
      <w:tr w:rsidR="00401762" w14:paraId="75E9A845" w14:textId="77777777" w:rsidTr="00401762">
        <w:trPr>
          <w:trHeight w:val="510"/>
        </w:trPr>
        <w:tc>
          <w:tcPr>
            <w:tcW w:w="3256" w:type="dxa"/>
            <w:vAlign w:val="center"/>
          </w:tcPr>
          <w:p w14:paraId="2F570112" w14:textId="77777777" w:rsidR="00401762" w:rsidRDefault="00401762" w:rsidP="00461CF8">
            <w:pPr>
              <w:spacing w:before="240" w:line="360" w:lineRule="auto"/>
            </w:pPr>
            <w:r>
              <w:t>Věcný garant</w:t>
            </w:r>
          </w:p>
        </w:tc>
        <w:tc>
          <w:tcPr>
            <w:tcW w:w="2976" w:type="dxa"/>
            <w:vAlign w:val="center"/>
          </w:tcPr>
          <w:p w14:paraId="37D0D29A" w14:textId="4D40398E" w:rsidR="00401762" w:rsidRDefault="00401762" w:rsidP="00461CF8">
            <w:pPr>
              <w:spacing w:before="240" w:line="360" w:lineRule="auto"/>
            </w:pPr>
            <w:r w:rsidRPr="00E041DA">
              <w:t>Ing. Tomáš Krejzar, Ph.D.</w:t>
            </w:r>
          </w:p>
        </w:tc>
        <w:tc>
          <w:tcPr>
            <w:tcW w:w="2977" w:type="dxa"/>
            <w:vAlign w:val="center"/>
          </w:tcPr>
          <w:p w14:paraId="612C2739" w14:textId="77777777" w:rsidR="00401762" w:rsidRDefault="00401762" w:rsidP="00461CF8">
            <w:pPr>
              <w:spacing w:before="240" w:line="360" w:lineRule="auto"/>
            </w:pPr>
          </w:p>
        </w:tc>
      </w:tr>
      <w:tr w:rsidR="00401762" w14:paraId="3F9973C3" w14:textId="77777777" w:rsidTr="00401762">
        <w:trPr>
          <w:trHeight w:val="510"/>
        </w:trPr>
        <w:tc>
          <w:tcPr>
            <w:tcW w:w="3256" w:type="dxa"/>
            <w:vAlign w:val="center"/>
          </w:tcPr>
          <w:p w14:paraId="1FE954DB" w14:textId="77777777" w:rsidR="00401762" w:rsidRDefault="00401762" w:rsidP="00461CF8">
            <w:pPr>
              <w:spacing w:before="240" w:line="360" w:lineRule="auto"/>
            </w:pPr>
            <w:r>
              <w:t>Koordinátor změny</w:t>
            </w:r>
          </w:p>
        </w:tc>
        <w:tc>
          <w:tcPr>
            <w:tcW w:w="2976" w:type="dxa"/>
            <w:vAlign w:val="center"/>
          </w:tcPr>
          <w:p w14:paraId="55691DB7" w14:textId="33ECCD0F" w:rsidR="00401762" w:rsidRDefault="00401762" w:rsidP="00461CF8">
            <w:pPr>
              <w:spacing w:before="240" w:line="360" w:lineRule="auto"/>
            </w:pPr>
            <w:r w:rsidRPr="00E041DA">
              <w:t>Ing. Monika Jindrová</w:t>
            </w:r>
          </w:p>
        </w:tc>
        <w:tc>
          <w:tcPr>
            <w:tcW w:w="2977" w:type="dxa"/>
            <w:vAlign w:val="center"/>
          </w:tcPr>
          <w:p w14:paraId="3CA5CC3F" w14:textId="77777777" w:rsidR="00401762" w:rsidRDefault="00401762" w:rsidP="00461CF8">
            <w:pPr>
              <w:spacing w:before="240" w:line="360" w:lineRule="auto"/>
            </w:pPr>
          </w:p>
        </w:tc>
      </w:tr>
      <w:tr w:rsidR="00401762" w14:paraId="6A7B449F" w14:textId="77777777" w:rsidTr="00401762">
        <w:trPr>
          <w:trHeight w:val="510"/>
        </w:trPr>
        <w:tc>
          <w:tcPr>
            <w:tcW w:w="3256" w:type="dxa"/>
            <w:vAlign w:val="center"/>
          </w:tcPr>
          <w:p w14:paraId="7CFAE8BC" w14:textId="77777777" w:rsidR="00401762" w:rsidRDefault="00401762" w:rsidP="00461CF8">
            <w:pPr>
              <w:spacing w:before="240" w:line="360" w:lineRule="auto"/>
            </w:pPr>
            <w:r>
              <w:t>Oprávněná osoba dle smlouvy</w:t>
            </w:r>
          </w:p>
        </w:tc>
        <w:tc>
          <w:tcPr>
            <w:tcW w:w="2976" w:type="dxa"/>
            <w:vAlign w:val="center"/>
          </w:tcPr>
          <w:p w14:paraId="40BF7FE3" w14:textId="1E839570" w:rsidR="00401762" w:rsidRDefault="00401762" w:rsidP="00461CF8">
            <w:pPr>
              <w:spacing w:before="240" w:line="360" w:lineRule="auto"/>
            </w:pPr>
            <w:r w:rsidRPr="00E041DA">
              <w:t>Ing. Vladimír Velas</w:t>
            </w:r>
          </w:p>
        </w:tc>
        <w:tc>
          <w:tcPr>
            <w:tcW w:w="2977" w:type="dxa"/>
            <w:vAlign w:val="center"/>
          </w:tcPr>
          <w:p w14:paraId="0D9A1098" w14:textId="77777777" w:rsidR="00401762" w:rsidRDefault="00401762" w:rsidP="00461CF8">
            <w:pPr>
              <w:spacing w:before="240" w:line="360" w:lineRule="auto"/>
            </w:pPr>
          </w:p>
        </w:tc>
      </w:tr>
      <w:tr w:rsidR="00401762" w14:paraId="6A82302A" w14:textId="77777777" w:rsidTr="00401762">
        <w:trPr>
          <w:trHeight w:val="510"/>
        </w:trPr>
        <w:tc>
          <w:tcPr>
            <w:tcW w:w="3256" w:type="dxa"/>
            <w:vAlign w:val="center"/>
          </w:tcPr>
          <w:p w14:paraId="5C4C8584" w14:textId="21DA854E" w:rsidR="00401762" w:rsidRDefault="00461CF8" w:rsidP="00461CF8">
            <w:pPr>
              <w:spacing w:before="240" w:line="360" w:lineRule="auto"/>
            </w:pPr>
            <w:r>
              <w:t>Pověřený řízením</w:t>
            </w:r>
            <w:r w:rsidR="00401762">
              <w:t xml:space="preserve"> odboru ICT</w:t>
            </w:r>
          </w:p>
        </w:tc>
        <w:tc>
          <w:tcPr>
            <w:tcW w:w="2976" w:type="dxa"/>
            <w:vAlign w:val="center"/>
          </w:tcPr>
          <w:p w14:paraId="7EAAF38A" w14:textId="395D8EA9" w:rsidR="00401762" w:rsidRDefault="00401762" w:rsidP="00461CF8">
            <w:pPr>
              <w:spacing w:before="240" w:line="360" w:lineRule="auto"/>
            </w:pPr>
            <w:r w:rsidRPr="00E041DA">
              <w:t xml:space="preserve">Ing. </w:t>
            </w:r>
            <w:r w:rsidR="00461CF8">
              <w:t>Vladimír Velas</w:t>
            </w:r>
          </w:p>
        </w:tc>
        <w:tc>
          <w:tcPr>
            <w:tcW w:w="2977" w:type="dxa"/>
            <w:vAlign w:val="center"/>
          </w:tcPr>
          <w:p w14:paraId="7F4DE61F" w14:textId="77777777" w:rsidR="00401762" w:rsidRDefault="00401762" w:rsidP="00461CF8">
            <w:pPr>
              <w:spacing w:before="240" w:line="36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6"/>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194A" w14:textId="77777777" w:rsidR="00D744F6" w:rsidRDefault="00D744F6" w:rsidP="0000551E">
      <w:pPr>
        <w:spacing w:after="0"/>
      </w:pPr>
      <w:r>
        <w:separator/>
      </w:r>
    </w:p>
  </w:endnote>
  <w:endnote w:type="continuationSeparator" w:id="0">
    <w:p w14:paraId="64D2940C" w14:textId="77777777" w:rsidR="00D744F6" w:rsidRDefault="00D744F6"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3B414F" w:rsidRDefault="003B414F" w:rsidP="003B414F">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064BAA2D" w14:textId="77777777" w:rsidR="00C2362E" w:rsidRPr="00E56B5D" w:rsidRDefault="00C2362E" w:rsidP="00C2362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5C80" w14:textId="201959B7"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2936E5">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260C2">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278E1F9C"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260C2">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4B86D692"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260C2">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7528130F"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260C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DAE8" w14:textId="77777777" w:rsidR="00D744F6" w:rsidRDefault="00D744F6" w:rsidP="0000551E">
      <w:pPr>
        <w:spacing w:after="0"/>
      </w:pPr>
      <w:r>
        <w:separator/>
      </w:r>
    </w:p>
  </w:footnote>
  <w:footnote w:type="continuationSeparator" w:id="0">
    <w:p w14:paraId="5A09F97B" w14:textId="77777777" w:rsidR="00D744F6" w:rsidRDefault="00D744F6"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4DCF" w14:textId="20AD250F" w:rsidR="002F507B" w:rsidRPr="003315A8" w:rsidRDefault="002F507B" w:rsidP="002A77A3">
    <w:pPr>
      <w:pStyle w:val="Zhlav"/>
      <w:pBdr>
        <w:bottom w:val="single" w:sz="18" w:space="1" w:color="B2BC00"/>
      </w:pBdr>
      <w:tabs>
        <w:tab w:val="clear" w:pos="9072"/>
        <w:tab w:val="left" w:pos="3993"/>
        <w:tab w:val="right" w:pos="9923"/>
      </w:tabs>
      <w:ind w:right="-4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F76A0"/>
    <w:multiLevelType w:val="hybridMultilevel"/>
    <w:tmpl w:val="1CD815EC"/>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85675"/>
    <w:multiLevelType w:val="hybridMultilevel"/>
    <w:tmpl w:val="A6D25466"/>
    <w:lvl w:ilvl="0" w:tplc="0E2ABF1E">
      <w:numFmt w:val="bullet"/>
      <w:lvlText w:val="•"/>
      <w:lvlJc w:val="left"/>
      <w:pPr>
        <w:ind w:left="106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DD24CB"/>
    <w:multiLevelType w:val="hybridMultilevel"/>
    <w:tmpl w:val="6E88D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7"/>
  </w:num>
  <w:num w:numId="2" w16cid:durableId="98380956">
    <w:abstractNumId w:val="3"/>
  </w:num>
  <w:num w:numId="3" w16cid:durableId="347221389">
    <w:abstractNumId w:val="12"/>
  </w:num>
  <w:num w:numId="4" w16cid:durableId="611085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3"/>
  </w:num>
  <w:num w:numId="6" w16cid:durableId="1051416938">
    <w:abstractNumId w:val="3"/>
  </w:num>
  <w:num w:numId="7" w16cid:durableId="44765370">
    <w:abstractNumId w:val="3"/>
  </w:num>
  <w:num w:numId="8" w16cid:durableId="1115297155">
    <w:abstractNumId w:val="3"/>
  </w:num>
  <w:num w:numId="9" w16cid:durableId="117914847">
    <w:abstractNumId w:val="3"/>
  </w:num>
  <w:num w:numId="10" w16cid:durableId="330573124">
    <w:abstractNumId w:val="3"/>
  </w:num>
  <w:num w:numId="11" w16cid:durableId="2132355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3"/>
  </w:num>
  <w:num w:numId="13" w16cid:durableId="1764645028">
    <w:abstractNumId w:val="3"/>
  </w:num>
  <w:num w:numId="14" w16cid:durableId="983706313">
    <w:abstractNumId w:val="3"/>
  </w:num>
  <w:num w:numId="15" w16cid:durableId="1625038810">
    <w:abstractNumId w:val="3"/>
  </w:num>
  <w:num w:numId="16" w16cid:durableId="180046320">
    <w:abstractNumId w:val="3"/>
  </w:num>
  <w:num w:numId="17" w16cid:durableId="1451392646">
    <w:abstractNumId w:val="3"/>
  </w:num>
  <w:num w:numId="18" w16cid:durableId="1970473399">
    <w:abstractNumId w:val="3"/>
  </w:num>
  <w:num w:numId="19" w16cid:durableId="442655500">
    <w:abstractNumId w:val="3"/>
  </w:num>
  <w:num w:numId="20" w16cid:durableId="75173919">
    <w:abstractNumId w:val="3"/>
  </w:num>
  <w:num w:numId="21" w16cid:durableId="202140012">
    <w:abstractNumId w:val="3"/>
  </w:num>
  <w:num w:numId="22" w16cid:durableId="860321756">
    <w:abstractNumId w:val="3"/>
  </w:num>
  <w:num w:numId="23" w16cid:durableId="1412891368">
    <w:abstractNumId w:val="3"/>
  </w:num>
  <w:num w:numId="24" w16cid:durableId="1430156193">
    <w:abstractNumId w:val="3"/>
  </w:num>
  <w:num w:numId="25" w16cid:durableId="938684438">
    <w:abstractNumId w:val="3"/>
  </w:num>
  <w:num w:numId="26" w16cid:durableId="1874147608">
    <w:abstractNumId w:val="3"/>
  </w:num>
  <w:num w:numId="27" w16cid:durableId="19551328">
    <w:abstractNumId w:val="3"/>
  </w:num>
  <w:num w:numId="28" w16cid:durableId="185752800">
    <w:abstractNumId w:val="3"/>
  </w:num>
  <w:num w:numId="29" w16cid:durableId="819885690">
    <w:abstractNumId w:val="10"/>
  </w:num>
  <w:num w:numId="30" w16cid:durableId="226572809">
    <w:abstractNumId w:val="9"/>
  </w:num>
  <w:num w:numId="31" w16cid:durableId="550579048">
    <w:abstractNumId w:val="3"/>
  </w:num>
  <w:num w:numId="32" w16cid:durableId="1776628928">
    <w:abstractNumId w:val="6"/>
  </w:num>
  <w:num w:numId="33" w16cid:durableId="1920169989">
    <w:abstractNumId w:val="3"/>
  </w:num>
  <w:num w:numId="34" w16cid:durableId="1514874550">
    <w:abstractNumId w:val="3"/>
  </w:num>
  <w:num w:numId="35" w16cid:durableId="785923755">
    <w:abstractNumId w:val="3"/>
  </w:num>
  <w:num w:numId="36" w16cid:durableId="322003090">
    <w:abstractNumId w:val="3"/>
  </w:num>
  <w:num w:numId="37" w16cid:durableId="807475757">
    <w:abstractNumId w:val="3"/>
  </w:num>
  <w:num w:numId="38" w16cid:durableId="1257907167">
    <w:abstractNumId w:val="16"/>
  </w:num>
  <w:num w:numId="39" w16cid:durableId="108862316">
    <w:abstractNumId w:val="3"/>
  </w:num>
  <w:num w:numId="40" w16cid:durableId="720902820">
    <w:abstractNumId w:val="3"/>
  </w:num>
  <w:num w:numId="41" w16cid:durableId="489247607">
    <w:abstractNumId w:val="3"/>
  </w:num>
  <w:num w:numId="42" w16cid:durableId="654921072">
    <w:abstractNumId w:val="3"/>
  </w:num>
  <w:num w:numId="43" w16cid:durableId="1923755699">
    <w:abstractNumId w:val="3"/>
  </w:num>
  <w:num w:numId="44" w16cid:durableId="2087919852">
    <w:abstractNumId w:val="4"/>
  </w:num>
  <w:num w:numId="45" w16cid:durableId="1048335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3"/>
  </w:num>
  <w:num w:numId="47" w16cid:durableId="299963512">
    <w:abstractNumId w:val="3"/>
  </w:num>
  <w:num w:numId="48" w16cid:durableId="1547058039">
    <w:abstractNumId w:val="3"/>
  </w:num>
  <w:num w:numId="49" w16cid:durableId="657613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3"/>
  </w:num>
  <w:num w:numId="51" w16cid:durableId="796485553">
    <w:abstractNumId w:val="17"/>
  </w:num>
  <w:num w:numId="52" w16cid:durableId="2026010764">
    <w:abstractNumId w:val="3"/>
  </w:num>
  <w:num w:numId="53" w16cid:durableId="1143083222">
    <w:abstractNumId w:val="3"/>
  </w:num>
  <w:num w:numId="54" w16cid:durableId="572200005">
    <w:abstractNumId w:val="14"/>
  </w:num>
  <w:num w:numId="55" w16cid:durableId="374278699">
    <w:abstractNumId w:val="3"/>
  </w:num>
  <w:num w:numId="56" w16cid:durableId="1567837014">
    <w:abstractNumId w:val="0"/>
  </w:num>
  <w:num w:numId="57" w16cid:durableId="222638032">
    <w:abstractNumId w:val="3"/>
  </w:num>
  <w:num w:numId="58" w16cid:durableId="1603107603">
    <w:abstractNumId w:val="3"/>
  </w:num>
  <w:num w:numId="59" w16cid:durableId="1604068760">
    <w:abstractNumId w:val="3"/>
  </w:num>
  <w:num w:numId="60" w16cid:durableId="1331635644">
    <w:abstractNumId w:val="3"/>
  </w:num>
  <w:num w:numId="61" w16cid:durableId="854618443">
    <w:abstractNumId w:val="3"/>
  </w:num>
  <w:num w:numId="62" w16cid:durableId="1103184653">
    <w:abstractNumId w:val="3"/>
  </w:num>
  <w:num w:numId="63" w16cid:durableId="62028467">
    <w:abstractNumId w:val="8"/>
  </w:num>
  <w:num w:numId="64" w16cid:durableId="1755318247">
    <w:abstractNumId w:val="15"/>
  </w:num>
  <w:num w:numId="65" w16cid:durableId="185220080">
    <w:abstractNumId w:val="18"/>
  </w:num>
  <w:num w:numId="66" w16cid:durableId="1831167287">
    <w:abstractNumId w:val="13"/>
  </w:num>
  <w:num w:numId="67" w16cid:durableId="1777945420">
    <w:abstractNumId w:val="3"/>
  </w:num>
  <w:num w:numId="68" w16cid:durableId="2052803895">
    <w:abstractNumId w:val="1"/>
  </w:num>
  <w:num w:numId="69" w16cid:durableId="1969239390">
    <w:abstractNumId w:val="3"/>
  </w:num>
  <w:num w:numId="70" w16cid:durableId="1810438318">
    <w:abstractNumId w:val="3"/>
  </w:num>
  <w:num w:numId="71" w16cid:durableId="1679772293">
    <w:abstractNumId w:val="2"/>
  </w:num>
  <w:num w:numId="72" w16cid:durableId="812453839">
    <w:abstractNumId w:val="11"/>
  </w:num>
  <w:num w:numId="73" w16cid:durableId="850416364">
    <w:abstractNumId w:val="5"/>
  </w:num>
  <w:num w:numId="74" w16cid:durableId="1576741344">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96"/>
    <w:rsid w:val="0005358D"/>
    <w:rsid w:val="000544B5"/>
    <w:rsid w:val="00054889"/>
    <w:rsid w:val="00061005"/>
    <w:rsid w:val="00062D02"/>
    <w:rsid w:val="00066D9E"/>
    <w:rsid w:val="000670E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02D"/>
    <w:rsid w:val="00091C53"/>
    <w:rsid w:val="00092229"/>
    <w:rsid w:val="00093843"/>
    <w:rsid w:val="00095F04"/>
    <w:rsid w:val="000A0161"/>
    <w:rsid w:val="000A0E3D"/>
    <w:rsid w:val="000A560E"/>
    <w:rsid w:val="000A6F5B"/>
    <w:rsid w:val="000A74CE"/>
    <w:rsid w:val="000A7D80"/>
    <w:rsid w:val="000B20D2"/>
    <w:rsid w:val="000B2FCB"/>
    <w:rsid w:val="000B676F"/>
    <w:rsid w:val="000B6887"/>
    <w:rsid w:val="000B7C9F"/>
    <w:rsid w:val="000B7CA6"/>
    <w:rsid w:val="000C10FC"/>
    <w:rsid w:val="000C145C"/>
    <w:rsid w:val="000C331B"/>
    <w:rsid w:val="000C36FD"/>
    <w:rsid w:val="000C4A49"/>
    <w:rsid w:val="000C59B3"/>
    <w:rsid w:val="000C7406"/>
    <w:rsid w:val="000D21E2"/>
    <w:rsid w:val="000D283A"/>
    <w:rsid w:val="000D290E"/>
    <w:rsid w:val="000D4EF2"/>
    <w:rsid w:val="000D5063"/>
    <w:rsid w:val="000D58C0"/>
    <w:rsid w:val="000D675B"/>
    <w:rsid w:val="000E3004"/>
    <w:rsid w:val="000E3B62"/>
    <w:rsid w:val="000E4800"/>
    <w:rsid w:val="000E51A3"/>
    <w:rsid w:val="000E6E54"/>
    <w:rsid w:val="000E720F"/>
    <w:rsid w:val="000E7473"/>
    <w:rsid w:val="000E76F2"/>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1780"/>
    <w:rsid w:val="001422BC"/>
    <w:rsid w:val="001427F3"/>
    <w:rsid w:val="001444E5"/>
    <w:rsid w:val="00145FF2"/>
    <w:rsid w:val="0014616B"/>
    <w:rsid w:val="0014630E"/>
    <w:rsid w:val="00150237"/>
    <w:rsid w:val="00150A5B"/>
    <w:rsid w:val="00151F47"/>
    <w:rsid w:val="00152900"/>
    <w:rsid w:val="00152E30"/>
    <w:rsid w:val="00153806"/>
    <w:rsid w:val="00153C10"/>
    <w:rsid w:val="00154837"/>
    <w:rsid w:val="00157030"/>
    <w:rsid w:val="001576D8"/>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600"/>
    <w:rsid w:val="001A0E77"/>
    <w:rsid w:val="001A1D33"/>
    <w:rsid w:val="001A30A5"/>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1F7C04"/>
    <w:rsid w:val="00207023"/>
    <w:rsid w:val="00207B75"/>
    <w:rsid w:val="00210895"/>
    <w:rsid w:val="00211559"/>
    <w:rsid w:val="002123D3"/>
    <w:rsid w:val="00215AF6"/>
    <w:rsid w:val="002207E9"/>
    <w:rsid w:val="00223FDB"/>
    <w:rsid w:val="002255E9"/>
    <w:rsid w:val="00225DA6"/>
    <w:rsid w:val="002273D3"/>
    <w:rsid w:val="00227A6C"/>
    <w:rsid w:val="002300B6"/>
    <w:rsid w:val="00230B57"/>
    <w:rsid w:val="0023206D"/>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A6F"/>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09E9"/>
    <w:rsid w:val="002936E5"/>
    <w:rsid w:val="0029539B"/>
    <w:rsid w:val="002956AD"/>
    <w:rsid w:val="00296D71"/>
    <w:rsid w:val="002971A2"/>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4B19"/>
    <w:rsid w:val="002D5926"/>
    <w:rsid w:val="002D5C1B"/>
    <w:rsid w:val="002D5C46"/>
    <w:rsid w:val="002D607A"/>
    <w:rsid w:val="002D6C83"/>
    <w:rsid w:val="002D6E30"/>
    <w:rsid w:val="002E1304"/>
    <w:rsid w:val="002E1369"/>
    <w:rsid w:val="002E14A8"/>
    <w:rsid w:val="002E1A78"/>
    <w:rsid w:val="002E39F8"/>
    <w:rsid w:val="002E6E8C"/>
    <w:rsid w:val="002E7414"/>
    <w:rsid w:val="002F20C1"/>
    <w:rsid w:val="002F507B"/>
    <w:rsid w:val="002F5098"/>
    <w:rsid w:val="002F6294"/>
    <w:rsid w:val="00300418"/>
    <w:rsid w:val="00300B6D"/>
    <w:rsid w:val="00302142"/>
    <w:rsid w:val="003025D0"/>
    <w:rsid w:val="003025EB"/>
    <w:rsid w:val="00302BD8"/>
    <w:rsid w:val="00304509"/>
    <w:rsid w:val="003100E1"/>
    <w:rsid w:val="0031387C"/>
    <w:rsid w:val="003153D0"/>
    <w:rsid w:val="00315D8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2C03"/>
    <w:rsid w:val="003519C1"/>
    <w:rsid w:val="00351F5F"/>
    <w:rsid w:val="00353C5D"/>
    <w:rsid w:val="003550D4"/>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220B"/>
    <w:rsid w:val="00385D40"/>
    <w:rsid w:val="0038703A"/>
    <w:rsid w:val="00387519"/>
    <w:rsid w:val="00387F5C"/>
    <w:rsid w:val="00390A58"/>
    <w:rsid w:val="00390EB2"/>
    <w:rsid w:val="0039112C"/>
    <w:rsid w:val="00394E3E"/>
    <w:rsid w:val="00395AA6"/>
    <w:rsid w:val="00395E8E"/>
    <w:rsid w:val="00397293"/>
    <w:rsid w:val="003A48D8"/>
    <w:rsid w:val="003A5846"/>
    <w:rsid w:val="003A6EEF"/>
    <w:rsid w:val="003B0C0E"/>
    <w:rsid w:val="003B26AC"/>
    <w:rsid w:val="003B2D72"/>
    <w:rsid w:val="003B414F"/>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6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2B7B"/>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4B59"/>
    <w:rsid w:val="004551F8"/>
    <w:rsid w:val="004552F1"/>
    <w:rsid w:val="00461CF8"/>
    <w:rsid w:val="004631D0"/>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7F08"/>
    <w:rsid w:val="0049086E"/>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07A0"/>
    <w:rsid w:val="00512899"/>
    <w:rsid w:val="00513C49"/>
    <w:rsid w:val="00514CDA"/>
    <w:rsid w:val="0051576F"/>
    <w:rsid w:val="00517725"/>
    <w:rsid w:val="005177CF"/>
    <w:rsid w:val="00520182"/>
    <w:rsid w:val="0052058A"/>
    <w:rsid w:val="00525B29"/>
    <w:rsid w:val="00525C8C"/>
    <w:rsid w:val="0052661C"/>
    <w:rsid w:val="005316D6"/>
    <w:rsid w:val="00533B94"/>
    <w:rsid w:val="00534C12"/>
    <w:rsid w:val="005424C2"/>
    <w:rsid w:val="00543429"/>
    <w:rsid w:val="00544283"/>
    <w:rsid w:val="005463DD"/>
    <w:rsid w:val="00551C8B"/>
    <w:rsid w:val="00552522"/>
    <w:rsid w:val="00552C00"/>
    <w:rsid w:val="00553333"/>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A6D90"/>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893"/>
    <w:rsid w:val="00601CB2"/>
    <w:rsid w:val="006033CF"/>
    <w:rsid w:val="00607659"/>
    <w:rsid w:val="0061023B"/>
    <w:rsid w:val="00610B8C"/>
    <w:rsid w:val="00611070"/>
    <w:rsid w:val="00613870"/>
    <w:rsid w:val="006147BF"/>
    <w:rsid w:val="00614841"/>
    <w:rsid w:val="00614B76"/>
    <w:rsid w:val="006156B9"/>
    <w:rsid w:val="006172E7"/>
    <w:rsid w:val="00617642"/>
    <w:rsid w:val="006178C4"/>
    <w:rsid w:val="00623E2B"/>
    <w:rsid w:val="00624CD0"/>
    <w:rsid w:val="00627135"/>
    <w:rsid w:val="00627C8A"/>
    <w:rsid w:val="0063566B"/>
    <w:rsid w:val="006362BD"/>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87EB2"/>
    <w:rsid w:val="006907E8"/>
    <w:rsid w:val="00692434"/>
    <w:rsid w:val="006950C7"/>
    <w:rsid w:val="00696639"/>
    <w:rsid w:val="00697C60"/>
    <w:rsid w:val="006A0258"/>
    <w:rsid w:val="006A1416"/>
    <w:rsid w:val="006A1A52"/>
    <w:rsid w:val="006A47E0"/>
    <w:rsid w:val="006A5B28"/>
    <w:rsid w:val="006A5FF3"/>
    <w:rsid w:val="006A6EA8"/>
    <w:rsid w:val="006B1DF5"/>
    <w:rsid w:val="006B1E5C"/>
    <w:rsid w:val="006B3D65"/>
    <w:rsid w:val="006B67DF"/>
    <w:rsid w:val="006B696A"/>
    <w:rsid w:val="006C0241"/>
    <w:rsid w:val="006C2F8C"/>
    <w:rsid w:val="006C3557"/>
    <w:rsid w:val="006C4182"/>
    <w:rsid w:val="006C4DE7"/>
    <w:rsid w:val="006C6BCB"/>
    <w:rsid w:val="006C745C"/>
    <w:rsid w:val="006C7C53"/>
    <w:rsid w:val="006D0943"/>
    <w:rsid w:val="006D1EB9"/>
    <w:rsid w:val="006D2BF7"/>
    <w:rsid w:val="006D3D5A"/>
    <w:rsid w:val="006D5B5C"/>
    <w:rsid w:val="006D5C2D"/>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4B2"/>
    <w:rsid w:val="00712804"/>
    <w:rsid w:val="00714116"/>
    <w:rsid w:val="007141C2"/>
    <w:rsid w:val="007145F3"/>
    <w:rsid w:val="00715099"/>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B03"/>
    <w:rsid w:val="00757A02"/>
    <w:rsid w:val="00760874"/>
    <w:rsid w:val="007608CF"/>
    <w:rsid w:val="00760A3B"/>
    <w:rsid w:val="00762835"/>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1009"/>
    <w:rsid w:val="007945E9"/>
    <w:rsid w:val="0079688E"/>
    <w:rsid w:val="00797284"/>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4BB0"/>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4C1A"/>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2327"/>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329"/>
    <w:rsid w:val="008E2CFB"/>
    <w:rsid w:val="008E2F7B"/>
    <w:rsid w:val="008E3981"/>
    <w:rsid w:val="008E50CF"/>
    <w:rsid w:val="008E77F3"/>
    <w:rsid w:val="008E7DEC"/>
    <w:rsid w:val="008F29B6"/>
    <w:rsid w:val="008F2A26"/>
    <w:rsid w:val="008F2DBD"/>
    <w:rsid w:val="008F386A"/>
    <w:rsid w:val="008F387A"/>
    <w:rsid w:val="008F5A1F"/>
    <w:rsid w:val="008F6A69"/>
    <w:rsid w:val="00900FD9"/>
    <w:rsid w:val="009012E9"/>
    <w:rsid w:val="00901D99"/>
    <w:rsid w:val="00901F54"/>
    <w:rsid w:val="00902ACB"/>
    <w:rsid w:val="009054F5"/>
    <w:rsid w:val="009056BD"/>
    <w:rsid w:val="00906EAD"/>
    <w:rsid w:val="00910264"/>
    <w:rsid w:val="0091062E"/>
    <w:rsid w:val="00913467"/>
    <w:rsid w:val="00917E5E"/>
    <w:rsid w:val="00922393"/>
    <w:rsid w:val="0092267C"/>
    <w:rsid w:val="00922B09"/>
    <w:rsid w:val="00922C9A"/>
    <w:rsid w:val="00923321"/>
    <w:rsid w:val="00923468"/>
    <w:rsid w:val="00923C57"/>
    <w:rsid w:val="00923CAA"/>
    <w:rsid w:val="00926D78"/>
    <w:rsid w:val="009279A0"/>
    <w:rsid w:val="00927AC8"/>
    <w:rsid w:val="00930199"/>
    <w:rsid w:val="00930F7D"/>
    <w:rsid w:val="009332AA"/>
    <w:rsid w:val="00933BC3"/>
    <w:rsid w:val="00934AA2"/>
    <w:rsid w:val="00937484"/>
    <w:rsid w:val="00940535"/>
    <w:rsid w:val="00941568"/>
    <w:rsid w:val="00944CDA"/>
    <w:rsid w:val="00950A7D"/>
    <w:rsid w:val="00952240"/>
    <w:rsid w:val="00952D18"/>
    <w:rsid w:val="0095335F"/>
    <w:rsid w:val="0095702D"/>
    <w:rsid w:val="009607A2"/>
    <w:rsid w:val="00962388"/>
    <w:rsid w:val="00963080"/>
    <w:rsid w:val="00965687"/>
    <w:rsid w:val="0097063F"/>
    <w:rsid w:val="00971D4E"/>
    <w:rsid w:val="00972797"/>
    <w:rsid w:val="00973110"/>
    <w:rsid w:val="0097389A"/>
    <w:rsid w:val="00973FB7"/>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1FD3"/>
    <w:rsid w:val="009920A6"/>
    <w:rsid w:val="00994971"/>
    <w:rsid w:val="009A0784"/>
    <w:rsid w:val="009A2DB0"/>
    <w:rsid w:val="009A4C96"/>
    <w:rsid w:val="009A5B14"/>
    <w:rsid w:val="009B0346"/>
    <w:rsid w:val="009B0598"/>
    <w:rsid w:val="009B0D7C"/>
    <w:rsid w:val="009B18EA"/>
    <w:rsid w:val="009B2889"/>
    <w:rsid w:val="009B4A04"/>
    <w:rsid w:val="009B7A61"/>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091D"/>
    <w:rsid w:val="00A13BA8"/>
    <w:rsid w:val="00A16766"/>
    <w:rsid w:val="00A16E29"/>
    <w:rsid w:val="00A17B22"/>
    <w:rsid w:val="00A210BD"/>
    <w:rsid w:val="00A219DB"/>
    <w:rsid w:val="00A21C50"/>
    <w:rsid w:val="00A21F14"/>
    <w:rsid w:val="00A22E65"/>
    <w:rsid w:val="00A2306E"/>
    <w:rsid w:val="00A23C49"/>
    <w:rsid w:val="00A24508"/>
    <w:rsid w:val="00A24964"/>
    <w:rsid w:val="00A25AB9"/>
    <w:rsid w:val="00A2703B"/>
    <w:rsid w:val="00A30538"/>
    <w:rsid w:val="00A30A2B"/>
    <w:rsid w:val="00A3421E"/>
    <w:rsid w:val="00A36BED"/>
    <w:rsid w:val="00A373CF"/>
    <w:rsid w:val="00A42A01"/>
    <w:rsid w:val="00A43788"/>
    <w:rsid w:val="00A446F4"/>
    <w:rsid w:val="00A44936"/>
    <w:rsid w:val="00A4575C"/>
    <w:rsid w:val="00A46F2F"/>
    <w:rsid w:val="00A47BD2"/>
    <w:rsid w:val="00A53177"/>
    <w:rsid w:val="00A5471A"/>
    <w:rsid w:val="00A54C3E"/>
    <w:rsid w:val="00A55324"/>
    <w:rsid w:val="00A57980"/>
    <w:rsid w:val="00A61C02"/>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2A00"/>
    <w:rsid w:val="00AA451C"/>
    <w:rsid w:val="00AA4CBB"/>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3AFB"/>
    <w:rsid w:val="00AD4376"/>
    <w:rsid w:val="00AD507D"/>
    <w:rsid w:val="00AD51B8"/>
    <w:rsid w:val="00AD6EE9"/>
    <w:rsid w:val="00AE0DAA"/>
    <w:rsid w:val="00AE22EC"/>
    <w:rsid w:val="00AE3FC9"/>
    <w:rsid w:val="00AE6A62"/>
    <w:rsid w:val="00AE6FBD"/>
    <w:rsid w:val="00AE787D"/>
    <w:rsid w:val="00AF3026"/>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0C2"/>
    <w:rsid w:val="00B279A1"/>
    <w:rsid w:val="00B27B87"/>
    <w:rsid w:val="00B307F3"/>
    <w:rsid w:val="00B30F45"/>
    <w:rsid w:val="00B317DB"/>
    <w:rsid w:val="00B3478F"/>
    <w:rsid w:val="00B4061A"/>
    <w:rsid w:val="00B44270"/>
    <w:rsid w:val="00B44C12"/>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495B"/>
    <w:rsid w:val="00B85290"/>
    <w:rsid w:val="00B87A70"/>
    <w:rsid w:val="00B92F40"/>
    <w:rsid w:val="00B93505"/>
    <w:rsid w:val="00B960F0"/>
    <w:rsid w:val="00B96583"/>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518"/>
    <w:rsid w:val="00BD0B7C"/>
    <w:rsid w:val="00BD0D3F"/>
    <w:rsid w:val="00BD178A"/>
    <w:rsid w:val="00BD2121"/>
    <w:rsid w:val="00BD674D"/>
    <w:rsid w:val="00BD6765"/>
    <w:rsid w:val="00BE004C"/>
    <w:rsid w:val="00BE12EE"/>
    <w:rsid w:val="00BE1CDB"/>
    <w:rsid w:val="00BE2515"/>
    <w:rsid w:val="00BE2CD4"/>
    <w:rsid w:val="00BE51F1"/>
    <w:rsid w:val="00BE557E"/>
    <w:rsid w:val="00BE586D"/>
    <w:rsid w:val="00BE6537"/>
    <w:rsid w:val="00BE75EA"/>
    <w:rsid w:val="00BF1F98"/>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362E"/>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3BDC"/>
    <w:rsid w:val="00C74399"/>
    <w:rsid w:val="00C75306"/>
    <w:rsid w:val="00C775D4"/>
    <w:rsid w:val="00C81F4D"/>
    <w:rsid w:val="00C84B7C"/>
    <w:rsid w:val="00C85159"/>
    <w:rsid w:val="00C85D1A"/>
    <w:rsid w:val="00C908F4"/>
    <w:rsid w:val="00C90D8A"/>
    <w:rsid w:val="00C91234"/>
    <w:rsid w:val="00C91FCF"/>
    <w:rsid w:val="00C93CAF"/>
    <w:rsid w:val="00C94357"/>
    <w:rsid w:val="00C9464F"/>
    <w:rsid w:val="00C956BC"/>
    <w:rsid w:val="00C9626D"/>
    <w:rsid w:val="00CA0392"/>
    <w:rsid w:val="00CA1005"/>
    <w:rsid w:val="00CA3E3D"/>
    <w:rsid w:val="00CA6540"/>
    <w:rsid w:val="00CB1013"/>
    <w:rsid w:val="00CB1115"/>
    <w:rsid w:val="00CB11EC"/>
    <w:rsid w:val="00CB3C3C"/>
    <w:rsid w:val="00CC0006"/>
    <w:rsid w:val="00CC0D20"/>
    <w:rsid w:val="00CC0F5D"/>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509C"/>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F73"/>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4677"/>
    <w:rsid w:val="00D6679E"/>
    <w:rsid w:val="00D67B4C"/>
    <w:rsid w:val="00D67CDE"/>
    <w:rsid w:val="00D70D72"/>
    <w:rsid w:val="00D70EFD"/>
    <w:rsid w:val="00D73228"/>
    <w:rsid w:val="00D744F6"/>
    <w:rsid w:val="00D745CB"/>
    <w:rsid w:val="00D75459"/>
    <w:rsid w:val="00D80852"/>
    <w:rsid w:val="00D82DC3"/>
    <w:rsid w:val="00D84E61"/>
    <w:rsid w:val="00D85E65"/>
    <w:rsid w:val="00D8707A"/>
    <w:rsid w:val="00D871EF"/>
    <w:rsid w:val="00D903D1"/>
    <w:rsid w:val="00D95844"/>
    <w:rsid w:val="00D9688A"/>
    <w:rsid w:val="00DA42EC"/>
    <w:rsid w:val="00DA51D3"/>
    <w:rsid w:val="00DA7687"/>
    <w:rsid w:val="00DA78B0"/>
    <w:rsid w:val="00DB0193"/>
    <w:rsid w:val="00DB1782"/>
    <w:rsid w:val="00DB1AC7"/>
    <w:rsid w:val="00DB2A43"/>
    <w:rsid w:val="00DB3088"/>
    <w:rsid w:val="00DB445F"/>
    <w:rsid w:val="00DB4963"/>
    <w:rsid w:val="00DB4E29"/>
    <w:rsid w:val="00DB5DCC"/>
    <w:rsid w:val="00DB6DEF"/>
    <w:rsid w:val="00DB718E"/>
    <w:rsid w:val="00DB7893"/>
    <w:rsid w:val="00DB7D97"/>
    <w:rsid w:val="00DC284B"/>
    <w:rsid w:val="00DC38EC"/>
    <w:rsid w:val="00DC4495"/>
    <w:rsid w:val="00DC5D64"/>
    <w:rsid w:val="00DC6A6F"/>
    <w:rsid w:val="00DD20EB"/>
    <w:rsid w:val="00DD3E5D"/>
    <w:rsid w:val="00DD6346"/>
    <w:rsid w:val="00DD7105"/>
    <w:rsid w:val="00DD77A5"/>
    <w:rsid w:val="00DD7A03"/>
    <w:rsid w:val="00DE16EA"/>
    <w:rsid w:val="00DE1BC9"/>
    <w:rsid w:val="00DE225B"/>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61FF"/>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34B4"/>
    <w:rsid w:val="00E76E1C"/>
    <w:rsid w:val="00E77D84"/>
    <w:rsid w:val="00E811FE"/>
    <w:rsid w:val="00E81CC6"/>
    <w:rsid w:val="00E81EF9"/>
    <w:rsid w:val="00E84EBF"/>
    <w:rsid w:val="00E8613B"/>
    <w:rsid w:val="00E906A4"/>
    <w:rsid w:val="00E90ED4"/>
    <w:rsid w:val="00E921FF"/>
    <w:rsid w:val="00E94625"/>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309C"/>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4C8C"/>
    <w:rsid w:val="00F166F0"/>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4F18"/>
    <w:rsid w:val="00F4568B"/>
    <w:rsid w:val="00F45905"/>
    <w:rsid w:val="00F47D3E"/>
    <w:rsid w:val="00F506C1"/>
    <w:rsid w:val="00F511F2"/>
    <w:rsid w:val="00F51786"/>
    <w:rsid w:val="00F543AE"/>
    <w:rsid w:val="00F56D97"/>
    <w:rsid w:val="00F647A2"/>
    <w:rsid w:val="00F66B19"/>
    <w:rsid w:val="00F67C66"/>
    <w:rsid w:val="00F70566"/>
    <w:rsid w:val="00F719C0"/>
    <w:rsid w:val="00F736A9"/>
    <w:rsid w:val="00F736DD"/>
    <w:rsid w:val="00F7411E"/>
    <w:rsid w:val="00F75304"/>
    <w:rsid w:val="00F7568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D22F73"/>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37396380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8577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onika.jindrova@mze.gov.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mas.krejzar@mze.gov.cz" TargetMode="External"/><Relationship Id="rId25" Type="http://schemas.openxmlformats.org/officeDocument/2006/relationships/footer" Target="footer2.xml"/><Relationship Id="rId29" Type="http://schemas.openxmlformats.org/officeDocument/2006/relationships/glossaryDocument" Target="glossary/document.xml"/><Relationship Id="rId16" Type="http://schemas.openxmlformats.org/officeDocument/2006/relationships/hyperlink" Target="mailto:tomas.smejkal@mze.gov.cz"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hyperlink" Target="mailto:tomas.smejkal@mze.gov.cz"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9102D"/>
    <w:rsid w:val="000A69C9"/>
    <w:rsid w:val="000B1B9B"/>
    <w:rsid w:val="000B6655"/>
    <w:rsid w:val="001045C1"/>
    <w:rsid w:val="0011009A"/>
    <w:rsid w:val="00113E20"/>
    <w:rsid w:val="00131738"/>
    <w:rsid w:val="00151F47"/>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2058A"/>
    <w:rsid w:val="00535D15"/>
    <w:rsid w:val="00547CF6"/>
    <w:rsid w:val="0057167A"/>
    <w:rsid w:val="005B5F55"/>
    <w:rsid w:val="005D0F98"/>
    <w:rsid w:val="005E620A"/>
    <w:rsid w:val="0060300C"/>
    <w:rsid w:val="00614B76"/>
    <w:rsid w:val="0063652F"/>
    <w:rsid w:val="00671E3A"/>
    <w:rsid w:val="0069033B"/>
    <w:rsid w:val="006A7382"/>
    <w:rsid w:val="006B6BB5"/>
    <w:rsid w:val="006C764B"/>
    <w:rsid w:val="006C7C53"/>
    <w:rsid w:val="006F5755"/>
    <w:rsid w:val="007124B2"/>
    <w:rsid w:val="007343EB"/>
    <w:rsid w:val="00743A54"/>
    <w:rsid w:val="007B2538"/>
    <w:rsid w:val="007B681F"/>
    <w:rsid w:val="007F3BFB"/>
    <w:rsid w:val="00814A9C"/>
    <w:rsid w:val="008560BE"/>
    <w:rsid w:val="00874C1A"/>
    <w:rsid w:val="008754C5"/>
    <w:rsid w:val="008803C2"/>
    <w:rsid w:val="00891D49"/>
    <w:rsid w:val="00893350"/>
    <w:rsid w:val="008E5E3D"/>
    <w:rsid w:val="008E687A"/>
    <w:rsid w:val="0090206D"/>
    <w:rsid w:val="009071F9"/>
    <w:rsid w:val="00914BB6"/>
    <w:rsid w:val="009212DF"/>
    <w:rsid w:val="00933BC3"/>
    <w:rsid w:val="00953884"/>
    <w:rsid w:val="009B3045"/>
    <w:rsid w:val="009B7A61"/>
    <w:rsid w:val="00A05B19"/>
    <w:rsid w:val="00A14D5F"/>
    <w:rsid w:val="00A26A5C"/>
    <w:rsid w:val="00A46F2F"/>
    <w:rsid w:val="00A52B03"/>
    <w:rsid w:val="00A71011"/>
    <w:rsid w:val="00A86441"/>
    <w:rsid w:val="00AA188B"/>
    <w:rsid w:val="00AB2270"/>
    <w:rsid w:val="00AB266E"/>
    <w:rsid w:val="00B23DDF"/>
    <w:rsid w:val="00B84C30"/>
    <w:rsid w:val="00B96583"/>
    <w:rsid w:val="00BB398A"/>
    <w:rsid w:val="00BC48CD"/>
    <w:rsid w:val="00BD0518"/>
    <w:rsid w:val="00BE0AC8"/>
    <w:rsid w:val="00BE19EB"/>
    <w:rsid w:val="00C467AE"/>
    <w:rsid w:val="00C70177"/>
    <w:rsid w:val="00CA3E3D"/>
    <w:rsid w:val="00CD0EDA"/>
    <w:rsid w:val="00CE509C"/>
    <w:rsid w:val="00CF1A55"/>
    <w:rsid w:val="00CF6D46"/>
    <w:rsid w:val="00D05A07"/>
    <w:rsid w:val="00D125DC"/>
    <w:rsid w:val="00D155C5"/>
    <w:rsid w:val="00D32395"/>
    <w:rsid w:val="00D4459E"/>
    <w:rsid w:val="00D73526"/>
    <w:rsid w:val="00D82DBD"/>
    <w:rsid w:val="00DC38EC"/>
    <w:rsid w:val="00E10590"/>
    <w:rsid w:val="00E3363E"/>
    <w:rsid w:val="00E3370E"/>
    <w:rsid w:val="00E40EE7"/>
    <w:rsid w:val="00E55EC6"/>
    <w:rsid w:val="00E63C7F"/>
    <w:rsid w:val="00E71314"/>
    <w:rsid w:val="00E82446"/>
    <w:rsid w:val="00E94625"/>
    <w:rsid w:val="00E97DD5"/>
    <w:rsid w:val="00EC2B4B"/>
    <w:rsid w:val="00ED3756"/>
    <w:rsid w:val="00ED44BD"/>
    <w:rsid w:val="00F06909"/>
    <w:rsid w:val="00F14A52"/>
    <w:rsid w:val="00F24EE6"/>
    <w:rsid w:val="00F366FE"/>
    <w:rsid w:val="00F53502"/>
    <w:rsid w:val="00F543AE"/>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C2EC5-38BD-4530-8963-A6C9875E03EF}"/>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4</TotalTime>
  <Pages>9</Pages>
  <Words>1746</Words>
  <Characters>10307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6</cp:revision>
  <cp:lastPrinted>2017-01-03T09:19:00Z</cp:lastPrinted>
  <dcterms:created xsi:type="dcterms:W3CDTF">2025-04-01T15:25:00Z</dcterms:created>
  <dcterms:modified xsi:type="dcterms:W3CDTF">2025-04-01T15:28:00Z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