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7C71" w14:textId="77777777" w:rsidR="005A061E" w:rsidRDefault="002F0CD0">
      <w:pPr>
        <w:pStyle w:val="Nadpis1"/>
        <w:spacing w:after="419"/>
        <w:ind w:left="-8798" w:right="-12"/>
      </w:pPr>
      <w:r>
        <w:t>Objednávka 0155/2025</w:t>
      </w:r>
    </w:p>
    <w:p w14:paraId="5E2BCE4B" w14:textId="77777777" w:rsidR="005A061E" w:rsidRDefault="002F0CD0">
      <w:pPr>
        <w:tabs>
          <w:tab w:val="center" w:pos="5630"/>
        </w:tabs>
        <w:spacing w:after="57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51960BE1" w14:textId="77777777" w:rsidR="005A061E" w:rsidRDefault="002F0CD0">
      <w:pPr>
        <w:tabs>
          <w:tab w:val="center" w:pos="633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CHRISTEYNS s.r.o.</w:t>
      </w:r>
    </w:p>
    <w:p w14:paraId="0452A184" w14:textId="77777777" w:rsidR="005A061E" w:rsidRDefault="002F0CD0">
      <w:pPr>
        <w:tabs>
          <w:tab w:val="center" w:pos="5887"/>
        </w:tabs>
        <w:spacing w:after="69"/>
        <w:ind w:left="-2" w:firstLine="0"/>
      </w:pPr>
      <w:r>
        <w:t>50008, Hradec Králové</w:t>
      </w:r>
      <w:r>
        <w:tab/>
      </w:r>
      <w:proofErr w:type="spellStart"/>
      <w:r>
        <w:rPr>
          <w:sz w:val="20"/>
        </w:rPr>
        <w:t>Vítovská</w:t>
      </w:r>
      <w:proofErr w:type="spellEnd"/>
      <w:r>
        <w:rPr>
          <w:sz w:val="20"/>
        </w:rPr>
        <w:t xml:space="preserve"> 453/7</w:t>
      </w:r>
    </w:p>
    <w:p w14:paraId="710AF235" w14:textId="77777777" w:rsidR="005A061E" w:rsidRDefault="002F0CD0">
      <w:pPr>
        <w:tabs>
          <w:tab w:val="center" w:pos="2268"/>
          <w:tab w:val="center" w:pos="5778"/>
        </w:tabs>
        <w:spacing w:after="76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74235, Odry</w:t>
      </w:r>
    </w:p>
    <w:p w14:paraId="4BFAD05E" w14:textId="77777777" w:rsidR="005A061E" w:rsidRDefault="002F0CD0">
      <w:pPr>
        <w:tabs>
          <w:tab w:val="center" w:pos="2288"/>
          <w:tab w:val="center" w:pos="6586"/>
        </w:tabs>
        <w:spacing w:after="87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26797283, DIČ: CZ26797283</w:t>
      </w:r>
    </w:p>
    <w:p w14:paraId="70187C63" w14:textId="77777777" w:rsidR="005A061E" w:rsidRDefault="002F0CD0">
      <w:pPr>
        <w:tabs>
          <w:tab w:val="center" w:pos="2388"/>
          <w:tab w:val="center" w:pos="6416"/>
        </w:tabs>
        <w:spacing w:after="130"/>
        <w:ind w:left="-2" w:firstLine="0"/>
      </w:pPr>
      <w:r>
        <w:t>Vystavil:</w:t>
      </w:r>
      <w:r>
        <w:tab/>
      </w:r>
      <w:r w:rsidRPr="002F0CD0">
        <w:rPr>
          <w:b/>
          <w:highlight w:val="black"/>
        </w:rPr>
        <w:t>Pavel Lukáš</w:t>
      </w:r>
      <w:r>
        <w:rPr>
          <w:b/>
        </w:rPr>
        <w:tab/>
      </w:r>
      <w:r>
        <w:t xml:space="preserve">Číslo dodavatele: </w:t>
      </w:r>
      <w:proofErr w:type="spellStart"/>
      <w:r>
        <w:t>Christeyns</w:t>
      </w:r>
      <w:proofErr w:type="spellEnd"/>
    </w:p>
    <w:p w14:paraId="7668E4C9" w14:textId="77777777" w:rsidR="005A061E" w:rsidRDefault="002F0CD0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29.03.2025 10:22:02</w:t>
      </w:r>
    </w:p>
    <w:p w14:paraId="311DF8EB" w14:textId="77777777" w:rsidR="005A061E" w:rsidRDefault="002F0CD0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5E3199F" w14:textId="77777777" w:rsidR="005A061E" w:rsidRDefault="002F0CD0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45AE930" w14:textId="77777777" w:rsidR="005A061E" w:rsidRDefault="002F0CD0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3EB0BD04" w14:textId="77777777" w:rsidR="005A061E" w:rsidRDefault="002F0CD0">
      <w:pPr>
        <w:spacing w:after="278"/>
        <w:ind w:left="8"/>
      </w:pPr>
      <w:r>
        <w:t xml:space="preserve">Prací </w:t>
      </w:r>
      <w:proofErr w:type="gramStart"/>
      <w:r>
        <w:t>prostředky - NUTNÉ</w:t>
      </w:r>
      <w:proofErr w:type="gramEnd"/>
      <w:r>
        <w:t xml:space="preserve"> AUTO S HYDRAULICKÝM ČELEM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5A061E" w14:paraId="20AFCE65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D500F7B" w14:textId="77777777" w:rsidR="005A061E" w:rsidRDefault="002F0CD0">
            <w:pPr>
              <w:spacing w:after="0" w:line="259" w:lineRule="auto"/>
              <w:ind w:left="0" w:firstLine="0"/>
            </w:pPr>
            <w:r>
              <w:t>BISOFT PERLA - kan. 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36EB109" w14:textId="77777777" w:rsidR="005A061E" w:rsidRDefault="002F0CD0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19,00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88A6774" w14:textId="77777777" w:rsidR="005A061E" w:rsidRDefault="002F0CD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2 124,2000</w:t>
            </w:r>
            <w:r>
              <w:tab/>
              <w:t>40 359,80</w:t>
            </w:r>
          </w:p>
        </w:tc>
      </w:tr>
      <w:tr w:rsidR="005A061E" w14:paraId="7F4522B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38DB8D5" w14:textId="77777777" w:rsidR="005A061E" w:rsidRDefault="002F0CD0">
            <w:pPr>
              <w:spacing w:after="0" w:line="259" w:lineRule="auto"/>
              <w:ind w:left="0" w:firstLine="0"/>
            </w:pPr>
            <w:r>
              <w:t>HYDROX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EF88970" w14:textId="77777777" w:rsidR="005A061E" w:rsidRDefault="002F0CD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FBD6128" w14:textId="77777777" w:rsidR="005A061E" w:rsidRDefault="002F0CD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3 218,8000</w:t>
            </w:r>
            <w:r>
              <w:tab/>
              <w:t>9 656,40</w:t>
            </w:r>
          </w:p>
        </w:tc>
      </w:tr>
      <w:tr w:rsidR="005A061E" w14:paraId="3289B9F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A51582B" w14:textId="77777777" w:rsidR="005A061E" w:rsidRDefault="002F0CD0">
            <w:pPr>
              <w:spacing w:after="0" w:line="259" w:lineRule="auto"/>
              <w:ind w:left="0" w:firstLine="0"/>
            </w:pPr>
            <w:r>
              <w:t>POWER PERFECT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DB01801" w14:textId="77777777" w:rsidR="005A061E" w:rsidRDefault="002F0CD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795A28D" w14:textId="77777777" w:rsidR="005A061E" w:rsidRDefault="002F0CD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3 287,0000</w:t>
            </w:r>
            <w:r>
              <w:tab/>
              <w:t>9 861,00</w:t>
            </w:r>
          </w:p>
        </w:tc>
      </w:tr>
      <w:tr w:rsidR="005A061E" w14:paraId="2224253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8AF074C" w14:textId="77777777" w:rsidR="005A061E" w:rsidRDefault="002F0CD0">
            <w:pPr>
              <w:spacing w:after="0" w:line="259" w:lineRule="auto"/>
              <w:ind w:left="0" w:firstLine="0"/>
            </w:pPr>
            <w:r>
              <w:t>DUAL 100 OB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DB7EA05" w14:textId="77777777" w:rsidR="005A061E" w:rsidRDefault="002F0CD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3997B83" w14:textId="77777777" w:rsidR="005A061E" w:rsidRDefault="002F0CD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4 981,5000</w:t>
            </w:r>
            <w:r>
              <w:tab/>
              <w:t>9 963,00</w:t>
            </w:r>
          </w:p>
        </w:tc>
      </w:tr>
      <w:tr w:rsidR="005A061E" w14:paraId="11B250D3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FB358AF" w14:textId="77777777" w:rsidR="005A061E" w:rsidRDefault="002F0CD0">
            <w:pPr>
              <w:spacing w:after="0" w:line="259" w:lineRule="auto"/>
              <w:ind w:left="0" w:firstLine="0"/>
            </w:pPr>
            <w:r>
              <w:t>SMARTENZYM - kan. 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E5E1EE4" w14:textId="77777777" w:rsidR="005A061E" w:rsidRDefault="002F0CD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BD4118D" w14:textId="77777777" w:rsidR="005A061E" w:rsidRDefault="002F0CD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4 247,4000</w:t>
            </w:r>
            <w:r>
              <w:tab/>
              <w:t>4 247,40</w:t>
            </w:r>
          </w:p>
        </w:tc>
      </w:tr>
      <w:tr w:rsidR="005A061E" w14:paraId="450C2D09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0D37936" w14:textId="77777777" w:rsidR="005A061E" w:rsidRDefault="005A061E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DB5D4" w14:textId="77777777" w:rsidR="005A061E" w:rsidRDefault="002F0CD0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13955C1D" w14:textId="77777777" w:rsidR="005A061E" w:rsidRDefault="002F0CD0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63FB7829" w14:textId="77777777" w:rsidR="005A061E" w:rsidRDefault="002F0CD0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D9C81" w14:textId="77777777" w:rsidR="005A061E" w:rsidRDefault="002F0CD0">
            <w:pPr>
              <w:spacing w:after="113" w:line="259" w:lineRule="auto"/>
              <w:ind w:left="905" w:firstLine="0"/>
            </w:pPr>
            <w:r>
              <w:rPr>
                <w:b/>
              </w:rPr>
              <w:t>74 087,60 CZK</w:t>
            </w:r>
          </w:p>
          <w:p w14:paraId="73A9D202" w14:textId="77777777" w:rsidR="005A061E" w:rsidRDefault="002F0CD0">
            <w:pPr>
              <w:spacing w:after="113" w:line="259" w:lineRule="auto"/>
              <w:ind w:left="905" w:firstLine="0"/>
            </w:pPr>
            <w:r>
              <w:t>15 558,39 CZK</w:t>
            </w:r>
          </w:p>
          <w:p w14:paraId="54EA8C10" w14:textId="77777777" w:rsidR="005A061E" w:rsidRDefault="002F0CD0">
            <w:pPr>
              <w:spacing w:after="0" w:line="259" w:lineRule="auto"/>
              <w:ind w:left="905" w:firstLine="0"/>
            </w:pPr>
            <w:r>
              <w:rPr>
                <w:b/>
              </w:rPr>
              <w:t>89 645,99 CZK</w:t>
            </w:r>
          </w:p>
        </w:tc>
      </w:tr>
    </w:tbl>
    <w:p w14:paraId="7F288955" w14:textId="77777777" w:rsidR="005A061E" w:rsidRDefault="002F0CD0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56DF97" wp14:editId="5FCC88C8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A85432" wp14:editId="08B2DF74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8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0D1ECFB" w14:textId="686ABF16" w:rsidR="005A061E" w:rsidRDefault="002F0CD0" w:rsidP="002F0CD0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331E16" wp14:editId="31160DA1">
                <wp:extent cx="6603528" cy="9525"/>
                <wp:effectExtent l="0" t="0" r="0" b="0"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70" name="Shape 177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7" style="width:519.963pt;height:0.75pt;mso-position-horizontal-relative:char;mso-position-vertical-relative:line" coordsize="66035,95">
                <v:shape id="Shape 177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7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7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7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7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507D2084" w14:textId="77777777" w:rsidR="005A061E" w:rsidRDefault="002F0CD0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6B553ECB" w14:textId="77777777" w:rsidR="005A061E" w:rsidRDefault="002F0CD0">
      <w:pPr>
        <w:spacing w:after="0" w:line="259" w:lineRule="auto"/>
        <w:ind w:left="0" w:right="3" w:firstLine="0"/>
        <w:jc w:val="right"/>
      </w:pPr>
      <w:r>
        <w:t>Strana 1/1</w:t>
      </w:r>
    </w:p>
    <w:sectPr w:rsidR="005A061E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1E"/>
    <w:rsid w:val="002A5D8D"/>
    <w:rsid w:val="002F0CD0"/>
    <w:rsid w:val="005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DB74"/>
  <w15:docId w15:val="{5318BF98-C089-483E-815D-4F43A3D0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2025-04-01T12:52:00Z</dcterms:created>
  <dcterms:modified xsi:type="dcterms:W3CDTF">2025-04-01T12:52:00Z</dcterms:modified>
</cp:coreProperties>
</file>