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4D1FD" w14:textId="77777777" w:rsidR="00B2670F" w:rsidRDefault="0086004B">
      <w:pPr>
        <w:spacing w:before="256" w:line="269" w:lineRule="exact"/>
        <w:ind w:left="1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LUNA ateliér s.r.o</w:t>
      </w:r>
      <w:r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884EB" w14:textId="77777777" w:rsidR="00B2670F" w:rsidRDefault="0086004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79FF314" w14:textId="04816FB8" w:rsidR="00B2670F" w:rsidRDefault="00B2670F">
      <w:pPr>
        <w:spacing w:before="256" w:line="269" w:lineRule="exact"/>
        <w:rPr>
          <w:rFonts w:ascii="Times New Roman" w:hAnsi="Times New Roman" w:cs="Times New Roman"/>
          <w:color w:val="010302"/>
        </w:rPr>
        <w:sectPr w:rsidR="00B2670F">
          <w:type w:val="continuous"/>
          <w:pgSz w:w="11915" w:h="16847"/>
          <w:pgMar w:top="343" w:right="405" w:bottom="275" w:left="405" w:header="708" w:footer="708" w:gutter="0"/>
          <w:cols w:num="2" w:space="0" w:equalWidth="0">
            <w:col w:w="2247" w:space="4623"/>
            <w:col w:w="4071" w:space="0"/>
          </w:cols>
          <w:docGrid w:linePitch="360"/>
        </w:sectPr>
      </w:pPr>
    </w:p>
    <w:p w14:paraId="5E3D1996" w14:textId="77777777" w:rsidR="00B2670F" w:rsidRDefault="00B2670F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425" w:tblpY="9"/>
        <w:tblOverlap w:val="never"/>
        <w:tblW w:w="11035" w:type="dxa"/>
        <w:tblLayout w:type="fixed"/>
        <w:tblLook w:val="04A0" w:firstRow="1" w:lastRow="0" w:firstColumn="1" w:lastColumn="0" w:noHBand="0" w:noVBand="1"/>
      </w:tblPr>
      <w:tblGrid>
        <w:gridCol w:w="140"/>
        <w:gridCol w:w="1934"/>
        <w:gridCol w:w="1465"/>
        <w:gridCol w:w="2261"/>
        <w:gridCol w:w="5094"/>
        <w:gridCol w:w="141"/>
      </w:tblGrid>
      <w:tr w:rsidR="00B2670F" w14:paraId="276257E9" w14:textId="77777777">
        <w:trPr>
          <w:trHeight w:hRule="exact" w:val="481"/>
        </w:trPr>
        <w:tc>
          <w:tcPr>
            <w:tcW w:w="141" w:type="dxa"/>
            <w:vMerge w:val="restart"/>
            <w:tcBorders>
              <w:top w:val="nil"/>
              <w:left w:val="nil"/>
              <w:bottom w:val="nil"/>
            </w:tcBorders>
          </w:tcPr>
          <w:p w14:paraId="690B68BB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37" w:type="dxa"/>
            <w:vMerge w:val="restart"/>
            <w:tcBorders>
              <w:bottom w:val="nil"/>
              <w:right w:val="nil"/>
            </w:tcBorders>
          </w:tcPr>
          <w:p w14:paraId="75BDB495" w14:textId="77777777" w:rsidR="00B2670F" w:rsidRDefault="0086004B">
            <w:pPr>
              <w:spacing w:before="157" w:after="2951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A2C3E32" wp14:editId="4E5AE066">
                  <wp:simplePos x="0" y="0"/>
                  <wp:positionH relativeFrom="page">
                    <wp:posOffset>423365</wp:posOffset>
                  </wp:positionH>
                  <wp:positionV relativeFrom="line">
                    <wp:posOffset>269983</wp:posOffset>
                  </wp:positionV>
                  <wp:extent cx="953279" cy="953279"/>
                  <wp:effectExtent l="0" t="0" r="0" b="0"/>
                  <wp:wrapNone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279" cy="953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80"/>
                <w:spacing w:val="-2"/>
                <w:sz w:val="16"/>
                <w:szCs w:val="16"/>
              </w:rPr>
              <w:t>Dodavatel: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31" w:type="dxa"/>
            <w:gridSpan w:val="2"/>
            <w:vMerge w:val="restart"/>
            <w:tcBorders>
              <w:left w:val="nil"/>
              <w:bottom w:val="nil"/>
            </w:tcBorders>
          </w:tcPr>
          <w:p w14:paraId="09C5B27E" w14:textId="77777777" w:rsidR="00B2670F" w:rsidRDefault="0086004B">
            <w:pPr>
              <w:spacing w:before="439" w:line="230" w:lineRule="exact"/>
              <w:ind w:left="877" w:right="10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LUNA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5D30B8" w14:textId="77777777" w:rsidR="00B2670F" w:rsidRDefault="0086004B">
            <w:pPr>
              <w:spacing w:before="250" w:line="201" w:lineRule="exact"/>
              <w:ind w:left="8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IČ: 26124742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222A504" w14:textId="77777777" w:rsidR="00B2670F" w:rsidRDefault="0086004B">
            <w:pPr>
              <w:spacing w:before="20" w:line="201" w:lineRule="exact"/>
              <w:ind w:left="8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pacing w:val="-2"/>
                <w:sz w:val="18"/>
                <w:szCs w:val="18"/>
              </w:rPr>
              <w:t>DIČ: CZ26124742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213756" w14:textId="77777777" w:rsidR="00B2670F" w:rsidRDefault="0086004B">
            <w:pPr>
              <w:spacing w:before="25" w:after="656" w:line="199" w:lineRule="exact"/>
              <w:ind w:left="877" w:right="10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Telefon: 251511734-6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Mobil: 602180374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E-mail: </w:t>
            </w:r>
            <w:hyperlink r:id="rId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luna@luna.cz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www.luna.cz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2" w:type="dxa"/>
          </w:tcPr>
          <w:p w14:paraId="5354BEE1" w14:textId="77777777" w:rsidR="00B2670F" w:rsidRDefault="0086004B">
            <w:pPr>
              <w:spacing w:before="159" w:after="121"/>
              <w:ind w:left="2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Přijatý doklad č.: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vMerge w:val="restart"/>
            <w:tcBorders>
              <w:top w:val="nil"/>
              <w:bottom w:val="nil"/>
              <w:right w:val="nil"/>
            </w:tcBorders>
          </w:tcPr>
          <w:p w14:paraId="752BAB95" w14:textId="77777777" w:rsidR="00B2670F" w:rsidRDefault="0086004B">
            <w:pPr>
              <w:spacing w:before="1205" w:line="230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670F" w14:paraId="674B4358" w14:textId="77777777">
        <w:trPr>
          <w:trHeight w:hRule="exact" w:val="2806"/>
        </w:trPr>
        <w:tc>
          <w:tcPr>
            <w:tcW w:w="141" w:type="dxa"/>
            <w:vMerge/>
            <w:tcBorders>
              <w:top w:val="nil"/>
              <w:left w:val="nil"/>
              <w:bottom w:val="nil"/>
            </w:tcBorders>
          </w:tcPr>
          <w:p w14:paraId="02D344F7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937" w:type="dxa"/>
            <w:vMerge/>
            <w:tcBorders>
              <w:top w:val="nil"/>
              <w:bottom w:val="nil"/>
              <w:right w:val="nil"/>
            </w:tcBorders>
          </w:tcPr>
          <w:p w14:paraId="7E09577F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76EA3F1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2" w:type="dxa"/>
          </w:tcPr>
          <w:p w14:paraId="7A94283E" w14:textId="77777777" w:rsidR="00B2670F" w:rsidRDefault="0086004B">
            <w:pPr>
              <w:tabs>
                <w:tab w:val="left" w:pos="2530"/>
                <w:tab w:val="left" w:pos="3999"/>
              </w:tabs>
              <w:spacing w:before="157" w:line="203" w:lineRule="exact"/>
              <w:ind w:left="2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position w:val="1"/>
                <w:sz w:val="16"/>
                <w:szCs w:val="16"/>
              </w:rPr>
              <w:t>Odběratel:</w:t>
            </w:r>
            <w:r>
              <w:rPr>
                <w:rFonts w:ascii="Arial" w:hAnsi="Arial" w:cs="Arial"/>
                <w:color w:val="000080"/>
                <w:position w:val="1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IČ: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70883858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D8CE9B" w14:textId="77777777" w:rsidR="00B2670F" w:rsidRDefault="0086004B">
            <w:pPr>
              <w:tabs>
                <w:tab w:val="left" w:pos="3762"/>
              </w:tabs>
              <w:spacing w:before="30" w:line="201" w:lineRule="exact"/>
              <w:ind w:left="25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CZ70883858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7AE25B" w14:textId="77777777" w:rsidR="00B2670F" w:rsidRDefault="0086004B">
            <w:pPr>
              <w:spacing w:before="130" w:line="230" w:lineRule="exact"/>
              <w:ind w:left="547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ut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án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í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roz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oj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í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ho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še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ská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4A92ED" w14:textId="77777777" w:rsidR="00B2670F" w:rsidRDefault="0086004B">
            <w:pPr>
              <w:spacing w:line="223" w:lineRule="exact"/>
              <w:ind w:left="5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F36E16" w14:textId="77777777" w:rsidR="00B2670F" w:rsidRDefault="0086004B">
            <w:pPr>
              <w:spacing w:before="840" w:after="353" w:line="201" w:lineRule="exact"/>
              <w:ind w:left="5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Tel.: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 w14:paraId="65D2E941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B2670F" w14:paraId="31143EC7" w14:textId="77777777">
        <w:trPr>
          <w:trHeight w:hRule="exact" w:val="1303"/>
        </w:trPr>
        <w:tc>
          <w:tcPr>
            <w:tcW w:w="141" w:type="dxa"/>
            <w:vMerge/>
            <w:tcBorders>
              <w:top w:val="nil"/>
              <w:left w:val="nil"/>
              <w:bottom w:val="nil"/>
            </w:tcBorders>
          </w:tcPr>
          <w:p w14:paraId="4D6373EA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669" w:type="dxa"/>
            <w:gridSpan w:val="3"/>
            <w:tcBorders>
              <w:top w:val="nil"/>
            </w:tcBorders>
          </w:tcPr>
          <w:p w14:paraId="7B62B5E4" w14:textId="77777777" w:rsidR="00B2670F" w:rsidRDefault="0086004B">
            <w:pPr>
              <w:spacing w:before="129" w:line="227" w:lineRule="exact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5F99E6" wp14:editId="619FD529">
                      <wp:simplePos x="0" y="0"/>
                      <wp:positionH relativeFrom="page">
                        <wp:posOffset>1260005</wp:posOffset>
                      </wp:positionH>
                      <wp:positionV relativeFrom="line">
                        <wp:posOffset>84240</wp:posOffset>
                      </wp:positionV>
                      <wp:extent cx="531622" cy="25618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19999" y="84240"/>
                                <a:ext cx="417322" cy="1418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5C5007" w14:textId="77777777" w:rsidR="00B2670F" w:rsidRDefault="0086004B">
                                  <w:pPr>
                                    <w:spacing w:line="2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F99E6" id="Freeform 103" o:spid="_x0000_s1026" style="position:absolute;left:0;text-align:left;margin-left:99.2pt;margin-top:6.65pt;width:41.85pt;height:20.1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D5C5007" w14:textId="77777777" w:rsidR="00B2670F" w:rsidRDefault="0086004B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vk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E8DC86" w14:textId="77777777" w:rsidR="00B2670F" w:rsidRDefault="0086004B">
            <w:pPr>
              <w:spacing w:before="60" w:line="223" w:lineRule="exact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d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60BB59" w14:textId="77777777" w:rsidR="00B2670F" w:rsidRDefault="0086004B">
            <w:pPr>
              <w:tabs>
                <w:tab w:val="left" w:pos="1964"/>
              </w:tabs>
              <w:spacing w:before="60" w:line="223" w:lineRule="exact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0027CA" w14:textId="77777777" w:rsidR="00B2670F" w:rsidRDefault="0086004B">
            <w:pPr>
              <w:tabs>
                <w:tab w:val="left" w:pos="1964"/>
              </w:tabs>
              <w:spacing w:before="60" w:after="98" w:line="223" w:lineRule="exact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 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pi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03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</w:tcPr>
          <w:p w14:paraId="77033DC8" w14:textId="77777777" w:rsidR="00B2670F" w:rsidRDefault="0086004B">
            <w:pPr>
              <w:spacing w:before="129" w:line="227" w:lineRule="exact"/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pacing w:val="-2"/>
                <w:sz w:val="16"/>
                <w:szCs w:val="16"/>
              </w:rPr>
              <w:t>Konečný příjemce: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 w14:paraId="526613D9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B2670F" w14:paraId="239EDE0B" w14:textId="77777777">
        <w:trPr>
          <w:trHeight w:hRule="exact" w:val="425"/>
        </w:trPr>
        <w:tc>
          <w:tcPr>
            <w:tcW w:w="141" w:type="dxa"/>
            <w:vMerge/>
            <w:tcBorders>
              <w:top w:val="nil"/>
              <w:left w:val="nil"/>
              <w:bottom w:val="nil"/>
            </w:tcBorders>
          </w:tcPr>
          <w:p w14:paraId="70B9350D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71" w:type="dxa"/>
            <w:gridSpan w:val="4"/>
          </w:tcPr>
          <w:p w14:paraId="0C352EFC" w14:textId="77777777" w:rsidR="00B2670F" w:rsidRDefault="0086004B">
            <w:pPr>
              <w:tabs>
                <w:tab w:val="left" w:pos="3258"/>
                <w:tab w:val="left" w:pos="4950"/>
                <w:tab w:val="left" w:pos="5677"/>
                <w:tab w:val="left" w:pos="6971"/>
                <w:tab w:val="left" w:pos="8857"/>
                <w:tab w:val="left" w:pos="9690"/>
              </w:tabs>
              <w:spacing w:before="154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-1"/>
                <w:sz w:val="18"/>
                <w:szCs w:val="18"/>
              </w:rPr>
              <w:t>Označení dodávky</w:t>
            </w:r>
            <w:r>
              <w:rPr>
                <w:rFonts w:ascii="Arial" w:hAnsi="Arial" w:cs="Arial"/>
                <w:color w:val="000000"/>
                <w:position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Množství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J.cena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Sleva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Cen</w:t>
            </w:r>
            <w:r>
              <w:rPr>
                <w:rFonts w:ascii="Arial" w:hAnsi="Arial" w:cs="Arial"/>
                <w:color w:val="000000"/>
                <w:spacing w:val="20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%DPH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DPH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Kč Celkem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 w14:paraId="6F582561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B2670F" w14:paraId="6A0B4093" w14:textId="77777777">
        <w:trPr>
          <w:trHeight w:hRule="exact" w:val="131"/>
        </w:trPr>
        <w:tc>
          <w:tcPr>
            <w:tcW w:w="141" w:type="dxa"/>
            <w:vMerge/>
            <w:tcBorders>
              <w:top w:val="nil"/>
              <w:left w:val="nil"/>
            </w:tcBorders>
          </w:tcPr>
          <w:p w14:paraId="20B923BD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71" w:type="dxa"/>
            <w:gridSpan w:val="4"/>
            <w:vMerge w:val="restart"/>
            <w:tcBorders>
              <w:bottom w:val="nil"/>
            </w:tcBorders>
          </w:tcPr>
          <w:p w14:paraId="799CD808" w14:textId="77777777" w:rsidR="00B2670F" w:rsidRDefault="0086004B">
            <w:pPr>
              <w:spacing w:line="444" w:lineRule="exact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a 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pro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P 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re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as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e 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il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í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á</w:t>
            </w:r>
            <w:r>
              <w:rPr>
                <w:rFonts w:ascii="Arial" w:hAnsi="Arial" w:cs="Arial"/>
                <w:color w:val="000080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18AAF6" w14:textId="77777777" w:rsidR="00B2670F" w:rsidRDefault="0086004B">
            <w:pPr>
              <w:spacing w:before="60" w:line="207" w:lineRule="exact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C1601C" wp14:editId="5490E052">
                      <wp:simplePos x="0" y="0"/>
                      <wp:positionH relativeFrom="page">
                        <wp:posOffset>2432164</wp:posOffset>
                      </wp:positionH>
                      <wp:positionV relativeFrom="line">
                        <wp:posOffset>38100</wp:posOffset>
                      </wp:positionV>
                      <wp:extent cx="4337488" cy="245948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92158" y="38100"/>
                                <a:ext cx="4223188" cy="1316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91E261" w14:textId="77777777" w:rsidR="00B2670F" w:rsidRDefault="0086004B">
                                  <w:pPr>
                                    <w:tabs>
                                      <w:tab w:val="left" w:pos="1040"/>
                                      <w:tab w:val="left" w:pos="2968"/>
                                      <w:tab w:val="left" w:pos="3814"/>
                                      <w:tab w:val="left" w:pos="4933"/>
                                      <w:tab w:val="left" w:pos="6086"/>
                                    </w:tabs>
                                    <w:spacing w:line="20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1 500,00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4 500,00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21%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945,00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color w:val="000000"/>
                                      <w:spacing w:val="-4"/>
                                      <w:sz w:val="18"/>
                                      <w:szCs w:val="18"/>
                                    </w:rPr>
                                    <w:t>5 445,00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1601C" id="Freeform 104" o:spid="_x0000_s1027" style="position:absolute;left:0;text-align:left;margin-left:191.5pt;margin-top:3pt;width:341.55pt;height:19.3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391E261" w14:textId="77777777" w:rsidR="00B2670F" w:rsidRDefault="0086004B">
                            <w:pPr>
                              <w:tabs>
                                <w:tab w:val="left" w:pos="1040"/>
                                <w:tab w:val="left" w:pos="2968"/>
                                <w:tab w:val="left" w:pos="3814"/>
                                <w:tab w:val="left" w:pos="4933"/>
                                <w:tab w:val="left" w:pos="6086"/>
                              </w:tabs>
                              <w:spacing w:line="2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  <w:t>1 500,00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  <w:t>4 500,00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  <w:t>21%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  <w:t>945,00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5 445,00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Úprava pouzdra pro potrubní poštu:lak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63632D" w14:textId="77777777" w:rsidR="00B2670F" w:rsidRDefault="0086004B">
            <w:pPr>
              <w:spacing w:line="207" w:lineRule="exact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RAL9005mat, uchycení  makety vláčku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E09DF2" w14:textId="77777777" w:rsidR="00B2670F" w:rsidRDefault="0086004B">
            <w:pPr>
              <w:spacing w:line="207" w:lineRule="exact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na magnet, podsvícení DIODA 3W s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183CA2" w14:textId="77777777" w:rsidR="00B2670F" w:rsidRDefault="0086004B">
            <w:pPr>
              <w:spacing w:line="207" w:lineRule="exact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baterií 2xAAA, 2ks s maketou vláčku, 1ks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DAE607" w14:textId="77777777" w:rsidR="00B2670F" w:rsidRDefault="0086004B">
            <w:pPr>
              <w:spacing w:after="3" w:line="207" w:lineRule="exact"/>
              <w:ind w:left="2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polepem plexi zelenou translucentní folií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nil"/>
              <w:right w:val="nil"/>
            </w:tcBorders>
          </w:tcPr>
          <w:p w14:paraId="2DB73F7C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B2670F" w14:paraId="3C4227DC" w14:textId="77777777">
        <w:trPr>
          <w:trHeight w:hRule="exact" w:val="1396"/>
        </w:trPr>
        <w:tc>
          <w:tcPr>
            <w:tcW w:w="141" w:type="dxa"/>
            <w:vMerge w:val="restart"/>
            <w:tcBorders>
              <w:left w:val="nil"/>
              <w:bottom w:val="nil"/>
            </w:tcBorders>
          </w:tcPr>
          <w:p w14:paraId="4CB94103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71" w:type="dxa"/>
            <w:gridSpan w:val="4"/>
            <w:vMerge/>
            <w:tcBorders>
              <w:top w:val="nil"/>
              <w:bottom w:val="nil"/>
            </w:tcBorders>
          </w:tcPr>
          <w:p w14:paraId="79FFE25C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" w:type="dxa"/>
            <w:vMerge w:val="restart"/>
            <w:tcBorders>
              <w:bottom w:val="nil"/>
              <w:right w:val="nil"/>
            </w:tcBorders>
          </w:tcPr>
          <w:p w14:paraId="689BCE31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B2670F" w14:paraId="1D22E42F" w14:textId="77777777">
        <w:trPr>
          <w:trHeight w:hRule="exact" w:val="1817"/>
        </w:trPr>
        <w:tc>
          <w:tcPr>
            <w:tcW w:w="141" w:type="dxa"/>
            <w:vMerge/>
            <w:tcBorders>
              <w:top w:val="nil"/>
              <w:left w:val="nil"/>
              <w:bottom w:val="nil"/>
            </w:tcBorders>
          </w:tcPr>
          <w:p w14:paraId="50FFF8A4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3404" w:type="dxa"/>
            <w:gridSpan w:val="2"/>
            <w:tcBorders>
              <w:top w:val="nil"/>
              <w:right w:val="nil"/>
            </w:tcBorders>
          </w:tcPr>
          <w:p w14:paraId="06F27DA1" w14:textId="77777777" w:rsidR="00B2670F" w:rsidRDefault="0086004B">
            <w:pPr>
              <w:spacing w:line="210" w:lineRule="exact"/>
              <w:ind w:left="264" w:right="3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Repase textilní rámu, vel.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2675x1850mm:osazení led moduly a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pacing w:val="-2"/>
                <w:sz w:val="18"/>
                <w:szCs w:val="18"/>
              </w:rPr>
              <w:t>trafem, kabel CYKY 3x1,5mm délka 3m +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příprava pro závěs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CA38FF" w14:textId="77777777" w:rsidR="00B2670F" w:rsidRDefault="0086004B">
            <w:pPr>
              <w:spacing w:line="210" w:lineRule="exact"/>
              <w:ind w:left="264" w:right="5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pacing w:val="-2"/>
                <w:sz w:val="18"/>
                <w:szCs w:val="18"/>
              </w:rPr>
              <w:t>UV tisk 2x cmyk na textil pro vel. rámu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2675x1850mm, zapošitý kedr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BF94842" w14:textId="77777777" w:rsidR="00B2670F" w:rsidRDefault="0086004B">
            <w:pPr>
              <w:spacing w:after="134" w:line="210" w:lineRule="exact"/>
              <w:ind w:left="264" w:right="3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pacing w:val="-2"/>
                <w:sz w:val="18"/>
                <w:szCs w:val="18"/>
              </w:rPr>
              <w:t>Grafické práce (příprava tiskových dat do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produkce)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66" w:type="dxa"/>
            <w:gridSpan w:val="2"/>
            <w:tcBorders>
              <w:top w:val="nil"/>
              <w:left w:val="nil"/>
            </w:tcBorders>
          </w:tcPr>
          <w:p w14:paraId="1555D99B" w14:textId="77777777" w:rsidR="00B2670F" w:rsidRDefault="0086004B">
            <w:pPr>
              <w:tabs>
                <w:tab w:val="left" w:pos="1446"/>
                <w:tab w:val="left" w:pos="3374"/>
                <w:tab w:val="left" w:pos="4220"/>
                <w:tab w:val="left" w:pos="5216"/>
                <w:tab w:val="left" w:pos="6492"/>
              </w:tabs>
              <w:spacing w:line="207" w:lineRule="exact"/>
              <w:ind w:left="4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7 900,00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7 900,00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21%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1 659,00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pacing w:val="-2"/>
                <w:sz w:val="18"/>
                <w:szCs w:val="18"/>
              </w:rPr>
              <w:t>9 559,00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89C9AE" w14:textId="77777777" w:rsidR="00B2670F" w:rsidRDefault="0086004B">
            <w:pPr>
              <w:tabs>
                <w:tab w:val="left" w:pos="1446"/>
                <w:tab w:val="left" w:pos="3292"/>
                <w:tab w:val="left" w:pos="4220"/>
                <w:tab w:val="left" w:pos="5216"/>
                <w:tab w:val="left" w:pos="6410"/>
              </w:tabs>
              <w:spacing w:before="636" w:line="207" w:lineRule="exact"/>
              <w:ind w:left="4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8 340,00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16 680,00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21%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3 502,80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pacing w:val="-2"/>
                <w:sz w:val="18"/>
                <w:szCs w:val="18"/>
              </w:rPr>
              <w:t>20 182,80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0ADECB" w14:textId="77777777" w:rsidR="00B2670F" w:rsidRDefault="0086004B">
            <w:pPr>
              <w:tabs>
                <w:tab w:val="left" w:pos="1569"/>
                <w:tab w:val="left" w:pos="3374"/>
                <w:tab w:val="left" w:pos="4220"/>
                <w:tab w:val="left" w:pos="5339"/>
                <w:tab w:val="left" w:pos="6492"/>
              </w:tabs>
              <w:spacing w:before="215" w:after="345" w:line="207" w:lineRule="exact"/>
              <w:ind w:left="4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500,00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1 000,00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21%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210,00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pacing w:val="-2"/>
                <w:sz w:val="18"/>
                <w:szCs w:val="18"/>
              </w:rPr>
              <w:t>1 210,00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 w14:paraId="7A11EFA1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B2670F" w14:paraId="0A4B723D" w14:textId="77777777">
        <w:trPr>
          <w:trHeight w:hRule="exact" w:val="629"/>
        </w:trPr>
        <w:tc>
          <w:tcPr>
            <w:tcW w:w="141" w:type="dxa"/>
            <w:vMerge/>
            <w:tcBorders>
              <w:top w:val="nil"/>
              <w:left w:val="nil"/>
              <w:bottom w:val="nil"/>
            </w:tcBorders>
          </w:tcPr>
          <w:p w14:paraId="5E9899BE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71" w:type="dxa"/>
            <w:gridSpan w:val="4"/>
          </w:tcPr>
          <w:p w14:paraId="1F4EF07B" w14:textId="77777777" w:rsidR="00B2670F" w:rsidRDefault="0086004B">
            <w:pPr>
              <w:tabs>
                <w:tab w:val="left" w:pos="6697"/>
                <w:tab w:val="left" w:pos="8621"/>
                <w:tab w:val="left" w:pos="9815"/>
              </w:tabs>
              <w:spacing w:before="153" w:line="207" w:lineRule="exact"/>
              <w:ind w:left="264" w:right="-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Součet položek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30 080,00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  <w:t>6 316,80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color w:val="000000"/>
                <w:spacing w:val="-2"/>
                <w:sz w:val="18"/>
                <w:szCs w:val="18"/>
              </w:rPr>
              <w:t>36 396,80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6C6C16" w14:textId="77777777" w:rsidR="00B2670F" w:rsidRDefault="0086004B">
            <w:pPr>
              <w:tabs>
                <w:tab w:val="left" w:pos="9589"/>
              </w:tabs>
              <w:spacing w:after="41" w:line="223" w:lineRule="exact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36 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96,80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 w14:paraId="047B53D3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B2670F" w14:paraId="02DD492B" w14:textId="77777777">
        <w:trPr>
          <w:trHeight w:hRule="exact" w:val="4592"/>
        </w:trPr>
        <w:tc>
          <w:tcPr>
            <w:tcW w:w="141" w:type="dxa"/>
            <w:vMerge/>
            <w:tcBorders>
              <w:top w:val="nil"/>
              <w:left w:val="nil"/>
              <w:bottom w:val="nil"/>
            </w:tcBorders>
          </w:tcPr>
          <w:p w14:paraId="0B6A4490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71" w:type="dxa"/>
            <w:gridSpan w:val="4"/>
          </w:tcPr>
          <w:p w14:paraId="06D4F6D9" w14:textId="77777777" w:rsidR="00B2670F" w:rsidRDefault="0086004B">
            <w:pPr>
              <w:spacing w:before="346" w:line="225" w:lineRule="exact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Vys</w:t>
            </w:r>
            <w:r>
              <w:rPr>
                <w:rFonts w:ascii="Arial" w:hAnsi="Arial" w:cs="Arial"/>
                <w:color w:val="000000"/>
                <w:spacing w:val="-3"/>
                <w:position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pacing w:val="-3"/>
                <w:position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il:</w:t>
            </w:r>
            <w:r>
              <w:rPr>
                <w:rFonts w:ascii="Arial" w:hAnsi="Arial" w:cs="Arial"/>
                <w:color w:val="000000"/>
                <w:spacing w:val="6"/>
                <w:position w:val="-1"/>
                <w:sz w:val="20"/>
                <w:szCs w:val="20"/>
              </w:rPr>
              <w:t xml:space="preserve"> 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František Neubauer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30E8E97" w14:textId="77777777" w:rsidR="00B2670F" w:rsidRDefault="0086004B">
            <w:pPr>
              <w:spacing w:after="3845" w:line="176" w:lineRule="exact"/>
              <w:ind w:left="1034" w:right="8127"/>
              <w:jc w:val="right"/>
              <w:rPr>
                <w:rFonts w:ascii="Times New Roman" w:hAnsi="Times New Roman" w:cs="Times New Roman"/>
                <w:color w:val="010302"/>
              </w:rPr>
            </w:pPr>
            <w:hyperlink r:id="rId7" w:history="1">
              <w:r>
                <w:rPr>
                  <w:rFonts w:ascii="Arial" w:hAnsi="Arial" w:cs="Arial"/>
                  <w:color w:val="000000"/>
                  <w:spacing w:val="-2"/>
                  <w:sz w:val="18"/>
                  <w:szCs w:val="18"/>
                </w:rPr>
                <w:t>neubauer@luna.cz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 w14:paraId="508113B1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B2670F" w14:paraId="526DB648" w14:textId="77777777">
        <w:trPr>
          <w:trHeight w:hRule="exact" w:val="1247"/>
        </w:trPr>
        <w:tc>
          <w:tcPr>
            <w:tcW w:w="141" w:type="dxa"/>
            <w:vMerge/>
            <w:tcBorders>
              <w:top w:val="nil"/>
              <w:left w:val="nil"/>
              <w:bottom w:val="nil"/>
            </w:tcBorders>
          </w:tcPr>
          <w:p w14:paraId="7E4C9E41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771" w:type="dxa"/>
            <w:gridSpan w:val="4"/>
          </w:tcPr>
          <w:p w14:paraId="5C602730" w14:textId="77777777" w:rsidR="00B2670F" w:rsidRDefault="0086004B">
            <w:pPr>
              <w:tabs>
                <w:tab w:val="left" w:pos="6075"/>
              </w:tabs>
              <w:spacing w:before="157" w:line="180" w:lineRule="exact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Převzal: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Razítko: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FCC4BDA" w14:textId="77777777" w:rsidR="00B2670F" w:rsidRDefault="0086004B">
            <w:pPr>
              <w:spacing w:before="686" w:after="68" w:line="156" w:lineRule="exact"/>
              <w:ind w:left="2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Ekonomický a informační systém POHODA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 w14:paraId="0B86EE39" w14:textId="77777777" w:rsidR="00B2670F" w:rsidRDefault="00B2670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55F6BD20" w14:textId="77777777" w:rsidR="00B2670F" w:rsidRDefault="00B2670F">
      <w:pPr>
        <w:rPr>
          <w:rFonts w:ascii="Times New Roman" w:hAnsi="Times New Roman"/>
          <w:color w:val="000000" w:themeColor="text1"/>
          <w:sz w:val="1"/>
          <w:szCs w:val="1"/>
        </w:rPr>
        <w:sectPr w:rsidR="00B2670F">
          <w:type w:val="continuous"/>
          <w:pgSz w:w="11915" w:h="16847"/>
          <w:pgMar w:top="343" w:right="405" w:bottom="275" w:left="405" w:header="708" w:footer="708" w:gutter="0"/>
          <w:cols w:space="708"/>
          <w:docGrid w:linePitch="360"/>
        </w:sectPr>
      </w:pPr>
    </w:p>
    <w:p w14:paraId="75C24DB6" w14:textId="77777777" w:rsidR="00B2670F" w:rsidRDefault="00B2670F"/>
    <w:sectPr w:rsidR="00B2670F">
      <w:type w:val="continuous"/>
      <w:pgSz w:w="11915" w:h="16847"/>
      <w:pgMar w:top="343" w:right="405" w:bottom="275" w:left="40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0F"/>
    <w:rsid w:val="00512682"/>
    <w:rsid w:val="0086004B"/>
    <w:rsid w:val="00B2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BFF9"/>
  <w15:docId w15:val="{77D11736-A2FE-4AC7-B7EF-12526E60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ubauer@lu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na.cz" TargetMode="External"/><Relationship Id="rId5" Type="http://schemas.openxmlformats.org/officeDocument/2006/relationships/hyperlink" Target="mailto:luna@luna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Raffayová Markéta (SPR/VEZ)</cp:lastModifiedBy>
  <cp:revision>2</cp:revision>
  <dcterms:created xsi:type="dcterms:W3CDTF">2025-04-01T13:39:00Z</dcterms:created>
  <dcterms:modified xsi:type="dcterms:W3CDTF">2025-04-01T13:39:00Z</dcterms:modified>
</cp:coreProperties>
</file>