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D7134" w14:textId="3B457CDA" w:rsidR="005D5421" w:rsidRDefault="0041570B">
      <w:pPr>
        <w:jc w:val="center"/>
      </w:pPr>
      <w:r>
        <w:rPr>
          <w:b/>
          <w:sz w:val="24"/>
        </w:rPr>
        <w:t>OBJEDNÁVKA</w:t>
      </w:r>
      <w:r w:rsidR="00A155FF">
        <w:rPr>
          <w:b/>
          <w:sz w:val="24"/>
        </w:rPr>
        <w:t xml:space="preserve"> </w:t>
      </w:r>
      <w:r w:rsidR="00A155FF" w:rsidRPr="00A155FF">
        <w:rPr>
          <w:b/>
          <w:sz w:val="24"/>
        </w:rPr>
        <w:t>č. OBD202500077</w:t>
      </w:r>
    </w:p>
    <w:tbl>
      <w:tblPr>
        <w:tblStyle w:val="Mkatabulky"/>
        <w:tblW w:w="5000" w:type="pct"/>
        <w:tblCellSpacing w:w="0" w:type="dxa"/>
        <w:tblLook w:val="04A0" w:firstRow="1" w:lastRow="0" w:firstColumn="1" w:lastColumn="0" w:noHBand="0" w:noVBand="1"/>
      </w:tblPr>
      <w:tblGrid>
        <w:gridCol w:w="5036"/>
        <w:gridCol w:w="4314"/>
      </w:tblGrid>
      <w:tr w:rsidR="005D5421" w14:paraId="6DB4A4C2" w14:textId="77777777">
        <w:trPr>
          <w:tblCellSpacing w:w="0" w:type="dxa"/>
        </w:trPr>
        <w:tc>
          <w:tcPr>
            <w:tcW w:w="0" w:type="auto"/>
          </w:tcPr>
          <w:p w14:paraId="5CBCC356" w14:textId="77777777" w:rsidR="005D5421" w:rsidRDefault="0041570B">
            <w:r>
              <w:rPr>
                <w:b/>
                <w:sz w:val="24"/>
              </w:rPr>
              <w:t>ODBĚRATEL</w:t>
            </w:r>
          </w:p>
          <w:p w14:paraId="509EA637" w14:textId="77777777" w:rsidR="005D5421" w:rsidRDefault="0041570B">
            <w:r>
              <w:rPr>
                <w:sz w:val="24"/>
              </w:rPr>
              <w:t>Památník Terezín</w:t>
            </w:r>
          </w:p>
          <w:p w14:paraId="715B5C00" w14:textId="77777777" w:rsidR="005D5421" w:rsidRDefault="0041570B">
            <w:r>
              <w:rPr>
                <w:sz w:val="24"/>
              </w:rPr>
              <w:t>Principova alej 304</w:t>
            </w:r>
          </w:p>
          <w:p w14:paraId="58E56BE7" w14:textId="77777777" w:rsidR="005D5421" w:rsidRDefault="0041570B">
            <w:r>
              <w:rPr>
                <w:sz w:val="24"/>
              </w:rPr>
              <w:t>411 55 Terezín</w:t>
            </w:r>
          </w:p>
          <w:p w14:paraId="74695927" w14:textId="77777777" w:rsidR="005D5421" w:rsidRPr="007B53C9" w:rsidRDefault="0041570B">
            <w:pPr>
              <w:rPr>
                <w:lang w:val="pl-PL"/>
              </w:rPr>
            </w:pPr>
            <w:r w:rsidRPr="007B53C9">
              <w:rPr>
                <w:sz w:val="24"/>
                <w:lang w:val="pl-PL"/>
              </w:rPr>
              <w:t>IČ: 00177288</w:t>
            </w:r>
          </w:p>
          <w:p w14:paraId="088E1E04" w14:textId="77777777" w:rsidR="005D5421" w:rsidRPr="007B53C9" w:rsidRDefault="0041570B">
            <w:pPr>
              <w:rPr>
                <w:lang w:val="pl-PL"/>
              </w:rPr>
            </w:pPr>
            <w:r w:rsidRPr="007B53C9">
              <w:rPr>
                <w:sz w:val="24"/>
                <w:lang w:val="pl-PL"/>
              </w:rPr>
              <w:t>DIČ: CZ00177288</w:t>
            </w:r>
          </w:p>
          <w:p w14:paraId="4F2221D8" w14:textId="77777777" w:rsidR="005D5421" w:rsidRPr="007B53C9" w:rsidRDefault="0041570B">
            <w:pPr>
              <w:rPr>
                <w:lang w:val="pl-PL"/>
              </w:rPr>
            </w:pPr>
            <w:r w:rsidRPr="007B53C9">
              <w:rPr>
                <w:lang w:val="pl-PL"/>
              </w:rPr>
              <w:br/>
            </w:r>
          </w:p>
          <w:p w14:paraId="6B79439E" w14:textId="77777777" w:rsidR="005D5421" w:rsidRPr="007B53C9" w:rsidRDefault="0041570B">
            <w:pPr>
              <w:rPr>
                <w:lang w:val="pl-PL"/>
              </w:rPr>
            </w:pPr>
            <w:r w:rsidRPr="007B53C9">
              <w:rPr>
                <w:sz w:val="24"/>
                <w:lang w:val="pl-PL"/>
              </w:rPr>
              <w:t>Kontaktní osoba:</w:t>
            </w:r>
          </w:p>
          <w:p w14:paraId="2623F0AC" w14:textId="06BEAE22" w:rsidR="005D5421" w:rsidRDefault="0041570B">
            <w:r>
              <w:rPr>
                <w:sz w:val="24"/>
              </w:rPr>
              <w:t>Stanislav</w:t>
            </w:r>
          </w:p>
          <w:p w14:paraId="4BD4BC18" w14:textId="5C2B0FFD" w:rsidR="005D5421" w:rsidRDefault="00A155FF">
            <w:r w:rsidRPr="00A155FF">
              <w:rPr>
                <w:sz w:val="24"/>
              </w:rPr>
              <w:t>Email: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br/>
            </w:r>
          </w:p>
          <w:p w14:paraId="3C62B690" w14:textId="77777777" w:rsidR="005D5421" w:rsidRDefault="0041570B">
            <w:r>
              <w:rPr>
                <w:sz w:val="24"/>
              </w:rPr>
              <w:t xml:space="preserve">Datum </w:t>
            </w:r>
            <w:proofErr w:type="spellStart"/>
            <w:r>
              <w:rPr>
                <w:sz w:val="24"/>
              </w:rPr>
              <w:t>vystavení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objednávky</w:t>
            </w:r>
            <w:proofErr w:type="spellEnd"/>
            <w:r>
              <w:rPr>
                <w:sz w:val="24"/>
              </w:rPr>
              <w:t>: 27.03.2025</w:t>
            </w:r>
          </w:p>
          <w:p w14:paraId="32028E7A" w14:textId="77777777" w:rsidR="005D5421" w:rsidRDefault="0041570B">
            <w:r>
              <w:rPr>
                <w:sz w:val="24"/>
              </w:rPr>
              <w:t>Forma úhrady: Faktura</w:t>
            </w:r>
          </w:p>
          <w:p w14:paraId="2720A1D5" w14:textId="64107837" w:rsidR="005D5421" w:rsidRDefault="005D5421"/>
        </w:tc>
        <w:tc>
          <w:tcPr>
            <w:tcW w:w="0" w:type="auto"/>
          </w:tcPr>
          <w:p w14:paraId="29ED351B" w14:textId="77777777" w:rsidR="005D5421" w:rsidRPr="007B53C9" w:rsidRDefault="0041570B">
            <w:pPr>
              <w:rPr>
                <w:lang w:val="de-DE"/>
              </w:rPr>
            </w:pPr>
            <w:r w:rsidRPr="007B53C9">
              <w:rPr>
                <w:b/>
                <w:sz w:val="24"/>
                <w:lang w:val="de-DE"/>
              </w:rPr>
              <w:t>DODAVATEL</w:t>
            </w:r>
          </w:p>
          <w:p w14:paraId="0C1B26A7" w14:textId="77777777" w:rsidR="005D5421" w:rsidRPr="007B53C9" w:rsidRDefault="0041570B">
            <w:pPr>
              <w:rPr>
                <w:lang w:val="de-DE"/>
              </w:rPr>
            </w:pPr>
            <w:r w:rsidRPr="007B53C9">
              <w:rPr>
                <w:sz w:val="24"/>
                <w:lang w:val="de-DE"/>
              </w:rPr>
              <w:t xml:space="preserve">MAFRA, </w:t>
            </w:r>
            <w:proofErr w:type="spellStart"/>
            <w:r w:rsidRPr="007B53C9">
              <w:rPr>
                <w:sz w:val="24"/>
                <w:lang w:val="de-DE"/>
              </w:rPr>
              <w:t>a.s.</w:t>
            </w:r>
            <w:proofErr w:type="spellEnd"/>
          </w:p>
          <w:p w14:paraId="08A67FFB" w14:textId="77777777" w:rsidR="005D5421" w:rsidRPr="007B53C9" w:rsidRDefault="0041570B">
            <w:pPr>
              <w:rPr>
                <w:lang w:val="de-DE"/>
              </w:rPr>
            </w:pPr>
            <w:r w:rsidRPr="007B53C9">
              <w:rPr>
                <w:sz w:val="24"/>
                <w:lang w:val="de-DE"/>
              </w:rPr>
              <w:t xml:space="preserve">Karla </w:t>
            </w:r>
            <w:proofErr w:type="spellStart"/>
            <w:r w:rsidRPr="007B53C9">
              <w:rPr>
                <w:sz w:val="24"/>
                <w:lang w:val="de-DE"/>
              </w:rPr>
              <w:t>Engliše</w:t>
            </w:r>
            <w:proofErr w:type="spellEnd"/>
            <w:r w:rsidRPr="007B53C9">
              <w:rPr>
                <w:sz w:val="24"/>
                <w:lang w:val="de-DE"/>
              </w:rPr>
              <w:t xml:space="preserve"> 519/11, 15000, Praha</w:t>
            </w:r>
          </w:p>
          <w:p w14:paraId="76887335" w14:textId="77777777" w:rsidR="005D5421" w:rsidRDefault="0041570B">
            <w:r>
              <w:rPr>
                <w:sz w:val="24"/>
              </w:rPr>
              <w:t>IČ: 45313351</w:t>
            </w:r>
          </w:p>
          <w:p w14:paraId="6BB8ACD7" w14:textId="77777777" w:rsidR="005D5421" w:rsidRDefault="0041570B">
            <w:r>
              <w:rPr>
                <w:sz w:val="24"/>
              </w:rPr>
              <w:t>DIČ: CZ45313351</w:t>
            </w:r>
          </w:p>
          <w:p w14:paraId="26CBA639" w14:textId="77777777" w:rsidR="005D5421" w:rsidRDefault="0041570B">
            <w:r>
              <w:br/>
            </w:r>
          </w:p>
        </w:tc>
      </w:tr>
      <w:tr w:rsidR="005D5421" w14:paraId="105DFD11" w14:textId="77777777">
        <w:trPr>
          <w:tblCellSpacing w:w="0" w:type="dxa"/>
        </w:trPr>
        <w:tc>
          <w:tcPr>
            <w:tcW w:w="0" w:type="auto"/>
            <w:gridSpan w:val="2"/>
          </w:tcPr>
          <w:p w14:paraId="4BF7E41B" w14:textId="77777777" w:rsidR="0091391D" w:rsidRDefault="0091391D">
            <w:pPr>
              <w:spacing w:after="120"/>
              <w:rPr>
                <w:sz w:val="24"/>
              </w:rPr>
            </w:pPr>
          </w:p>
          <w:p w14:paraId="7ADCFE82" w14:textId="163A0C55" w:rsidR="009D2560" w:rsidRDefault="009D2560">
            <w:pPr>
              <w:spacing w:after="120"/>
              <w:rPr>
                <w:sz w:val="24"/>
              </w:rPr>
            </w:pPr>
            <w:proofErr w:type="spellStart"/>
            <w:r>
              <w:rPr>
                <w:sz w:val="24"/>
              </w:rPr>
              <w:t>Tisk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kompletaci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výročních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novin</w:t>
            </w:r>
            <w:proofErr w:type="spellEnd"/>
            <w:r>
              <w:rPr>
                <w:sz w:val="24"/>
              </w:rPr>
              <w:t xml:space="preserve"> u </w:t>
            </w:r>
            <w:proofErr w:type="spellStart"/>
            <w:r>
              <w:rPr>
                <w:sz w:val="24"/>
              </w:rPr>
              <w:t>příležitosti</w:t>
            </w:r>
            <w:proofErr w:type="spellEnd"/>
            <w:r>
              <w:rPr>
                <w:sz w:val="24"/>
              </w:rPr>
              <w:t xml:space="preserve"> 80. </w:t>
            </w:r>
            <w:proofErr w:type="spellStart"/>
            <w:r>
              <w:rPr>
                <w:sz w:val="24"/>
              </w:rPr>
              <w:t>výročí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osvobození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těchto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parametrů</w:t>
            </w:r>
            <w:proofErr w:type="spellEnd"/>
            <w:r>
              <w:rPr>
                <w:sz w:val="24"/>
              </w:rPr>
              <w:t>:</w:t>
            </w:r>
          </w:p>
          <w:p w14:paraId="45DE7960" w14:textId="77777777" w:rsidR="0054440A" w:rsidRDefault="0054440A" w:rsidP="0054440A">
            <w:pPr>
              <w:keepLines/>
              <w:spacing w:before="120" w:after="120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Výroční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noviny</w:t>
            </w:r>
            <w:proofErr w:type="spellEnd"/>
            <w:r>
              <w:rPr>
                <w:b/>
                <w:sz w:val="24"/>
              </w:rPr>
              <w:t xml:space="preserve"> v ČJ </w:t>
            </w:r>
            <w:proofErr w:type="gramStart"/>
            <w:r>
              <w:rPr>
                <w:b/>
                <w:sz w:val="24"/>
              </w:rPr>
              <w:t>a</w:t>
            </w:r>
            <w:proofErr w:type="gramEnd"/>
            <w:r>
              <w:rPr>
                <w:b/>
                <w:sz w:val="24"/>
              </w:rPr>
              <w:t xml:space="preserve"> AJ </w:t>
            </w:r>
            <w:proofErr w:type="spellStart"/>
            <w:r>
              <w:rPr>
                <w:b/>
                <w:sz w:val="24"/>
              </w:rPr>
              <w:t>mutaci</w:t>
            </w:r>
            <w:proofErr w:type="spellEnd"/>
            <w:r>
              <w:rPr>
                <w:b/>
                <w:sz w:val="24"/>
              </w:rPr>
              <w:t xml:space="preserve"> / 60.000 </w:t>
            </w:r>
            <w:proofErr w:type="spellStart"/>
            <w:r>
              <w:rPr>
                <w:b/>
                <w:sz w:val="24"/>
              </w:rPr>
              <w:t>ks</w:t>
            </w:r>
            <w:proofErr w:type="spellEnd"/>
          </w:p>
          <w:p w14:paraId="02E32A3A" w14:textId="77777777" w:rsidR="0054440A" w:rsidRDefault="0054440A" w:rsidP="0054440A">
            <w:pPr>
              <w:spacing w:after="120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Schválená</w:t>
            </w:r>
            <w:proofErr w:type="spellEnd"/>
            <w:r>
              <w:rPr>
                <w:sz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částka</w:t>
            </w:r>
            <w:proofErr w:type="spellEnd"/>
            <w:r>
              <w:rPr>
                <w:sz w:val="24"/>
                <w:u w:val="single"/>
              </w:rPr>
              <w:t>:</w:t>
            </w:r>
            <w:r>
              <w:rPr>
                <w:sz w:val="24"/>
              </w:rPr>
              <w:t xml:space="preserve"> 249 000,00 </w:t>
            </w:r>
            <w:proofErr w:type="spellStart"/>
            <w:r>
              <w:rPr>
                <w:sz w:val="24"/>
              </w:rPr>
              <w:t>Kč</w:t>
            </w:r>
            <w:proofErr w:type="spellEnd"/>
          </w:p>
          <w:p w14:paraId="5190851A" w14:textId="77777777" w:rsidR="009D2560" w:rsidRPr="009D2560" w:rsidRDefault="009D2560" w:rsidP="009D2560">
            <w:pPr>
              <w:spacing w:after="120"/>
              <w:rPr>
                <w:lang w:val="cs-CZ"/>
              </w:rPr>
            </w:pPr>
            <w:r w:rsidRPr="009D2560">
              <w:rPr>
                <w:lang w:val="cs-CZ"/>
              </w:rPr>
              <w:t>Náklad: 60 000 ks (každá mutace 30 000 ks)</w:t>
            </w:r>
          </w:p>
          <w:p w14:paraId="304F0E43" w14:textId="77777777" w:rsidR="009D2560" w:rsidRPr="009D2560" w:rsidRDefault="009D2560" w:rsidP="009D2560">
            <w:pPr>
              <w:spacing w:after="120"/>
              <w:rPr>
                <w:lang w:val="cs-CZ"/>
              </w:rPr>
            </w:pPr>
            <w:r w:rsidRPr="009D2560">
              <w:rPr>
                <w:lang w:val="cs-CZ"/>
              </w:rPr>
              <w:t>Mutace: 2 (CZ, EN)</w:t>
            </w:r>
          </w:p>
          <w:p w14:paraId="63E2F5AE" w14:textId="77777777" w:rsidR="009D2560" w:rsidRPr="009D2560" w:rsidRDefault="009D2560" w:rsidP="009D2560">
            <w:pPr>
              <w:spacing w:after="120"/>
              <w:rPr>
                <w:lang w:val="cs-CZ"/>
              </w:rPr>
            </w:pPr>
            <w:r w:rsidRPr="009D2560">
              <w:rPr>
                <w:lang w:val="cs-CZ"/>
              </w:rPr>
              <w:t>Formát: 235 x 315 mm</w:t>
            </w:r>
          </w:p>
          <w:p w14:paraId="14F81025" w14:textId="77777777" w:rsidR="009D2560" w:rsidRPr="009D2560" w:rsidRDefault="009D2560" w:rsidP="009D2560">
            <w:pPr>
              <w:spacing w:after="120"/>
              <w:rPr>
                <w:lang w:val="cs-CZ"/>
              </w:rPr>
            </w:pPr>
            <w:r w:rsidRPr="009D2560">
              <w:rPr>
                <w:lang w:val="cs-CZ"/>
              </w:rPr>
              <w:t>Rozsah: 56 stran</w:t>
            </w:r>
          </w:p>
          <w:p w14:paraId="0B901F8E" w14:textId="77777777" w:rsidR="009D2560" w:rsidRPr="009D2560" w:rsidRDefault="009D2560" w:rsidP="009D2560">
            <w:pPr>
              <w:spacing w:after="120"/>
              <w:rPr>
                <w:lang w:val="cs-CZ"/>
              </w:rPr>
            </w:pPr>
            <w:r w:rsidRPr="009D2560">
              <w:rPr>
                <w:lang w:val="cs-CZ"/>
              </w:rPr>
              <w:t xml:space="preserve">Papír: </w:t>
            </w:r>
            <w:proofErr w:type="gramStart"/>
            <w:r w:rsidRPr="009D2560">
              <w:rPr>
                <w:lang w:val="cs-CZ"/>
              </w:rPr>
              <w:t>60g</w:t>
            </w:r>
            <w:proofErr w:type="gramEnd"/>
            <w:r w:rsidRPr="009D2560">
              <w:rPr>
                <w:lang w:val="cs-CZ"/>
              </w:rPr>
              <w:t xml:space="preserve"> „</w:t>
            </w:r>
            <w:proofErr w:type="spellStart"/>
            <w:r w:rsidRPr="009D2560">
              <w:rPr>
                <w:lang w:val="cs-CZ"/>
              </w:rPr>
              <w:t>brite</w:t>
            </w:r>
            <w:proofErr w:type="spellEnd"/>
            <w:r w:rsidRPr="009D2560">
              <w:rPr>
                <w:lang w:val="cs-CZ"/>
              </w:rPr>
              <w:t>“ (bělený novinový)</w:t>
            </w:r>
          </w:p>
          <w:p w14:paraId="33174255" w14:textId="77777777" w:rsidR="009D2560" w:rsidRPr="009D2560" w:rsidRDefault="009D2560" w:rsidP="009D2560">
            <w:pPr>
              <w:spacing w:after="120"/>
              <w:rPr>
                <w:lang w:val="cs-CZ"/>
              </w:rPr>
            </w:pPr>
            <w:r w:rsidRPr="009D2560">
              <w:rPr>
                <w:lang w:val="cs-CZ"/>
              </w:rPr>
              <w:t>Barevnost: 4/4</w:t>
            </w:r>
          </w:p>
          <w:p w14:paraId="1E58961D" w14:textId="77777777" w:rsidR="009D2560" w:rsidRPr="009D2560" w:rsidRDefault="009D2560" w:rsidP="009D2560">
            <w:pPr>
              <w:spacing w:after="120"/>
              <w:rPr>
                <w:lang w:val="cs-CZ"/>
              </w:rPr>
            </w:pPr>
            <w:r w:rsidRPr="009D2560">
              <w:rPr>
                <w:lang w:val="cs-CZ"/>
              </w:rPr>
              <w:t>Vazba: V1 šitá</w:t>
            </w:r>
          </w:p>
          <w:p w14:paraId="4783AB34" w14:textId="77777777" w:rsidR="009D2560" w:rsidRPr="009D2560" w:rsidRDefault="009D2560" w:rsidP="009D2560">
            <w:pPr>
              <w:spacing w:after="120"/>
              <w:rPr>
                <w:lang w:val="cs-CZ"/>
              </w:rPr>
            </w:pPr>
            <w:r w:rsidRPr="009D2560">
              <w:rPr>
                <w:lang w:val="cs-CZ"/>
              </w:rPr>
              <w:t>Balení: fólie (počet kusů v balíku po doporučení tiskárny)</w:t>
            </w:r>
          </w:p>
          <w:p w14:paraId="214BCD79" w14:textId="77777777" w:rsidR="009D2560" w:rsidRPr="009D2560" w:rsidRDefault="009D2560" w:rsidP="009D2560">
            <w:pPr>
              <w:spacing w:after="120"/>
              <w:rPr>
                <w:lang w:val="cs-CZ"/>
              </w:rPr>
            </w:pPr>
            <w:r w:rsidRPr="009D2560">
              <w:rPr>
                <w:lang w:val="cs-CZ"/>
              </w:rPr>
              <w:t>Doprava: jedno místo v Terezíně (prosím upřesnit adresu včetně specifických požadavků)</w:t>
            </w:r>
          </w:p>
          <w:p w14:paraId="19190F7D" w14:textId="77777777" w:rsidR="009D2560" w:rsidRDefault="009D2560" w:rsidP="009D2560">
            <w:pPr>
              <w:spacing w:after="120"/>
              <w:rPr>
                <w:lang w:val="cs-CZ"/>
              </w:rPr>
            </w:pPr>
            <w:r w:rsidRPr="009D2560">
              <w:rPr>
                <w:lang w:val="cs-CZ"/>
              </w:rPr>
              <w:t xml:space="preserve">Cena: 247 214,- Kč vč </w:t>
            </w:r>
            <w:proofErr w:type="gramStart"/>
            <w:r w:rsidRPr="009D2560">
              <w:rPr>
                <w:lang w:val="cs-CZ"/>
              </w:rPr>
              <w:t>0%</w:t>
            </w:r>
            <w:proofErr w:type="gramEnd"/>
            <w:r w:rsidRPr="009D2560">
              <w:rPr>
                <w:lang w:val="cs-CZ"/>
              </w:rPr>
              <w:t xml:space="preserve"> DPH.</w:t>
            </w:r>
          </w:p>
          <w:p w14:paraId="2E23B00B" w14:textId="77777777" w:rsidR="009D2560" w:rsidRDefault="009D2560">
            <w:pPr>
              <w:spacing w:after="120"/>
            </w:pPr>
          </w:p>
          <w:p w14:paraId="7397B106" w14:textId="77777777" w:rsidR="0039524C" w:rsidRPr="00C9006E" w:rsidRDefault="0039524C" w:rsidP="00765A7D"/>
          <w:p w14:paraId="5157CC81" w14:textId="77777777" w:rsidR="0039524C" w:rsidRPr="00C9006E" w:rsidRDefault="0039524C" w:rsidP="00765A7D"/>
        </w:tc>
      </w:tr>
    </w:tbl>
    <w:p w14:paraId="00C232C5" w14:textId="77777777" w:rsidR="005D5421" w:rsidRDefault="0041570B">
      <w:r>
        <w:br/>
      </w:r>
    </w:p>
    <w:sectPr w:rsidR="005D5421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DA78D" w14:textId="77777777" w:rsidR="00A86590" w:rsidRDefault="00A86590">
      <w:pPr>
        <w:spacing w:after="0" w:line="240" w:lineRule="auto"/>
      </w:pPr>
      <w:r>
        <w:separator/>
      </w:r>
    </w:p>
  </w:endnote>
  <w:endnote w:type="continuationSeparator" w:id="0">
    <w:p w14:paraId="34E7272B" w14:textId="77777777" w:rsidR="00A86590" w:rsidRDefault="00A86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F444E" w14:textId="77777777" w:rsidR="005D5421" w:rsidRDefault="005D54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C1901" w14:textId="77777777" w:rsidR="00A86590" w:rsidRDefault="00A86590">
      <w:pPr>
        <w:spacing w:after="0" w:line="240" w:lineRule="auto"/>
      </w:pPr>
      <w:r>
        <w:separator/>
      </w:r>
    </w:p>
  </w:footnote>
  <w:footnote w:type="continuationSeparator" w:id="0">
    <w:p w14:paraId="4EBF8F5A" w14:textId="77777777" w:rsidR="00A86590" w:rsidRDefault="00A86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AC443" w14:textId="3D5492D7" w:rsidR="00000000" w:rsidRDefault="00000000" w:rsidP="00CA6984">
    <w:pPr>
      <w:spacing w:after="36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89BD0DA" wp14:editId="44E56E1F">
          <wp:simplePos x="0" y="0"/>
          <wp:positionH relativeFrom="margin">
            <wp:align>left</wp:align>
          </wp:positionH>
          <wp:positionV relativeFrom="paragraph">
            <wp:posOffset>-123825</wp:posOffset>
          </wp:positionV>
          <wp:extent cx="1362075" cy="762000"/>
          <wp:effectExtent l="0" t="0" r="0" b="0"/>
          <wp:wrapSquare wrapText="bothSides"/>
          <wp:docPr id="2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07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A155FF">
      <w:t>Památník</w:t>
    </w:r>
    <w:proofErr w:type="spellEnd"/>
    <w:r w:rsidR="00A155FF">
      <w:t xml:space="preserve"> Terezín</w:t>
    </w:r>
    <w:r w:rsidR="00A155FF">
      <w:br/>
    </w:r>
    <w:proofErr w:type="spellStart"/>
    <w:r w:rsidR="00A155FF">
      <w:t>Principova</w:t>
    </w:r>
    <w:proofErr w:type="spellEnd"/>
    <w:r w:rsidR="00A155FF">
      <w:t xml:space="preserve"> </w:t>
    </w:r>
    <w:proofErr w:type="spellStart"/>
    <w:r w:rsidR="00A155FF">
      <w:t>alej</w:t>
    </w:r>
    <w:proofErr w:type="spellEnd"/>
    <w:r w:rsidR="00A155FF">
      <w:t xml:space="preserve"> 304, 411 55, Terezín</w:t>
    </w:r>
    <w:r w:rsidR="00A155FF">
      <w:br/>
      <w:t>IČ: 00177288, DIČ: CZ00177288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421"/>
    <w:rsid w:val="00026501"/>
    <w:rsid w:val="00202F00"/>
    <w:rsid w:val="0039524C"/>
    <w:rsid w:val="003C74EA"/>
    <w:rsid w:val="0041570B"/>
    <w:rsid w:val="004B2659"/>
    <w:rsid w:val="0054440A"/>
    <w:rsid w:val="0059302D"/>
    <w:rsid w:val="005D5421"/>
    <w:rsid w:val="00765A7D"/>
    <w:rsid w:val="007B53C9"/>
    <w:rsid w:val="00893304"/>
    <w:rsid w:val="008F33F1"/>
    <w:rsid w:val="0091391D"/>
    <w:rsid w:val="009D2560"/>
    <w:rsid w:val="00A155FF"/>
    <w:rsid w:val="00A35C8B"/>
    <w:rsid w:val="00A86590"/>
    <w:rsid w:val="00C9006E"/>
    <w:rsid w:val="00D80104"/>
    <w:rsid w:val="00DE0030"/>
    <w:rsid w:val="00E4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6BB1AC"/>
  <w15:docId w15:val="{86CA4593-F92B-4271-B72C-C695FFA8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026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6501"/>
  </w:style>
  <w:style w:type="paragraph" w:styleId="Zpat">
    <w:name w:val="footer"/>
    <w:basedOn w:val="Normln"/>
    <w:link w:val="ZpatChar"/>
    <w:uiPriority w:val="99"/>
    <w:unhideWhenUsed/>
    <w:rsid w:val="00026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6501"/>
  </w:style>
  <w:style w:type="character" w:styleId="Hypertextovodkaz">
    <w:name w:val="Hyperlink"/>
    <w:basedOn w:val="Standardnpsmoodstavce"/>
    <w:uiPriority w:val="99"/>
    <w:unhideWhenUsed/>
    <w:rsid w:val="00A155FF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155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89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Jadavan Jaroslav</cp:lastModifiedBy>
  <cp:revision>2</cp:revision>
  <cp:lastPrinted>2025-04-01T06:16:00Z</cp:lastPrinted>
  <dcterms:created xsi:type="dcterms:W3CDTF">2025-04-01T13:11:00Z</dcterms:created>
  <dcterms:modified xsi:type="dcterms:W3CDTF">2025-04-01T13:11:00Z</dcterms:modified>
</cp:coreProperties>
</file>