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11293" w14:textId="111706AC" w:rsidR="00552215" w:rsidRPr="002C478D" w:rsidRDefault="00552215" w:rsidP="002C478D">
      <w:pPr>
        <w:spacing w:after="0"/>
        <w:jc w:val="right"/>
        <w:rPr>
          <w:rFonts w:ascii="Times New Roman" w:hAnsi="Times New Roman" w:cs="Times New Roman"/>
          <w:bCs/>
          <w:color w:val="3B3B3B"/>
          <w:w w:val="105"/>
          <w:sz w:val="24"/>
          <w:szCs w:val="24"/>
        </w:rPr>
      </w:pPr>
      <w:r w:rsidRPr="002C478D">
        <w:rPr>
          <w:rFonts w:ascii="Times New Roman" w:hAnsi="Times New Roman" w:cs="Times New Roman"/>
          <w:bCs/>
          <w:color w:val="3B3B3B"/>
          <w:w w:val="105"/>
          <w:sz w:val="24"/>
          <w:szCs w:val="24"/>
        </w:rPr>
        <w:t>Ev. číslo smlouvy ŘVC: SML-2025-</w:t>
      </w:r>
      <w:r w:rsidR="00E07890" w:rsidRPr="00E07890">
        <w:rPr>
          <w:rFonts w:ascii="Times New Roman" w:hAnsi="Times New Roman" w:cs="Times New Roman"/>
          <w:bCs/>
          <w:color w:val="3B3B3B"/>
          <w:w w:val="105"/>
          <w:sz w:val="24"/>
          <w:szCs w:val="24"/>
        </w:rPr>
        <w:t>074</w:t>
      </w:r>
      <w:r w:rsidRPr="00E07890">
        <w:rPr>
          <w:rFonts w:ascii="Times New Roman" w:hAnsi="Times New Roman" w:cs="Times New Roman"/>
          <w:bCs/>
          <w:color w:val="3B3B3B"/>
          <w:w w:val="105"/>
          <w:sz w:val="24"/>
          <w:szCs w:val="24"/>
        </w:rPr>
        <w:t xml:space="preserve"> </w:t>
      </w:r>
    </w:p>
    <w:p w14:paraId="1910CDDA" w14:textId="511F2682" w:rsidR="00552215" w:rsidRPr="002C478D" w:rsidRDefault="00552215" w:rsidP="002C478D">
      <w:pPr>
        <w:spacing w:after="0"/>
        <w:jc w:val="right"/>
        <w:rPr>
          <w:rFonts w:ascii="Times New Roman" w:hAnsi="Times New Roman" w:cs="Times New Roman"/>
          <w:bCs/>
          <w:color w:val="3B3B3B"/>
          <w:w w:val="105"/>
          <w:sz w:val="24"/>
          <w:szCs w:val="24"/>
        </w:rPr>
      </w:pPr>
      <w:r w:rsidRPr="002C478D">
        <w:rPr>
          <w:rFonts w:ascii="Times New Roman" w:hAnsi="Times New Roman" w:cs="Times New Roman"/>
          <w:bCs/>
          <w:color w:val="3B3B3B"/>
          <w:w w:val="105"/>
          <w:sz w:val="24"/>
          <w:szCs w:val="24"/>
        </w:rPr>
        <w:t>Č.j.: ŘVC/</w:t>
      </w:r>
      <w:r w:rsidR="0065187B">
        <w:rPr>
          <w:rFonts w:ascii="Times New Roman" w:hAnsi="Times New Roman" w:cs="Times New Roman"/>
          <w:bCs/>
          <w:color w:val="3B3B3B"/>
          <w:w w:val="105"/>
          <w:sz w:val="24"/>
          <w:szCs w:val="24"/>
        </w:rPr>
        <w:t>163</w:t>
      </w:r>
      <w:r w:rsidRPr="002C478D">
        <w:rPr>
          <w:rFonts w:ascii="Times New Roman" w:hAnsi="Times New Roman" w:cs="Times New Roman"/>
          <w:bCs/>
          <w:color w:val="3B3B3B"/>
          <w:w w:val="105"/>
          <w:sz w:val="24"/>
          <w:szCs w:val="24"/>
        </w:rPr>
        <w:t>/202</w:t>
      </w:r>
      <w:r w:rsidR="0065187B">
        <w:rPr>
          <w:rFonts w:ascii="Times New Roman" w:hAnsi="Times New Roman" w:cs="Times New Roman"/>
          <w:bCs/>
          <w:color w:val="3B3B3B"/>
          <w:w w:val="105"/>
          <w:sz w:val="24"/>
          <w:szCs w:val="24"/>
        </w:rPr>
        <w:t>4</w:t>
      </w:r>
      <w:r w:rsidRPr="002C478D">
        <w:rPr>
          <w:rFonts w:ascii="Times New Roman" w:hAnsi="Times New Roman" w:cs="Times New Roman"/>
          <w:bCs/>
          <w:color w:val="3B3B3B"/>
          <w:w w:val="105"/>
          <w:sz w:val="24"/>
          <w:szCs w:val="24"/>
        </w:rPr>
        <w:t>/OPR-</w:t>
      </w:r>
      <w:r w:rsidR="009A29DF">
        <w:rPr>
          <w:rFonts w:ascii="Times New Roman" w:hAnsi="Times New Roman" w:cs="Times New Roman"/>
          <w:bCs/>
          <w:color w:val="3B3B3B"/>
          <w:w w:val="105"/>
          <w:sz w:val="24"/>
          <w:szCs w:val="24"/>
        </w:rPr>
        <w:t>28</w:t>
      </w:r>
    </w:p>
    <w:p w14:paraId="343411DA" w14:textId="5F390D61" w:rsidR="00552215" w:rsidRDefault="00552215" w:rsidP="00552215">
      <w:pPr>
        <w:jc w:val="right"/>
        <w:rPr>
          <w:rFonts w:ascii="Times New Roman" w:hAnsi="Times New Roman" w:cs="Times New Roman"/>
          <w:bCs/>
          <w:color w:val="3B3B3B"/>
          <w:w w:val="105"/>
          <w:sz w:val="24"/>
          <w:szCs w:val="24"/>
        </w:rPr>
      </w:pPr>
      <w:r w:rsidRPr="002C478D">
        <w:rPr>
          <w:rFonts w:ascii="Times New Roman" w:hAnsi="Times New Roman" w:cs="Times New Roman"/>
          <w:bCs/>
          <w:color w:val="3B3B3B"/>
          <w:w w:val="105"/>
          <w:sz w:val="24"/>
          <w:szCs w:val="24"/>
        </w:rPr>
        <w:t xml:space="preserve">Ev. číslo smlouvy Města: </w:t>
      </w:r>
      <w:r w:rsidR="009A29DF">
        <w:rPr>
          <w:rFonts w:ascii="Times New Roman" w:hAnsi="Times New Roman" w:cs="Times New Roman"/>
          <w:bCs/>
          <w:color w:val="3B3B3B"/>
          <w:w w:val="105"/>
          <w:sz w:val="24"/>
          <w:szCs w:val="24"/>
        </w:rPr>
        <w:t>2025-0123/OMI</w:t>
      </w:r>
    </w:p>
    <w:p w14:paraId="1BD24D2B" w14:textId="77777777" w:rsidR="00552215" w:rsidRPr="002C478D" w:rsidRDefault="00552215" w:rsidP="002C478D">
      <w:pPr>
        <w:jc w:val="right"/>
        <w:rPr>
          <w:rFonts w:ascii="Times New Roman" w:hAnsi="Times New Roman" w:cs="Times New Roman"/>
          <w:bCs/>
          <w:color w:val="3B3B3B"/>
          <w:w w:val="105"/>
          <w:sz w:val="24"/>
          <w:szCs w:val="24"/>
        </w:rPr>
      </w:pPr>
    </w:p>
    <w:p w14:paraId="1180CB87" w14:textId="4A1C213E" w:rsidR="00BA3057" w:rsidRPr="00F710ED" w:rsidRDefault="00B34985" w:rsidP="003919B8">
      <w:pPr>
        <w:jc w:val="center"/>
        <w:rPr>
          <w:rFonts w:ascii="Times New Roman" w:hAnsi="Times New Roman" w:cs="Times New Roman"/>
          <w:b/>
          <w:color w:val="3B3B3B"/>
          <w:w w:val="105"/>
          <w:sz w:val="36"/>
          <w:szCs w:val="36"/>
        </w:rPr>
      </w:pPr>
      <w:r w:rsidRPr="00B34985">
        <w:rPr>
          <w:rFonts w:ascii="Times New Roman" w:hAnsi="Times New Roman" w:cs="Times New Roman"/>
          <w:b/>
          <w:color w:val="3B3B3B"/>
          <w:w w:val="105"/>
          <w:sz w:val="36"/>
          <w:szCs w:val="36"/>
        </w:rPr>
        <w:t>SMLOUVA O SPOLEČNÉM ZADÁVÁNÍ</w:t>
      </w:r>
    </w:p>
    <w:p w14:paraId="4F0DC7DF" w14:textId="77777777" w:rsidR="001729BC" w:rsidRPr="00F710ED" w:rsidRDefault="001729BC" w:rsidP="002C478D">
      <w:pPr>
        <w:jc w:val="center"/>
        <w:rPr>
          <w:rFonts w:ascii="Times New Roman" w:hAnsi="Times New Roman" w:cs="Times New Roman"/>
          <w:bCs/>
          <w:color w:val="3B3B3B"/>
          <w:w w:val="105"/>
          <w:sz w:val="24"/>
          <w:szCs w:val="24"/>
        </w:rPr>
      </w:pPr>
    </w:p>
    <w:p w14:paraId="7F95AA4D" w14:textId="00335191" w:rsidR="00552215" w:rsidRPr="00F710ED" w:rsidRDefault="00F710ED" w:rsidP="003919B8">
      <w:pPr>
        <w:jc w:val="center"/>
        <w:rPr>
          <w:rFonts w:ascii="Times New Roman" w:hAnsi="Times New Roman" w:cs="Times New Roman"/>
          <w:bCs/>
          <w:color w:val="3B3B3B"/>
          <w:w w:val="105"/>
          <w:sz w:val="24"/>
          <w:szCs w:val="24"/>
        </w:rPr>
      </w:pPr>
      <w:r w:rsidRPr="00F710ED">
        <w:rPr>
          <w:rFonts w:ascii="Times New Roman" w:hAnsi="Times New Roman" w:cs="Times New Roman"/>
          <w:bCs/>
          <w:color w:val="3B3B3B"/>
          <w:w w:val="105"/>
          <w:sz w:val="24"/>
          <w:szCs w:val="24"/>
        </w:rPr>
        <w:t>Níže uvedeného dne, měsíce a roku uzavírají</w:t>
      </w:r>
    </w:p>
    <w:p w14:paraId="7BD3D2B9" w14:textId="77777777" w:rsidR="00F710ED" w:rsidRPr="00F710ED" w:rsidRDefault="00F710ED" w:rsidP="002C478D">
      <w:pPr>
        <w:jc w:val="center"/>
        <w:rPr>
          <w:rFonts w:ascii="Times New Roman" w:hAnsi="Times New Roman" w:cs="Times New Roman"/>
          <w:bCs/>
          <w:color w:val="3B3B3B"/>
          <w:w w:val="105"/>
          <w:sz w:val="24"/>
          <w:szCs w:val="24"/>
        </w:rPr>
      </w:pPr>
    </w:p>
    <w:p w14:paraId="4D056CE9" w14:textId="3E767DBF" w:rsidR="00F710ED" w:rsidRPr="00F710ED" w:rsidRDefault="00F710ED" w:rsidP="003919B8">
      <w:pPr>
        <w:spacing w:after="0" w:line="276" w:lineRule="auto"/>
        <w:jc w:val="both"/>
        <w:rPr>
          <w:rFonts w:ascii="Times New Roman" w:hAnsi="Times New Roman" w:cs="Times New Roman"/>
          <w:b/>
          <w:color w:val="3B3B3B"/>
          <w:w w:val="105"/>
          <w:sz w:val="24"/>
          <w:szCs w:val="24"/>
        </w:rPr>
      </w:pPr>
      <w:r w:rsidRPr="00F710ED">
        <w:rPr>
          <w:rFonts w:ascii="Times New Roman" w:hAnsi="Times New Roman" w:cs="Times New Roman"/>
          <w:b/>
          <w:color w:val="3B3B3B"/>
          <w:w w:val="105"/>
          <w:sz w:val="24"/>
          <w:szCs w:val="24"/>
        </w:rPr>
        <w:t>Česká republika - Ředitelství vodních cest ČR</w:t>
      </w:r>
    </w:p>
    <w:p w14:paraId="361C4EB0" w14:textId="3E97F6F3" w:rsidR="00F710ED" w:rsidRPr="00F710ED" w:rsidRDefault="00F710ED" w:rsidP="003919B8">
      <w:pPr>
        <w:spacing w:after="0" w:line="276" w:lineRule="auto"/>
        <w:jc w:val="both"/>
        <w:rPr>
          <w:rFonts w:ascii="Times New Roman" w:hAnsi="Times New Roman" w:cs="Times New Roman"/>
          <w:bCs/>
          <w:color w:val="3B3B3B"/>
          <w:w w:val="105"/>
          <w:sz w:val="24"/>
          <w:szCs w:val="24"/>
        </w:rPr>
      </w:pPr>
      <w:r w:rsidRPr="00F710ED">
        <w:rPr>
          <w:rFonts w:ascii="Times New Roman" w:hAnsi="Times New Roman" w:cs="Times New Roman"/>
          <w:bCs/>
          <w:color w:val="3B3B3B"/>
          <w:w w:val="105"/>
          <w:sz w:val="24"/>
          <w:szCs w:val="24"/>
        </w:rPr>
        <w:t>organizační složka státu zřízená Min</w:t>
      </w:r>
      <w:r w:rsidRPr="00F710ED">
        <w:rPr>
          <w:rFonts w:ascii="Times New Roman" w:hAnsi="Times New Roman" w:cs="Times New Roman"/>
          <w:bCs/>
          <w:color w:val="5B5B5B"/>
          <w:w w:val="105"/>
          <w:sz w:val="24"/>
          <w:szCs w:val="24"/>
        </w:rPr>
        <w:t>i</w:t>
      </w:r>
      <w:r w:rsidRPr="00F710ED">
        <w:rPr>
          <w:rFonts w:ascii="Times New Roman" w:hAnsi="Times New Roman" w:cs="Times New Roman"/>
          <w:bCs/>
          <w:color w:val="3B3B3B"/>
          <w:w w:val="105"/>
          <w:sz w:val="24"/>
          <w:szCs w:val="24"/>
        </w:rPr>
        <w:t>sterstvem dopravy</w:t>
      </w:r>
      <w:r w:rsidR="009A0817" w:rsidRPr="009A0817">
        <w:rPr>
          <w:rFonts w:ascii="Times New Roman" w:hAnsi="Times New Roman" w:cs="Times New Roman"/>
          <w:bCs/>
          <w:color w:val="3B3B3B"/>
          <w:w w:val="105"/>
          <w:sz w:val="24"/>
          <w:szCs w:val="24"/>
        </w:rPr>
        <w:t>, a to Rozhodnutím ministra dopravy a spojů České republiky, č. 849/98-KM ze dne 12. 3. 1998 (Zřizovací listina č. 849/98-KM ze dne 12. 3. 1998, ve znění Dodatků č. 1, 2, 3, 4, 5, 6, 7, 8, 9, 10, 11 a 12)</w:t>
      </w:r>
    </w:p>
    <w:p w14:paraId="688D66D4" w14:textId="2B1DED10" w:rsidR="00F710ED" w:rsidRPr="00F710ED" w:rsidRDefault="00F710ED" w:rsidP="003919B8">
      <w:pPr>
        <w:spacing w:after="0" w:line="276" w:lineRule="auto"/>
        <w:jc w:val="both"/>
        <w:rPr>
          <w:rFonts w:ascii="Times New Roman" w:hAnsi="Times New Roman" w:cs="Times New Roman"/>
          <w:bCs/>
          <w:color w:val="3B3B3B"/>
          <w:w w:val="105"/>
          <w:sz w:val="24"/>
          <w:szCs w:val="24"/>
        </w:rPr>
      </w:pPr>
      <w:r w:rsidRPr="00F710ED">
        <w:rPr>
          <w:rFonts w:ascii="Times New Roman" w:hAnsi="Times New Roman" w:cs="Times New Roman"/>
          <w:bCs/>
          <w:color w:val="3B3B3B"/>
          <w:w w:val="105"/>
          <w:sz w:val="24"/>
          <w:szCs w:val="24"/>
        </w:rPr>
        <w:t>se sídlem nábř. L. Svobody 1222/12, 110 15 Praha 1</w:t>
      </w:r>
    </w:p>
    <w:p w14:paraId="16C8871B" w14:textId="77777777" w:rsidR="00F710ED" w:rsidRDefault="00F710ED" w:rsidP="003919B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10ED">
        <w:rPr>
          <w:rFonts w:ascii="Times New Roman" w:hAnsi="Times New Roman" w:cs="Times New Roman"/>
          <w:bCs/>
          <w:sz w:val="24"/>
          <w:szCs w:val="24"/>
        </w:rPr>
        <w:t>IČ: 67981801, DIČ: CZ67981801</w:t>
      </w:r>
    </w:p>
    <w:p w14:paraId="42F21F89" w14:textId="76CBA077" w:rsidR="00DB185F" w:rsidRPr="00F710ED" w:rsidRDefault="00DB185F" w:rsidP="003919B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ID </w:t>
      </w:r>
      <w:r w:rsidR="002C478D">
        <w:rPr>
          <w:rFonts w:ascii="Times New Roman" w:hAnsi="Times New Roman" w:cs="Times New Roman"/>
          <w:bCs/>
          <w:sz w:val="24"/>
          <w:szCs w:val="24"/>
        </w:rPr>
        <w:t>datové schránky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DB185F">
        <w:rPr>
          <w:rFonts w:ascii="Times New Roman" w:hAnsi="Times New Roman" w:cs="Times New Roman"/>
          <w:bCs/>
          <w:sz w:val="24"/>
          <w:szCs w:val="24"/>
        </w:rPr>
        <w:t>ndn5skh</w:t>
      </w:r>
    </w:p>
    <w:p w14:paraId="18391AF0" w14:textId="5B1C4D3D" w:rsidR="00F710ED" w:rsidRPr="00F710ED" w:rsidRDefault="00F710ED" w:rsidP="002C478D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10ED">
        <w:rPr>
          <w:rFonts w:ascii="Times New Roman" w:hAnsi="Times New Roman" w:cs="Times New Roman"/>
          <w:bCs/>
          <w:sz w:val="24"/>
          <w:szCs w:val="24"/>
        </w:rPr>
        <w:t>zastoupena Ing. Lubomírem Fojtů, ředitelem</w:t>
      </w:r>
    </w:p>
    <w:p w14:paraId="4C3C27B5" w14:textId="63620A41" w:rsidR="00F710ED" w:rsidRPr="00F710ED" w:rsidRDefault="00F710ED" w:rsidP="00172A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10ED">
        <w:rPr>
          <w:rFonts w:ascii="Times New Roman" w:hAnsi="Times New Roman" w:cs="Times New Roman"/>
          <w:bCs/>
          <w:sz w:val="24"/>
          <w:szCs w:val="24"/>
        </w:rPr>
        <w:t>(dále jen „</w:t>
      </w:r>
      <w:r w:rsidRPr="00F710ED">
        <w:rPr>
          <w:rFonts w:ascii="Times New Roman" w:hAnsi="Times New Roman" w:cs="Times New Roman"/>
          <w:b/>
          <w:sz w:val="24"/>
          <w:szCs w:val="24"/>
        </w:rPr>
        <w:t>ŘVC</w:t>
      </w:r>
      <w:r w:rsidRPr="00F710ED">
        <w:rPr>
          <w:rFonts w:ascii="Times New Roman" w:hAnsi="Times New Roman" w:cs="Times New Roman"/>
          <w:bCs/>
          <w:sz w:val="24"/>
          <w:szCs w:val="24"/>
        </w:rPr>
        <w:t>“)</w:t>
      </w:r>
    </w:p>
    <w:p w14:paraId="46A735BE" w14:textId="433041FF" w:rsidR="00F710ED" w:rsidRPr="00F710ED" w:rsidRDefault="00F710ED" w:rsidP="00172A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10ED">
        <w:rPr>
          <w:rFonts w:ascii="Times New Roman" w:hAnsi="Times New Roman" w:cs="Times New Roman"/>
          <w:bCs/>
          <w:sz w:val="24"/>
          <w:szCs w:val="24"/>
        </w:rPr>
        <w:t>a</w:t>
      </w:r>
    </w:p>
    <w:p w14:paraId="17C58AA6" w14:textId="77777777" w:rsidR="00F710ED" w:rsidRPr="00F710ED" w:rsidRDefault="00F710ED" w:rsidP="003919B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0ED">
        <w:rPr>
          <w:rFonts w:ascii="Times New Roman" w:hAnsi="Times New Roman" w:cs="Times New Roman"/>
          <w:b/>
          <w:sz w:val="24"/>
          <w:szCs w:val="24"/>
        </w:rPr>
        <w:t>Město Lysá nad Labem</w:t>
      </w:r>
    </w:p>
    <w:p w14:paraId="1064C6DE" w14:textId="77777777" w:rsidR="00F710ED" w:rsidRPr="00F710ED" w:rsidRDefault="00F710ED" w:rsidP="003919B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10ED">
        <w:rPr>
          <w:rFonts w:ascii="Times New Roman" w:hAnsi="Times New Roman" w:cs="Times New Roman"/>
          <w:bCs/>
          <w:sz w:val="24"/>
          <w:szCs w:val="24"/>
        </w:rPr>
        <w:t>se sídlem Husovo náměstí 23/1, 289 22 Lysá nad Labem</w:t>
      </w:r>
    </w:p>
    <w:p w14:paraId="052DEDD9" w14:textId="77777777" w:rsidR="00F710ED" w:rsidRDefault="00F710ED" w:rsidP="003919B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10ED">
        <w:rPr>
          <w:rFonts w:ascii="Times New Roman" w:hAnsi="Times New Roman" w:cs="Times New Roman"/>
          <w:bCs/>
          <w:sz w:val="24"/>
          <w:szCs w:val="24"/>
        </w:rPr>
        <w:t>IČ: 00239402, DIČ: CZ00239402</w:t>
      </w:r>
    </w:p>
    <w:p w14:paraId="164B4A61" w14:textId="38CDCA57" w:rsidR="00DB185F" w:rsidRPr="00F710ED" w:rsidRDefault="00DB185F" w:rsidP="003919B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ID </w:t>
      </w:r>
      <w:r w:rsidR="002C478D">
        <w:rPr>
          <w:rFonts w:ascii="Times New Roman" w:hAnsi="Times New Roman" w:cs="Times New Roman"/>
          <w:bCs/>
          <w:sz w:val="24"/>
          <w:szCs w:val="24"/>
        </w:rPr>
        <w:t>datové schránky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DB185F">
        <w:rPr>
          <w:rFonts w:ascii="Times New Roman" w:hAnsi="Times New Roman" w:cs="Times New Roman"/>
          <w:bCs/>
          <w:sz w:val="24"/>
          <w:szCs w:val="24"/>
        </w:rPr>
        <w:t>5adasau</w:t>
      </w:r>
    </w:p>
    <w:p w14:paraId="79F876BC" w14:textId="4361EAEB" w:rsidR="00F710ED" w:rsidRPr="00F710ED" w:rsidRDefault="00F710ED" w:rsidP="002C478D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10ED">
        <w:rPr>
          <w:rFonts w:ascii="Times New Roman" w:hAnsi="Times New Roman" w:cs="Times New Roman"/>
          <w:bCs/>
          <w:sz w:val="24"/>
          <w:szCs w:val="24"/>
        </w:rPr>
        <w:t xml:space="preserve">zastoupena </w:t>
      </w:r>
      <w:r w:rsidR="003033EE">
        <w:rPr>
          <w:rFonts w:ascii="Times New Roman" w:hAnsi="Times New Roman" w:cs="Times New Roman"/>
          <w:bCs/>
          <w:sz w:val="24"/>
          <w:szCs w:val="24"/>
        </w:rPr>
        <w:t>xxxx</w:t>
      </w:r>
      <w:r w:rsidRPr="00F710ED">
        <w:rPr>
          <w:rFonts w:ascii="Times New Roman" w:hAnsi="Times New Roman" w:cs="Times New Roman"/>
          <w:bCs/>
          <w:sz w:val="24"/>
          <w:szCs w:val="24"/>
        </w:rPr>
        <w:t>, starostou</w:t>
      </w:r>
    </w:p>
    <w:p w14:paraId="49CA2E08" w14:textId="0259E644" w:rsidR="00F710ED" w:rsidRDefault="00F710ED" w:rsidP="00172A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10ED">
        <w:rPr>
          <w:rFonts w:ascii="Times New Roman" w:hAnsi="Times New Roman" w:cs="Times New Roman"/>
          <w:bCs/>
          <w:sz w:val="24"/>
          <w:szCs w:val="24"/>
        </w:rPr>
        <w:t>(dále jen „</w:t>
      </w:r>
      <w:r w:rsidRPr="00F710ED">
        <w:rPr>
          <w:rFonts w:ascii="Times New Roman" w:hAnsi="Times New Roman" w:cs="Times New Roman"/>
          <w:b/>
          <w:sz w:val="24"/>
          <w:szCs w:val="24"/>
        </w:rPr>
        <w:t>Město</w:t>
      </w:r>
      <w:r w:rsidRPr="00F710ED">
        <w:rPr>
          <w:rFonts w:ascii="Times New Roman" w:hAnsi="Times New Roman" w:cs="Times New Roman"/>
          <w:bCs/>
          <w:sz w:val="24"/>
          <w:szCs w:val="24"/>
        </w:rPr>
        <w:t>“)</w:t>
      </w:r>
    </w:p>
    <w:p w14:paraId="3A3B1C55" w14:textId="0098A081" w:rsidR="00124A56" w:rsidRDefault="00124A56" w:rsidP="00172A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4A56">
        <w:rPr>
          <w:rFonts w:ascii="Times New Roman" w:hAnsi="Times New Roman" w:cs="Times New Roman"/>
          <w:bCs/>
          <w:sz w:val="24"/>
          <w:szCs w:val="24"/>
        </w:rPr>
        <w:t xml:space="preserve">(společně </w:t>
      </w:r>
      <w:r>
        <w:rPr>
          <w:rFonts w:ascii="Times New Roman" w:hAnsi="Times New Roman" w:cs="Times New Roman"/>
          <w:bCs/>
          <w:sz w:val="24"/>
          <w:szCs w:val="24"/>
        </w:rPr>
        <w:t xml:space="preserve">ŘVC a Město </w:t>
      </w:r>
      <w:r w:rsidRPr="00124A56">
        <w:rPr>
          <w:rFonts w:ascii="Times New Roman" w:hAnsi="Times New Roman" w:cs="Times New Roman"/>
          <w:bCs/>
          <w:sz w:val="24"/>
          <w:szCs w:val="24"/>
        </w:rPr>
        <w:t>také jen „</w:t>
      </w:r>
      <w:r w:rsidRPr="003919B8">
        <w:rPr>
          <w:rFonts w:ascii="Times New Roman" w:hAnsi="Times New Roman" w:cs="Times New Roman"/>
          <w:b/>
          <w:sz w:val="24"/>
          <w:szCs w:val="24"/>
        </w:rPr>
        <w:t>společní</w:t>
      </w:r>
      <w:r w:rsidRPr="00124A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19B8">
        <w:rPr>
          <w:rFonts w:ascii="Times New Roman" w:hAnsi="Times New Roman" w:cs="Times New Roman"/>
          <w:b/>
          <w:sz w:val="24"/>
          <w:szCs w:val="24"/>
        </w:rPr>
        <w:t>zadavatelé</w:t>
      </w:r>
      <w:r w:rsidRPr="00124A56">
        <w:rPr>
          <w:rFonts w:ascii="Times New Roman" w:hAnsi="Times New Roman" w:cs="Times New Roman"/>
          <w:bCs/>
          <w:sz w:val="24"/>
          <w:szCs w:val="24"/>
        </w:rPr>
        <w:t>“ nebo „</w:t>
      </w:r>
      <w:r w:rsidRPr="003919B8">
        <w:rPr>
          <w:rFonts w:ascii="Times New Roman" w:hAnsi="Times New Roman" w:cs="Times New Roman"/>
          <w:b/>
          <w:sz w:val="24"/>
          <w:szCs w:val="24"/>
        </w:rPr>
        <w:t>smluvní</w:t>
      </w:r>
      <w:r w:rsidRPr="00124A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19B8">
        <w:rPr>
          <w:rFonts w:ascii="Times New Roman" w:hAnsi="Times New Roman" w:cs="Times New Roman"/>
          <w:b/>
          <w:sz w:val="24"/>
          <w:szCs w:val="24"/>
        </w:rPr>
        <w:t>strany</w:t>
      </w:r>
      <w:r w:rsidRPr="00124A56">
        <w:rPr>
          <w:rFonts w:ascii="Times New Roman" w:hAnsi="Times New Roman" w:cs="Times New Roman"/>
          <w:bCs/>
          <w:sz w:val="24"/>
          <w:szCs w:val="24"/>
        </w:rPr>
        <w:t>“)</w:t>
      </w:r>
    </w:p>
    <w:p w14:paraId="33449A94" w14:textId="77777777" w:rsidR="00F710ED" w:rsidRDefault="00F710ED" w:rsidP="00F710E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21C51D5" w14:textId="77777777" w:rsidR="00F710ED" w:rsidRPr="00F710ED" w:rsidRDefault="00F710ED" w:rsidP="003919B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710ED">
        <w:rPr>
          <w:rFonts w:ascii="Times New Roman" w:hAnsi="Times New Roman" w:cs="Times New Roman"/>
          <w:bCs/>
          <w:sz w:val="24"/>
          <w:szCs w:val="24"/>
        </w:rPr>
        <w:t>tuto</w:t>
      </w:r>
    </w:p>
    <w:p w14:paraId="49938873" w14:textId="405C3877" w:rsidR="00A5715B" w:rsidRDefault="00F710ED" w:rsidP="003919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0ED">
        <w:rPr>
          <w:rFonts w:ascii="Times New Roman" w:hAnsi="Times New Roman" w:cs="Times New Roman"/>
          <w:b/>
          <w:sz w:val="24"/>
          <w:szCs w:val="24"/>
        </w:rPr>
        <w:t xml:space="preserve">Smlouvu o společném zadávání </w:t>
      </w:r>
      <w:r w:rsidR="00172A95">
        <w:rPr>
          <w:rFonts w:ascii="Times New Roman" w:hAnsi="Times New Roman" w:cs="Times New Roman"/>
          <w:b/>
          <w:sz w:val="24"/>
          <w:szCs w:val="24"/>
        </w:rPr>
        <w:t>veřejné zakázky s názvem</w:t>
      </w:r>
    </w:p>
    <w:p w14:paraId="26161CA6" w14:textId="5EF8ECF5" w:rsidR="00F710ED" w:rsidRPr="00F710ED" w:rsidRDefault="00A5715B" w:rsidP="00E812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F710ED" w:rsidRPr="00F710ED">
        <w:rPr>
          <w:rFonts w:ascii="Times New Roman" w:hAnsi="Times New Roman" w:cs="Times New Roman"/>
          <w:b/>
          <w:sz w:val="24"/>
          <w:szCs w:val="24"/>
        </w:rPr>
        <w:t>Rekreační přístav</w:t>
      </w:r>
      <w:r w:rsidR="00E81241" w:rsidRPr="00E812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1241" w:rsidRPr="00F710ED">
        <w:rPr>
          <w:rFonts w:ascii="Times New Roman" w:hAnsi="Times New Roman" w:cs="Times New Roman"/>
          <w:b/>
          <w:sz w:val="24"/>
          <w:szCs w:val="24"/>
        </w:rPr>
        <w:t>Lysá nad Labem</w:t>
      </w:r>
      <w:r w:rsidR="00E81241" w:rsidRPr="00E812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1241">
        <w:rPr>
          <w:rFonts w:ascii="Times New Roman" w:hAnsi="Times New Roman" w:cs="Times New Roman"/>
          <w:b/>
          <w:sz w:val="24"/>
          <w:szCs w:val="24"/>
        </w:rPr>
        <w:t>– Ú</w:t>
      </w:r>
      <w:r w:rsidR="00E81241" w:rsidRPr="00F710ED">
        <w:rPr>
          <w:rFonts w:ascii="Times New Roman" w:hAnsi="Times New Roman" w:cs="Times New Roman"/>
          <w:b/>
          <w:sz w:val="24"/>
          <w:szCs w:val="24"/>
        </w:rPr>
        <w:t>zemní studie</w:t>
      </w:r>
      <w:r>
        <w:rPr>
          <w:rFonts w:ascii="Times New Roman" w:hAnsi="Times New Roman" w:cs="Times New Roman"/>
          <w:b/>
          <w:sz w:val="24"/>
          <w:szCs w:val="24"/>
        </w:rPr>
        <w:t>“</w:t>
      </w:r>
    </w:p>
    <w:p w14:paraId="3955D86F" w14:textId="77777777" w:rsidR="00F710ED" w:rsidRPr="00F710ED" w:rsidRDefault="00F710ED" w:rsidP="00F1701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9436B6" w14:textId="2D609A12" w:rsidR="006B4F56" w:rsidRPr="00F710ED" w:rsidRDefault="00F710ED" w:rsidP="004E1CC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10ED">
        <w:rPr>
          <w:rFonts w:ascii="Times New Roman" w:hAnsi="Times New Roman" w:cs="Times New Roman"/>
          <w:bCs/>
          <w:sz w:val="24"/>
          <w:szCs w:val="24"/>
        </w:rPr>
        <w:t xml:space="preserve">dle ustanovení § </w:t>
      </w:r>
      <w:r w:rsidR="00CB25E1">
        <w:rPr>
          <w:rFonts w:ascii="Times New Roman" w:hAnsi="Times New Roman" w:cs="Times New Roman"/>
          <w:bCs/>
          <w:sz w:val="24"/>
          <w:szCs w:val="24"/>
        </w:rPr>
        <w:t>271</w:t>
      </w:r>
      <w:r w:rsidR="008B48A5">
        <w:rPr>
          <w:rFonts w:ascii="Times New Roman" w:hAnsi="Times New Roman" w:cs="Times New Roman"/>
          <w:bCs/>
          <w:sz w:val="24"/>
          <w:szCs w:val="24"/>
        </w:rPr>
        <w:t>6</w:t>
      </w:r>
      <w:r w:rsidRPr="00F710ED">
        <w:rPr>
          <w:rFonts w:ascii="Times New Roman" w:hAnsi="Times New Roman" w:cs="Times New Roman"/>
          <w:bCs/>
          <w:sz w:val="24"/>
          <w:szCs w:val="24"/>
        </w:rPr>
        <w:t xml:space="preserve"> a násl. zákona č. 89/2012 Sb., občanský zákoník</w:t>
      </w:r>
      <w:r w:rsidR="00A5715B">
        <w:rPr>
          <w:rFonts w:ascii="Times New Roman" w:hAnsi="Times New Roman" w:cs="Times New Roman"/>
          <w:bCs/>
          <w:sz w:val="24"/>
          <w:szCs w:val="24"/>
        </w:rPr>
        <w:t xml:space="preserve"> (dále jen „</w:t>
      </w:r>
      <w:r w:rsidR="00A5715B" w:rsidRPr="00A5715B">
        <w:rPr>
          <w:rFonts w:ascii="Times New Roman" w:hAnsi="Times New Roman" w:cs="Times New Roman"/>
          <w:b/>
          <w:sz w:val="24"/>
          <w:szCs w:val="24"/>
        </w:rPr>
        <w:t>občanský zákoník</w:t>
      </w:r>
      <w:r w:rsidR="00A5715B">
        <w:rPr>
          <w:rFonts w:ascii="Times New Roman" w:hAnsi="Times New Roman" w:cs="Times New Roman"/>
          <w:bCs/>
          <w:sz w:val="24"/>
          <w:szCs w:val="24"/>
        </w:rPr>
        <w:t>“)</w:t>
      </w:r>
      <w:r w:rsidRPr="00F710ED">
        <w:rPr>
          <w:rFonts w:ascii="Times New Roman" w:hAnsi="Times New Roman" w:cs="Times New Roman"/>
          <w:bCs/>
          <w:sz w:val="24"/>
          <w:szCs w:val="24"/>
        </w:rPr>
        <w:t xml:space="preserve"> a ve smyslu ustanovení</w:t>
      </w:r>
      <w:r w:rsidR="00A571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10ED">
        <w:rPr>
          <w:rFonts w:ascii="Times New Roman" w:hAnsi="Times New Roman" w:cs="Times New Roman"/>
          <w:bCs/>
          <w:sz w:val="24"/>
          <w:szCs w:val="24"/>
        </w:rPr>
        <w:t xml:space="preserve">§ 7 odst. 2 zákona č. 134/2016 Sb., o zadávání veřejných zakázek </w:t>
      </w:r>
      <w:r w:rsidR="00A5715B">
        <w:rPr>
          <w:rFonts w:ascii="Times New Roman" w:hAnsi="Times New Roman" w:cs="Times New Roman"/>
          <w:bCs/>
          <w:sz w:val="24"/>
          <w:szCs w:val="24"/>
        </w:rPr>
        <w:t>(dále jen „</w:t>
      </w:r>
      <w:r w:rsidR="00A5715B" w:rsidRPr="00A5715B">
        <w:rPr>
          <w:rFonts w:ascii="Times New Roman" w:hAnsi="Times New Roman" w:cs="Times New Roman"/>
          <w:b/>
          <w:sz w:val="24"/>
          <w:szCs w:val="24"/>
        </w:rPr>
        <w:t>ZZVZ</w:t>
      </w:r>
      <w:r w:rsidR="00A5715B">
        <w:rPr>
          <w:rFonts w:ascii="Times New Roman" w:hAnsi="Times New Roman" w:cs="Times New Roman"/>
          <w:bCs/>
          <w:sz w:val="24"/>
          <w:szCs w:val="24"/>
        </w:rPr>
        <w:t>“)</w:t>
      </w:r>
    </w:p>
    <w:p w14:paraId="01EF21BE" w14:textId="4DEE2FDE" w:rsidR="00294CCA" w:rsidRDefault="00F710ED" w:rsidP="00294CC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10ED">
        <w:rPr>
          <w:rFonts w:ascii="Times New Roman" w:hAnsi="Times New Roman" w:cs="Times New Roman"/>
          <w:bCs/>
          <w:sz w:val="24"/>
          <w:szCs w:val="24"/>
        </w:rPr>
        <w:t>(dále jen „</w:t>
      </w:r>
      <w:r w:rsidRPr="00A5715B">
        <w:rPr>
          <w:rFonts w:ascii="Times New Roman" w:hAnsi="Times New Roman" w:cs="Times New Roman"/>
          <w:b/>
          <w:sz w:val="24"/>
          <w:szCs w:val="24"/>
        </w:rPr>
        <w:t>Smlouva</w:t>
      </w:r>
      <w:r w:rsidRPr="00F710ED">
        <w:rPr>
          <w:rFonts w:ascii="Times New Roman" w:hAnsi="Times New Roman" w:cs="Times New Roman"/>
          <w:bCs/>
          <w:sz w:val="24"/>
          <w:szCs w:val="24"/>
        </w:rPr>
        <w:t>“)</w:t>
      </w:r>
    </w:p>
    <w:p w14:paraId="31AE065F" w14:textId="36D82B11" w:rsidR="00A5715B" w:rsidRPr="00A5715B" w:rsidRDefault="008B48A5" w:rsidP="00B67AB9">
      <w:pPr>
        <w:keepNext/>
        <w:numPr>
          <w:ilvl w:val="0"/>
          <w:numId w:val="5"/>
        </w:numPr>
        <w:overflowPunct w:val="0"/>
        <w:autoSpaceDE w:val="0"/>
        <w:autoSpaceDN w:val="0"/>
        <w:adjustRightInd w:val="0"/>
        <w:spacing w:after="240" w:line="240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  <w:lang w:val="x-none"/>
          <w14:ligatures w14:val="none"/>
        </w:rPr>
      </w:pPr>
      <w:r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  <w:lang w:val="x-none"/>
          <w14:ligatures w14:val="none"/>
        </w:rPr>
        <w:lastRenderedPageBreak/>
        <w:t xml:space="preserve">předmět a </w:t>
      </w:r>
      <w:r w:rsidR="00A5715B" w:rsidRPr="00A5715B"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  <w:lang w:val="x-none"/>
          <w14:ligatures w14:val="none"/>
        </w:rPr>
        <w:t>Účel smlouvy</w:t>
      </w:r>
    </w:p>
    <w:p w14:paraId="7C372913" w14:textId="372BB196" w:rsidR="00A5715B" w:rsidRDefault="00A5715B" w:rsidP="00A5715B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71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Smluvní strany jakožto veřejní zadavatelé dle § 4 odst. 1 ZZVZ uzavírají tuto smlouvu</w:t>
      </w:r>
      <w:r w:rsidRPr="00A5715B">
        <w:rPr>
          <w:sz w:val="24"/>
          <w:szCs w:val="24"/>
        </w:rPr>
        <w:t xml:space="preserve"> </w:t>
      </w:r>
      <w:r w:rsidRPr="00A571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 </w:t>
      </w:r>
      <w:r w:rsidR="002E4D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sdružení zadavatelů</w:t>
      </w:r>
      <w:r w:rsidRPr="00A571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podle</w:t>
      </w:r>
      <w:r w:rsidR="00D055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571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§ 7 odst. 2 ZZVZ, a to za účelem úpravy vzájemných práv a povinností smluvních stran a stanovení způsobu jednání vůči třetím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571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osobám v</w:t>
      </w:r>
      <w:r w:rsidR="00E812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A571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souvislosti s</w:t>
      </w:r>
      <w:r w:rsidR="003857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výběrovým </w:t>
      </w:r>
      <w:r w:rsidRPr="00A571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řízením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571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specifikovaným v čl.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r w:rsidRPr="00A571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této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A571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mlouvy</w:t>
      </w:r>
      <w:r w:rsidR="008B48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v rámci kterého má být společně zadána</w:t>
      </w:r>
      <w:r w:rsidRPr="00A571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B48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veřejná zakázka</w:t>
      </w:r>
      <w:r w:rsidR="001D12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 názvem</w:t>
      </w:r>
      <w:r w:rsidRPr="00A571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„Rekreační přístav</w:t>
      </w:r>
      <w:r w:rsidR="00E81241" w:rsidRPr="00E812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81241" w:rsidRPr="00A571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Lysá nad Labem</w:t>
      </w:r>
      <w:r w:rsidR="00E812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Územní studie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 </w:t>
      </w:r>
      <w:r w:rsidRPr="00A571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(dále jen „</w:t>
      </w:r>
      <w:r w:rsidR="001D12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Veřejná zakázka</w:t>
      </w:r>
      <w:r w:rsidRPr="00A571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").</w:t>
      </w:r>
    </w:p>
    <w:p w14:paraId="09CA1EF5" w14:textId="3B12CDB5" w:rsidR="008B48A5" w:rsidRDefault="008B48A5" w:rsidP="00A5715B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48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Společní zadavatelé </w:t>
      </w:r>
      <w:r w:rsidR="0086303F" w:rsidRPr="008630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 v souladu s § 2716 občanského zákoníku </w:t>
      </w:r>
      <w:r w:rsidR="008630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</w:t>
      </w:r>
      <w:r w:rsidRPr="008B48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 souladu s § 7 odst. 1 ZZVZ </w:t>
      </w:r>
      <w:r w:rsidR="0086303F" w:rsidRPr="008630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sdružují do společnosti </w:t>
      </w:r>
      <w:r w:rsidRPr="008B48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 účelem společného postupu při zadání Veřejné zakázky, jejímž cílem má být výběr dodavatele</w:t>
      </w:r>
      <w:r w:rsidR="001E31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 nejvýhodnější nabídkou</w:t>
      </w:r>
      <w:r w:rsidRPr="008B48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včetně uzavření příslušné smlouvy, a to za podmínek specifikovaných dále v této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8B48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mlouvě.</w:t>
      </w:r>
    </w:p>
    <w:p w14:paraId="46FBFDB5" w14:textId="1934E242" w:rsidR="00CB1E03" w:rsidRDefault="00CB1E03" w:rsidP="00A5715B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Smluvní strany prohlašují, </w:t>
      </w:r>
      <w:r w:rsidRPr="00CB1E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že mají společný zájem na </w:t>
      </w:r>
      <w:r w:rsidR="001D12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provedení </w:t>
      </w:r>
      <w:r w:rsidR="003857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výběrového </w:t>
      </w:r>
      <w:r w:rsidR="001D12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řízení dle čl. 2. této Smlouvy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B1E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k dosažení společného cíle se </w:t>
      </w:r>
      <w:r w:rsidR="000124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CB1E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mluvní strany zavazují vzájemně spolupracovat a poskytovat si navzájem součinnost podle pravidel stanovených touto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CB1E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mlouvou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E880E57" w14:textId="67B80421" w:rsidR="00B83854" w:rsidRDefault="00532AAB" w:rsidP="003919B8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2A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Společní zadavatelé prohlašují,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E19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ž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 jejich finanční prostředky nebudou sdružovány a že do společnosti vzniklé dle článku 1.2</w:t>
      </w:r>
      <w:r w:rsidR="003919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této Smlouvy neposkytují žádné vklady, a to ani v penězích.</w:t>
      </w:r>
    </w:p>
    <w:p w14:paraId="7871F35C" w14:textId="77777777" w:rsidR="00B03605" w:rsidRPr="00FB2997" w:rsidRDefault="00B03605" w:rsidP="00B03605">
      <w:pPr>
        <w:overflowPunct w:val="0"/>
        <w:autoSpaceDE w:val="0"/>
        <w:autoSpaceDN w:val="0"/>
        <w:adjustRightInd w:val="0"/>
        <w:spacing w:after="120" w:line="360" w:lineRule="auto"/>
        <w:ind w:left="792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26EE906" w14:textId="17E668BC" w:rsidR="00DE4AAD" w:rsidRDefault="008B48A5" w:rsidP="00B67AB9">
      <w:pPr>
        <w:keepNext/>
        <w:numPr>
          <w:ilvl w:val="0"/>
          <w:numId w:val="5"/>
        </w:numPr>
        <w:overflowPunct w:val="0"/>
        <w:autoSpaceDE w:val="0"/>
        <w:autoSpaceDN w:val="0"/>
        <w:adjustRightInd w:val="0"/>
        <w:spacing w:after="240" w:line="240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  <w:lang w:val="x-none"/>
          <w14:ligatures w14:val="none"/>
        </w:rPr>
      </w:pPr>
      <w:r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  <w:lang w:val="x-none"/>
          <w14:ligatures w14:val="none"/>
        </w:rPr>
        <w:t>specifikace</w:t>
      </w:r>
      <w:r w:rsidR="0070746C"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  <w:lang w:val="x-none"/>
          <w14:ligatures w14:val="none"/>
        </w:rPr>
        <w:t xml:space="preserve"> veřejné zakázky</w:t>
      </w:r>
    </w:p>
    <w:p w14:paraId="039DA304" w14:textId="040E6455" w:rsidR="007E755A" w:rsidRDefault="001D12E5" w:rsidP="00FA4D86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67A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Předmětem </w:t>
      </w:r>
      <w:r w:rsidR="008B48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plnění </w:t>
      </w:r>
      <w:r w:rsidR="00942755" w:rsidRPr="00B67A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</w:t>
      </w:r>
      <w:r w:rsidRPr="00B67A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eřejné zakázky </w:t>
      </w:r>
      <w:r w:rsidR="00942755" w:rsidRPr="00B67A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</w:t>
      </w:r>
      <w:r w:rsidR="003804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sou služby spočívající ve zpracování</w:t>
      </w:r>
      <w:r w:rsidR="00942755" w:rsidRPr="00B67A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územní studie</w:t>
      </w:r>
      <w:r w:rsidR="00D055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 účely </w:t>
      </w:r>
      <w:r w:rsidR="002949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přípravy </w:t>
      </w:r>
      <w:r w:rsidR="00D055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záměru </w:t>
      </w:r>
      <w:r w:rsidR="00D055DE" w:rsidRPr="00D055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„Rekreační přístav Lys</w:t>
      </w:r>
      <w:r w:rsidR="00936F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</w:t>
      </w:r>
      <w:r w:rsidR="00D055DE" w:rsidRPr="00D055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nad Labem“</w:t>
      </w:r>
      <w:r w:rsidR="007E75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(dále jen „</w:t>
      </w:r>
      <w:r w:rsidR="007E755A" w:rsidRPr="007E75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záměr</w:t>
      </w:r>
      <w:r w:rsidR="007E75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“)</w:t>
      </w:r>
      <w:r w:rsidR="00D055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který má být realizován</w:t>
      </w:r>
      <w:r w:rsidR="007E75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částečně jako investice ŘVC a částečně jako investice Města podle rozsahu řešené plochy.</w:t>
      </w:r>
    </w:p>
    <w:p w14:paraId="225B7E9A" w14:textId="77777777" w:rsidR="007E755A" w:rsidRDefault="007E755A" w:rsidP="007E755A">
      <w:pPr>
        <w:overflowPunct w:val="0"/>
        <w:autoSpaceDE w:val="0"/>
        <w:autoSpaceDN w:val="0"/>
        <w:adjustRightInd w:val="0"/>
        <w:spacing w:after="120" w:line="360" w:lineRule="auto"/>
        <w:ind w:left="792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Hlavní část záměru má být realizována </w:t>
      </w:r>
      <w:r w:rsidR="00D055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 ploše </w:t>
      </w:r>
      <w:r w:rsidR="00D055DE" w:rsidRPr="00D055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 vodní dopravu – lokalita č. 122</w:t>
      </w:r>
      <w:r w:rsidR="00D055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vymezené</w:t>
      </w:r>
      <w:r w:rsidR="00B67AB9" w:rsidRPr="00D055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 územním plánu Města</w:t>
      </w:r>
      <w:r w:rsidR="00371775" w:rsidRPr="00D055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 úplném znění po </w:t>
      </w:r>
      <w:r w:rsidR="00D055DE" w:rsidRPr="00D055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změnách č. 1 a č. 1A </w:t>
      </w:r>
      <w:r w:rsidR="00371775" w:rsidRPr="00D055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 účinností od 9. 8. 2018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 ve vztahu k této ploše se</w:t>
      </w:r>
      <w:r w:rsidR="00FA4D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jedná o investici ŘVC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4C98550" w14:textId="77777777" w:rsidR="007E755A" w:rsidRDefault="007E755A" w:rsidP="007E755A">
      <w:pPr>
        <w:overflowPunct w:val="0"/>
        <w:autoSpaceDE w:val="0"/>
        <w:autoSpaceDN w:val="0"/>
        <w:adjustRightInd w:val="0"/>
        <w:spacing w:after="120" w:line="360" w:lineRule="auto"/>
        <w:ind w:left="792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Druhá část záměru představující rekreační plochu bude pak realizována</w:t>
      </w:r>
      <w:r w:rsidR="00D055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 okolních pozemcích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 v této části se bude jednat o</w:t>
      </w:r>
      <w:r w:rsidR="00FA4D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investic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="00FA4D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Města</w:t>
      </w:r>
      <w:r w:rsidR="00D055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FA4D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3CA41AC" w14:textId="307F0AAE" w:rsidR="0070746C" w:rsidRPr="00FA4D86" w:rsidRDefault="00FA4D86" w:rsidP="008B48A5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Územní studie, jejíž zadání je předmětem Veřejné zakázky, </w:t>
      </w:r>
      <w:r w:rsidR="00942755" w:rsidRPr="00FA4D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bude obsahovat ustanovení regulačních prvků funkčního a prostorového řešení sledované lokality, včetně návrhu </w:t>
      </w:r>
      <w:r w:rsidR="00942755" w:rsidRPr="00FA4D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systémů veřejné infrastruktury, zejména vymezení veřejných prostranství a prostorů na základě rozboru kompozičních vztahů</w:t>
      </w:r>
      <w:r w:rsidR="00B67AB9" w:rsidRPr="00FA4D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Část územní studie, jejíž rozsah je stanoven územním plánem, bude sloužit jako podklad pro rozhodování v území. </w:t>
      </w:r>
      <w:r w:rsidR="003605D2" w:rsidRPr="00FA4D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Ú</w:t>
      </w:r>
      <w:r w:rsidR="00B67AB9" w:rsidRPr="00FA4D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zemní studie </w:t>
      </w:r>
      <w:r w:rsidR="003605D2" w:rsidRPr="00FA4D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bude </w:t>
      </w:r>
      <w:r w:rsidR="00B67AB9" w:rsidRPr="00FA4D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částečně sloužit i jako podklad pro změnu územního plánu, a to v těch částech, které nebudou v souladu s územním plánem.</w:t>
      </w:r>
    </w:p>
    <w:p w14:paraId="1425040B" w14:textId="2824E375" w:rsidR="00B03605" w:rsidRPr="00C4714B" w:rsidRDefault="004F5A21" w:rsidP="00C4714B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5A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Společní zadavatelé se dohodli, že </w:t>
      </w:r>
      <w:r w:rsidR="008B48A5" w:rsidRPr="00B67A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Veřejn</w:t>
      </w:r>
      <w:r w:rsidR="008B48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</w:t>
      </w:r>
      <w:r w:rsidR="008B48A5" w:rsidRPr="00B67A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zakázk</w:t>
      </w:r>
      <w:r w:rsidR="008B48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="008B48A5" w:rsidRPr="00B67A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bude </w:t>
      </w:r>
      <w:r w:rsidR="008B48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zadána jako veřejná zakázka malého rozsahu</w:t>
      </w:r>
      <w:r w:rsidR="008B48A5" w:rsidRPr="00B67A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dle § 2</w:t>
      </w:r>
      <w:r w:rsidR="008B48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</w:t>
      </w:r>
      <w:r w:rsidR="008B48A5" w:rsidRPr="00B67A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ZZVZ</w:t>
      </w:r>
      <w:r w:rsidR="001F0A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a to postupem mimo zadávací řízení ve smyslu § 31 ZZVZ</w:t>
      </w:r>
      <w:r w:rsidR="007F63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(dále také jen </w:t>
      </w:r>
      <w:r w:rsidR="00C90A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„</w:t>
      </w:r>
      <w:r w:rsidR="007F632F" w:rsidRPr="003919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výběrové</w:t>
      </w:r>
      <w:r w:rsidR="007F63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F632F" w:rsidRPr="003919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řízení</w:t>
      </w:r>
      <w:r w:rsidR="007F63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“).</w:t>
      </w:r>
    </w:p>
    <w:p w14:paraId="69BC5A5C" w14:textId="4A43E53C" w:rsidR="00371775" w:rsidRDefault="005D4A3A" w:rsidP="00371775">
      <w:pPr>
        <w:keepNext/>
        <w:numPr>
          <w:ilvl w:val="0"/>
          <w:numId w:val="5"/>
        </w:numPr>
        <w:overflowPunct w:val="0"/>
        <w:autoSpaceDE w:val="0"/>
        <w:autoSpaceDN w:val="0"/>
        <w:adjustRightInd w:val="0"/>
        <w:spacing w:after="240" w:line="240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  <w:lang w:val="x-none"/>
          <w14:ligatures w14:val="none"/>
        </w:rPr>
      </w:pPr>
      <w:r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  <w:lang w:val="x-none"/>
          <w14:ligatures w14:val="none"/>
        </w:rPr>
        <w:t>ZPŮSOB JEDNÁNÍ VŮČI TŘETÍM OSOBÁM</w:t>
      </w:r>
    </w:p>
    <w:p w14:paraId="7B91B90C" w14:textId="2C587231" w:rsidR="005D4A3A" w:rsidRDefault="00742DAD" w:rsidP="00742DAD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2D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Smluvní strany se dohodly, že k veškerému jednání souvisejícímu se zadáváním Veřejné zakázky jménem </w:t>
      </w:r>
      <w:r w:rsidR="000124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742D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mluvních stran vůči třetím osobám, není-li dále v této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Smlouvě</w:t>
      </w:r>
      <w:r w:rsidRPr="00742D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stanoveno jinak, je podle této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742D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mlouvy oprávněno ŘVC, k čemuž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 M</w:t>
      </w:r>
      <w:r w:rsidRPr="00742D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ěsto tímto uděluje příslušnou plnou moc. Podpisem této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742D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mlouvy ŘVC zmocnění dle předchozí věty přijímá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6AC55E4" w14:textId="076A2997" w:rsidR="00742DAD" w:rsidRPr="00742DAD" w:rsidRDefault="00742DAD" w:rsidP="00742DAD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642B8">
        <w:rPr>
          <w:rFonts w:ascii="Times New Roman" w:hAnsi="Times New Roman" w:cs="Times New Roman"/>
          <w:color w:val="3B3B3B"/>
          <w:w w:val="105"/>
          <w:sz w:val="24"/>
          <w:szCs w:val="24"/>
        </w:rPr>
        <w:t xml:space="preserve">Pro vyloučení pochybnosti si </w:t>
      </w:r>
      <w:r w:rsidR="0001246A">
        <w:rPr>
          <w:rFonts w:ascii="Times New Roman" w:hAnsi="Times New Roman" w:cs="Times New Roman"/>
          <w:color w:val="3B3B3B"/>
          <w:w w:val="105"/>
          <w:sz w:val="24"/>
          <w:szCs w:val="24"/>
        </w:rPr>
        <w:t>s</w:t>
      </w:r>
      <w:r w:rsidRPr="00A642B8">
        <w:rPr>
          <w:rFonts w:ascii="Times New Roman" w:hAnsi="Times New Roman" w:cs="Times New Roman"/>
          <w:color w:val="3B3B3B"/>
          <w:w w:val="105"/>
          <w:sz w:val="24"/>
          <w:szCs w:val="24"/>
        </w:rPr>
        <w:t xml:space="preserve">mluvní strany rovněž dohodly, že ŘVC je dále oprávněno jménem </w:t>
      </w:r>
      <w:r w:rsidR="0001246A">
        <w:rPr>
          <w:rFonts w:ascii="Times New Roman" w:hAnsi="Times New Roman" w:cs="Times New Roman"/>
          <w:color w:val="3B3B3B"/>
          <w:w w:val="105"/>
          <w:sz w:val="24"/>
          <w:szCs w:val="24"/>
        </w:rPr>
        <w:t>s</w:t>
      </w:r>
      <w:r w:rsidRPr="00A642B8">
        <w:rPr>
          <w:rFonts w:ascii="Times New Roman" w:hAnsi="Times New Roman" w:cs="Times New Roman"/>
          <w:color w:val="3B3B3B"/>
          <w:w w:val="105"/>
          <w:sz w:val="24"/>
          <w:szCs w:val="24"/>
        </w:rPr>
        <w:t xml:space="preserve">mluvních stran </w:t>
      </w:r>
      <w:r w:rsidRPr="00A642B8">
        <w:rPr>
          <w:rFonts w:ascii="Times New Roman" w:hAnsi="Times New Roman" w:cs="Times New Roman"/>
          <w:color w:val="494B4B"/>
          <w:w w:val="105"/>
          <w:sz w:val="24"/>
          <w:szCs w:val="24"/>
        </w:rPr>
        <w:t xml:space="preserve">jednat </w:t>
      </w:r>
      <w:r w:rsidRPr="00A642B8">
        <w:rPr>
          <w:rFonts w:ascii="Times New Roman" w:hAnsi="Times New Roman" w:cs="Times New Roman"/>
          <w:color w:val="3B3B3B"/>
          <w:w w:val="105"/>
          <w:sz w:val="24"/>
          <w:szCs w:val="24"/>
        </w:rPr>
        <w:t xml:space="preserve">a činit veškerá právní jednání a procesní úkony </w:t>
      </w:r>
      <w:r w:rsidRPr="00A642B8">
        <w:rPr>
          <w:rFonts w:ascii="Times New Roman" w:hAnsi="Times New Roman" w:cs="Times New Roman"/>
          <w:color w:val="494B4B"/>
          <w:w w:val="105"/>
          <w:sz w:val="24"/>
          <w:szCs w:val="24"/>
        </w:rPr>
        <w:t xml:space="preserve">vůči </w:t>
      </w:r>
      <w:r w:rsidRPr="00A642B8">
        <w:rPr>
          <w:rFonts w:ascii="Times New Roman" w:hAnsi="Times New Roman" w:cs="Times New Roman"/>
          <w:color w:val="3B3B3B"/>
          <w:w w:val="105"/>
          <w:sz w:val="24"/>
          <w:szCs w:val="24"/>
        </w:rPr>
        <w:t xml:space="preserve">orgánu dohledu při </w:t>
      </w:r>
      <w:r w:rsidRPr="00A642B8">
        <w:rPr>
          <w:rFonts w:ascii="Times New Roman" w:hAnsi="Times New Roman" w:cs="Times New Roman"/>
          <w:color w:val="494B4B"/>
          <w:w w:val="105"/>
          <w:sz w:val="24"/>
          <w:szCs w:val="24"/>
        </w:rPr>
        <w:t xml:space="preserve">případném </w:t>
      </w:r>
      <w:r w:rsidRPr="00A642B8">
        <w:rPr>
          <w:rFonts w:ascii="Times New Roman" w:hAnsi="Times New Roman" w:cs="Times New Roman"/>
          <w:color w:val="3B3B3B"/>
          <w:w w:val="105"/>
          <w:sz w:val="24"/>
          <w:szCs w:val="24"/>
        </w:rPr>
        <w:t>přezkumném řízení vztahujícím</w:t>
      </w:r>
      <w:r w:rsidR="001E1947">
        <w:rPr>
          <w:rFonts w:ascii="Times New Roman" w:hAnsi="Times New Roman" w:cs="Times New Roman"/>
          <w:color w:val="3B3B3B"/>
          <w:w w:val="105"/>
          <w:sz w:val="24"/>
          <w:szCs w:val="24"/>
        </w:rPr>
        <w:t>u</w:t>
      </w:r>
      <w:r w:rsidRPr="00A642B8">
        <w:rPr>
          <w:rFonts w:ascii="Times New Roman" w:hAnsi="Times New Roman" w:cs="Times New Roman"/>
          <w:color w:val="3B3B3B"/>
          <w:w w:val="105"/>
          <w:sz w:val="24"/>
          <w:szCs w:val="24"/>
        </w:rPr>
        <w:t xml:space="preserve"> se k</w:t>
      </w:r>
      <w:r w:rsidR="00413DE0">
        <w:rPr>
          <w:rFonts w:ascii="Times New Roman" w:hAnsi="Times New Roman" w:cs="Times New Roman"/>
          <w:color w:val="3B3B3B"/>
          <w:w w:val="105"/>
          <w:sz w:val="24"/>
          <w:szCs w:val="24"/>
        </w:rPr>
        <w:t> </w:t>
      </w:r>
      <w:r w:rsidRPr="00A642B8">
        <w:rPr>
          <w:rFonts w:ascii="Times New Roman" w:hAnsi="Times New Roman" w:cs="Times New Roman"/>
          <w:color w:val="3B3B3B"/>
          <w:w w:val="105"/>
          <w:sz w:val="24"/>
          <w:szCs w:val="24"/>
        </w:rPr>
        <w:t>Veřejné zakázce dle této</w:t>
      </w:r>
      <w:r w:rsidRPr="00A642B8">
        <w:rPr>
          <w:rFonts w:ascii="Times New Roman" w:hAnsi="Times New Roman" w:cs="Times New Roman"/>
          <w:color w:val="3B3B3B"/>
          <w:spacing w:val="-2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B3B3B"/>
          <w:w w:val="105"/>
          <w:sz w:val="24"/>
          <w:szCs w:val="24"/>
        </w:rPr>
        <w:t>S</w:t>
      </w:r>
      <w:r w:rsidRPr="00A642B8">
        <w:rPr>
          <w:rFonts w:ascii="Times New Roman" w:hAnsi="Times New Roman" w:cs="Times New Roman"/>
          <w:color w:val="3B3B3B"/>
          <w:w w:val="105"/>
          <w:sz w:val="24"/>
          <w:szCs w:val="24"/>
        </w:rPr>
        <w:t>mlouvy</w:t>
      </w:r>
      <w:r>
        <w:rPr>
          <w:rFonts w:ascii="Times New Roman" w:hAnsi="Times New Roman" w:cs="Times New Roman"/>
          <w:color w:val="3B3B3B"/>
          <w:w w:val="105"/>
          <w:sz w:val="24"/>
          <w:szCs w:val="24"/>
        </w:rPr>
        <w:t>.</w:t>
      </w:r>
    </w:p>
    <w:p w14:paraId="17ADAFAD" w14:textId="17ECDE9A" w:rsidR="00742DAD" w:rsidRPr="00CD751C" w:rsidRDefault="00742DAD" w:rsidP="00742DAD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642B8">
        <w:rPr>
          <w:rFonts w:ascii="Times New Roman" w:hAnsi="Times New Roman" w:cs="Times New Roman"/>
          <w:color w:val="3B3B3B"/>
          <w:w w:val="105"/>
          <w:sz w:val="24"/>
          <w:szCs w:val="24"/>
        </w:rPr>
        <w:t xml:space="preserve">Smluvní strany dle § 7 odst. 3 ZZVZ odpovídají při zadávání Veřejné zakázky na základě této </w:t>
      </w:r>
      <w:r>
        <w:rPr>
          <w:rFonts w:ascii="Times New Roman" w:hAnsi="Times New Roman" w:cs="Times New Roman"/>
          <w:color w:val="3B3B3B"/>
          <w:w w:val="105"/>
          <w:sz w:val="24"/>
          <w:szCs w:val="24"/>
        </w:rPr>
        <w:t>S</w:t>
      </w:r>
      <w:r w:rsidRPr="00A642B8">
        <w:rPr>
          <w:rFonts w:ascii="Times New Roman" w:hAnsi="Times New Roman" w:cs="Times New Roman"/>
          <w:color w:val="3B3B3B"/>
          <w:w w:val="105"/>
          <w:sz w:val="24"/>
          <w:szCs w:val="24"/>
        </w:rPr>
        <w:t xml:space="preserve">mlouvy o společném zadávání </w:t>
      </w:r>
      <w:r w:rsidRPr="00A642B8">
        <w:rPr>
          <w:rFonts w:ascii="Times New Roman" w:hAnsi="Times New Roman" w:cs="Times New Roman"/>
          <w:color w:val="282828"/>
          <w:w w:val="105"/>
          <w:sz w:val="24"/>
          <w:szCs w:val="24"/>
        </w:rPr>
        <w:t xml:space="preserve">společně </w:t>
      </w:r>
      <w:r w:rsidRPr="00A642B8">
        <w:rPr>
          <w:rFonts w:ascii="Times New Roman" w:hAnsi="Times New Roman" w:cs="Times New Roman"/>
          <w:color w:val="3B3B3B"/>
          <w:w w:val="105"/>
          <w:sz w:val="24"/>
          <w:szCs w:val="24"/>
        </w:rPr>
        <w:t>za dodržení podmínek dle ZZVZ</w:t>
      </w:r>
      <w:r>
        <w:rPr>
          <w:rFonts w:ascii="Times New Roman" w:hAnsi="Times New Roman" w:cs="Times New Roman"/>
          <w:color w:val="3B3B3B"/>
          <w:w w:val="105"/>
          <w:sz w:val="24"/>
          <w:szCs w:val="24"/>
        </w:rPr>
        <w:t>.</w:t>
      </w:r>
    </w:p>
    <w:p w14:paraId="5CF81B42" w14:textId="5365E760" w:rsidR="00CD751C" w:rsidRPr="00CD751C" w:rsidRDefault="00CD751C" w:rsidP="00742DAD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642B8">
        <w:rPr>
          <w:rFonts w:ascii="Times New Roman" w:hAnsi="Times New Roman" w:cs="Times New Roman"/>
          <w:color w:val="383A38"/>
          <w:sz w:val="24"/>
          <w:szCs w:val="24"/>
        </w:rPr>
        <w:t>Za ŘVC navenek vůči třetím osobám vystupuje, jedná a podepisuje</w:t>
      </w:r>
      <w:r w:rsidRPr="00A642B8">
        <w:rPr>
          <w:rFonts w:ascii="Times New Roman" w:hAnsi="Times New Roman" w:cs="Times New Roman"/>
          <w:color w:val="494949"/>
          <w:sz w:val="24"/>
          <w:szCs w:val="24"/>
        </w:rPr>
        <w:t xml:space="preserve"> dokumenty </w:t>
      </w:r>
      <w:r w:rsidRPr="00A642B8">
        <w:rPr>
          <w:rFonts w:ascii="Times New Roman" w:hAnsi="Times New Roman" w:cs="Times New Roman"/>
          <w:color w:val="383A38"/>
          <w:sz w:val="24"/>
          <w:szCs w:val="24"/>
        </w:rPr>
        <w:t xml:space="preserve">oprávněný zástupce ŘVC tak, že </w:t>
      </w:r>
      <w:r w:rsidRPr="00A642B8">
        <w:rPr>
          <w:rFonts w:ascii="Times New Roman" w:hAnsi="Times New Roman" w:cs="Times New Roman"/>
          <w:color w:val="494949"/>
          <w:sz w:val="24"/>
          <w:szCs w:val="24"/>
        </w:rPr>
        <w:t xml:space="preserve">k </w:t>
      </w:r>
      <w:r w:rsidRPr="00A642B8">
        <w:rPr>
          <w:rFonts w:ascii="Times New Roman" w:hAnsi="Times New Roman" w:cs="Times New Roman"/>
          <w:color w:val="383A38"/>
          <w:sz w:val="24"/>
          <w:szCs w:val="24"/>
        </w:rPr>
        <w:t>jednáním v písemné formě</w:t>
      </w:r>
      <w:r w:rsidRPr="00A642B8">
        <w:rPr>
          <w:rFonts w:ascii="Times New Roman" w:hAnsi="Times New Roman" w:cs="Times New Roman"/>
          <w:color w:val="494949"/>
          <w:sz w:val="24"/>
          <w:szCs w:val="24"/>
        </w:rPr>
        <w:t xml:space="preserve"> připojí </w:t>
      </w:r>
      <w:r w:rsidRPr="00A642B8">
        <w:rPr>
          <w:rFonts w:ascii="Times New Roman" w:hAnsi="Times New Roman" w:cs="Times New Roman"/>
          <w:color w:val="383A38"/>
          <w:sz w:val="24"/>
          <w:szCs w:val="24"/>
        </w:rPr>
        <w:t>svůj podpis, s</w:t>
      </w:r>
      <w:r w:rsidR="00413DE0">
        <w:rPr>
          <w:rFonts w:ascii="Times New Roman" w:hAnsi="Times New Roman" w:cs="Times New Roman"/>
          <w:color w:val="383A38"/>
          <w:sz w:val="24"/>
          <w:szCs w:val="24"/>
        </w:rPr>
        <w:t> </w:t>
      </w:r>
      <w:r w:rsidRPr="00A642B8">
        <w:rPr>
          <w:rFonts w:ascii="Times New Roman" w:hAnsi="Times New Roman" w:cs="Times New Roman"/>
          <w:color w:val="383A38"/>
          <w:sz w:val="24"/>
          <w:szCs w:val="24"/>
        </w:rPr>
        <w:t>výjimkou níže uvedených</w:t>
      </w:r>
      <w:r w:rsidRPr="00A642B8">
        <w:rPr>
          <w:rFonts w:ascii="Times New Roman" w:hAnsi="Times New Roman" w:cs="Times New Roman"/>
          <w:color w:val="383A38"/>
          <w:spacing w:val="-11"/>
          <w:sz w:val="24"/>
          <w:szCs w:val="24"/>
        </w:rPr>
        <w:t xml:space="preserve"> </w:t>
      </w:r>
      <w:r w:rsidRPr="00A642B8">
        <w:rPr>
          <w:rFonts w:ascii="Times New Roman" w:hAnsi="Times New Roman" w:cs="Times New Roman"/>
          <w:color w:val="383A38"/>
          <w:sz w:val="24"/>
          <w:szCs w:val="24"/>
        </w:rPr>
        <w:t>jednání</w:t>
      </w:r>
    </w:p>
    <w:p w14:paraId="748DBA82" w14:textId="2AEA93FB" w:rsidR="00CD751C" w:rsidRDefault="00A827A6" w:rsidP="00CD751C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výběrová</w:t>
      </w:r>
      <w:r w:rsidR="00CD751C" w:rsidRPr="00CD75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dokumentace</w:t>
      </w:r>
      <w:r w:rsidR="00CD75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038CC385" w14:textId="043BC945" w:rsidR="00CD751C" w:rsidRDefault="00CD751C" w:rsidP="00CD751C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D75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smlouva o dílo uzavíraná na základě výsledků </w:t>
      </w:r>
      <w:r w:rsidR="00344F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výběrového</w:t>
      </w:r>
      <w:r w:rsidR="005E0C9F" w:rsidRPr="00CD75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D75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řízení na Veřejnou zakázku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3A04E002" w14:textId="04A521AE" w:rsidR="00CD751C" w:rsidRDefault="00CD751C" w:rsidP="003919B8">
      <w:pPr>
        <w:overflowPunct w:val="0"/>
        <w:autoSpaceDE w:val="0"/>
        <w:autoSpaceDN w:val="0"/>
        <w:adjustRightInd w:val="0"/>
        <w:spacing w:after="120" w:line="360" w:lineRule="auto"/>
        <w:ind w:left="851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D75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 nichž bylo </w:t>
      </w:r>
      <w:r w:rsidR="000124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CD75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mluvními stranami dohodnuto jejich potvrzení ze strany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</w:t>
      </w:r>
      <w:r w:rsidRPr="00CD75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ěsta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D75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spolupodpisem oprávněného zástupce. Město se zavazuje na důkaz svého výslovného souhlasu s jednáním ŘVC spolupodepsat jednání uvedená v tomto odstavci.</w:t>
      </w:r>
    </w:p>
    <w:p w14:paraId="5D316674" w14:textId="06465635" w:rsidR="00FD0428" w:rsidRDefault="00FD0428" w:rsidP="00FD0428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hAnsi="Times New Roman" w:cs="Times New Roman"/>
          <w:color w:val="383A38"/>
          <w:sz w:val="24"/>
          <w:szCs w:val="24"/>
        </w:rPr>
      </w:pPr>
      <w:r w:rsidRPr="00FD0428">
        <w:rPr>
          <w:rFonts w:ascii="Times New Roman" w:hAnsi="Times New Roman" w:cs="Times New Roman"/>
          <w:color w:val="383A38"/>
          <w:sz w:val="24"/>
          <w:szCs w:val="24"/>
        </w:rPr>
        <w:lastRenderedPageBreak/>
        <w:t>Veškerá oznámení učiněn</w:t>
      </w:r>
      <w:r w:rsidR="00F158C7">
        <w:rPr>
          <w:rFonts w:ascii="Times New Roman" w:hAnsi="Times New Roman" w:cs="Times New Roman"/>
          <w:color w:val="383A38"/>
          <w:sz w:val="24"/>
          <w:szCs w:val="24"/>
        </w:rPr>
        <w:t>á</w:t>
      </w:r>
      <w:r w:rsidRPr="00FD0428">
        <w:rPr>
          <w:rFonts w:ascii="Times New Roman" w:hAnsi="Times New Roman" w:cs="Times New Roman"/>
          <w:color w:val="383A38"/>
          <w:sz w:val="24"/>
          <w:szCs w:val="24"/>
        </w:rPr>
        <w:t xml:space="preserve"> na základě této </w:t>
      </w:r>
      <w:r w:rsidR="00381A52">
        <w:rPr>
          <w:rFonts w:ascii="Times New Roman" w:hAnsi="Times New Roman" w:cs="Times New Roman"/>
          <w:color w:val="383A38"/>
          <w:sz w:val="24"/>
          <w:szCs w:val="24"/>
        </w:rPr>
        <w:t>S</w:t>
      </w:r>
      <w:r w:rsidRPr="00FD0428">
        <w:rPr>
          <w:rFonts w:ascii="Times New Roman" w:hAnsi="Times New Roman" w:cs="Times New Roman"/>
          <w:color w:val="383A38"/>
          <w:sz w:val="24"/>
          <w:szCs w:val="24"/>
        </w:rPr>
        <w:t>mlouvy budou uskutečněna písemnou formou</w:t>
      </w:r>
      <w:r w:rsidR="001D126E">
        <w:rPr>
          <w:rFonts w:ascii="Times New Roman" w:hAnsi="Times New Roman" w:cs="Times New Roman"/>
          <w:color w:val="383A38"/>
          <w:sz w:val="24"/>
          <w:szCs w:val="24"/>
        </w:rPr>
        <w:t xml:space="preserve">, a to zasláním na </w:t>
      </w:r>
      <w:r w:rsidRPr="00FD0428">
        <w:rPr>
          <w:rFonts w:ascii="Times New Roman" w:hAnsi="Times New Roman" w:cs="Times New Roman"/>
          <w:color w:val="383A38"/>
          <w:sz w:val="24"/>
          <w:szCs w:val="24"/>
        </w:rPr>
        <w:t>e-mailové adresy odpovědných pracovníků uvedených níže v</w:t>
      </w:r>
      <w:r w:rsidR="00D315C4">
        <w:rPr>
          <w:rFonts w:ascii="Times New Roman" w:hAnsi="Times New Roman" w:cs="Times New Roman"/>
          <w:color w:val="383A38"/>
          <w:sz w:val="24"/>
          <w:szCs w:val="24"/>
        </w:rPr>
        <w:t> </w:t>
      </w:r>
      <w:r w:rsidRPr="00FD0428">
        <w:rPr>
          <w:rFonts w:ascii="Times New Roman" w:hAnsi="Times New Roman" w:cs="Times New Roman"/>
          <w:color w:val="383A38"/>
          <w:sz w:val="24"/>
          <w:szCs w:val="24"/>
        </w:rPr>
        <w:t>tomto článku</w:t>
      </w:r>
      <w:r w:rsidR="001D126E">
        <w:rPr>
          <w:rFonts w:ascii="Times New Roman" w:hAnsi="Times New Roman" w:cs="Times New Roman"/>
          <w:color w:val="383A38"/>
          <w:sz w:val="24"/>
          <w:szCs w:val="24"/>
        </w:rPr>
        <w:t xml:space="preserve"> a/nebo také do datových schránek druhé </w:t>
      </w:r>
      <w:r w:rsidR="0001246A">
        <w:rPr>
          <w:rFonts w:ascii="Times New Roman" w:hAnsi="Times New Roman" w:cs="Times New Roman"/>
          <w:color w:val="383A38"/>
          <w:sz w:val="24"/>
          <w:szCs w:val="24"/>
        </w:rPr>
        <w:t>s</w:t>
      </w:r>
      <w:r w:rsidR="001D126E">
        <w:rPr>
          <w:rFonts w:ascii="Times New Roman" w:hAnsi="Times New Roman" w:cs="Times New Roman"/>
          <w:color w:val="383A38"/>
          <w:sz w:val="24"/>
          <w:szCs w:val="24"/>
        </w:rPr>
        <w:t>mluvní strany</w:t>
      </w:r>
      <w:r w:rsidRPr="00FD0428">
        <w:rPr>
          <w:rFonts w:ascii="Times New Roman" w:hAnsi="Times New Roman" w:cs="Times New Roman"/>
          <w:color w:val="383A38"/>
          <w:sz w:val="24"/>
          <w:szCs w:val="24"/>
        </w:rPr>
        <w:t>.</w:t>
      </w:r>
    </w:p>
    <w:p w14:paraId="36211B38" w14:textId="51627A1D" w:rsidR="00FD0428" w:rsidRPr="00FD0428" w:rsidRDefault="00FD0428" w:rsidP="00FD0428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hAnsi="Times New Roman" w:cs="Times New Roman"/>
          <w:color w:val="383A38"/>
          <w:sz w:val="24"/>
          <w:szCs w:val="24"/>
        </w:rPr>
      </w:pPr>
      <w:r w:rsidRPr="00FD0428">
        <w:rPr>
          <w:rFonts w:ascii="Times New Roman" w:hAnsi="Times New Roman" w:cs="Times New Roman"/>
          <w:color w:val="383A38"/>
          <w:sz w:val="24"/>
          <w:szCs w:val="24"/>
        </w:rPr>
        <w:t>Kontaktní</w:t>
      </w:r>
      <w:r w:rsidR="00F158C7">
        <w:rPr>
          <w:rFonts w:ascii="Times New Roman" w:hAnsi="Times New Roman" w:cs="Times New Roman"/>
          <w:color w:val="383A38"/>
          <w:sz w:val="24"/>
          <w:szCs w:val="24"/>
        </w:rPr>
        <w:t xml:space="preserve">mi osobami </w:t>
      </w:r>
      <w:r w:rsidR="003919B8">
        <w:rPr>
          <w:rFonts w:ascii="Times New Roman" w:hAnsi="Times New Roman" w:cs="Times New Roman"/>
          <w:color w:val="383A38"/>
          <w:sz w:val="24"/>
          <w:szCs w:val="24"/>
        </w:rPr>
        <w:t>s</w:t>
      </w:r>
      <w:r w:rsidRPr="00FD0428">
        <w:rPr>
          <w:rFonts w:ascii="Times New Roman" w:hAnsi="Times New Roman" w:cs="Times New Roman"/>
          <w:color w:val="383A38"/>
          <w:sz w:val="24"/>
          <w:szCs w:val="24"/>
        </w:rPr>
        <w:t>polečných zadavatelů</w:t>
      </w:r>
      <w:r w:rsidR="00F158C7">
        <w:rPr>
          <w:rFonts w:ascii="Times New Roman" w:hAnsi="Times New Roman" w:cs="Times New Roman"/>
          <w:color w:val="383A38"/>
          <w:sz w:val="24"/>
          <w:szCs w:val="24"/>
        </w:rPr>
        <w:t xml:space="preserve">, tj. </w:t>
      </w:r>
      <w:r w:rsidRPr="00FD0428">
        <w:rPr>
          <w:rFonts w:ascii="Times New Roman" w:hAnsi="Times New Roman" w:cs="Times New Roman"/>
          <w:color w:val="383A38"/>
          <w:sz w:val="24"/>
          <w:szCs w:val="24"/>
        </w:rPr>
        <w:t xml:space="preserve">jejich odpovědní pracovníci jsou: </w:t>
      </w:r>
    </w:p>
    <w:p w14:paraId="0AD595CC" w14:textId="41788113" w:rsidR="002504A7" w:rsidRDefault="00FD0428" w:rsidP="002504A7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360" w:lineRule="auto"/>
        <w:ind w:left="1418" w:hanging="284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ŘVC</w:t>
      </w:r>
      <w:r w:rsidRPr="00FD04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3033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xxxx</w:t>
      </w:r>
      <w:r w:rsidR="002504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referent veřejných zakázek,</w:t>
      </w:r>
      <w:r w:rsidRPr="00FD04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921CE5B" w14:textId="35E72F6E" w:rsidR="002504A7" w:rsidRDefault="00FD0428" w:rsidP="002504A7">
      <w:pPr>
        <w:pStyle w:val="Odstavecseseznamem"/>
        <w:overflowPunct w:val="0"/>
        <w:autoSpaceDE w:val="0"/>
        <w:autoSpaceDN w:val="0"/>
        <w:adjustRightInd w:val="0"/>
        <w:spacing w:after="120" w:line="360" w:lineRule="auto"/>
        <w:ind w:left="1418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04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tel: </w:t>
      </w:r>
      <w:r w:rsidR="002504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+420 </w:t>
      </w:r>
      <w:r w:rsidR="003033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xxxx</w:t>
      </w:r>
      <w:r w:rsidR="002504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FD04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504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="002504A7" w:rsidRPr="002504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Pr="002504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mail: </w:t>
      </w:r>
      <w:hyperlink r:id="rId7" w:history="1">
        <w:r w:rsidR="003033EE">
          <w:rPr>
            <w:rStyle w:val="Hypertextovodkaz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xxxx</w:t>
        </w:r>
      </w:hyperlink>
      <w:r w:rsidR="002504A7" w:rsidRPr="002504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;</w:t>
      </w:r>
    </w:p>
    <w:p w14:paraId="6C24290A" w14:textId="1E11AB62" w:rsidR="00450273" w:rsidRDefault="00FD0428" w:rsidP="0004058C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360" w:lineRule="auto"/>
        <w:ind w:left="1418" w:hanging="284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Město</w:t>
      </w:r>
      <w:r w:rsidRPr="00FD04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3033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xxxx</w:t>
      </w:r>
      <w:r w:rsidR="00450273" w:rsidRPr="004502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4502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vedoucí Odboru městského investora,</w:t>
      </w:r>
      <w:r w:rsidR="00450273" w:rsidRPr="004502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F002731" w14:textId="429E145A" w:rsidR="00B03605" w:rsidRDefault="00FD0428" w:rsidP="00BC191D">
      <w:pPr>
        <w:pStyle w:val="Odstavecseseznamem"/>
        <w:overflowPunct w:val="0"/>
        <w:autoSpaceDE w:val="0"/>
        <w:autoSpaceDN w:val="0"/>
        <w:adjustRightInd w:val="0"/>
        <w:spacing w:after="120" w:line="360" w:lineRule="auto"/>
        <w:ind w:left="1418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502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tel: </w:t>
      </w:r>
      <w:r w:rsidR="00450273" w:rsidRPr="004502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+420 </w:t>
      </w:r>
      <w:r w:rsidR="003033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xxxx</w:t>
      </w:r>
      <w:r w:rsidRPr="004502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e-mail</w:t>
      </w:r>
      <w:r w:rsidRPr="00FD04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 w:rsidR="000405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8" w:history="1">
        <w:r w:rsidR="003033EE">
          <w:rPr>
            <w:rStyle w:val="Hypertextovodkaz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xxxx</w:t>
        </w:r>
      </w:hyperlink>
      <w:r w:rsidR="002504A7">
        <w:t>.</w:t>
      </w:r>
    </w:p>
    <w:p w14:paraId="35B5ECBB" w14:textId="77777777" w:rsidR="00BC191D" w:rsidRPr="0004058C" w:rsidRDefault="00BC191D" w:rsidP="00BC191D">
      <w:pPr>
        <w:pStyle w:val="Odstavecseseznamem"/>
        <w:overflowPunct w:val="0"/>
        <w:autoSpaceDE w:val="0"/>
        <w:autoSpaceDN w:val="0"/>
        <w:adjustRightInd w:val="0"/>
        <w:spacing w:after="120" w:line="360" w:lineRule="auto"/>
        <w:ind w:left="1418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471F849" w14:textId="7ACAFC8E" w:rsidR="00742DAD" w:rsidRDefault="00B84B64" w:rsidP="00B84B64">
      <w:pPr>
        <w:keepNext/>
        <w:numPr>
          <w:ilvl w:val="0"/>
          <w:numId w:val="5"/>
        </w:numPr>
        <w:overflowPunct w:val="0"/>
        <w:autoSpaceDE w:val="0"/>
        <w:autoSpaceDN w:val="0"/>
        <w:adjustRightInd w:val="0"/>
        <w:spacing w:after="240" w:line="240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  <w:lang w:val="x-none"/>
          <w14:ligatures w14:val="none"/>
        </w:rPr>
      </w:pPr>
      <w:r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  <w:lang w:val="x-none"/>
          <w14:ligatures w14:val="none"/>
        </w:rPr>
        <w:t>práva a povinnosti smluvních stran</w:t>
      </w:r>
    </w:p>
    <w:p w14:paraId="56B17CD6" w14:textId="54AFCE44" w:rsidR="00B84B64" w:rsidRDefault="00A97459" w:rsidP="00A97459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hAnsi="Times New Roman" w:cs="Times New Roman"/>
          <w:color w:val="383A38"/>
          <w:sz w:val="24"/>
          <w:szCs w:val="24"/>
        </w:rPr>
      </w:pPr>
      <w:r>
        <w:rPr>
          <w:rFonts w:ascii="Times New Roman" w:hAnsi="Times New Roman" w:cs="Times New Roman"/>
          <w:color w:val="383A38"/>
          <w:sz w:val="24"/>
          <w:szCs w:val="24"/>
        </w:rPr>
        <w:t>ŘVC je povinno zejména:</w:t>
      </w:r>
    </w:p>
    <w:p w14:paraId="3D830713" w14:textId="6D672232" w:rsidR="00A97459" w:rsidRPr="00A97459" w:rsidRDefault="00A97459" w:rsidP="00A97459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74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zajistit přípravu a zpracování </w:t>
      </w:r>
      <w:r w:rsidR="006007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výběrové</w:t>
      </w:r>
      <w:r w:rsidR="006007D8" w:rsidRPr="00A974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974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dokumentace pro Veřejnou zakázku,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974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zahájit a vést </w:t>
      </w:r>
      <w:r w:rsidR="006007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výběrové</w:t>
      </w:r>
      <w:r w:rsidR="006007D8" w:rsidRPr="00A974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974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řízení pro Veřejnou zakázku </w:t>
      </w:r>
      <w:r w:rsidR="00A254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 souladu s</w:t>
      </w:r>
      <w:r w:rsidR="00A2543A" w:rsidRPr="00A974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007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§ 6 odst. 1 až 3 </w:t>
      </w:r>
      <w:r w:rsidRPr="00A974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ZZVZ</w:t>
      </w:r>
      <w:r w:rsidR="00073E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interní</w:t>
      </w:r>
      <w:r w:rsidR="00A254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</w:t>
      </w:r>
      <w:r w:rsidR="00073E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předpis</w:t>
      </w:r>
      <w:r w:rsidR="00A254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</w:t>
      </w:r>
      <w:r w:rsidR="00073E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ŘVC,</w:t>
      </w:r>
    </w:p>
    <w:p w14:paraId="06F26113" w14:textId="77777777" w:rsidR="00A97459" w:rsidRPr="00A97459" w:rsidRDefault="00A97459" w:rsidP="00A97459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74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přijímat nabídky dodavatelů,</w:t>
      </w:r>
    </w:p>
    <w:p w14:paraId="1B82DD50" w14:textId="77777777" w:rsidR="00A97459" w:rsidRPr="00A97459" w:rsidRDefault="00A97459" w:rsidP="00A97459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74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poskytovat dodavatelům doplňující informace,</w:t>
      </w:r>
    </w:p>
    <w:p w14:paraId="0670FD83" w14:textId="77777777" w:rsidR="00A97459" w:rsidRPr="00A97459" w:rsidRDefault="00A97459" w:rsidP="00A97459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74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 případě nejasností požádat dodavatele o písemné vysvětlení nabídky,</w:t>
      </w:r>
    </w:p>
    <w:p w14:paraId="37BA4DF4" w14:textId="77777777" w:rsidR="00A97459" w:rsidRPr="00A97459" w:rsidRDefault="00A97459" w:rsidP="00A97459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74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rozhodnout o výběru nejvhodnější nabídky,</w:t>
      </w:r>
    </w:p>
    <w:p w14:paraId="61EBB73D" w14:textId="1C6F7DF7" w:rsidR="00A97459" w:rsidRPr="003919B8" w:rsidRDefault="00A97459" w:rsidP="00073E5F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74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zrušit </w:t>
      </w:r>
      <w:r w:rsidR="00073E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výběrové</w:t>
      </w:r>
      <w:r w:rsidR="00073E5F" w:rsidRPr="00A974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974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řízení z důvodů </w:t>
      </w:r>
      <w:r w:rsidR="00073E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přiměřeně </w:t>
      </w:r>
      <w:r w:rsidRPr="00A974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uvedených v</w:t>
      </w:r>
      <w:r w:rsidR="00073E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§ 127 </w:t>
      </w:r>
      <w:r w:rsidRPr="00A974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ZZVZ</w:t>
      </w:r>
      <w:r w:rsidR="00073E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nebo na základě společné dohody </w:t>
      </w:r>
      <w:r w:rsidR="000124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="00073E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mluvních stran</w:t>
      </w:r>
      <w:r w:rsidRPr="003919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19670C81" w14:textId="30213DA3" w:rsidR="00A97459" w:rsidRPr="00A97459" w:rsidRDefault="00A97459" w:rsidP="00A97459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74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kdykoliv na požádání předložit </w:t>
      </w:r>
      <w:r w:rsidR="00C053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</w:t>
      </w:r>
      <w:r w:rsidRPr="00A974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ěstu příslušnou dokumentaci vážící se k</w:t>
      </w:r>
      <w:r w:rsidR="00D31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="00CA7B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</w:t>
      </w:r>
      <w:r w:rsidRPr="00A974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eřejné zakázce,</w:t>
      </w:r>
    </w:p>
    <w:p w14:paraId="5C20E774" w14:textId="4C525B99" w:rsidR="00A97459" w:rsidRDefault="00A97459" w:rsidP="00A97459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974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 ukončení doby trvání této </w:t>
      </w:r>
      <w:r w:rsidR="006800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A974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mlouvy předat </w:t>
      </w:r>
      <w:r w:rsidR="00C053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</w:t>
      </w:r>
      <w:r w:rsidRPr="00A974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ěstu kopie veškerých písemností a dokladů vážících se k zadání Veřejné zakázky a výběru nejvhodnější nabídky.</w:t>
      </w:r>
    </w:p>
    <w:p w14:paraId="79B7AE0D" w14:textId="78CB439F" w:rsidR="00C05339" w:rsidRDefault="00C05339" w:rsidP="00C05339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hAnsi="Times New Roman" w:cs="Times New Roman"/>
          <w:color w:val="383A38"/>
          <w:sz w:val="24"/>
          <w:szCs w:val="24"/>
        </w:rPr>
      </w:pPr>
      <w:r w:rsidRPr="00A642B8">
        <w:rPr>
          <w:rFonts w:ascii="Times New Roman" w:hAnsi="Times New Roman" w:cs="Times New Roman"/>
          <w:color w:val="383A38"/>
          <w:sz w:val="24"/>
          <w:szCs w:val="24"/>
        </w:rPr>
        <w:t>Město je povin</w:t>
      </w:r>
      <w:r>
        <w:rPr>
          <w:rFonts w:ascii="Times New Roman" w:hAnsi="Times New Roman" w:cs="Times New Roman"/>
          <w:color w:val="383A38"/>
          <w:sz w:val="24"/>
          <w:szCs w:val="24"/>
        </w:rPr>
        <w:t>no</w:t>
      </w:r>
      <w:r w:rsidRPr="00A642B8">
        <w:rPr>
          <w:rFonts w:ascii="Times New Roman" w:hAnsi="Times New Roman" w:cs="Times New Roman"/>
          <w:color w:val="383A38"/>
          <w:spacing w:val="-7"/>
          <w:sz w:val="24"/>
          <w:szCs w:val="24"/>
        </w:rPr>
        <w:t xml:space="preserve"> </w:t>
      </w:r>
      <w:r w:rsidRPr="00A642B8">
        <w:rPr>
          <w:rFonts w:ascii="Times New Roman" w:hAnsi="Times New Roman" w:cs="Times New Roman"/>
          <w:color w:val="383A38"/>
          <w:sz w:val="24"/>
          <w:szCs w:val="24"/>
        </w:rPr>
        <w:t>zejména</w:t>
      </w:r>
      <w:r>
        <w:rPr>
          <w:rFonts w:ascii="Times New Roman" w:hAnsi="Times New Roman" w:cs="Times New Roman"/>
          <w:color w:val="383A38"/>
          <w:sz w:val="24"/>
          <w:szCs w:val="24"/>
        </w:rPr>
        <w:t>:</w:t>
      </w:r>
    </w:p>
    <w:p w14:paraId="0E68BD0B" w14:textId="6558A97F" w:rsidR="00C05339" w:rsidRDefault="00C05339" w:rsidP="00C05339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53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poskytovat ŘVC součinnost v rámci procesu </w:t>
      </w:r>
      <w:r w:rsidR="00A149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výběru dodavatele</w:t>
      </w:r>
      <w:r w:rsidR="00A14985" w:rsidRPr="00C053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053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Veřejné zakázky,</w:t>
      </w:r>
      <w:r w:rsidR="00C6196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to včetně poskytnutí veškerých podkladů a jiných dokumentů potřebných v procesu </w:t>
      </w:r>
      <w:r w:rsidR="00377A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výběrového řízení</w:t>
      </w:r>
      <w:r w:rsidR="006800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o které je ŘVC požádá</w:t>
      </w:r>
      <w:r w:rsidR="00C6196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23734F17" w14:textId="156B6639" w:rsidR="0039756B" w:rsidRDefault="0039756B" w:rsidP="00C05339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975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informovat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ŘVC</w:t>
      </w:r>
      <w:r w:rsidRPr="003975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všech podstatných skutečnostech majících vliv na průběh </w:t>
      </w:r>
      <w:r w:rsidR="00377A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výběrového</w:t>
      </w:r>
      <w:r w:rsidR="00377A65" w:rsidRPr="003975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3975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řízení a jeho zákonnost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1E14289E" w14:textId="43942532" w:rsidR="00E234D8" w:rsidRPr="00C05339" w:rsidRDefault="00E234D8" w:rsidP="00C05339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234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poskytnout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ŘVC</w:t>
      </w:r>
      <w:r w:rsidRPr="00E234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bezodkladně v originále jakýkoliv požadavek na doklad nebo dokument vztahující se k zadávání Veřejné zakázky, který obdrží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11A78E3D" w14:textId="2815930A" w:rsidR="00C05339" w:rsidRPr="00C05339" w:rsidRDefault="00C05339" w:rsidP="00C05339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53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projednat s ŘVC </w:t>
      </w:r>
      <w:r w:rsidR="00271B6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výběrovou</w:t>
      </w:r>
      <w:r w:rsidR="00271B62" w:rsidRPr="00C053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053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dokumentaci na Veřejnou zakázku postupem dle čl.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</w:t>
      </w:r>
      <w:r w:rsidRPr="00C053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C053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4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.4.</w:t>
      </w:r>
      <w:r w:rsidRPr="00C053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této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C053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mlouvy a svým podpisem stvrdit svůj souhlas s</w:t>
      </w:r>
      <w:r w:rsidR="004568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výběrovou </w:t>
      </w:r>
      <w:r w:rsidRPr="00C053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dokumentací na Veřejnou zakázku dle čl.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Pr="00C053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.4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C053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této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C053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mlouvy,</w:t>
      </w:r>
    </w:p>
    <w:p w14:paraId="504721B1" w14:textId="65E21227" w:rsidR="00C05339" w:rsidRDefault="00C05339" w:rsidP="00C05339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53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 výběru nejvhodnější nabídky ze strany ŘVC uzavřít smlouvu podle čl.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6800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3.4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C053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této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Smlouvy.</w:t>
      </w:r>
    </w:p>
    <w:p w14:paraId="47EC888E" w14:textId="7BCB4F9F" w:rsidR="00651499" w:rsidRDefault="00651499" w:rsidP="00C05339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hAnsi="Times New Roman" w:cs="Times New Roman"/>
          <w:color w:val="383A38"/>
          <w:sz w:val="24"/>
          <w:szCs w:val="24"/>
        </w:rPr>
      </w:pPr>
      <w:r w:rsidRPr="00651499">
        <w:rPr>
          <w:rFonts w:ascii="Times New Roman" w:hAnsi="Times New Roman" w:cs="Times New Roman"/>
          <w:color w:val="383A38"/>
          <w:sz w:val="24"/>
          <w:szCs w:val="24"/>
        </w:rPr>
        <w:t>Konkrétní podmínky samotné realizace předmětu plnění Veřejné zakázky, kterými jsou zejména úhrada ceny, převzetí a akceptace předmětu plnění Veřejné zakázky a další, budou upřesněny v</w:t>
      </w:r>
      <w:r w:rsidR="00720118">
        <w:rPr>
          <w:rFonts w:ascii="Times New Roman" w:hAnsi="Times New Roman" w:cs="Times New Roman"/>
          <w:color w:val="383A38"/>
          <w:sz w:val="24"/>
          <w:szCs w:val="24"/>
        </w:rPr>
        <w:t xml:space="preserve">e výběrových </w:t>
      </w:r>
      <w:r w:rsidRPr="00651499">
        <w:rPr>
          <w:rFonts w:ascii="Times New Roman" w:hAnsi="Times New Roman" w:cs="Times New Roman"/>
          <w:color w:val="383A38"/>
          <w:sz w:val="24"/>
          <w:szCs w:val="24"/>
        </w:rPr>
        <w:t>podmínkách na tuto Veřejnou zakázku.</w:t>
      </w:r>
    </w:p>
    <w:p w14:paraId="0BC87128" w14:textId="6AF17813" w:rsidR="00C05339" w:rsidRDefault="00CF4266" w:rsidP="00C05339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hAnsi="Times New Roman" w:cs="Times New Roman"/>
          <w:color w:val="383A38"/>
          <w:sz w:val="24"/>
          <w:szCs w:val="24"/>
        </w:rPr>
      </w:pPr>
      <w:r w:rsidRPr="00A642B8">
        <w:rPr>
          <w:rFonts w:ascii="Times New Roman" w:hAnsi="Times New Roman" w:cs="Times New Roman"/>
          <w:color w:val="383A38"/>
          <w:sz w:val="24"/>
          <w:szCs w:val="24"/>
        </w:rPr>
        <w:t xml:space="preserve">Smluvní strany se dohodly, </w:t>
      </w:r>
      <w:r w:rsidRPr="00A642B8">
        <w:rPr>
          <w:rFonts w:ascii="Times New Roman" w:hAnsi="Times New Roman" w:cs="Times New Roman"/>
          <w:color w:val="494949"/>
          <w:sz w:val="24"/>
          <w:szCs w:val="24"/>
        </w:rPr>
        <w:t xml:space="preserve">že </w:t>
      </w:r>
      <w:r w:rsidRPr="00A642B8">
        <w:rPr>
          <w:rFonts w:ascii="Times New Roman" w:hAnsi="Times New Roman" w:cs="Times New Roman"/>
          <w:color w:val="383A38"/>
          <w:sz w:val="24"/>
          <w:szCs w:val="24"/>
        </w:rPr>
        <w:t xml:space="preserve">zpracovaná </w:t>
      </w:r>
      <w:r w:rsidR="00D54B9F">
        <w:rPr>
          <w:rFonts w:ascii="Times New Roman" w:hAnsi="Times New Roman" w:cs="Times New Roman"/>
          <w:color w:val="383A38"/>
          <w:sz w:val="24"/>
          <w:szCs w:val="24"/>
        </w:rPr>
        <w:t>výběrová</w:t>
      </w:r>
      <w:r w:rsidR="00D54B9F" w:rsidRPr="00A642B8">
        <w:rPr>
          <w:rFonts w:ascii="Times New Roman" w:hAnsi="Times New Roman" w:cs="Times New Roman"/>
          <w:color w:val="383A38"/>
          <w:sz w:val="24"/>
          <w:szCs w:val="24"/>
        </w:rPr>
        <w:t xml:space="preserve"> </w:t>
      </w:r>
      <w:r w:rsidRPr="00A642B8">
        <w:rPr>
          <w:rFonts w:ascii="Times New Roman" w:hAnsi="Times New Roman" w:cs="Times New Roman"/>
          <w:color w:val="383A38"/>
          <w:sz w:val="24"/>
          <w:szCs w:val="24"/>
        </w:rPr>
        <w:t xml:space="preserve">dokumentace na Veřejnou zakázku bude společně projednána </w:t>
      </w:r>
      <w:r w:rsidR="0001246A">
        <w:rPr>
          <w:rFonts w:ascii="Times New Roman" w:hAnsi="Times New Roman" w:cs="Times New Roman"/>
          <w:color w:val="383A38"/>
          <w:sz w:val="24"/>
          <w:szCs w:val="24"/>
        </w:rPr>
        <w:t>s</w:t>
      </w:r>
      <w:r w:rsidRPr="00A642B8">
        <w:rPr>
          <w:rFonts w:ascii="Times New Roman" w:hAnsi="Times New Roman" w:cs="Times New Roman"/>
          <w:color w:val="383A38"/>
          <w:sz w:val="24"/>
          <w:szCs w:val="24"/>
        </w:rPr>
        <w:t xml:space="preserve">mluvními stranami, a to formou zaslání písemných připomínek k </w:t>
      </w:r>
      <w:r w:rsidR="00D54B9F">
        <w:rPr>
          <w:rFonts w:ascii="Times New Roman" w:hAnsi="Times New Roman" w:cs="Times New Roman"/>
          <w:color w:val="383A38"/>
          <w:sz w:val="24"/>
          <w:szCs w:val="24"/>
        </w:rPr>
        <w:t>výběrové</w:t>
      </w:r>
      <w:r w:rsidR="00D54B9F" w:rsidRPr="00A642B8">
        <w:rPr>
          <w:rFonts w:ascii="Times New Roman" w:hAnsi="Times New Roman" w:cs="Times New Roman"/>
          <w:color w:val="383A38"/>
          <w:sz w:val="24"/>
          <w:szCs w:val="24"/>
        </w:rPr>
        <w:t xml:space="preserve"> </w:t>
      </w:r>
      <w:r w:rsidRPr="00A642B8">
        <w:rPr>
          <w:rFonts w:ascii="Times New Roman" w:hAnsi="Times New Roman" w:cs="Times New Roman"/>
          <w:color w:val="383A38"/>
          <w:sz w:val="24"/>
          <w:szCs w:val="24"/>
        </w:rPr>
        <w:t xml:space="preserve">dokumentaci ze strany </w:t>
      </w:r>
      <w:r>
        <w:rPr>
          <w:rFonts w:ascii="Times New Roman" w:hAnsi="Times New Roman" w:cs="Times New Roman"/>
          <w:color w:val="383A38"/>
          <w:sz w:val="24"/>
          <w:szCs w:val="24"/>
        </w:rPr>
        <w:t>M</w:t>
      </w:r>
      <w:r w:rsidRPr="00A642B8">
        <w:rPr>
          <w:rFonts w:ascii="Times New Roman" w:hAnsi="Times New Roman" w:cs="Times New Roman"/>
          <w:color w:val="383A38"/>
          <w:sz w:val="24"/>
          <w:szCs w:val="24"/>
        </w:rPr>
        <w:t>ěsta</w:t>
      </w:r>
      <w:r w:rsidR="00125295">
        <w:rPr>
          <w:rFonts w:ascii="Times New Roman" w:hAnsi="Times New Roman" w:cs="Times New Roman"/>
          <w:color w:val="383A38"/>
          <w:sz w:val="24"/>
          <w:szCs w:val="24"/>
        </w:rPr>
        <w:t>.</w:t>
      </w:r>
    </w:p>
    <w:p w14:paraId="4BAFEF51" w14:textId="67709CB5" w:rsidR="00CF4266" w:rsidRPr="00CF4266" w:rsidRDefault="00CF4266" w:rsidP="00C05339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hAnsi="Times New Roman" w:cs="Times New Roman"/>
          <w:color w:val="383A38"/>
          <w:sz w:val="24"/>
          <w:szCs w:val="24"/>
        </w:rPr>
      </w:pPr>
      <w:r w:rsidRPr="00A642B8">
        <w:rPr>
          <w:rFonts w:ascii="Times New Roman" w:hAnsi="Times New Roman" w:cs="Times New Roman"/>
          <w:color w:val="3B3D3D"/>
          <w:sz w:val="24"/>
          <w:szCs w:val="24"/>
        </w:rPr>
        <w:t xml:space="preserve">Připomínky a návrhy k </w:t>
      </w:r>
      <w:r w:rsidR="00385F56">
        <w:rPr>
          <w:rFonts w:ascii="Times New Roman" w:hAnsi="Times New Roman" w:cs="Times New Roman"/>
          <w:color w:val="3B3D3D"/>
          <w:sz w:val="24"/>
          <w:szCs w:val="24"/>
        </w:rPr>
        <w:t>výběrové</w:t>
      </w:r>
      <w:r w:rsidR="00385F56" w:rsidRPr="00A642B8">
        <w:rPr>
          <w:rFonts w:ascii="Times New Roman" w:hAnsi="Times New Roman" w:cs="Times New Roman"/>
          <w:color w:val="3B3D3D"/>
          <w:sz w:val="24"/>
          <w:szCs w:val="24"/>
        </w:rPr>
        <w:t xml:space="preserve"> </w:t>
      </w:r>
      <w:r w:rsidRPr="00A642B8">
        <w:rPr>
          <w:rFonts w:ascii="Times New Roman" w:hAnsi="Times New Roman" w:cs="Times New Roman"/>
          <w:color w:val="3B3D3D"/>
          <w:sz w:val="24"/>
          <w:szCs w:val="24"/>
        </w:rPr>
        <w:t xml:space="preserve">dokumentaci na Veřejnou zakázku se </w:t>
      </w:r>
      <w:r>
        <w:rPr>
          <w:rFonts w:ascii="Times New Roman" w:hAnsi="Times New Roman" w:cs="Times New Roman"/>
          <w:color w:val="3B3D3D"/>
          <w:sz w:val="24"/>
          <w:szCs w:val="24"/>
        </w:rPr>
        <w:t>M</w:t>
      </w:r>
      <w:r w:rsidRPr="00A642B8">
        <w:rPr>
          <w:rFonts w:ascii="Times New Roman" w:hAnsi="Times New Roman" w:cs="Times New Roman"/>
          <w:color w:val="3B3D3D"/>
          <w:sz w:val="24"/>
          <w:szCs w:val="24"/>
        </w:rPr>
        <w:t>ěsto zavazuje ŘVC zaslat v termínu nejpozději do 1</w:t>
      </w:r>
      <w:r>
        <w:rPr>
          <w:rFonts w:ascii="Times New Roman" w:hAnsi="Times New Roman" w:cs="Times New Roman"/>
          <w:color w:val="3B3D3D"/>
          <w:sz w:val="24"/>
          <w:szCs w:val="24"/>
        </w:rPr>
        <w:t>0</w:t>
      </w:r>
      <w:r w:rsidRPr="00A642B8">
        <w:rPr>
          <w:rFonts w:ascii="Times New Roman" w:hAnsi="Times New Roman" w:cs="Times New Roman"/>
          <w:color w:val="3B3D3D"/>
          <w:sz w:val="24"/>
          <w:szCs w:val="24"/>
        </w:rPr>
        <w:t xml:space="preserve"> dnů po zahájení projednání </w:t>
      </w:r>
      <w:r w:rsidR="00385F56">
        <w:rPr>
          <w:rFonts w:ascii="Times New Roman" w:hAnsi="Times New Roman" w:cs="Times New Roman"/>
          <w:color w:val="3B3D3D"/>
          <w:sz w:val="24"/>
          <w:szCs w:val="24"/>
        </w:rPr>
        <w:t>výběrové</w:t>
      </w:r>
      <w:r w:rsidR="00385F56" w:rsidRPr="00A642B8">
        <w:rPr>
          <w:rFonts w:ascii="Times New Roman" w:hAnsi="Times New Roman" w:cs="Times New Roman"/>
          <w:color w:val="3B3D3D"/>
          <w:sz w:val="24"/>
          <w:szCs w:val="24"/>
        </w:rPr>
        <w:t xml:space="preserve"> </w:t>
      </w:r>
      <w:r w:rsidRPr="00A642B8">
        <w:rPr>
          <w:rFonts w:ascii="Times New Roman" w:hAnsi="Times New Roman" w:cs="Times New Roman"/>
          <w:color w:val="3B3D3D"/>
          <w:sz w:val="24"/>
          <w:szCs w:val="24"/>
        </w:rPr>
        <w:t xml:space="preserve">dokumentace </w:t>
      </w:r>
      <w:r w:rsidR="0001246A">
        <w:rPr>
          <w:rFonts w:ascii="Times New Roman" w:hAnsi="Times New Roman" w:cs="Times New Roman"/>
          <w:color w:val="3B3D3D"/>
          <w:sz w:val="24"/>
          <w:szCs w:val="24"/>
        </w:rPr>
        <w:t>s</w:t>
      </w:r>
      <w:r w:rsidRPr="00A642B8">
        <w:rPr>
          <w:rFonts w:ascii="Times New Roman" w:hAnsi="Times New Roman" w:cs="Times New Roman"/>
          <w:color w:val="3B3D3D"/>
          <w:sz w:val="24"/>
          <w:szCs w:val="24"/>
        </w:rPr>
        <w:t>mluvními</w:t>
      </w:r>
      <w:r w:rsidRPr="00A642B8">
        <w:rPr>
          <w:rFonts w:ascii="Times New Roman" w:hAnsi="Times New Roman" w:cs="Times New Roman"/>
          <w:color w:val="3B3D3D"/>
          <w:spacing w:val="30"/>
          <w:sz w:val="24"/>
          <w:szCs w:val="24"/>
        </w:rPr>
        <w:t xml:space="preserve"> </w:t>
      </w:r>
      <w:r w:rsidRPr="00A642B8">
        <w:rPr>
          <w:rFonts w:ascii="Times New Roman" w:hAnsi="Times New Roman" w:cs="Times New Roman"/>
          <w:color w:val="3B3D3D"/>
          <w:sz w:val="24"/>
          <w:szCs w:val="24"/>
        </w:rPr>
        <w:t>stranami</w:t>
      </w:r>
      <w:r>
        <w:rPr>
          <w:rFonts w:ascii="Times New Roman" w:hAnsi="Times New Roman" w:cs="Times New Roman"/>
          <w:color w:val="3B3D3D"/>
          <w:sz w:val="24"/>
          <w:szCs w:val="24"/>
        </w:rPr>
        <w:t>.</w:t>
      </w:r>
    </w:p>
    <w:p w14:paraId="12C5FBA8" w14:textId="2B880C97" w:rsidR="00CF4266" w:rsidRPr="003B1D44" w:rsidRDefault="00CF4266" w:rsidP="00C05339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hAnsi="Times New Roman" w:cs="Times New Roman"/>
          <w:color w:val="383A38"/>
          <w:sz w:val="24"/>
          <w:szCs w:val="24"/>
        </w:rPr>
      </w:pPr>
      <w:r w:rsidRPr="00A642B8">
        <w:rPr>
          <w:rFonts w:ascii="Times New Roman" w:hAnsi="Times New Roman" w:cs="Times New Roman"/>
          <w:color w:val="3B3D3D"/>
          <w:sz w:val="24"/>
          <w:szCs w:val="24"/>
        </w:rPr>
        <w:t xml:space="preserve">Případné připomínky či návrhy k </w:t>
      </w:r>
      <w:r w:rsidR="000476B1">
        <w:rPr>
          <w:rFonts w:ascii="Times New Roman" w:hAnsi="Times New Roman" w:cs="Times New Roman"/>
          <w:color w:val="3B3D3D"/>
          <w:sz w:val="24"/>
          <w:szCs w:val="24"/>
        </w:rPr>
        <w:t>výběrové</w:t>
      </w:r>
      <w:r w:rsidR="000476B1" w:rsidRPr="00A642B8">
        <w:rPr>
          <w:rFonts w:ascii="Times New Roman" w:hAnsi="Times New Roman" w:cs="Times New Roman"/>
          <w:color w:val="3B3D3D"/>
          <w:sz w:val="24"/>
          <w:szCs w:val="24"/>
        </w:rPr>
        <w:t xml:space="preserve"> </w:t>
      </w:r>
      <w:r w:rsidRPr="00A642B8">
        <w:rPr>
          <w:rFonts w:ascii="Times New Roman" w:hAnsi="Times New Roman" w:cs="Times New Roman"/>
          <w:color w:val="3B3D3D"/>
          <w:sz w:val="24"/>
          <w:szCs w:val="24"/>
        </w:rPr>
        <w:t xml:space="preserve">dokumentaci na Veřejnou zakázku je ŘVC povinno vypořádat nejpozději do </w:t>
      </w:r>
      <w:r w:rsidR="009F15F9">
        <w:rPr>
          <w:rFonts w:ascii="Times New Roman" w:hAnsi="Times New Roman" w:cs="Times New Roman"/>
          <w:color w:val="3B3D3D"/>
          <w:sz w:val="24"/>
          <w:szCs w:val="24"/>
        </w:rPr>
        <w:t>10</w:t>
      </w:r>
      <w:r w:rsidRPr="00A642B8">
        <w:rPr>
          <w:rFonts w:ascii="Times New Roman" w:hAnsi="Times New Roman" w:cs="Times New Roman"/>
          <w:color w:val="3B3D3D"/>
          <w:sz w:val="24"/>
          <w:szCs w:val="24"/>
        </w:rPr>
        <w:t xml:space="preserve"> dnů po uplynutí lhůty pro podání připomínek a návrhů podle </w:t>
      </w:r>
      <w:r>
        <w:rPr>
          <w:rFonts w:ascii="Times New Roman" w:hAnsi="Times New Roman" w:cs="Times New Roman"/>
          <w:color w:val="3B3D3D"/>
          <w:sz w:val="24"/>
          <w:szCs w:val="24"/>
        </w:rPr>
        <w:t>čl. 4.</w:t>
      </w:r>
      <w:r w:rsidR="00425BF1">
        <w:rPr>
          <w:rFonts w:ascii="Times New Roman" w:hAnsi="Times New Roman" w:cs="Times New Roman"/>
          <w:color w:val="3B3D3D"/>
          <w:sz w:val="24"/>
          <w:szCs w:val="24"/>
        </w:rPr>
        <w:t>5</w:t>
      </w:r>
      <w:r>
        <w:rPr>
          <w:rFonts w:ascii="Times New Roman" w:hAnsi="Times New Roman" w:cs="Times New Roman"/>
          <w:color w:val="3B3D3D"/>
          <w:sz w:val="24"/>
          <w:szCs w:val="24"/>
        </w:rPr>
        <w:t>. této Smlouvy</w:t>
      </w:r>
      <w:r w:rsidRPr="00A642B8">
        <w:rPr>
          <w:rFonts w:ascii="Times New Roman" w:hAnsi="Times New Roman" w:cs="Times New Roman"/>
          <w:color w:val="3B3D3D"/>
          <w:sz w:val="24"/>
          <w:szCs w:val="24"/>
        </w:rPr>
        <w:t xml:space="preserve"> a bezodkladně poté o způsobu </w:t>
      </w:r>
      <w:r w:rsidRPr="00A642B8">
        <w:rPr>
          <w:rFonts w:ascii="Times New Roman" w:hAnsi="Times New Roman" w:cs="Times New Roman"/>
          <w:color w:val="3B3D3D"/>
          <w:spacing w:val="-6"/>
          <w:sz w:val="24"/>
          <w:szCs w:val="24"/>
        </w:rPr>
        <w:t>vypořádán</w:t>
      </w:r>
      <w:r w:rsidRPr="00A642B8">
        <w:rPr>
          <w:rFonts w:ascii="Times New Roman" w:hAnsi="Times New Roman" w:cs="Times New Roman"/>
          <w:color w:val="595957"/>
          <w:spacing w:val="-6"/>
          <w:sz w:val="24"/>
          <w:szCs w:val="24"/>
        </w:rPr>
        <w:t xml:space="preserve">í </w:t>
      </w:r>
      <w:r w:rsidRPr="00A642B8">
        <w:rPr>
          <w:rFonts w:ascii="Times New Roman" w:hAnsi="Times New Roman" w:cs="Times New Roman"/>
          <w:color w:val="3B3D3D"/>
          <w:sz w:val="24"/>
          <w:szCs w:val="24"/>
        </w:rPr>
        <w:t xml:space="preserve">připomínky či návrhu informovat </w:t>
      </w:r>
      <w:r>
        <w:rPr>
          <w:rFonts w:ascii="Times New Roman" w:hAnsi="Times New Roman" w:cs="Times New Roman"/>
          <w:color w:val="3B3D3D"/>
          <w:sz w:val="24"/>
          <w:szCs w:val="24"/>
        </w:rPr>
        <w:t>M</w:t>
      </w:r>
      <w:r w:rsidRPr="00A642B8">
        <w:rPr>
          <w:rFonts w:ascii="Times New Roman" w:hAnsi="Times New Roman" w:cs="Times New Roman"/>
          <w:color w:val="3B3D3D"/>
          <w:sz w:val="24"/>
          <w:szCs w:val="24"/>
        </w:rPr>
        <w:t xml:space="preserve">ěsto. Nebude-li </w:t>
      </w:r>
      <w:r>
        <w:rPr>
          <w:rFonts w:ascii="Times New Roman" w:hAnsi="Times New Roman" w:cs="Times New Roman"/>
          <w:color w:val="3B3D3D"/>
          <w:sz w:val="24"/>
          <w:szCs w:val="24"/>
        </w:rPr>
        <w:t>M</w:t>
      </w:r>
      <w:r w:rsidRPr="00A642B8">
        <w:rPr>
          <w:rFonts w:ascii="Times New Roman" w:hAnsi="Times New Roman" w:cs="Times New Roman"/>
          <w:color w:val="3B3D3D"/>
          <w:sz w:val="24"/>
          <w:szCs w:val="24"/>
        </w:rPr>
        <w:t xml:space="preserve">ěsto se způsobem vypořádání své připomínky či námitky </w:t>
      </w:r>
      <w:r w:rsidRPr="00A642B8">
        <w:rPr>
          <w:rFonts w:ascii="Times New Roman" w:hAnsi="Times New Roman" w:cs="Times New Roman"/>
          <w:color w:val="3B3D3D"/>
          <w:spacing w:val="-6"/>
          <w:sz w:val="24"/>
          <w:szCs w:val="24"/>
        </w:rPr>
        <w:t>souh</w:t>
      </w:r>
      <w:r w:rsidRPr="00A642B8">
        <w:rPr>
          <w:rFonts w:ascii="Times New Roman" w:hAnsi="Times New Roman" w:cs="Times New Roman"/>
          <w:color w:val="595957"/>
          <w:spacing w:val="-6"/>
          <w:sz w:val="24"/>
          <w:szCs w:val="24"/>
        </w:rPr>
        <w:t>l</w:t>
      </w:r>
      <w:r w:rsidRPr="00A642B8">
        <w:rPr>
          <w:rFonts w:ascii="Times New Roman" w:hAnsi="Times New Roman" w:cs="Times New Roman"/>
          <w:color w:val="3B3D3D"/>
          <w:spacing w:val="-6"/>
          <w:sz w:val="24"/>
          <w:szCs w:val="24"/>
        </w:rPr>
        <w:t>asit</w:t>
      </w:r>
      <w:r w:rsidR="009F15F9">
        <w:rPr>
          <w:rFonts w:ascii="Times New Roman" w:hAnsi="Times New Roman" w:cs="Times New Roman"/>
          <w:color w:val="3B3D3D"/>
          <w:spacing w:val="-6"/>
          <w:sz w:val="24"/>
          <w:szCs w:val="24"/>
        </w:rPr>
        <w:t>,</w:t>
      </w:r>
      <w:r w:rsidRPr="00A642B8">
        <w:rPr>
          <w:rFonts w:ascii="Times New Roman" w:hAnsi="Times New Roman" w:cs="Times New Roman"/>
          <w:color w:val="3B3D3D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B3D3D"/>
          <w:sz w:val="24"/>
          <w:szCs w:val="24"/>
        </w:rPr>
        <w:t>dohodnou</w:t>
      </w:r>
      <w:r w:rsidRPr="00A642B8">
        <w:rPr>
          <w:rFonts w:ascii="Times New Roman" w:hAnsi="Times New Roman" w:cs="Times New Roman"/>
          <w:color w:val="3B3D3D"/>
          <w:sz w:val="24"/>
          <w:szCs w:val="24"/>
        </w:rPr>
        <w:t xml:space="preserve"> se </w:t>
      </w:r>
      <w:r w:rsidR="0001246A">
        <w:rPr>
          <w:rFonts w:ascii="Times New Roman" w:hAnsi="Times New Roman" w:cs="Times New Roman"/>
          <w:color w:val="3B3D3D"/>
          <w:sz w:val="24"/>
          <w:szCs w:val="24"/>
        </w:rPr>
        <w:t>s</w:t>
      </w:r>
      <w:r w:rsidRPr="00A642B8">
        <w:rPr>
          <w:rFonts w:ascii="Times New Roman" w:hAnsi="Times New Roman" w:cs="Times New Roman"/>
          <w:color w:val="3B3D3D"/>
          <w:sz w:val="24"/>
          <w:szCs w:val="24"/>
        </w:rPr>
        <w:t>mluvní strany na jiném způsobu jejího vypořádání</w:t>
      </w:r>
      <w:r w:rsidR="009F15F9">
        <w:rPr>
          <w:rFonts w:ascii="Times New Roman" w:hAnsi="Times New Roman" w:cs="Times New Roman"/>
          <w:color w:val="3B3D3D"/>
          <w:sz w:val="24"/>
          <w:szCs w:val="24"/>
        </w:rPr>
        <w:t xml:space="preserve"> postupem dle čl. 4.</w:t>
      </w:r>
      <w:r w:rsidR="00425BF1">
        <w:rPr>
          <w:rFonts w:ascii="Times New Roman" w:hAnsi="Times New Roman" w:cs="Times New Roman"/>
          <w:color w:val="3B3D3D"/>
          <w:sz w:val="24"/>
          <w:szCs w:val="24"/>
        </w:rPr>
        <w:t>4</w:t>
      </w:r>
      <w:r w:rsidR="009F15F9">
        <w:rPr>
          <w:rFonts w:ascii="Times New Roman" w:hAnsi="Times New Roman" w:cs="Times New Roman"/>
          <w:color w:val="3B3D3D"/>
          <w:sz w:val="24"/>
          <w:szCs w:val="24"/>
        </w:rPr>
        <w:t>. až 4.</w:t>
      </w:r>
      <w:r w:rsidR="00425BF1">
        <w:rPr>
          <w:rFonts w:ascii="Times New Roman" w:hAnsi="Times New Roman" w:cs="Times New Roman"/>
          <w:color w:val="3B3D3D"/>
          <w:sz w:val="24"/>
          <w:szCs w:val="24"/>
        </w:rPr>
        <w:t>6</w:t>
      </w:r>
      <w:r w:rsidR="009F15F9">
        <w:rPr>
          <w:rFonts w:ascii="Times New Roman" w:hAnsi="Times New Roman" w:cs="Times New Roman"/>
          <w:color w:val="3B3D3D"/>
          <w:sz w:val="24"/>
          <w:szCs w:val="24"/>
        </w:rPr>
        <w:t>. této Smlouvy.</w:t>
      </w:r>
    </w:p>
    <w:p w14:paraId="5E771807" w14:textId="5B6A6A6D" w:rsidR="00C61964" w:rsidRPr="00C61964" w:rsidRDefault="00C61964" w:rsidP="00C05339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hAnsi="Times New Roman" w:cs="Times New Roman"/>
          <w:color w:val="383A38"/>
          <w:sz w:val="24"/>
          <w:szCs w:val="24"/>
        </w:rPr>
      </w:pPr>
      <w:r w:rsidRPr="00A642B8">
        <w:rPr>
          <w:rFonts w:ascii="Times New Roman" w:hAnsi="Times New Roman" w:cs="Times New Roman"/>
          <w:color w:val="3B3D3D"/>
          <w:sz w:val="24"/>
          <w:szCs w:val="24"/>
        </w:rPr>
        <w:t>Smluvní strany se dohodly, že náklady související s</w:t>
      </w:r>
      <w:r w:rsidR="00FD420F">
        <w:rPr>
          <w:rFonts w:ascii="Times New Roman" w:hAnsi="Times New Roman" w:cs="Times New Roman"/>
          <w:color w:val="3B3D3D"/>
          <w:sz w:val="24"/>
          <w:szCs w:val="24"/>
        </w:rPr>
        <w:t xml:space="preserve"> výběrovým </w:t>
      </w:r>
      <w:r w:rsidRPr="00A642B8">
        <w:rPr>
          <w:rFonts w:ascii="Times New Roman" w:hAnsi="Times New Roman" w:cs="Times New Roman"/>
          <w:color w:val="3B3D3D"/>
          <w:sz w:val="24"/>
          <w:szCs w:val="24"/>
        </w:rPr>
        <w:t>řízením na Veřejnou zakázku</w:t>
      </w:r>
      <w:r w:rsidR="009A4579">
        <w:rPr>
          <w:rFonts w:ascii="Times New Roman" w:hAnsi="Times New Roman" w:cs="Times New Roman"/>
          <w:color w:val="3B3D3D"/>
          <w:sz w:val="24"/>
          <w:szCs w:val="24"/>
        </w:rPr>
        <w:t>, včetně plnění poskytnutého vybran</w:t>
      </w:r>
      <w:r w:rsidR="008F0FF6">
        <w:rPr>
          <w:rFonts w:ascii="Times New Roman" w:hAnsi="Times New Roman" w:cs="Times New Roman"/>
          <w:color w:val="3B3D3D"/>
          <w:sz w:val="24"/>
          <w:szCs w:val="24"/>
        </w:rPr>
        <w:t>ým</w:t>
      </w:r>
      <w:r w:rsidR="009A4579">
        <w:rPr>
          <w:rFonts w:ascii="Times New Roman" w:hAnsi="Times New Roman" w:cs="Times New Roman"/>
          <w:color w:val="3B3D3D"/>
          <w:sz w:val="24"/>
          <w:szCs w:val="24"/>
        </w:rPr>
        <w:t xml:space="preserve"> dodavatel</w:t>
      </w:r>
      <w:r w:rsidR="008F0FF6">
        <w:rPr>
          <w:rFonts w:ascii="Times New Roman" w:hAnsi="Times New Roman" w:cs="Times New Roman"/>
          <w:color w:val="3B3D3D"/>
          <w:sz w:val="24"/>
          <w:szCs w:val="24"/>
        </w:rPr>
        <w:t>em</w:t>
      </w:r>
      <w:r w:rsidR="009A4579">
        <w:rPr>
          <w:rFonts w:ascii="Times New Roman" w:hAnsi="Times New Roman" w:cs="Times New Roman"/>
          <w:color w:val="3B3D3D"/>
          <w:sz w:val="24"/>
          <w:szCs w:val="24"/>
        </w:rPr>
        <w:t xml:space="preserve"> na základě smlouvy na Veřejnou zakázku</w:t>
      </w:r>
      <w:r w:rsidR="00FD420F">
        <w:rPr>
          <w:rFonts w:ascii="Times New Roman" w:hAnsi="Times New Roman" w:cs="Times New Roman"/>
          <w:color w:val="3B3D3D"/>
          <w:sz w:val="24"/>
          <w:szCs w:val="24"/>
        </w:rPr>
        <w:t xml:space="preserve"> a včetně nákladů na úhradu nabídkové ceny vybranému dodavateli </w:t>
      </w:r>
      <w:r w:rsidR="00FD420F" w:rsidRPr="00FD420F">
        <w:rPr>
          <w:rFonts w:ascii="Times New Roman" w:hAnsi="Times New Roman" w:cs="Times New Roman"/>
          <w:color w:val="3B3D3D"/>
          <w:sz w:val="24"/>
          <w:szCs w:val="24"/>
        </w:rPr>
        <w:t>na základě smlouvy na Veřejnou zakázku</w:t>
      </w:r>
      <w:r w:rsidR="009A4579">
        <w:rPr>
          <w:rFonts w:ascii="Times New Roman" w:hAnsi="Times New Roman" w:cs="Times New Roman"/>
          <w:color w:val="3B3D3D"/>
          <w:sz w:val="24"/>
          <w:szCs w:val="24"/>
        </w:rPr>
        <w:t>,</w:t>
      </w:r>
      <w:r w:rsidRPr="00A642B8">
        <w:rPr>
          <w:rFonts w:ascii="Times New Roman" w:hAnsi="Times New Roman" w:cs="Times New Roman"/>
          <w:color w:val="3B3D3D"/>
          <w:sz w:val="24"/>
          <w:szCs w:val="24"/>
        </w:rPr>
        <w:t xml:space="preserve"> nes</w:t>
      </w:r>
      <w:r>
        <w:rPr>
          <w:rFonts w:ascii="Times New Roman" w:hAnsi="Times New Roman" w:cs="Times New Roman"/>
          <w:color w:val="3B3D3D"/>
          <w:sz w:val="24"/>
          <w:szCs w:val="24"/>
        </w:rPr>
        <w:t xml:space="preserve">ou </w:t>
      </w:r>
      <w:r w:rsidR="0001246A">
        <w:rPr>
          <w:rFonts w:ascii="Times New Roman" w:hAnsi="Times New Roman" w:cs="Times New Roman"/>
          <w:color w:val="3B3D3D"/>
          <w:sz w:val="24"/>
          <w:szCs w:val="24"/>
        </w:rPr>
        <w:t>s</w:t>
      </w:r>
      <w:r>
        <w:rPr>
          <w:rFonts w:ascii="Times New Roman" w:hAnsi="Times New Roman" w:cs="Times New Roman"/>
          <w:color w:val="3B3D3D"/>
          <w:sz w:val="24"/>
          <w:szCs w:val="24"/>
        </w:rPr>
        <w:t>mluvní strany v</w:t>
      </w:r>
      <w:r w:rsidR="008A0F35">
        <w:rPr>
          <w:rFonts w:ascii="Times New Roman" w:hAnsi="Times New Roman" w:cs="Times New Roman"/>
          <w:color w:val="3B3D3D"/>
          <w:sz w:val="24"/>
          <w:szCs w:val="24"/>
        </w:rPr>
        <w:t> </w:t>
      </w:r>
      <w:r>
        <w:rPr>
          <w:rFonts w:ascii="Times New Roman" w:hAnsi="Times New Roman" w:cs="Times New Roman"/>
          <w:color w:val="3B3D3D"/>
          <w:sz w:val="24"/>
          <w:szCs w:val="24"/>
        </w:rPr>
        <w:t>rozsahu</w:t>
      </w:r>
      <w:r w:rsidR="008A0F35">
        <w:rPr>
          <w:rFonts w:ascii="Times New Roman" w:hAnsi="Times New Roman" w:cs="Times New Roman"/>
          <w:color w:val="3B3D3D"/>
          <w:sz w:val="24"/>
          <w:szCs w:val="24"/>
        </w:rPr>
        <w:t xml:space="preserve"> poměru</w:t>
      </w:r>
      <w:r w:rsidR="00E264EF">
        <w:rPr>
          <w:rFonts w:ascii="Times New Roman" w:hAnsi="Times New Roman" w:cs="Times New Roman"/>
          <w:color w:val="3B3D3D"/>
          <w:sz w:val="24"/>
          <w:szCs w:val="24"/>
        </w:rPr>
        <w:t xml:space="preserve"> řešených ploch specifikovaných v čl. 2.1. této Smlouvy, a to v následujícím rozsahu</w:t>
      </w:r>
      <w:r>
        <w:rPr>
          <w:rFonts w:ascii="Times New Roman" w:hAnsi="Times New Roman" w:cs="Times New Roman"/>
          <w:color w:val="3B3D3D"/>
          <w:sz w:val="24"/>
          <w:szCs w:val="24"/>
        </w:rPr>
        <w:t>:</w:t>
      </w:r>
      <w:r w:rsidRPr="00A642B8">
        <w:rPr>
          <w:rFonts w:ascii="Times New Roman" w:hAnsi="Times New Roman" w:cs="Times New Roman"/>
          <w:color w:val="3B3D3D"/>
          <w:sz w:val="24"/>
          <w:szCs w:val="24"/>
        </w:rPr>
        <w:t xml:space="preserve"> </w:t>
      </w:r>
    </w:p>
    <w:p w14:paraId="1A07D3FB" w14:textId="4A52A290" w:rsidR="00C61964" w:rsidRDefault="00C61964" w:rsidP="00C61964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96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ŘVC </w:t>
      </w:r>
      <w:r w:rsidR="00E264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ponese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31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50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% veškerých nákladů,</w:t>
      </w:r>
    </w:p>
    <w:p w14:paraId="56CB492F" w14:textId="501E526A" w:rsidR="00C61964" w:rsidRDefault="00C61964" w:rsidP="00C61964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Město </w:t>
      </w:r>
      <w:r w:rsidR="00E264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ponese </w:t>
      </w:r>
      <w:r w:rsidR="00D31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50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%</w:t>
      </w:r>
      <w:r w:rsidRPr="00C6196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veškerých nákladů.</w:t>
      </w:r>
    </w:p>
    <w:p w14:paraId="40220EF8" w14:textId="2E77829C" w:rsidR="00250958" w:rsidRDefault="00A67916" w:rsidP="00FB2997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hAnsi="Times New Roman" w:cs="Times New Roman"/>
          <w:color w:val="3B3D3D"/>
          <w:sz w:val="24"/>
          <w:szCs w:val="24"/>
        </w:rPr>
      </w:pPr>
      <w:r>
        <w:rPr>
          <w:rFonts w:ascii="Times New Roman" w:hAnsi="Times New Roman" w:cs="Times New Roman"/>
          <w:color w:val="3B3D3D"/>
          <w:sz w:val="24"/>
          <w:szCs w:val="24"/>
        </w:rPr>
        <w:t>V případě, že v průběhu plnění této Smlouvy</w:t>
      </w:r>
      <w:r w:rsidR="00F0268D">
        <w:rPr>
          <w:rFonts w:ascii="Times New Roman" w:hAnsi="Times New Roman" w:cs="Times New Roman"/>
          <w:color w:val="3B3D3D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3B3D3D"/>
          <w:sz w:val="24"/>
          <w:szCs w:val="24"/>
        </w:rPr>
        <w:t xml:space="preserve">v rámci </w:t>
      </w:r>
      <w:r w:rsidR="00F0268D">
        <w:rPr>
          <w:rFonts w:ascii="Times New Roman" w:hAnsi="Times New Roman" w:cs="Times New Roman"/>
          <w:color w:val="3B3D3D"/>
          <w:sz w:val="24"/>
          <w:szCs w:val="24"/>
        </w:rPr>
        <w:t xml:space="preserve">výběrového </w:t>
      </w:r>
      <w:r>
        <w:rPr>
          <w:rFonts w:ascii="Times New Roman" w:hAnsi="Times New Roman" w:cs="Times New Roman"/>
          <w:color w:val="3B3D3D"/>
          <w:sz w:val="24"/>
          <w:szCs w:val="24"/>
        </w:rPr>
        <w:t>řízení</w:t>
      </w:r>
      <w:r w:rsidR="00F0268D">
        <w:rPr>
          <w:rFonts w:ascii="Times New Roman" w:hAnsi="Times New Roman" w:cs="Times New Roman"/>
          <w:color w:val="3B3D3D"/>
          <w:sz w:val="24"/>
          <w:szCs w:val="24"/>
        </w:rPr>
        <w:t xml:space="preserve"> nebo v průběhu plnění smlouvy na Veřejnou zakázku</w:t>
      </w:r>
      <w:r>
        <w:rPr>
          <w:rFonts w:ascii="Times New Roman" w:hAnsi="Times New Roman" w:cs="Times New Roman"/>
          <w:color w:val="3B3D3D"/>
          <w:sz w:val="24"/>
          <w:szCs w:val="24"/>
        </w:rPr>
        <w:t xml:space="preserve"> vzniknou dodatečné náklady </w:t>
      </w:r>
      <w:r>
        <w:rPr>
          <w:rFonts w:ascii="Times New Roman" w:hAnsi="Times New Roman" w:cs="Times New Roman"/>
          <w:color w:val="3B3D3D"/>
          <w:sz w:val="24"/>
          <w:szCs w:val="24"/>
        </w:rPr>
        <w:lastRenderedPageBreak/>
        <w:t xml:space="preserve">v souvislosti s pouze jednou z řešených ploch specifikovaných v čl. 2.1. této Smlouvy, nese tyto náklady ta </w:t>
      </w:r>
      <w:r w:rsidR="0001246A">
        <w:rPr>
          <w:rFonts w:ascii="Times New Roman" w:hAnsi="Times New Roman" w:cs="Times New Roman"/>
          <w:color w:val="3B3D3D"/>
          <w:sz w:val="24"/>
          <w:szCs w:val="24"/>
        </w:rPr>
        <w:t>s</w:t>
      </w:r>
      <w:r>
        <w:rPr>
          <w:rFonts w:ascii="Times New Roman" w:hAnsi="Times New Roman" w:cs="Times New Roman"/>
          <w:color w:val="3B3D3D"/>
          <w:sz w:val="24"/>
          <w:szCs w:val="24"/>
        </w:rPr>
        <w:t xml:space="preserve">mluvní strana, které přísluší předmětná plocha. Pokud vzniknou </w:t>
      </w:r>
      <w:r w:rsidR="00F0268D">
        <w:rPr>
          <w:rFonts w:ascii="Times New Roman" w:hAnsi="Times New Roman" w:cs="Times New Roman"/>
          <w:color w:val="3B3D3D"/>
          <w:sz w:val="24"/>
          <w:szCs w:val="24"/>
        </w:rPr>
        <w:t xml:space="preserve">takové náklady </w:t>
      </w:r>
      <w:r>
        <w:rPr>
          <w:rFonts w:ascii="Times New Roman" w:hAnsi="Times New Roman" w:cs="Times New Roman"/>
          <w:color w:val="3B3D3D"/>
          <w:sz w:val="24"/>
          <w:szCs w:val="24"/>
        </w:rPr>
        <w:t xml:space="preserve">v souvislosti s oběma plochami, nesou </w:t>
      </w:r>
      <w:r w:rsidR="0001246A">
        <w:rPr>
          <w:rFonts w:ascii="Times New Roman" w:hAnsi="Times New Roman" w:cs="Times New Roman"/>
          <w:color w:val="3B3D3D"/>
          <w:sz w:val="24"/>
          <w:szCs w:val="24"/>
        </w:rPr>
        <w:t>s</w:t>
      </w:r>
      <w:r>
        <w:rPr>
          <w:rFonts w:ascii="Times New Roman" w:hAnsi="Times New Roman" w:cs="Times New Roman"/>
          <w:color w:val="3B3D3D"/>
          <w:sz w:val="24"/>
          <w:szCs w:val="24"/>
        </w:rPr>
        <w:t>mluvní strany tyto náklady podle poměrů v čl. 4.7. této Smlouvy.</w:t>
      </w:r>
    </w:p>
    <w:p w14:paraId="0C6F659D" w14:textId="10D8D58D" w:rsidR="00CF35BF" w:rsidRDefault="00CF35BF" w:rsidP="00FB2997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hAnsi="Times New Roman" w:cs="Times New Roman"/>
          <w:color w:val="3B3D3D"/>
          <w:sz w:val="24"/>
          <w:szCs w:val="24"/>
        </w:rPr>
      </w:pPr>
      <w:r>
        <w:rPr>
          <w:rFonts w:ascii="Times New Roman" w:hAnsi="Times New Roman" w:cs="Times New Roman"/>
          <w:color w:val="3B3D3D"/>
          <w:sz w:val="24"/>
          <w:szCs w:val="24"/>
        </w:rPr>
        <w:t xml:space="preserve">Smluvní strany se dohodly, že s ohledem na rozdělení nákladů dle čl. 4.7. této Smlouvy bude vybraný dodavatel na základě </w:t>
      </w:r>
      <w:r w:rsidR="00394095">
        <w:rPr>
          <w:rFonts w:ascii="Times New Roman" w:hAnsi="Times New Roman" w:cs="Times New Roman"/>
          <w:color w:val="3B3D3D"/>
          <w:sz w:val="24"/>
          <w:szCs w:val="24"/>
        </w:rPr>
        <w:t xml:space="preserve">uzavřené </w:t>
      </w:r>
      <w:r>
        <w:rPr>
          <w:rFonts w:ascii="Times New Roman" w:hAnsi="Times New Roman" w:cs="Times New Roman"/>
          <w:color w:val="3B3D3D"/>
          <w:sz w:val="24"/>
          <w:szCs w:val="24"/>
        </w:rPr>
        <w:t>smlouvy na Veřejnou zakázku vystavovat daňové doklady (faktury) na úhradu nabídkové ceny samostatně ŘVC a Městu podle poměrů</w:t>
      </w:r>
      <w:r w:rsidR="00A14105">
        <w:rPr>
          <w:rFonts w:ascii="Times New Roman" w:hAnsi="Times New Roman" w:cs="Times New Roman"/>
          <w:color w:val="3B3D3D"/>
          <w:sz w:val="24"/>
          <w:szCs w:val="24"/>
        </w:rPr>
        <w:t>,</w:t>
      </w:r>
      <w:r>
        <w:rPr>
          <w:rFonts w:ascii="Times New Roman" w:hAnsi="Times New Roman" w:cs="Times New Roman"/>
          <w:color w:val="3B3D3D"/>
          <w:sz w:val="24"/>
          <w:szCs w:val="24"/>
        </w:rPr>
        <w:t xml:space="preserve"> v jak</w:t>
      </w:r>
      <w:r w:rsidR="00A14105">
        <w:rPr>
          <w:rFonts w:ascii="Times New Roman" w:hAnsi="Times New Roman" w:cs="Times New Roman"/>
          <w:color w:val="3B3D3D"/>
          <w:sz w:val="24"/>
          <w:szCs w:val="24"/>
        </w:rPr>
        <w:t>ých</w:t>
      </w:r>
      <w:r>
        <w:rPr>
          <w:rFonts w:ascii="Times New Roman" w:hAnsi="Times New Roman" w:cs="Times New Roman"/>
          <w:color w:val="3B3D3D"/>
          <w:sz w:val="24"/>
          <w:szCs w:val="24"/>
        </w:rPr>
        <w:t xml:space="preserve"> nesou tyto náklady dle čl. 4.7. této Smlouvy.</w:t>
      </w:r>
      <w:r w:rsidR="00394095">
        <w:rPr>
          <w:rFonts w:ascii="Times New Roman" w:hAnsi="Times New Roman" w:cs="Times New Roman"/>
          <w:color w:val="3B3D3D"/>
          <w:sz w:val="24"/>
          <w:szCs w:val="24"/>
        </w:rPr>
        <w:t xml:space="preserve"> Podrobný postup bude stanoven ve smlouvě na Veřejnou zakázku.</w:t>
      </w:r>
    </w:p>
    <w:p w14:paraId="3356D5F3" w14:textId="77777777" w:rsidR="00B03605" w:rsidRPr="00FB2997" w:rsidRDefault="00B03605" w:rsidP="00B03605">
      <w:pPr>
        <w:overflowPunct w:val="0"/>
        <w:autoSpaceDE w:val="0"/>
        <w:autoSpaceDN w:val="0"/>
        <w:adjustRightInd w:val="0"/>
        <w:spacing w:after="120" w:line="360" w:lineRule="auto"/>
        <w:ind w:left="792"/>
        <w:jc w:val="both"/>
        <w:outlineLvl w:val="1"/>
        <w:rPr>
          <w:rFonts w:ascii="Times New Roman" w:hAnsi="Times New Roman" w:cs="Times New Roman"/>
          <w:color w:val="3B3D3D"/>
          <w:sz w:val="24"/>
          <w:szCs w:val="24"/>
        </w:rPr>
      </w:pPr>
    </w:p>
    <w:p w14:paraId="2B27FD97" w14:textId="5B4133D6" w:rsidR="00E650C3" w:rsidRDefault="008B48A5" w:rsidP="008B48A5">
      <w:pPr>
        <w:keepNext/>
        <w:numPr>
          <w:ilvl w:val="0"/>
          <w:numId w:val="5"/>
        </w:numPr>
        <w:overflowPunct w:val="0"/>
        <w:autoSpaceDE w:val="0"/>
        <w:autoSpaceDN w:val="0"/>
        <w:adjustRightInd w:val="0"/>
        <w:spacing w:after="240" w:line="240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  <w:lang w:val="x-none"/>
          <w14:ligatures w14:val="none"/>
        </w:rPr>
      </w:pPr>
      <w:r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  <w:lang w:val="x-none"/>
          <w14:ligatures w14:val="none"/>
        </w:rPr>
        <w:t>hodnocení nabídek</w:t>
      </w:r>
    </w:p>
    <w:p w14:paraId="0155778D" w14:textId="1118EA2E" w:rsidR="008B48A5" w:rsidRDefault="008B48A5" w:rsidP="008B48A5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hAnsi="Times New Roman" w:cs="Times New Roman"/>
          <w:color w:val="3B3D3D"/>
          <w:sz w:val="24"/>
          <w:szCs w:val="24"/>
        </w:rPr>
      </w:pPr>
      <w:r w:rsidRPr="008B48A5">
        <w:rPr>
          <w:rFonts w:ascii="Times New Roman" w:hAnsi="Times New Roman" w:cs="Times New Roman"/>
          <w:color w:val="3B3D3D"/>
          <w:sz w:val="24"/>
          <w:szCs w:val="24"/>
        </w:rPr>
        <w:t xml:space="preserve">Smluvní strany se dohodly, že za účelem posouzení a hodnocení nabídek v rámci </w:t>
      </w:r>
      <w:r w:rsidR="00F0268D">
        <w:rPr>
          <w:rFonts w:ascii="Times New Roman" w:hAnsi="Times New Roman" w:cs="Times New Roman"/>
          <w:color w:val="3B3D3D"/>
          <w:sz w:val="24"/>
          <w:szCs w:val="24"/>
        </w:rPr>
        <w:t>výběrového</w:t>
      </w:r>
      <w:r w:rsidR="00F0268D" w:rsidRPr="008B48A5">
        <w:rPr>
          <w:rFonts w:ascii="Times New Roman" w:hAnsi="Times New Roman" w:cs="Times New Roman"/>
          <w:color w:val="3B3D3D"/>
          <w:sz w:val="24"/>
          <w:szCs w:val="24"/>
        </w:rPr>
        <w:t xml:space="preserve"> </w:t>
      </w:r>
      <w:r w:rsidRPr="008B48A5">
        <w:rPr>
          <w:rFonts w:ascii="Times New Roman" w:hAnsi="Times New Roman" w:cs="Times New Roman"/>
          <w:color w:val="3B3D3D"/>
          <w:sz w:val="24"/>
          <w:szCs w:val="24"/>
        </w:rPr>
        <w:t xml:space="preserve">řízení na Veřejnou zakázku ustanoví </w:t>
      </w:r>
      <w:r w:rsidR="00F05644">
        <w:rPr>
          <w:rFonts w:ascii="Times New Roman" w:hAnsi="Times New Roman" w:cs="Times New Roman"/>
          <w:color w:val="3B3D3D"/>
          <w:sz w:val="24"/>
          <w:szCs w:val="24"/>
        </w:rPr>
        <w:t>tří</w:t>
      </w:r>
      <w:r w:rsidR="00F05644" w:rsidRPr="008B48A5">
        <w:rPr>
          <w:rFonts w:ascii="Times New Roman" w:hAnsi="Times New Roman" w:cs="Times New Roman"/>
          <w:color w:val="3B3D3D"/>
          <w:sz w:val="24"/>
          <w:szCs w:val="24"/>
        </w:rPr>
        <w:t xml:space="preserve">člennou </w:t>
      </w:r>
      <w:r w:rsidRPr="008B48A5">
        <w:rPr>
          <w:rFonts w:ascii="Times New Roman" w:hAnsi="Times New Roman" w:cs="Times New Roman"/>
          <w:color w:val="3B3D3D"/>
          <w:sz w:val="24"/>
          <w:szCs w:val="24"/>
        </w:rPr>
        <w:t>hodnotící</w:t>
      </w:r>
      <w:r>
        <w:rPr>
          <w:rFonts w:ascii="Times New Roman" w:hAnsi="Times New Roman" w:cs="Times New Roman"/>
          <w:color w:val="3B3D3D"/>
          <w:sz w:val="24"/>
          <w:szCs w:val="24"/>
        </w:rPr>
        <w:t xml:space="preserve"> </w:t>
      </w:r>
      <w:r w:rsidRPr="008B48A5">
        <w:rPr>
          <w:rFonts w:ascii="Times New Roman" w:hAnsi="Times New Roman" w:cs="Times New Roman"/>
          <w:color w:val="3B3D3D"/>
          <w:sz w:val="24"/>
          <w:szCs w:val="24"/>
        </w:rPr>
        <w:t>komisi</w:t>
      </w:r>
      <w:r>
        <w:rPr>
          <w:rFonts w:ascii="Times New Roman" w:hAnsi="Times New Roman" w:cs="Times New Roman"/>
          <w:color w:val="3B3D3D"/>
          <w:sz w:val="24"/>
          <w:szCs w:val="24"/>
        </w:rPr>
        <w:t>,</w:t>
      </w:r>
      <w:r w:rsidRPr="008B48A5">
        <w:rPr>
          <w:rFonts w:ascii="Times New Roman" w:hAnsi="Times New Roman" w:cs="Times New Roman"/>
          <w:color w:val="3B3D3D"/>
          <w:sz w:val="24"/>
          <w:szCs w:val="24"/>
        </w:rPr>
        <w:t xml:space="preserve"> přičemž ŘVC navrhne </w:t>
      </w:r>
      <w:r w:rsidR="00F05644">
        <w:rPr>
          <w:rFonts w:ascii="Times New Roman" w:hAnsi="Times New Roman" w:cs="Times New Roman"/>
          <w:color w:val="3B3D3D"/>
          <w:sz w:val="24"/>
          <w:szCs w:val="24"/>
        </w:rPr>
        <w:t>2</w:t>
      </w:r>
      <w:r w:rsidR="00F05644" w:rsidRPr="008B48A5">
        <w:rPr>
          <w:rFonts w:ascii="Times New Roman" w:hAnsi="Times New Roman" w:cs="Times New Roman"/>
          <w:color w:val="3B3D3D"/>
          <w:sz w:val="24"/>
          <w:szCs w:val="24"/>
        </w:rPr>
        <w:t xml:space="preserve"> </w:t>
      </w:r>
      <w:r w:rsidRPr="008B48A5">
        <w:rPr>
          <w:rFonts w:ascii="Times New Roman" w:hAnsi="Times New Roman" w:cs="Times New Roman"/>
          <w:color w:val="3B3D3D"/>
          <w:sz w:val="24"/>
          <w:szCs w:val="24"/>
        </w:rPr>
        <w:t xml:space="preserve">členy komise a </w:t>
      </w:r>
      <w:r>
        <w:rPr>
          <w:rFonts w:ascii="Times New Roman" w:hAnsi="Times New Roman" w:cs="Times New Roman"/>
          <w:color w:val="3B3D3D"/>
          <w:sz w:val="24"/>
          <w:szCs w:val="24"/>
        </w:rPr>
        <w:t>M</w:t>
      </w:r>
      <w:r w:rsidRPr="008B48A5">
        <w:rPr>
          <w:rFonts w:ascii="Times New Roman" w:hAnsi="Times New Roman" w:cs="Times New Roman"/>
          <w:color w:val="3B3D3D"/>
          <w:sz w:val="24"/>
          <w:szCs w:val="24"/>
        </w:rPr>
        <w:t xml:space="preserve">ěsto navrhne </w:t>
      </w:r>
      <w:r w:rsidR="00F05644">
        <w:rPr>
          <w:rFonts w:ascii="Times New Roman" w:hAnsi="Times New Roman" w:cs="Times New Roman"/>
          <w:color w:val="3B3D3D"/>
          <w:sz w:val="24"/>
          <w:szCs w:val="24"/>
        </w:rPr>
        <w:t>1</w:t>
      </w:r>
      <w:r w:rsidR="00F05644" w:rsidRPr="008B48A5">
        <w:rPr>
          <w:rFonts w:ascii="Times New Roman" w:hAnsi="Times New Roman" w:cs="Times New Roman"/>
          <w:color w:val="3B3D3D"/>
          <w:sz w:val="24"/>
          <w:szCs w:val="24"/>
        </w:rPr>
        <w:t xml:space="preserve"> </w:t>
      </w:r>
      <w:r w:rsidRPr="008B48A5">
        <w:rPr>
          <w:rFonts w:ascii="Times New Roman" w:hAnsi="Times New Roman" w:cs="Times New Roman"/>
          <w:color w:val="3B3D3D"/>
          <w:sz w:val="24"/>
          <w:szCs w:val="24"/>
        </w:rPr>
        <w:t>člen</w:t>
      </w:r>
      <w:r w:rsidR="00F05644">
        <w:rPr>
          <w:rFonts w:ascii="Times New Roman" w:hAnsi="Times New Roman" w:cs="Times New Roman"/>
          <w:color w:val="3B3D3D"/>
          <w:sz w:val="24"/>
          <w:szCs w:val="24"/>
        </w:rPr>
        <w:t>a</w:t>
      </w:r>
      <w:r>
        <w:rPr>
          <w:rFonts w:ascii="Times New Roman" w:hAnsi="Times New Roman" w:cs="Times New Roman"/>
          <w:color w:val="3B3D3D"/>
          <w:sz w:val="24"/>
          <w:szCs w:val="24"/>
        </w:rPr>
        <w:t xml:space="preserve"> </w:t>
      </w:r>
      <w:r w:rsidRPr="008B48A5">
        <w:rPr>
          <w:rFonts w:ascii="Times New Roman" w:hAnsi="Times New Roman" w:cs="Times New Roman"/>
          <w:color w:val="3B3D3D"/>
          <w:sz w:val="24"/>
          <w:szCs w:val="24"/>
        </w:rPr>
        <w:t xml:space="preserve">komise, kteří budou jmenováni členy hodnotící komise a každá ze </w:t>
      </w:r>
      <w:r w:rsidR="0001246A">
        <w:rPr>
          <w:rFonts w:ascii="Times New Roman" w:hAnsi="Times New Roman" w:cs="Times New Roman"/>
          <w:color w:val="3B3D3D"/>
          <w:sz w:val="24"/>
          <w:szCs w:val="24"/>
        </w:rPr>
        <w:t>s</w:t>
      </w:r>
      <w:r w:rsidRPr="008B48A5">
        <w:rPr>
          <w:rFonts w:ascii="Times New Roman" w:hAnsi="Times New Roman" w:cs="Times New Roman"/>
          <w:color w:val="3B3D3D"/>
          <w:sz w:val="24"/>
          <w:szCs w:val="24"/>
        </w:rPr>
        <w:t xml:space="preserve">mluvních stran dále navrhne </w:t>
      </w:r>
      <w:r w:rsidR="00F05644">
        <w:rPr>
          <w:rFonts w:ascii="Times New Roman" w:hAnsi="Times New Roman" w:cs="Times New Roman"/>
          <w:color w:val="3B3D3D"/>
          <w:sz w:val="24"/>
          <w:szCs w:val="24"/>
        </w:rPr>
        <w:t>jednoho</w:t>
      </w:r>
      <w:r w:rsidR="00F05644" w:rsidRPr="008B48A5">
        <w:rPr>
          <w:rFonts w:ascii="Times New Roman" w:hAnsi="Times New Roman" w:cs="Times New Roman"/>
          <w:color w:val="3B3D3D"/>
          <w:sz w:val="24"/>
          <w:szCs w:val="24"/>
        </w:rPr>
        <w:t xml:space="preserve"> </w:t>
      </w:r>
      <w:r w:rsidRPr="008B48A5">
        <w:rPr>
          <w:rFonts w:ascii="Times New Roman" w:hAnsi="Times New Roman" w:cs="Times New Roman"/>
          <w:color w:val="3B3D3D"/>
          <w:sz w:val="24"/>
          <w:szCs w:val="24"/>
        </w:rPr>
        <w:t>náhradník</w:t>
      </w:r>
      <w:r w:rsidR="00F05644">
        <w:rPr>
          <w:rFonts w:ascii="Times New Roman" w:hAnsi="Times New Roman" w:cs="Times New Roman"/>
          <w:color w:val="3B3D3D"/>
          <w:sz w:val="24"/>
          <w:szCs w:val="24"/>
        </w:rPr>
        <w:t>a</w:t>
      </w:r>
      <w:r w:rsidRPr="008B48A5">
        <w:rPr>
          <w:rFonts w:ascii="Times New Roman" w:hAnsi="Times New Roman" w:cs="Times New Roman"/>
          <w:color w:val="3B3D3D"/>
          <w:sz w:val="24"/>
          <w:szCs w:val="24"/>
        </w:rPr>
        <w:t xml:space="preserve"> členů hodnotící komise.</w:t>
      </w:r>
    </w:p>
    <w:p w14:paraId="53DBB1F4" w14:textId="47FF86DF" w:rsidR="00985BA3" w:rsidRDefault="00F0268D" w:rsidP="00FB2997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hAnsi="Times New Roman" w:cs="Times New Roman"/>
          <w:color w:val="3B3D3D"/>
          <w:sz w:val="24"/>
          <w:szCs w:val="24"/>
        </w:rPr>
      </w:pPr>
      <w:r>
        <w:rPr>
          <w:rFonts w:ascii="Times New Roman" w:hAnsi="Times New Roman" w:cs="Times New Roman"/>
          <w:color w:val="3B3D3D"/>
          <w:sz w:val="24"/>
          <w:szCs w:val="24"/>
        </w:rPr>
        <w:t>J</w:t>
      </w:r>
      <w:r w:rsidR="008B48A5" w:rsidRPr="00A642B8">
        <w:rPr>
          <w:rFonts w:ascii="Times New Roman" w:hAnsi="Times New Roman" w:cs="Times New Roman"/>
          <w:color w:val="3B3D3D"/>
          <w:sz w:val="24"/>
          <w:szCs w:val="24"/>
        </w:rPr>
        <w:t>ednání hodnotící komise svolá ŘVC</w:t>
      </w:r>
      <w:r w:rsidR="000C2E9F">
        <w:rPr>
          <w:rFonts w:ascii="Times New Roman" w:hAnsi="Times New Roman" w:cs="Times New Roman"/>
          <w:color w:val="3B3D3D"/>
          <w:sz w:val="24"/>
          <w:szCs w:val="24"/>
        </w:rPr>
        <w:t xml:space="preserve">, přičemž toto </w:t>
      </w:r>
      <w:r w:rsidR="000C2E9F" w:rsidRPr="000C2E9F">
        <w:rPr>
          <w:rFonts w:ascii="Times New Roman" w:hAnsi="Times New Roman" w:cs="Times New Roman"/>
          <w:color w:val="3B3D3D"/>
          <w:sz w:val="24"/>
          <w:szCs w:val="24"/>
        </w:rPr>
        <w:t xml:space="preserve">bude probíhat v místě a termínu určeném </w:t>
      </w:r>
      <w:r w:rsidR="000C2E9F">
        <w:rPr>
          <w:rFonts w:ascii="Times New Roman" w:hAnsi="Times New Roman" w:cs="Times New Roman"/>
          <w:color w:val="3B3D3D"/>
          <w:sz w:val="24"/>
          <w:szCs w:val="24"/>
        </w:rPr>
        <w:t>ŘVC</w:t>
      </w:r>
      <w:r w:rsidR="000C2E9F" w:rsidRPr="000C2E9F">
        <w:rPr>
          <w:rFonts w:ascii="Times New Roman" w:hAnsi="Times New Roman" w:cs="Times New Roman"/>
          <w:color w:val="3B3D3D"/>
          <w:sz w:val="24"/>
          <w:szCs w:val="24"/>
        </w:rPr>
        <w:t xml:space="preserve">, nebude-li smluvními </w:t>
      </w:r>
      <w:r w:rsidR="000C2E9F" w:rsidRPr="002504A7">
        <w:rPr>
          <w:rFonts w:ascii="Times New Roman" w:hAnsi="Times New Roman" w:cs="Times New Roman"/>
          <w:color w:val="3B3D3D"/>
          <w:sz w:val="24"/>
          <w:szCs w:val="24"/>
        </w:rPr>
        <w:t xml:space="preserve">stranami dohodnuto jinak. </w:t>
      </w:r>
      <w:r w:rsidR="00693858" w:rsidRPr="002504A7">
        <w:rPr>
          <w:rFonts w:ascii="Times New Roman" w:hAnsi="Times New Roman" w:cs="Times New Roman"/>
          <w:color w:val="3B3D3D"/>
          <w:sz w:val="24"/>
          <w:szCs w:val="24"/>
        </w:rPr>
        <w:t xml:space="preserve">Termín jednání hodnotící komise bude oznámen Městu v dostatečném předstihu, nejméně však 5 pracovních dní předem. </w:t>
      </w:r>
      <w:r w:rsidR="000C2E9F" w:rsidRPr="002504A7">
        <w:rPr>
          <w:rFonts w:ascii="Times New Roman" w:hAnsi="Times New Roman" w:cs="Times New Roman"/>
          <w:color w:val="3B3D3D"/>
          <w:sz w:val="24"/>
          <w:szCs w:val="24"/>
        </w:rPr>
        <w:t>Pro postup a jednání</w:t>
      </w:r>
      <w:r w:rsidR="000C2E9F" w:rsidRPr="000C2E9F">
        <w:rPr>
          <w:rFonts w:ascii="Times New Roman" w:hAnsi="Times New Roman" w:cs="Times New Roman"/>
          <w:color w:val="3B3D3D"/>
          <w:sz w:val="24"/>
          <w:szCs w:val="24"/>
        </w:rPr>
        <w:t xml:space="preserve"> hodnotící komise platí příslušná ustanovení této </w:t>
      </w:r>
      <w:r w:rsidR="005D5BA5">
        <w:rPr>
          <w:rFonts w:ascii="Times New Roman" w:hAnsi="Times New Roman" w:cs="Times New Roman"/>
          <w:color w:val="3B3D3D"/>
          <w:sz w:val="24"/>
          <w:szCs w:val="24"/>
        </w:rPr>
        <w:t>S</w:t>
      </w:r>
      <w:r w:rsidR="000C2E9F" w:rsidRPr="000C2E9F">
        <w:rPr>
          <w:rFonts w:ascii="Times New Roman" w:hAnsi="Times New Roman" w:cs="Times New Roman"/>
          <w:color w:val="3B3D3D"/>
          <w:sz w:val="24"/>
          <w:szCs w:val="24"/>
        </w:rPr>
        <w:t>mlouvy</w:t>
      </w:r>
      <w:r w:rsidR="000C2E9F">
        <w:rPr>
          <w:rFonts w:ascii="Times New Roman" w:hAnsi="Times New Roman" w:cs="Times New Roman"/>
          <w:color w:val="3B3D3D"/>
          <w:sz w:val="24"/>
          <w:szCs w:val="24"/>
        </w:rPr>
        <w:t xml:space="preserve"> a</w:t>
      </w:r>
      <w:r w:rsidR="000C2E9F" w:rsidRPr="000C2E9F">
        <w:rPr>
          <w:rFonts w:ascii="Times New Roman" w:hAnsi="Times New Roman" w:cs="Times New Roman"/>
          <w:color w:val="3B3D3D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B3D3D"/>
          <w:sz w:val="24"/>
          <w:szCs w:val="24"/>
        </w:rPr>
        <w:t xml:space="preserve">§ 6 odst. 1 až 3 </w:t>
      </w:r>
      <w:r w:rsidR="000C2E9F" w:rsidRPr="000C2E9F">
        <w:rPr>
          <w:rFonts w:ascii="Times New Roman" w:hAnsi="Times New Roman" w:cs="Times New Roman"/>
          <w:color w:val="3B3D3D"/>
          <w:sz w:val="24"/>
          <w:szCs w:val="24"/>
        </w:rPr>
        <w:t>ZZVZ</w:t>
      </w:r>
      <w:r w:rsidR="000C2E9F">
        <w:rPr>
          <w:rFonts w:ascii="Times New Roman" w:hAnsi="Times New Roman" w:cs="Times New Roman"/>
          <w:color w:val="3B3D3D"/>
          <w:sz w:val="24"/>
          <w:szCs w:val="24"/>
        </w:rPr>
        <w:t>.</w:t>
      </w:r>
    </w:p>
    <w:p w14:paraId="60A37375" w14:textId="77777777" w:rsidR="00841940" w:rsidRPr="00FB2997" w:rsidRDefault="00841940" w:rsidP="00841940">
      <w:pPr>
        <w:overflowPunct w:val="0"/>
        <w:autoSpaceDE w:val="0"/>
        <w:autoSpaceDN w:val="0"/>
        <w:adjustRightInd w:val="0"/>
        <w:spacing w:after="120" w:line="360" w:lineRule="auto"/>
        <w:ind w:left="792"/>
        <w:jc w:val="both"/>
        <w:outlineLvl w:val="1"/>
        <w:rPr>
          <w:rFonts w:ascii="Times New Roman" w:hAnsi="Times New Roman" w:cs="Times New Roman"/>
          <w:color w:val="3B3D3D"/>
          <w:sz w:val="24"/>
          <w:szCs w:val="24"/>
        </w:rPr>
      </w:pPr>
    </w:p>
    <w:p w14:paraId="1B7F2E37" w14:textId="21967A2E" w:rsidR="00B85AFA" w:rsidRDefault="00B85AFA" w:rsidP="00B85AFA">
      <w:pPr>
        <w:keepNext/>
        <w:numPr>
          <w:ilvl w:val="0"/>
          <w:numId w:val="5"/>
        </w:numPr>
        <w:overflowPunct w:val="0"/>
        <w:autoSpaceDE w:val="0"/>
        <w:autoSpaceDN w:val="0"/>
        <w:adjustRightInd w:val="0"/>
        <w:spacing w:after="240" w:line="240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  <w:lang w:val="x-none"/>
          <w14:ligatures w14:val="none"/>
        </w:rPr>
      </w:pPr>
      <w:r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  <w:lang w:val="x-none"/>
          <w14:ligatures w14:val="none"/>
        </w:rPr>
        <w:t>výběr nejvhodnější nabídky a uzavření smlouvy</w:t>
      </w:r>
    </w:p>
    <w:p w14:paraId="03CEA429" w14:textId="79E85E59" w:rsidR="004D3560" w:rsidRPr="00B85AFA" w:rsidRDefault="004D3560" w:rsidP="004D3560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hAnsi="Times New Roman" w:cs="Times New Roman"/>
          <w:color w:val="3B3D3D"/>
          <w:sz w:val="24"/>
          <w:szCs w:val="24"/>
        </w:rPr>
      </w:pPr>
      <w:r w:rsidRPr="00A642B8">
        <w:rPr>
          <w:rFonts w:ascii="Times New Roman" w:hAnsi="Times New Roman" w:cs="Times New Roman"/>
          <w:color w:val="363838"/>
          <w:sz w:val="24"/>
          <w:szCs w:val="24"/>
        </w:rPr>
        <w:t xml:space="preserve">Posuzování a hodnocení nabídek bude probíhat v termínu </w:t>
      </w:r>
      <w:r w:rsidRPr="00A642B8">
        <w:rPr>
          <w:rFonts w:ascii="Times New Roman" w:hAnsi="Times New Roman" w:cs="Times New Roman"/>
          <w:color w:val="464848"/>
          <w:sz w:val="24"/>
          <w:szCs w:val="24"/>
        </w:rPr>
        <w:t xml:space="preserve">určeném </w:t>
      </w:r>
      <w:r w:rsidRPr="00A642B8">
        <w:rPr>
          <w:rFonts w:ascii="Times New Roman" w:hAnsi="Times New Roman" w:cs="Times New Roman"/>
          <w:color w:val="363838"/>
          <w:sz w:val="24"/>
          <w:szCs w:val="24"/>
        </w:rPr>
        <w:t>ŘVC, v</w:t>
      </w:r>
      <w:r w:rsidRPr="00A642B8">
        <w:rPr>
          <w:rFonts w:ascii="Times New Roman" w:hAnsi="Times New Roman" w:cs="Times New Roman"/>
          <w:color w:val="464848"/>
          <w:sz w:val="24"/>
          <w:szCs w:val="24"/>
        </w:rPr>
        <w:t xml:space="preserve"> jeho </w:t>
      </w:r>
      <w:r w:rsidRPr="00A642B8">
        <w:rPr>
          <w:rFonts w:ascii="Times New Roman" w:hAnsi="Times New Roman" w:cs="Times New Roman"/>
          <w:color w:val="363838"/>
          <w:sz w:val="24"/>
          <w:szCs w:val="24"/>
        </w:rPr>
        <w:t xml:space="preserve">sídle, pokud nebude mezi </w:t>
      </w:r>
      <w:r w:rsidR="0001246A">
        <w:rPr>
          <w:rFonts w:ascii="Times New Roman" w:hAnsi="Times New Roman" w:cs="Times New Roman"/>
          <w:color w:val="363838"/>
          <w:sz w:val="24"/>
          <w:szCs w:val="24"/>
        </w:rPr>
        <w:t>s</w:t>
      </w:r>
      <w:r w:rsidRPr="00A642B8">
        <w:rPr>
          <w:rFonts w:ascii="Times New Roman" w:hAnsi="Times New Roman" w:cs="Times New Roman"/>
          <w:color w:val="363838"/>
          <w:sz w:val="24"/>
          <w:szCs w:val="24"/>
        </w:rPr>
        <w:t>mluvními stranami dohodnuto</w:t>
      </w:r>
      <w:r w:rsidRPr="00A642B8">
        <w:rPr>
          <w:rFonts w:ascii="Times New Roman" w:hAnsi="Times New Roman" w:cs="Times New Roman"/>
          <w:color w:val="363838"/>
          <w:spacing w:val="-27"/>
          <w:sz w:val="24"/>
          <w:szCs w:val="24"/>
        </w:rPr>
        <w:t xml:space="preserve"> </w:t>
      </w:r>
      <w:r w:rsidRPr="00A642B8">
        <w:rPr>
          <w:rFonts w:ascii="Times New Roman" w:hAnsi="Times New Roman" w:cs="Times New Roman"/>
          <w:color w:val="363838"/>
          <w:sz w:val="24"/>
          <w:szCs w:val="24"/>
        </w:rPr>
        <w:t>jinak.</w:t>
      </w:r>
    </w:p>
    <w:p w14:paraId="4CD24630" w14:textId="44317B60" w:rsidR="00B85AFA" w:rsidRDefault="004D3560" w:rsidP="004D3560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hAnsi="Times New Roman" w:cs="Times New Roman"/>
          <w:color w:val="363838"/>
          <w:sz w:val="24"/>
          <w:szCs w:val="24"/>
        </w:rPr>
      </w:pPr>
      <w:r w:rsidRPr="004D3560">
        <w:rPr>
          <w:rFonts w:ascii="Times New Roman" w:hAnsi="Times New Roman" w:cs="Times New Roman"/>
          <w:color w:val="363838"/>
          <w:sz w:val="24"/>
          <w:szCs w:val="24"/>
        </w:rPr>
        <w:t>Na základě vyhodnocení nabídek hodnotící komisí ŘVC</w:t>
      </w:r>
      <w:r>
        <w:rPr>
          <w:rFonts w:ascii="Times New Roman" w:hAnsi="Times New Roman" w:cs="Times New Roman"/>
          <w:color w:val="363838"/>
          <w:sz w:val="24"/>
          <w:szCs w:val="24"/>
        </w:rPr>
        <w:t xml:space="preserve"> </w:t>
      </w:r>
      <w:r w:rsidRPr="004D3560">
        <w:rPr>
          <w:rFonts w:ascii="Times New Roman" w:hAnsi="Times New Roman" w:cs="Times New Roman"/>
          <w:color w:val="363838"/>
          <w:sz w:val="24"/>
          <w:szCs w:val="24"/>
        </w:rPr>
        <w:t>rozhodne o výběru nejvhodnější nabídky, a to v souladu s</w:t>
      </w:r>
      <w:r w:rsidR="005E1C8E">
        <w:rPr>
          <w:rFonts w:ascii="Times New Roman" w:hAnsi="Times New Roman" w:cs="Times New Roman"/>
          <w:color w:val="363838"/>
          <w:sz w:val="24"/>
          <w:szCs w:val="24"/>
        </w:rPr>
        <w:t> výběrovou dok</w:t>
      </w:r>
      <w:r w:rsidR="00693352">
        <w:rPr>
          <w:rFonts w:ascii="Times New Roman" w:hAnsi="Times New Roman" w:cs="Times New Roman"/>
          <w:color w:val="363838"/>
          <w:sz w:val="24"/>
          <w:szCs w:val="24"/>
        </w:rPr>
        <w:t xml:space="preserve">umentací a § 6 odst. 1 až 3 </w:t>
      </w:r>
      <w:r w:rsidRPr="004D3560">
        <w:rPr>
          <w:rFonts w:ascii="Times New Roman" w:hAnsi="Times New Roman" w:cs="Times New Roman"/>
          <w:color w:val="363838"/>
          <w:sz w:val="24"/>
          <w:szCs w:val="24"/>
        </w:rPr>
        <w:t xml:space="preserve">ZZVZ. Současně ŘVC o výběru nejvhodnější nabídky informuje </w:t>
      </w:r>
      <w:r>
        <w:rPr>
          <w:rFonts w:ascii="Times New Roman" w:hAnsi="Times New Roman" w:cs="Times New Roman"/>
          <w:color w:val="363838"/>
          <w:sz w:val="24"/>
          <w:szCs w:val="24"/>
        </w:rPr>
        <w:t>M</w:t>
      </w:r>
      <w:r w:rsidRPr="004D3560">
        <w:rPr>
          <w:rFonts w:ascii="Times New Roman" w:hAnsi="Times New Roman" w:cs="Times New Roman"/>
          <w:color w:val="363838"/>
          <w:sz w:val="24"/>
          <w:szCs w:val="24"/>
        </w:rPr>
        <w:t>ěsto, a to nejpozději následující pracovní den po provedení výběru</w:t>
      </w:r>
      <w:r>
        <w:rPr>
          <w:rFonts w:ascii="Times New Roman" w:hAnsi="Times New Roman" w:cs="Times New Roman"/>
          <w:color w:val="363838"/>
          <w:sz w:val="24"/>
          <w:szCs w:val="24"/>
        </w:rPr>
        <w:t>.</w:t>
      </w:r>
    </w:p>
    <w:p w14:paraId="02871425" w14:textId="29A5374E" w:rsidR="00B03605" w:rsidRPr="00841940" w:rsidRDefault="006879E8" w:rsidP="001F4E94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hAnsi="Times New Roman" w:cs="Times New Roman"/>
          <w:color w:val="363838"/>
          <w:sz w:val="24"/>
          <w:szCs w:val="24"/>
        </w:rPr>
      </w:pPr>
      <w:r>
        <w:rPr>
          <w:rFonts w:ascii="Times New Roman" w:hAnsi="Times New Roman" w:cs="Times New Roman"/>
          <w:color w:val="363838"/>
          <w:sz w:val="24"/>
          <w:szCs w:val="24"/>
        </w:rPr>
        <w:t xml:space="preserve">Následně </w:t>
      </w:r>
      <w:r w:rsidR="0001246A">
        <w:rPr>
          <w:rFonts w:ascii="Times New Roman" w:hAnsi="Times New Roman" w:cs="Times New Roman"/>
          <w:color w:val="363838"/>
          <w:sz w:val="24"/>
          <w:szCs w:val="24"/>
        </w:rPr>
        <w:t>s</w:t>
      </w:r>
      <w:r w:rsidR="004D3560" w:rsidRPr="00A642B8">
        <w:rPr>
          <w:rFonts w:ascii="Times New Roman" w:hAnsi="Times New Roman" w:cs="Times New Roman"/>
          <w:color w:val="363838"/>
          <w:sz w:val="24"/>
          <w:szCs w:val="24"/>
        </w:rPr>
        <w:t>mluvní</w:t>
      </w:r>
      <w:r w:rsidR="004D3560">
        <w:rPr>
          <w:rFonts w:ascii="Times New Roman" w:hAnsi="Times New Roman" w:cs="Times New Roman"/>
          <w:color w:val="363838"/>
          <w:sz w:val="24"/>
          <w:szCs w:val="24"/>
        </w:rPr>
        <w:t xml:space="preserve"> </w:t>
      </w:r>
      <w:r w:rsidR="004D3560" w:rsidRPr="00A642B8">
        <w:rPr>
          <w:rFonts w:ascii="Times New Roman" w:hAnsi="Times New Roman" w:cs="Times New Roman"/>
          <w:color w:val="363838"/>
          <w:sz w:val="24"/>
          <w:szCs w:val="24"/>
        </w:rPr>
        <w:t>strany</w:t>
      </w:r>
      <w:r w:rsidR="009F1BE6">
        <w:rPr>
          <w:rFonts w:ascii="Times New Roman" w:hAnsi="Times New Roman" w:cs="Times New Roman"/>
          <w:color w:val="363838"/>
          <w:sz w:val="24"/>
          <w:szCs w:val="24"/>
        </w:rPr>
        <w:t xml:space="preserve"> bez zbytečného odkladu</w:t>
      </w:r>
      <w:r w:rsidR="004D3560" w:rsidRPr="00A642B8">
        <w:rPr>
          <w:rFonts w:ascii="Times New Roman" w:hAnsi="Times New Roman" w:cs="Times New Roman"/>
          <w:color w:val="3638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838"/>
          <w:sz w:val="24"/>
          <w:szCs w:val="24"/>
        </w:rPr>
        <w:t xml:space="preserve">uzavřou </w:t>
      </w:r>
      <w:r w:rsidR="004D3560" w:rsidRPr="00A642B8">
        <w:rPr>
          <w:rFonts w:ascii="Times New Roman" w:hAnsi="Times New Roman" w:cs="Times New Roman"/>
          <w:color w:val="363838"/>
          <w:sz w:val="24"/>
          <w:szCs w:val="24"/>
        </w:rPr>
        <w:t>příslušnou smlouvu</w:t>
      </w:r>
      <w:r w:rsidR="004D3560">
        <w:rPr>
          <w:rFonts w:ascii="Times New Roman" w:hAnsi="Times New Roman" w:cs="Times New Roman"/>
          <w:color w:val="363838"/>
          <w:sz w:val="24"/>
          <w:szCs w:val="24"/>
        </w:rPr>
        <w:t xml:space="preserve"> </w:t>
      </w:r>
      <w:r w:rsidR="003C5C62">
        <w:rPr>
          <w:rFonts w:ascii="Times New Roman" w:hAnsi="Times New Roman" w:cs="Times New Roman"/>
          <w:color w:val="363838"/>
          <w:sz w:val="24"/>
          <w:szCs w:val="24"/>
        </w:rPr>
        <w:t xml:space="preserve">na Veřejnou zakázku </w:t>
      </w:r>
      <w:r w:rsidR="004D3560" w:rsidRPr="00A642B8">
        <w:rPr>
          <w:rFonts w:ascii="Times New Roman" w:hAnsi="Times New Roman" w:cs="Times New Roman"/>
          <w:color w:val="363838"/>
          <w:sz w:val="24"/>
          <w:szCs w:val="24"/>
        </w:rPr>
        <w:t>s</w:t>
      </w:r>
      <w:r w:rsidR="004D3560">
        <w:rPr>
          <w:rFonts w:ascii="Times New Roman" w:hAnsi="Times New Roman" w:cs="Times New Roman"/>
          <w:color w:val="363838"/>
          <w:sz w:val="24"/>
          <w:szCs w:val="24"/>
        </w:rPr>
        <w:t xml:space="preserve"> </w:t>
      </w:r>
      <w:r w:rsidR="004D3560" w:rsidRPr="00A642B8">
        <w:rPr>
          <w:rFonts w:ascii="Times New Roman" w:hAnsi="Times New Roman" w:cs="Times New Roman"/>
          <w:color w:val="363838"/>
          <w:sz w:val="24"/>
          <w:szCs w:val="24"/>
        </w:rPr>
        <w:t>vybraným</w:t>
      </w:r>
      <w:r w:rsidR="004D3560" w:rsidRPr="00A642B8">
        <w:rPr>
          <w:rFonts w:ascii="Times New Roman" w:hAnsi="Times New Roman" w:cs="Times New Roman"/>
          <w:color w:val="363838"/>
          <w:spacing w:val="14"/>
          <w:sz w:val="24"/>
          <w:szCs w:val="24"/>
        </w:rPr>
        <w:t xml:space="preserve"> </w:t>
      </w:r>
      <w:r w:rsidR="004D3560" w:rsidRPr="00A642B8">
        <w:rPr>
          <w:rFonts w:ascii="Times New Roman" w:hAnsi="Times New Roman" w:cs="Times New Roman"/>
          <w:color w:val="363838"/>
          <w:sz w:val="24"/>
          <w:szCs w:val="24"/>
        </w:rPr>
        <w:t>dodavatelem</w:t>
      </w:r>
      <w:r w:rsidR="004D3560">
        <w:rPr>
          <w:rFonts w:ascii="Times New Roman" w:hAnsi="Times New Roman" w:cs="Times New Roman"/>
          <w:color w:val="363838"/>
          <w:sz w:val="24"/>
          <w:szCs w:val="24"/>
        </w:rPr>
        <w:t>.</w:t>
      </w:r>
    </w:p>
    <w:p w14:paraId="6624A935" w14:textId="5A73C08B" w:rsidR="004257D4" w:rsidRDefault="004257D4" w:rsidP="004257D4">
      <w:pPr>
        <w:keepNext/>
        <w:numPr>
          <w:ilvl w:val="0"/>
          <w:numId w:val="5"/>
        </w:numPr>
        <w:overflowPunct w:val="0"/>
        <w:autoSpaceDE w:val="0"/>
        <w:autoSpaceDN w:val="0"/>
        <w:adjustRightInd w:val="0"/>
        <w:spacing w:after="240" w:line="240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  <w:lang w:val="x-none"/>
          <w14:ligatures w14:val="none"/>
        </w:rPr>
      </w:pPr>
      <w:r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  <w:lang w:val="x-none"/>
          <w14:ligatures w14:val="none"/>
        </w:rPr>
        <w:lastRenderedPageBreak/>
        <w:t>doba trvání smlouvy</w:t>
      </w:r>
    </w:p>
    <w:p w14:paraId="372F0C77" w14:textId="2D7B74A9" w:rsidR="00985BA3" w:rsidRDefault="00B223F7" w:rsidP="00FB2997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hAnsi="Times New Roman" w:cs="Times New Roman"/>
          <w:color w:val="363838"/>
          <w:sz w:val="24"/>
          <w:szCs w:val="24"/>
        </w:rPr>
      </w:pPr>
      <w:r w:rsidRPr="00B223F7">
        <w:rPr>
          <w:rFonts w:ascii="Times New Roman" w:hAnsi="Times New Roman" w:cs="Times New Roman"/>
          <w:color w:val="363838"/>
          <w:sz w:val="24"/>
          <w:szCs w:val="24"/>
        </w:rPr>
        <w:t xml:space="preserve">Tato </w:t>
      </w:r>
      <w:r>
        <w:rPr>
          <w:rFonts w:ascii="Times New Roman" w:hAnsi="Times New Roman" w:cs="Times New Roman"/>
          <w:color w:val="363838"/>
          <w:sz w:val="24"/>
          <w:szCs w:val="24"/>
        </w:rPr>
        <w:t>S</w:t>
      </w:r>
      <w:r w:rsidRPr="00B223F7">
        <w:rPr>
          <w:rFonts w:ascii="Times New Roman" w:hAnsi="Times New Roman" w:cs="Times New Roman"/>
          <w:color w:val="363838"/>
          <w:sz w:val="24"/>
          <w:szCs w:val="24"/>
        </w:rPr>
        <w:t xml:space="preserve">mlouva se uzavírá na dobu určitou, tj. do okamžiku dosažení účelu podle čl. </w:t>
      </w:r>
      <w:r>
        <w:rPr>
          <w:rFonts w:ascii="Times New Roman" w:hAnsi="Times New Roman" w:cs="Times New Roman"/>
          <w:color w:val="363838"/>
          <w:sz w:val="24"/>
          <w:szCs w:val="24"/>
        </w:rPr>
        <w:t>1.</w:t>
      </w:r>
      <w:r w:rsidRPr="00B223F7">
        <w:rPr>
          <w:rFonts w:ascii="Times New Roman" w:hAnsi="Times New Roman" w:cs="Times New Roman"/>
          <w:color w:val="3638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838"/>
          <w:sz w:val="24"/>
          <w:szCs w:val="24"/>
        </w:rPr>
        <w:t>této Smlouvy</w:t>
      </w:r>
      <w:r w:rsidRPr="00B223F7">
        <w:rPr>
          <w:rFonts w:ascii="Times New Roman" w:hAnsi="Times New Roman" w:cs="Times New Roman"/>
          <w:color w:val="363838"/>
          <w:sz w:val="24"/>
          <w:szCs w:val="24"/>
        </w:rPr>
        <w:t xml:space="preserve">, tj. do uzavření smlouvy na realizaci Veřejné zakázky s vybraným dodavatelem podle čl. </w:t>
      </w:r>
      <w:r>
        <w:rPr>
          <w:rFonts w:ascii="Times New Roman" w:hAnsi="Times New Roman" w:cs="Times New Roman"/>
          <w:color w:val="363838"/>
          <w:sz w:val="24"/>
          <w:szCs w:val="24"/>
        </w:rPr>
        <w:t>6.3.</w:t>
      </w:r>
      <w:r w:rsidRPr="00B223F7">
        <w:rPr>
          <w:rFonts w:ascii="Times New Roman" w:hAnsi="Times New Roman" w:cs="Times New Roman"/>
          <w:color w:val="363838"/>
          <w:sz w:val="24"/>
          <w:szCs w:val="24"/>
        </w:rPr>
        <w:t xml:space="preserve"> této </w:t>
      </w:r>
      <w:r w:rsidR="00775A8F">
        <w:rPr>
          <w:rFonts w:ascii="Times New Roman" w:hAnsi="Times New Roman" w:cs="Times New Roman"/>
          <w:color w:val="363838"/>
          <w:sz w:val="24"/>
          <w:szCs w:val="24"/>
        </w:rPr>
        <w:t>S</w:t>
      </w:r>
      <w:r w:rsidRPr="00B223F7">
        <w:rPr>
          <w:rFonts w:ascii="Times New Roman" w:hAnsi="Times New Roman" w:cs="Times New Roman"/>
          <w:color w:val="363838"/>
          <w:sz w:val="24"/>
          <w:szCs w:val="24"/>
        </w:rPr>
        <w:t xml:space="preserve">mlouvy oběma </w:t>
      </w:r>
      <w:r w:rsidR="0001246A">
        <w:rPr>
          <w:rFonts w:ascii="Times New Roman" w:hAnsi="Times New Roman" w:cs="Times New Roman"/>
          <w:color w:val="363838"/>
          <w:sz w:val="24"/>
          <w:szCs w:val="24"/>
        </w:rPr>
        <w:t>s</w:t>
      </w:r>
      <w:r w:rsidRPr="00B223F7">
        <w:rPr>
          <w:rFonts w:ascii="Times New Roman" w:hAnsi="Times New Roman" w:cs="Times New Roman"/>
          <w:color w:val="363838"/>
          <w:sz w:val="24"/>
          <w:szCs w:val="24"/>
        </w:rPr>
        <w:t>mluvními stranami</w:t>
      </w:r>
      <w:r w:rsidR="00775A8F">
        <w:rPr>
          <w:rFonts w:ascii="Times New Roman" w:hAnsi="Times New Roman" w:cs="Times New Roman"/>
          <w:color w:val="363838"/>
          <w:sz w:val="24"/>
          <w:szCs w:val="24"/>
        </w:rPr>
        <w:t>. V</w:t>
      </w:r>
      <w:r w:rsidRPr="00B223F7">
        <w:rPr>
          <w:rFonts w:ascii="Times New Roman" w:hAnsi="Times New Roman" w:cs="Times New Roman"/>
          <w:color w:val="363838"/>
          <w:sz w:val="24"/>
          <w:szCs w:val="24"/>
        </w:rPr>
        <w:t xml:space="preserve"> případě zahájení přezkumného řízení orgánem dohledu uplyne doba trvání této </w:t>
      </w:r>
      <w:r>
        <w:rPr>
          <w:rFonts w:ascii="Times New Roman" w:hAnsi="Times New Roman" w:cs="Times New Roman"/>
          <w:color w:val="363838"/>
          <w:sz w:val="24"/>
          <w:szCs w:val="24"/>
        </w:rPr>
        <w:t>S</w:t>
      </w:r>
      <w:r w:rsidRPr="00B223F7">
        <w:rPr>
          <w:rFonts w:ascii="Times New Roman" w:hAnsi="Times New Roman" w:cs="Times New Roman"/>
          <w:color w:val="363838"/>
          <w:sz w:val="24"/>
          <w:szCs w:val="24"/>
        </w:rPr>
        <w:t xml:space="preserve">mlouvy až právní mocí rozhodnutí orgánu dohledu v přezkumném řízení </w:t>
      </w:r>
      <w:r w:rsidR="00720118">
        <w:rPr>
          <w:rFonts w:ascii="Times New Roman" w:hAnsi="Times New Roman" w:cs="Times New Roman"/>
          <w:color w:val="363838"/>
          <w:sz w:val="24"/>
          <w:szCs w:val="24"/>
        </w:rPr>
        <w:t>výběrového</w:t>
      </w:r>
      <w:r w:rsidR="00720118" w:rsidRPr="00B223F7">
        <w:rPr>
          <w:rFonts w:ascii="Times New Roman" w:hAnsi="Times New Roman" w:cs="Times New Roman"/>
          <w:color w:val="363838"/>
          <w:sz w:val="24"/>
          <w:szCs w:val="24"/>
        </w:rPr>
        <w:t xml:space="preserve"> </w:t>
      </w:r>
      <w:r w:rsidRPr="00B223F7">
        <w:rPr>
          <w:rFonts w:ascii="Times New Roman" w:hAnsi="Times New Roman" w:cs="Times New Roman"/>
          <w:color w:val="363838"/>
          <w:sz w:val="24"/>
          <w:szCs w:val="24"/>
        </w:rPr>
        <w:t>řízení na Veřejnou zakázku</w:t>
      </w:r>
      <w:r>
        <w:rPr>
          <w:rFonts w:ascii="Times New Roman" w:hAnsi="Times New Roman" w:cs="Times New Roman"/>
          <w:color w:val="363838"/>
          <w:sz w:val="24"/>
          <w:szCs w:val="24"/>
        </w:rPr>
        <w:t>.</w:t>
      </w:r>
      <w:r w:rsidR="008575EF">
        <w:rPr>
          <w:rFonts w:ascii="Times New Roman" w:hAnsi="Times New Roman" w:cs="Times New Roman"/>
          <w:color w:val="363838"/>
          <w:sz w:val="24"/>
          <w:szCs w:val="24"/>
        </w:rPr>
        <w:t xml:space="preserve"> </w:t>
      </w:r>
      <w:r w:rsidR="000E7C1F">
        <w:rPr>
          <w:rFonts w:ascii="Times New Roman" w:hAnsi="Times New Roman" w:cs="Times New Roman"/>
          <w:color w:val="363838"/>
          <w:sz w:val="24"/>
          <w:szCs w:val="24"/>
        </w:rPr>
        <w:t>Okamžikem uplynutí doby trvání této smlouvy zaniká i společnost touto smlouvou zřízená.</w:t>
      </w:r>
    </w:p>
    <w:p w14:paraId="36C399DC" w14:textId="77777777" w:rsidR="00B03605" w:rsidRPr="00FB2997" w:rsidRDefault="00B03605" w:rsidP="00B03605">
      <w:pPr>
        <w:overflowPunct w:val="0"/>
        <w:autoSpaceDE w:val="0"/>
        <w:autoSpaceDN w:val="0"/>
        <w:adjustRightInd w:val="0"/>
        <w:spacing w:after="120" w:line="360" w:lineRule="auto"/>
        <w:ind w:left="792"/>
        <w:jc w:val="both"/>
        <w:outlineLvl w:val="1"/>
        <w:rPr>
          <w:rFonts w:ascii="Times New Roman" w:hAnsi="Times New Roman" w:cs="Times New Roman"/>
          <w:color w:val="363838"/>
          <w:sz w:val="24"/>
          <w:szCs w:val="24"/>
        </w:rPr>
      </w:pPr>
    </w:p>
    <w:p w14:paraId="71835E78" w14:textId="48903D5D" w:rsidR="005A35C6" w:rsidRDefault="005A35C6" w:rsidP="005A35C6">
      <w:pPr>
        <w:keepNext/>
        <w:numPr>
          <w:ilvl w:val="0"/>
          <w:numId w:val="5"/>
        </w:numPr>
        <w:overflowPunct w:val="0"/>
        <w:autoSpaceDE w:val="0"/>
        <w:autoSpaceDN w:val="0"/>
        <w:adjustRightInd w:val="0"/>
        <w:spacing w:after="240" w:line="240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  <w:lang w:val="x-none"/>
          <w14:ligatures w14:val="none"/>
        </w:rPr>
      </w:pPr>
      <w:r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  <w:lang w:val="x-none"/>
          <w14:ligatures w14:val="none"/>
        </w:rPr>
        <w:t>společná a závěrečná ustanovení</w:t>
      </w:r>
    </w:p>
    <w:p w14:paraId="66C097F8" w14:textId="53C4DB57" w:rsidR="00215EF7" w:rsidRDefault="00215EF7" w:rsidP="00215EF7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hAnsi="Times New Roman" w:cs="Times New Roman"/>
          <w:color w:val="363838"/>
          <w:sz w:val="24"/>
          <w:szCs w:val="24"/>
        </w:rPr>
      </w:pPr>
      <w:r>
        <w:rPr>
          <w:rFonts w:ascii="Times New Roman" w:hAnsi="Times New Roman" w:cs="Times New Roman"/>
          <w:color w:val="363838"/>
          <w:sz w:val="24"/>
          <w:szCs w:val="24"/>
        </w:rPr>
        <w:t xml:space="preserve">Tuto </w:t>
      </w:r>
      <w:r w:rsidRPr="00215EF7">
        <w:rPr>
          <w:rFonts w:ascii="Times New Roman" w:hAnsi="Times New Roman" w:cs="Times New Roman"/>
          <w:color w:val="363838"/>
          <w:sz w:val="24"/>
          <w:szCs w:val="24"/>
        </w:rPr>
        <w:t xml:space="preserve">Smlouvu lze měnit a doplňovat pouze písemnými vzestupně číslovanými dodatky </w:t>
      </w:r>
      <w:r>
        <w:rPr>
          <w:rFonts w:ascii="Times New Roman" w:hAnsi="Times New Roman" w:cs="Times New Roman"/>
          <w:color w:val="363838"/>
          <w:sz w:val="24"/>
          <w:szCs w:val="24"/>
        </w:rPr>
        <w:t>podepsanými oběma</w:t>
      </w:r>
      <w:r w:rsidRPr="00215EF7">
        <w:rPr>
          <w:rFonts w:ascii="Times New Roman" w:hAnsi="Times New Roman" w:cs="Times New Roman"/>
          <w:color w:val="363838"/>
          <w:sz w:val="24"/>
          <w:szCs w:val="24"/>
        </w:rPr>
        <w:t xml:space="preserve"> </w:t>
      </w:r>
      <w:r w:rsidR="0001246A">
        <w:rPr>
          <w:rFonts w:ascii="Times New Roman" w:hAnsi="Times New Roman" w:cs="Times New Roman"/>
          <w:color w:val="363838"/>
          <w:sz w:val="24"/>
          <w:szCs w:val="24"/>
        </w:rPr>
        <w:t>s</w:t>
      </w:r>
      <w:r w:rsidRPr="00215EF7">
        <w:rPr>
          <w:rFonts w:ascii="Times New Roman" w:hAnsi="Times New Roman" w:cs="Times New Roman"/>
          <w:color w:val="363838"/>
          <w:sz w:val="24"/>
          <w:szCs w:val="24"/>
        </w:rPr>
        <w:t>mluvními stranami.</w:t>
      </w:r>
    </w:p>
    <w:p w14:paraId="79489B6C" w14:textId="6DDFBE2F" w:rsidR="00215EF7" w:rsidRPr="00215EF7" w:rsidRDefault="00215EF7" w:rsidP="00215EF7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hAnsi="Times New Roman" w:cs="Times New Roman"/>
          <w:color w:val="363838"/>
          <w:sz w:val="24"/>
          <w:szCs w:val="24"/>
        </w:rPr>
      </w:pPr>
      <w:r w:rsidRPr="00215EF7">
        <w:rPr>
          <w:rFonts w:ascii="Times New Roman" w:hAnsi="Times New Roman" w:cs="Times New Roman"/>
          <w:color w:val="363838"/>
          <w:sz w:val="24"/>
          <w:szCs w:val="24"/>
        </w:rPr>
        <w:t xml:space="preserve">Ostatní skutečnosti neupravené touto </w:t>
      </w:r>
      <w:r>
        <w:rPr>
          <w:rFonts w:ascii="Times New Roman" w:hAnsi="Times New Roman" w:cs="Times New Roman"/>
          <w:color w:val="363838"/>
          <w:sz w:val="24"/>
          <w:szCs w:val="24"/>
        </w:rPr>
        <w:t>S</w:t>
      </w:r>
      <w:r w:rsidRPr="00215EF7">
        <w:rPr>
          <w:rFonts w:ascii="Times New Roman" w:hAnsi="Times New Roman" w:cs="Times New Roman"/>
          <w:color w:val="363838"/>
          <w:sz w:val="24"/>
          <w:szCs w:val="24"/>
        </w:rPr>
        <w:t xml:space="preserve">mlouvou se řídí </w:t>
      </w:r>
      <w:r>
        <w:rPr>
          <w:rFonts w:ascii="Times New Roman" w:hAnsi="Times New Roman" w:cs="Times New Roman"/>
          <w:color w:val="363838"/>
          <w:sz w:val="24"/>
          <w:szCs w:val="24"/>
        </w:rPr>
        <w:t xml:space="preserve">zejména </w:t>
      </w:r>
      <w:r w:rsidRPr="00215EF7">
        <w:rPr>
          <w:rFonts w:ascii="Times New Roman" w:hAnsi="Times New Roman" w:cs="Times New Roman"/>
          <w:color w:val="363838"/>
          <w:sz w:val="24"/>
          <w:szCs w:val="24"/>
        </w:rPr>
        <w:t>občanským zákoníkem a ZZVZ.</w:t>
      </w:r>
    </w:p>
    <w:p w14:paraId="4B1D8200" w14:textId="36074DB0" w:rsidR="00533550" w:rsidRPr="00B03605" w:rsidRDefault="00533550" w:rsidP="00B03605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color w:val="363838"/>
        </w:rPr>
      </w:pPr>
      <w:r w:rsidRPr="00B03605">
        <w:rPr>
          <w:rFonts w:ascii="Times New Roman" w:hAnsi="Times New Roman" w:cs="Times New Roman"/>
          <w:color w:val="363838"/>
          <w:sz w:val="24"/>
          <w:szCs w:val="24"/>
        </w:rPr>
        <w:t xml:space="preserve">Tato </w:t>
      </w:r>
      <w:r>
        <w:rPr>
          <w:rFonts w:ascii="Times New Roman" w:hAnsi="Times New Roman" w:cs="Times New Roman"/>
          <w:color w:val="363838"/>
          <w:sz w:val="24"/>
          <w:szCs w:val="24"/>
        </w:rPr>
        <w:t>Smlouva</w:t>
      </w:r>
      <w:r w:rsidRPr="00B03605">
        <w:rPr>
          <w:rFonts w:ascii="Times New Roman" w:hAnsi="Times New Roman" w:cs="Times New Roman"/>
          <w:color w:val="363838"/>
          <w:sz w:val="24"/>
          <w:szCs w:val="24"/>
        </w:rPr>
        <w:t xml:space="preserve"> </w:t>
      </w:r>
      <w:bookmarkStart w:id="0" w:name="_Hlk103754441"/>
      <w:r w:rsidRPr="00B03605">
        <w:rPr>
          <w:rFonts w:ascii="Times New Roman" w:hAnsi="Times New Roman" w:cs="Times New Roman"/>
          <w:color w:val="363838"/>
          <w:sz w:val="24"/>
          <w:szCs w:val="24"/>
        </w:rPr>
        <w:t>je vyhotovena v elektronické podobě, přičemž každ</w:t>
      </w:r>
      <w:r>
        <w:rPr>
          <w:rFonts w:ascii="Times New Roman" w:hAnsi="Times New Roman" w:cs="Times New Roman"/>
          <w:color w:val="363838"/>
          <w:sz w:val="24"/>
          <w:szCs w:val="24"/>
        </w:rPr>
        <w:t>á</w:t>
      </w:r>
      <w:r w:rsidRPr="00B03605">
        <w:rPr>
          <w:rFonts w:ascii="Times New Roman" w:hAnsi="Times New Roman" w:cs="Times New Roman"/>
          <w:color w:val="363838"/>
          <w:sz w:val="24"/>
          <w:szCs w:val="24"/>
        </w:rPr>
        <w:t xml:space="preserve"> z</w:t>
      </w:r>
      <w:r>
        <w:rPr>
          <w:rFonts w:ascii="Times New Roman" w:hAnsi="Times New Roman" w:cs="Times New Roman"/>
          <w:color w:val="363838"/>
          <w:sz w:val="24"/>
          <w:szCs w:val="24"/>
        </w:rPr>
        <w:t>e</w:t>
      </w:r>
      <w:r w:rsidRPr="00B03605">
        <w:rPr>
          <w:rFonts w:ascii="Times New Roman" w:hAnsi="Times New Roman" w:cs="Times New Roman"/>
          <w:color w:val="3638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838"/>
          <w:sz w:val="24"/>
          <w:szCs w:val="24"/>
        </w:rPr>
        <w:t>Smluvních stran</w:t>
      </w:r>
      <w:r w:rsidRPr="00B03605">
        <w:rPr>
          <w:rFonts w:ascii="Times New Roman" w:hAnsi="Times New Roman" w:cs="Times New Roman"/>
          <w:color w:val="363838"/>
          <w:sz w:val="24"/>
          <w:szCs w:val="24"/>
        </w:rPr>
        <w:t xml:space="preserve"> obdrží její elektronický originál opatřený elektronickými podpisy. V případě, že tato Smlouva z jakéhokoli důvodu nebude vyhotovena v elektronické podobě</w:t>
      </w:r>
      <w:bookmarkEnd w:id="0"/>
      <w:r w:rsidRPr="00B03605">
        <w:rPr>
          <w:rFonts w:ascii="Times New Roman" w:hAnsi="Times New Roman" w:cs="Times New Roman"/>
          <w:color w:val="363838"/>
          <w:sz w:val="24"/>
          <w:szCs w:val="24"/>
        </w:rPr>
        <w:t xml:space="preserve">, bude sepsána v takovém počtu vyhotovení, aby </w:t>
      </w:r>
      <w:r>
        <w:rPr>
          <w:rFonts w:ascii="Times New Roman" w:hAnsi="Times New Roman" w:cs="Times New Roman"/>
          <w:color w:val="363838"/>
          <w:sz w:val="24"/>
          <w:szCs w:val="24"/>
        </w:rPr>
        <w:t xml:space="preserve">po </w:t>
      </w:r>
      <w:r w:rsidRPr="00B03605">
        <w:rPr>
          <w:rFonts w:ascii="Times New Roman" w:hAnsi="Times New Roman" w:cs="Times New Roman"/>
          <w:color w:val="363838"/>
          <w:sz w:val="24"/>
          <w:szCs w:val="24"/>
        </w:rPr>
        <w:t>jedno</w:t>
      </w:r>
      <w:r>
        <w:rPr>
          <w:rFonts w:ascii="Times New Roman" w:hAnsi="Times New Roman" w:cs="Times New Roman"/>
          <w:color w:val="363838"/>
          <w:sz w:val="24"/>
          <w:szCs w:val="24"/>
        </w:rPr>
        <w:t>m</w:t>
      </w:r>
      <w:r w:rsidRPr="00B03605">
        <w:rPr>
          <w:rFonts w:ascii="Times New Roman" w:hAnsi="Times New Roman" w:cs="Times New Roman"/>
          <w:color w:val="363838"/>
          <w:sz w:val="24"/>
          <w:szCs w:val="24"/>
        </w:rPr>
        <w:t xml:space="preserve"> vyhotovení obdržel</w:t>
      </w:r>
      <w:r>
        <w:rPr>
          <w:rFonts w:ascii="Times New Roman" w:hAnsi="Times New Roman" w:cs="Times New Roman"/>
          <w:color w:val="363838"/>
          <w:sz w:val="24"/>
          <w:szCs w:val="24"/>
        </w:rPr>
        <w:t>a</w:t>
      </w:r>
      <w:r w:rsidRPr="00B03605">
        <w:rPr>
          <w:rFonts w:ascii="Times New Roman" w:hAnsi="Times New Roman" w:cs="Times New Roman"/>
          <w:color w:val="3638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838"/>
          <w:sz w:val="24"/>
          <w:szCs w:val="24"/>
        </w:rPr>
        <w:t>každá ze Smluvních stran</w:t>
      </w:r>
      <w:r w:rsidRPr="00B03605">
        <w:rPr>
          <w:rFonts w:ascii="Times New Roman" w:hAnsi="Times New Roman" w:cs="Times New Roman"/>
          <w:color w:val="363838"/>
          <w:sz w:val="24"/>
          <w:szCs w:val="24"/>
        </w:rPr>
        <w:t>.</w:t>
      </w:r>
    </w:p>
    <w:p w14:paraId="69577AC4" w14:textId="1BFD32A6" w:rsidR="005A35C6" w:rsidRPr="00A5715B" w:rsidRDefault="00215EF7" w:rsidP="005A35C6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hAnsi="Times New Roman" w:cs="Times New Roman"/>
          <w:color w:val="363838"/>
          <w:sz w:val="24"/>
          <w:szCs w:val="24"/>
        </w:rPr>
      </w:pPr>
      <w:r w:rsidRPr="00A642B8">
        <w:rPr>
          <w:rFonts w:ascii="Times New Roman" w:hAnsi="Times New Roman" w:cs="Times New Roman"/>
          <w:color w:val="363838"/>
          <w:sz w:val="24"/>
          <w:szCs w:val="24"/>
        </w:rPr>
        <w:t xml:space="preserve">Tato </w:t>
      </w:r>
      <w:r>
        <w:rPr>
          <w:rFonts w:ascii="Times New Roman" w:hAnsi="Times New Roman" w:cs="Times New Roman"/>
          <w:color w:val="363838"/>
          <w:sz w:val="24"/>
          <w:szCs w:val="24"/>
        </w:rPr>
        <w:t>S</w:t>
      </w:r>
      <w:r w:rsidRPr="00A642B8">
        <w:rPr>
          <w:rFonts w:ascii="Times New Roman" w:hAnsi="Times New Roman" w:cs="Times New Roman"/>
          <w:color w:val="363838"/>
          <w:sz w:val="24"/>
          <w:szCs w:val="24"/>
        </w:rPr>
        <w:t>mlouva nabývá platnosti a účinnosti dnem</w:t>
      </w:r>
      <w:r w:rsidR="001F32C7">
        <w:rPr>
          <w:rFonts w:ascii="Times New Roman" w:hAnsi="Times New Roman" w:cs="Times New Roman"/>
          <w:color w:val="363838"/>
          <w:sz w:val="24"/>
          <w:szCs w:val="24"/>
        </w:rPr>
        <w:t xml:space="preserve"> jejího</w:t>
      </w:r>
      <w:r w:rsidRPr="00A642B8">
        <w:rPr>
          <w:rFonts w:ascii="Times New Roman" w:hAnsi="Times New Roman" w:cs="Times New Roman"/>
          <w:color w:val="363838"/>
          <w:sz w:val="24"/>
          <w:szCs w:val="24"/>
        </w:rPr>
        <w:t xml:space="preserve"> </w:t>
      </w:r>
      <w:r w:rsidR="00CA558A" w:rsidRPr="00CA558A">
        <w:rPr>
          <w:rFonts w:ascii="Times New Roman" w:hAnsi="Times New Roman" w:cs="Times New Roman"/>
          <w:color w:val="363838"/>
          <w:sz w:val="24"/>
          <w:szCs w:val="24"/>
        </w:rPr>
        <w:t>uveřejnění v informačním systému veřejné správy - Registru smluv. Smluvní strany se dohodly, že zákonnou povinnost dle ust. § 5 odst. 2 zák. č. 340/2015 Sb., o registru smluv</w:t>
      </w:r>
      <w:r w:rsidR="001F32C7">
        <w:rPr>
          <w:rFonts w:ascii="Times New Roman" w:hAnsi="Times New Roman" w:cs="Times New Roman"/>
          <w:color w:val="363838"/>
          <w:sz w:val="24"/>
          <w:szCs w:val="24"/>
        </w:rPr>
        <w:t>,</w:t>
      </w:r>
      <w:r w:rsidR="00CA558A" w:rsidRPr="00CA558A">
        <w:rPr>
          <w:rFonts w:ascii="Times New Roman" w:hAnsi="Times New Roman" w:cs="Times New Roman"/>
          <w:color w:val="363838"/>
          <w:sz w:val="24"/>
          <w:szCs w:val="24"/>
        </w:rPr>
        <w:t xml:space="preserve"> splní </w:t>
      </w:r>
      <w:r w:rsidR="00CA558A">
        <w:rPr>
          <w:rFonts w:ascii="Times New Roman" w:hAnsi="Times New Roman" w:cs="Times New Roman"/>
          <w:color w:val="363838"/>
          <w:sz w:val="24"/>
          <w:szCs w:val="24"/>
        </w:rPr>
        <w:t>ŘVC a</w:t>
      </w:r>
      <w:r w:rsidR="00CA558A" w:rsidRPr="00CA558A">
        <w:rPr>
          <w:rFonts w:ascii="Times New Roman" w:hAnsi="Times New Roman" w:cs="Times New Roman"/>
          <w:color w:val="363838"/>
          <w:sz w:val="24"/>
          <w:szCs w:val="24"/>
        </w:rPr>
        <w:t xml:space="preserve"> odešle informaci o zveřejnění </w:t>
      </w:r>
      <w:r w:rsidR="00CA558A">
        <w:rPr>
          <w:rFonts w:ascii="Times New Roman" w:hAnsi="Times New Roman" w:cs="Times New Roman"/>
          <w:color w:val="363838"/>
          <w:sz w:val="24"/>
          <w:szCs w:val="24"/>
        </w:rPr>
        <w:t>Městu</w:t>
      </w:r>
      <w:r w:rsidRPr="00A642B8">
        <w:rPr>
          <w:rFonts w:ascii="Times New Roman" w:hAnsi="Times New Roman" w:cs="Times New Roman"/>
          <w:color w:val="363838"/>
          <w:sz w:val="24"/>
          <w:szCs w:val="24"/>
        </w:rPr>
        <w:t>.</w:t>
      </w:r>
    </w:p>
    <w:p w14:paraId="0B085C23" w14:textId="618CA464" w:rsidR="00A5715B" w:rsidRDefault="00215EF7" w:rsidP="00215EF7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hAnsi="Times New Roman" w:cs="Times New Roman"/>
          <w:color w:val="363838"/>
          <w:sz w:val="24"/>
          <w:szCs w:val="24"/>
        </w:rPr>
      </w:pPr>
      <w:r w:rsidRPr="00A642B8">
        <w:rPr>
          <w:rFonts w:ascii="Times New Roman" w:hAnsi="Times New Roman" w:cs="Times New Roman"/>
          <w:color w:val="363838"/>
          <w:sz w:val="24"/>
          <w:szCs w:val="24"/>
        </w:rPr>
        <w:t xml:space="preserve">Pokud by se kterékoli ustanovení této </w:t>
      </w:r>
      <w:r>
        <w:rPr>
          <w:rFonts w:ascii="Times New Roman" w:hAnsi="Times New Roman" w:cs="Times New Roman"/>
          <w:color w:val="363838"/>
          <w:sz w:val="24"/>
          <w:szCs w:val="24"/>
        </w:rPr>
        <w:t>S</w:t>
      </w:r>
      <w:r w:rsidRPr="00A642B8">
        <w:rPr>
          <w:rFonts w:ascii="Times New Roman" w:hAnsi="Times New Roman" w:cs="Times New Roman"/>
          <w:color w:val="363838"/>
          <w:sz w:val="24"/>
          <w:szCs w:val="24"/>
        </w:rPr>
        <w:t xml:space="preserve">mlouvy stalo neplatným nebo neúčinným, nebude tím dotčena platnost nebo účinnost této </w:t>
      </w:r>
      <w:r>
        <w:rPr>
          <w:rFonts w:ascii="Times New Roman" w:hAnsi="Times New Roman" w:cs="Times New Roman"/>
          <w:color w:val="363838"/>
          <w:sz w:val="24"/>
          <w:szCs w:val="24"/>
        </w:rPr>
        <w:t>S</w:t>
      </w:r>
      <w:r w:rsidRPr="00A642B8">
        <w:rPr>
          <w:rFonts w:ascii="Times New Roman" w:hAnsi="Times New Roman" w:cs="Times New Roman"/>
          <w:color w:val="363838"/>
          <w:sz w:val="24"/>
          <w:szCs w:val="24"/>
        </w:rPr>
        <w:t xml:space="preserve">mlouvy. V takovém případě bude neplatné ustanovení této </w:t>
      </w:r>
      <w:r>
        <w:rPr>
          <w:rFonts w:ascii="Times New Roman" w:hAnsi="Times New Roman" w:cs="Times New Roman"/>
          <w:color w:val="363838"/>
          <w:sz w:val="24"/>
          <w:szCs w:val="24"/>
        </w:rPr>
        <w:t>S</w:t>
      </w:r>
      <w:r w:rsidRPr="00A642B8">
        <w:rPr>
          <w:rFonts w:ascii="Times New Roman" w:hAnsi="Times New Roman" w:cs="Times New Roman"/>
          <w:color w:val="363838"/>
          <w:sz w:val="24"/>
          <w:szCs w:val="24"/>
        </w:rPr>
        <w:t xml:space="preserve">mlouvy </w:t>
      </w:r>
      <w:r w:rsidRPr="00A642B8">
        <w:rPr>
          <w:rFonts w:ascii="Times New Roman" w:hAnsi="Times New Roman" w:cs="Times New Roman"/>
          <w:color w:val="464848"/>
          <w:sz w:val="24"/>
          <w:szCs w:val="24"/>
        </w:rPr>
        <w:t xml:space="preserve">nahrazeno </w:t>
      </w:r>
      <w:r w:rsidRPr="00A642B8">
        <w:rPr>
          <w:rFonts w:ascii="Times New Roman" w:hAnsi="Times New Roman" w:cs="Times New Roman"/>
          <w:color w:val="363838"/>
          <w:sz w:val="24"/>
          <w:szCs w:val="24"/>
        </w:rPr>
        <w:t>ustanovením platným a účinným, kterým bude přípustným způsobem dosaženo cíle</w:t>
      </w:r>
      <w:r w:rsidRPr="00A642B8">
        <w:rPr>
          <w:rFonts w:ascii="Times New Roman" w:hAnsi="Times New Roman" w:cs="Times New Roman"/>
          <w:color w:val="363838"/>
          <w:spacing w:val="35"/>
          <w:sz w:val="24"/>
          <w:szCs w:val="24"/>
        </w:rPr>
        <w:t xml:space="preserve"> </w:t>
      </w:r>
      <w:r w:rsidRPr="00A642B8">
        <w:rPr>
          <w:rFonts w:ascii="Times New Roman" w:hAnsi="Times New Roman" w:cs="Times New Roman"/>
          <w:color w:val="363838"/>
          <w:sz w:val="24"/>
          <w:szCs w:val="24"/>
        </w:rPr>
        <w:t>sledovaného</w:t>
      </w:r>
      <w:r>
        <w:rPr>
          <w:rFonts w:ascii="Times New Roman" w:hAnsi="Times New Roman" w:cs="Times New Roman"/>
          <w:color w:val="363838"/>
          <w:sz w:val="24"/>
          <w:szCs w:val="24"/>
        </w:rPr>
        <w:t xml:space="preserve"> </w:t>
      </w:r>
      <w:r w:rsidRPr="00215EF7">
        <w:rPr>
          <w:rFonts w:ascii="Times New Roman" w:hAnsi="Times New Roman" w:cs="Times New Roman"/>
          <w:color w:val="363838"/>
          <w:sz w:val="24"/>
          <w:szCs w:val="24"/>
        </w:rPr>
        <w:t>neplatným nebo ne</w:t>
      </w:r>
      <w:r>
        <w:rPr>
          <w:rFonts w:ascii="Times New Roman" w:hAnsi="Times New Roman" w:cs="Times New Roman"/>
          <w:color w:val="363838"/>
          <w:sz w:val="24"/>
          <w:szCs w:val="24"/>
        </w:rPr>
        <w:t>účin</w:t>
      </w:r>
      <w:r w:rsidRPr="00215EF7">
        <w:rPr>
          <w:rFonts w:ascii="Times New Roman" w:hAnsi="Times New Roman" w:cs="Times New Roman"/>
          <w:color w:val="363838"/>
          <w:sz w:val="24"/>
          <w:szCs w:val="24"/>
        </w:rPr>
        <w:t xml:space="preserve">ným ustanovením. </w:t>
      </w:r>
    </w:p>
    <w:p w14:paraId="1C23E31D" w14:textId="2CF67C5A" w:rsidR="00985BA3" w:rsidRPr="004A3E7A" w:rsidRDefault="00215EF7" w:rsidP="00215EF7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hAnsi="Times New Roman" w:cs="Times New Roman"/>
          <w:color w:val="363838"/>
          <w:sz w:val="24"/>
          <w:szCs w:val="24"/>
        </w:rPr>
      </w:pPr>
      <w:r w:rsidRPr="00A642B8">
        <w:rPr>
          <w:rFonts w:ascii="Times New Roman" w:hAnsi="Times New Roman" w:cs="Times New Roman"/>
          <w:color w:val="383A38"/>
          <w:w w:val="105"/>
          <w:sz w:val="24"/>
          <w:szCs w:val="24"/>
        </w:rPr>
        <w:t xml:space="preserve">Smluvní strany prohlašují, že si </w:t>
      </w:r>
      <w:r>
        <w:rPr>
          <w:rFonts w:ascii="Times New Roman" w:hAnsi="Times New Roman" w:cs="Times New Roman"/>
          <w:color w:val="383A38"/>
          <w:w w:val="105"/>
          <w:sz w:val="24"/>
          <w:szCs w:val="24"/>
        </w:rPr>
        <w:t>tuto S</w:t>
      </w:r>
      <w:r w:rsidRPr="00A642B8">
        <w:rPr>
          <w:rFonts w:ascii="Times New Roman" w:hAnsi="Times New Roman" w:cs="Times New Roman"/>
          <w:color w:val="383A38"/>
          <w:w w:val="105"/>
          <w:sz w:val="24"/>
          <w:szCs w:val="24"/>
        </w:rPr>
        <w:t>mlouvu před jejím podpisem přečetly, a že byla sepsána po vzájemném projednán</w:t>
      </w:r>
      <w:r w:rsidRPr="00A642B8">
        <w:rPr>
          <w:rFonts w:ascii="Times New Roman" w:hAnsi="Times New Roman" w:cs="Times New Roman"/>
          <w:color w:val="606060"/>
          <w:w w:val="105"/>
          <w:sz w:val="24"/>
          <w:szCs w:val="24"/>
        </w:rPr>
        <w:t xml:space="preserve">í, </w:t>
      </w:r>
      <w:r w:rsidRPr="00A642B8">
        <w:rPr>
          <w:rFonts w:ascii="Times New Roman" w:hAnsi="Times New Roman" w:cs="Times New Roman"/>
          <w:color w:val="383A38"/>
          <w:w w:val="105"/>
          <w:sz w:val="24"/>
          <w:szCs w:val="24"/>
        </w:rPr>
        <w:t>podle jejich pravé a svobodné vůle, což stvrzují svými</w:t>
      </w:r>
      <w:r w:rsidRPr="00A642B8">
        <w:rPr>
          <w:rFonts w:ascii="Times New Roman" w:hAnsi="Times New Roman" w:cs="Times New Roman"/>
          <w:color w:val="383A38"/>
          <w:spacing w:val="-12"/>
          <w:w w:val="105"/>
          <w:sz w:val="24"/>
          <w:szCs w:val="24"/>
        </w:rPr>
        <w:t xml:space="preserve"> </w:t>
      </w:r>
      <w:r w:rsidRPr="00A642B8">
        <w:rPr>
          <w:rFonts w:ascii="Times New Roman" w:hAnsi="Times New Roman" w:cs="Times New Roman"/>
          <w:color w:val="383A38"/>
          <w:w w:val="105"/>
          <w:sz w:val="24"/>
          <w:szCs w:val="24"/>
        </w:rPr>
        <w:t>podpisy.</w:t>
      </w:r>
    </w:p>
    <w:p w14:paraId="4EE69FDE" w14:textId="2B7211B6" w:rsidR="000C246D" w:rsidRPr="00985BA3" w:rsidRDefault="004A3E7A" w:rsidP="00841940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hAnsi="Times New Roman" w:cs="Times New Roman"/>
          <w:color w:val="363838"/>
          <w:sz w:val="24"/>
          <w:szCs w:val="24"/>
        </w:rPr>
      </w:pPr>
      <w:r w:rsidRPr="00985BA3">
        <w:rPr>
          <w:rFonts w:ascii="Times New Roman" w:hAnsi="Times New Roman" w:cs="Times New Roman"/>
          <w:color w:val="363838"/>
          <w:sz w:val="24"/>
          <w:szCs w:val="24"/>
        </w:rPr>
        <w:lastRenderedPageBreak/>
        <w:t xml:space="preserve">Tato </w:t>
      </w:r>
      <w:r w:rsidRPr="009A29DF">
        <w:rPr>
          <w:rFonts w:ascii="Times New Roman" w:hAnsi="Times New Roman" w:cs="Times New Roman"/>
          <w:color w:val="363838"/>
          <w:sz w:val="24"/>
          <w:szCs w:val="24"/>
        </w:rPr>
        <w:t xml:space="preserve">Smlouva byla projednána a schválena na jednání </w:t>
      </w:r>
      <w:r w:rsidR="0023421B" w:rsidRPr="009A29DF">
        <w:rPr>
          <w:rFonts w:ascii="Times New Roman" w:hAnsi="Times New Roman" w:cs="Times New Roman"/>
          <w:color w:val="363838"/>
          <w:sz w:val="24"/>
          <w:szCs w:val="24"/>
        </w:rPr>
        <w:t>r</w:t>
      </w:r>
      <w:r w:rsidRPr="009A29DF">
        <w:rPr>
          <w:rFonts w:ascii="Times New Roman" w:hAnsi="Times New Roman" w:cs="Times New Roman"/>
          <w:color w:val="363838"/>
          <w:sz w:val="24"/>
          <w:szCs w:val="24"/>
        </w:rPr>
        <w:t>ady</w:t>
      </w:r>
      <w:r w:rsidR="0023421B" w:rsidRPr="009A29DF">
        <w:rPr>
          <w:rFonts w:ascii="Times New Roman" w:hAnsi="Times New Roman" w:cs="Times New Roman"/>
          <w:color w:val="363838"/>
          <w:sz w:val="24"/>
          <w:szCs w:val="24"/>
        </w:rPr>
        <w:t xml:space="preserve"> Města</w:t>
      </w:r>
      <w:r w:rsidRPr="009A29DF">
        <w:rPr>
          <w:rFonts w:ascii="Times New Roman" w:hAnsi="Times New Roman" w:cs="Times New Roman"/>
          <w:color w:val="363838"/>
          <w:sz w:val="24"/>
          <w:szCs w:val="24"/>
        </w:rPr>
        <w:t xml:space="preserve"> dne </w:t>
      </w:r>
      <w:r w:rsidR="009A29DF" w:rsidRPr="009A29DF">
        <w:rPr>
          <w:rFonts w:ascii="Times New Roman" w:hAnsi="Times New Roman" w:cs="Times New Roman"/>
          <w:color w:val="363838"/>
          <w:sz w:val="24"/>
          <w:szCs w:val="24"/>
        </w:rPr>
        <w:t>24. 3.</w:t>
      </w:r>
      <w:r w:rsidRPr="009A29DF">
        <w:rPr>
          <w:rFonts w:ascii="Times New Roman" w:hAnsi="Times New Roman" w:cs="Times New Roman"/>
          <w:color w:val="363838"/>
          <w:sz w:val="24"/>
          <w:szCs w:val="24"/>
        </w:rPr>
        <w:t xml:space="preserve"> 2025 usnesením č. </w:t>
      </w:r>
      <w:r w:rsidR="009A29DF" w:rsidRPr="009A29DF">
        <w:rPr>
          <w:rFonts w:ascii="Times New Roman" w:hAnsi="Times New Roman" w:cs="Times New Roman"/>
          <w:color w:val="363838"/>
          <w:sz w:val="24"/>
          <w:szCs w:val="24"/>
        </w:rPr>
        <w:t>189.</w:t>
      </w:r>
    </w:p>
    <w:tbl>
      <w:tblPr>
        <w:tblStyle w:val="Mkatabulky"/>
        <w:tblW w:w="9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1105FD" w14:paraId="3838E00C" w14:textId="77777777" w:rsidTr="003919B8">
        <w:trPr>
          <w:trHeight w:val="460"/>
        </w:trPr>
        <w:tc>
          <w:tcPr>
            <w:tcW w:w="4673" w:type="dxa"/>
            <w:vAlign w:val="bottom"/>
          </w:tcPr>
          <w:p w14:paraId="0AD77CBF" w14:textId="024655DC" w:rsidR="001105FD" w:rsidRDefault="001105FD" w:rsidP="003033EE">
            <w:pPr>
              <w:overflowPunct w:val="0"/>
              <w:autoSpaceDE w:val="0"/>
              <w:autoSpaceDN w:val="0"/>
              <w:adjustRightInd w:val="0"/>
              <w:spacing w:before="240" w:after="240" w:line="360" w:lineRule="auto"/>
              <w:outlineLvl w:val="1"/>
              <w:rPr>
                <w:rFonts w:ascii="Times New Roman" w:hAnsi="Times New Roman" w:cs="Times New Roman"/>
                <w:color w:val="383A38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A38"/>
                <w:w w:val="105"/>
                <w:sz w:val="24"/>
                <w:szCs w:val="24"/>
              </w:rPr>
              <w:t>V</w:t>
            </w:r>
            <w:r w:rsidR="003033EE">
              <w:rPr>
                <w:rFonts w:ascii="Times New Roman" w:hAnsi="Times New Roman" w:cs="Times New Roman"/>
                <w:color w:val="383A38"/>
                <w:w w:val="105"/>
                <w:sz w:val="24"/>
                <w:szCs w:val="24"/>
              </w:rPr>
              <w:t> </w:t>
            </w:r>
            <w:r w:rsidR="00693858">
              <w:rPr>
                <w:rFonts w:ascii="Times New Roman" w:hAnsi="Times New Roman" w:cs="Times New Roman"/>
                <w:color w:val="383A38"/>
                <w:w w:val="105"/>
                <w:sz w:val="24"/>
                <w:szCs w:val="24"/>
              </w:rPr>
              <w:t>Praze</w:t>
            </w:r>
            <w:r w:rsidR="003033EE">
              <w:rPr>
                <w:rFonts w:ascii="Times New Roman" w:hAnsi="Times New Roman" w:cs="Times New Roman"/>
                <w:color w:val="383A38"/>
                <w:w w:val="105"/>
                <w:sz w:val="24"/>
                <w:szCs w:val="24"/>
              </w:rPr>
              <w:t xml:space="preserve"> </w:t>
            </w:r>
            <w:r w:rsidR="00DC49DD">
              <w:rPr>
                <w:rFonts w:ascii="Times New Roman" w:hAnsi="Times New Roman" w:cs="Times New Roman"/>
                <w:color w:val="383A38"/>
                <w:w w:val="105"/>
                <w:sz w:val="24"/>
                <w:szCs w:val="24"/>
              </w:rPr>
              <w:t xml:space="preserve">el. podpis </w:t>
            </w:r>
            <w:r w:rsidR="003033EE">
              <w:rPr>
                <w:rFonts w:ascii="Times New Roman" w:hAnsi="Times New Roman" w:cs="Times New Roman"/>
                <w:color w:val="383A38"/>
                <w:w w:val="105"/>
                <w:sz w:val="24"/>
                <w:szCs w:val="24"/>
              </w:rPr>
              <w:t>31.03.2025</w:t>
            </w:r>
          </w:p>
        </w:tc>
        <w:tc>
          <w:tcPr>
            <w:tcW w:w="4673" w:type="dxa"/>
            <w:vAlign w:val="bottom"/>
          </w:tcPr>
          <w:p w14:paraId="07D95906" w14:textId="6BF68D82" w:rsidR="001105FD" w:rsidRDefault="001105FD" w:rsidP="00841940">
            <w:pPr>
              <w:overflowPunct w:val="0"/>
              <w:autoSpaceDE w:val="0"/>
              <w:autoSpaceDN w:val="0"/>
              <w:adjustRightInd w:val="0"/>
              <w:spacing w:after="240" w:line="360" w:lineRule="auto"/>
              <w:jc w:val="center"/>
              <w:outlineLvl w:val="1"/>
              <w:rPr>
                <w:rFonts w:ascii="Times New Roman" w:hAnsi="Times New Roman" w:cs="Times New Roman"/>
                <w:color w:val="383A38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A38"/>
                <w:w w:val="105"/>
                <w:sz w:val="24"/>
                <w:szCs w:val="24"/>
              </w:rPr>
              <w:t xml:space="preserve">V </w:t>
            </w:r>
            <w:r w:rsidR="00693858">
              <w:rPr>
                <w:rFonts w:ascii="Times New Roman" w:hAnsi="Times New Roman" w:cs="Times New Roman"/>
                <w:color w:val="383A38"/>
                <w:w w:val="105"/>
                <w:sz w:val="24"/>
                <w:szCs w:val="24"/>
              </w:rPr>
              <w:t>Lysé nad Labem</w:t>
            </w:r>
            <w:r>
              <w:rPr>
                <w:rFonts w:ascii="Times New Roman" w:hAnsi="Times New Roman" w:cs="Times New Roman"/>
                <w:color w:val="383A38"/>
                <w:w w:val="105"/>
                <w:sz w:val="24"/>
                <w:szCs w:val="24"/>
              </w:rPr>
              <w:t xml:space="preserve"> </w:t>
            </w:r>
            <w:r w:rsidR="00DC49DD">
              <w:rPr>
                <w:rFonts w:ascii="Times New Roman" w:hAnsi="Times New Roman" w:cs="Times New Roman"/>
                <w:color w:val="383A38"/>
                <w:w w:val="105"/>
                <w:sz w:val="24"/>
                <w:szCs w:val="24"/>
              </w:rPr>
              <w:t xml:space="preserve">el. podpis </w:t>
            </w:r>
            <w:r w:rsidR="003033EE">
              <w:rPr>
                <w:rFonts w:ascii="Times New Roman" w:hAnsi="Times New Roman" w:cs="Times New Roman"/>
                <w:color w:val="383A38"/>
                <w:w w:val="105"/>
                <w:sz w:val="24"/>
                <w:szCs w:val="24"/>
              </w:rPr>
              <w:t>28.03.2025</w:t>
            </w:r>
          </w:p>
        </w:tc>
      </w:tr>
      <w:tr w:rsidR="001105FD" w14:paraId="7B140D7D" w14:textId="77777777" w:rsidTr="003919B8">
        <w:trPr>
          <w:trHeight w:val="1358"/>
        </w:trPr>
        <w:tc>
          <w:tcPr>
            <w:tcW w:w="4673" w:type="dxa"/>
            <w:vAlign w:val="bottom"/>
          </w:tcPr>
          <w:p w14:paraId="78F7EDEB" w14:textId="3D3A3CCC" w:rsidR="001105FD" w:rsidRDefault="001105FD" w:rsidP="003033EE">
            <w:pPr>
              <w:overflowPunct w:val="0"/>
              <w:autoSpaceDE w:val="0"/>
              <w:autoSpaceDN w:val="0"/>
              <w:adjustRightInd w:val="0"/>
              <w:spacing w:line="360" w:lineRule="auto"/>
              <w:outlineLvl w:val="1"/>
              <w:rPr>
                <w:rFonts w:ascii="Times New Roman" w:hAnsi="Times New Roman" w:cs="Times New Roman"/>
                <w:color w:val="383A38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A38"/>
                <w:w w:val="105"/>
                <w:sz w:val="24"/>
                <w:szCs w:val="24"/>
              </w:rPr>
              <w:t>………………………………….</w:t>
            </w:r>
          </w:p>
        </w:tc>
        <w:tc>
          <w:tcPr>
            <w:tcW w:w="4673" w:type="dxa"/>
            <w:vAlign w:val="bottom"/>
          </w:tcPr>
          <w:p w14:paraId="5A6F4E19" w14:textId="20F6D461" w:rsidR="001105FD" w:rsidRDefault="001105FD" w:rsidP="003919B8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Times New Roman" w:hAnsi="Times New Roman" w:cs="Times New Roman"/>
                <w:color w:val="383A38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A38"/>
                <w:w w:val="105"/>
                <w:sz w:val="24"/>
                <w:szCs w:val="24"/>
              </w:rPr>
              <w:t>………………………………….</w:t>
            </w:r>
          </w:p>
        </w:tc>
      </w:tr>
      <w:tr w:rsidR="001105FD" w14:paraId="412F9AA3" w14:textId="77777777" w:rsidTr="003919B8">
        <w:trPr>
          <w:trHeight w:val="152"/>
        </w:trPr>
        <w:tc>
          <w:tcPr>
            <w:tcW w:w="4673" w:type="dxa"/>
            <w:vAlign w:val="bottom"/>
          </w:tcPr>
          <w:p w14:paraId="6EF826A6" w14:textId="4F6FC7E3" w:rsidR="001105FD" w:rsidRDefault="001105FD" w:rsidP="003033EE">
            <w:pPr>
              <w:overflowPunct w:val="0"/>
              <w:autoSpaceDE w:val="0"/>
              <w:autoSpaceDN w:val="0"/>
              <w:adjustRightInd w:val="0"/>
              <w:spacing w:after="120" w:line="360" w:lineRule="auto"/>
              <w:outlineLvl w:val="1"/>
              <w:rPr>
                <w:rFonts w:ascii="Times New Roman" w:hAnsi="Times New Roman" w:cs="Times New Roman"/>
                <w:color w:val="383A38"/>
                <w:w w:val="105"/>
                <w:sz w:val="24"/>
                <w:szCs w:val="24"/>
              </w:rPr>
            </w:pPr>
            <w:r w:rsidRPr="00F710ED">
              <w:rPr>
                <w:rFonts w:ascii="Times New Roman" w:hAnsi="Times New Roman" w:cs="Times New Roman"/>
                <w:bCs/>
                <w:sz w:val="24"/>
                <w:szCs w:val="24"/>
              </w:rPr>
              <w:t>Ing. Lubomír Fojtů, ředitel</w:t>
            </w:r>
          </w:p>
        </w:tc>
        <w:tc>
          <w:tcPr>
            <w:tcW w:w="4673" w:type="dxa"/>
            <w:vAlign w:val="bottom"/>
          </w:tcPr>
          <w:p w14:paraId="40EF8E37" w14:textId="260610C7" w:rsidR="001105FD" w:rsidRDefault="003033EE" w:rsidP="001105FD">
            <w:pPr>
              <w:overflowPunct w:val="0"/>
              <w:autoSpaceDE w:val="0"/>
              <w:autoSpaceDN w:val="0"/>
              <w:adjustRightInd w:val="0"/>
              <w:spacing w:after="120" w:line="360" w:lineRule="auto"/>
              <w:jc w:val="center"/>
              <w:outlineLvl w:val="1"/>
              <w:rPr>
                <w:rFonts w:ascii="Times New Roman" w:hAnsi="Times New Roman" w:cs="Times New Roman"/>
                <w:color w:val="383A38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xxxx</w:t>
            </w:r>
            <w:r w:rsidR="001105FD" w:rsidRPr="00F710ED">
              <w:rPr>
                <w:rFonts w:ascii="Times New Roman" w:hAnsi="Times New Roman" w:cs="Times New Roman"/>
                <w:bCs/>
                <w:sz w:val="24"/>
                <w:szCs w:val="24"/>
              </w:rPr>
              <w:t>, starost</w:t>
            </w:r>
            <w:r w:rsidR="001105FD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</w:tc>
      </w:tr>
    </w:tbl>
    <w:p w14:paraId="787B5B6A" w14:textId="77777777" w:rsidR="00215EF7" w:rsidRPr="003919B8" w:rsidRDefault="00215EF7" w:rsidP="003B2966">
      <w:pPr>
        <w:overflowPunct w:val="0"/>
        <w:autoSpaceDE w:val="0"/>
        <w:autoSpaceDN w:val="0"/>
        <w:adjustRightInd w:val="0"/>
        <w:spacing w:after="120" w:line="360" w:lineRule="auto"/>
        <w:jc w:val="both"/>
        <w:outlineLvl w:val="1"/>
        <w:rPr>
          <w:rFonts w:ascii="Times New Roman" w:hAnsi="Times New Roman" w:cs="Times New Roman"/>
          <w:color w:val="363838"/>
          <w:sz w:val="4"/>
          <w:szCs w:val="4"/>
        </w:rPr>
      </w:pPr>
    </w:p>
    <w:sectPr w:rsidR="00215EF7" w:rsidRPr="003919B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448BC" w14:textId="77777777" w:rsidR="007859A0" w:rsidRDefault="007859A0" w:rsidP="00DF1AB3">
      <w:pPr>
        <w:spacing w:after="0" w:line="240" w:lineRule="auto"/>
      </w:pPr>
      <w:r>
        <w:separator/>
      </w:r>
    </w:p>
  </w:endnote>
  <w:endnote w:type="continuationSeparator" w:id="0">
    <w:p w14:paraId="67183CBE" w14:textId="77777777" w:rsidR="007859A0" w:rsidRDefault="007859A0" w:rsidP="00DF1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="Times New Roman" w:hAnsi="Times New Roman" w:cs="Times New Roman"/>
        <w:kern w:val="0"/>
        <w:lang w:eastAsia="cs-CZ"/>
        <w14:ligatures w14:val="none"/>
      </w:rPr>
      <w:id w:val="1752700994"/>
      <w:docPartObj>
        <w:docPartGallery w:val="Page Numbers (Bottom of Page)"/>
        <w:docPartUnique/>
      </w:docPartObj>
    </w:sdtPr>
    <w:sdtContent>
      <w:sdt>
        <w:sdtPr>
          <w:rPr>
            <w:rFonts w:ascii="Times New Roman" w:eastAsia="Times New Roman" w:hAnsi="Times New Roman" w:cs="Times New Roman"/>
            <w:kern w:val="0"/>
            <w:lang w:eastAsia="cs-CZ"/>
            <w14:ligatures w14:val="none"/>
          </w:rPr>
          <w:id w:val="1728636285"/>
          <w:docPartObj>
            <w:docPartGallery w:val="Page Numbers (Top of Page)"/>
            <w:docPartUnique/>
          </w:docPartObj>
        </w:sdtPr>
        <w:sdtContent>
          <w:p w14:paraId="5B6B69A4" w14:textId="08924332" w:rsidR="00DF1AB3" w:rsidRPr="003919B8" w:rsidRDefault="00DF1AB3" w:rsidP="003919B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1A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Stránka </w:t>
            </w:r>
            <w:r w:rsidRPr="00391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fldChar w:fldCharType="begin"/>
            </w:r>
            <w:r w:rsidRPr="00391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instrText>PAGE</w:instrText>
            </w:r>
            <w:r w:rsidRPr="00391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fldChar w:fldCharType="separate"/>
            </w:r>
            <w:r w:rsidRPr="00391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  <w:r w:rsidRPr="00391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fldChar w:fldCharType="end"/>
            </w:r>
            <w:r w:rsidRPr="00DF1A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z </w:t>
            </w:r>
            <w:r w:rsidRPr="00391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fldChar w:fldCharType="begin"/>
            </w:r>
            <w:r w:rsidRPr="00391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instrText>NUMPAGES</w:instrText>
            </w:r>
            <w:r w:rsidRPr="00391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fldChar w:fldCharType="separate"/>
            </w:r>
            <w:r w:rsidRPr="00391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  <w:r w:rsidRPr="003919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518F3" w14:textId="77777777" w:rsidR="007859A0" w:rsidRDefault="007859A0" w:rsidP="00DF1AB3">
      <w:pPr>
        <w:spacing w:after="0" w:line="240" w:lineRule="auto"/>
      </w:pPr>
      <w:r>
        <w:separator/>
      </w:r>
    </w:p>
  </w:footnote>
  <w:footnote w:type="continuationSeparator" w:id="0">
    <w:p w14:paraId="27563AD6" w14:textId="77777777" w:rsidR="007859A0" w:rsidRDefault="007859A0" w:rsidP="00DF1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3A91"/>
    <w:multiLevelType w:val="multilevel"/>
    <w:tmpl w:val="1918F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ormlnodstavec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E44519"/>
    <w:multiLevelType w:val="hybridMultilevel"/>
    <w:tmpl w:val="1FD8E300"/>
    <w:lvl w:ilvl="0" w:tplc="C178C91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BEF4DD4"/>
    <w:multiLevelType w:val="multilevel"/>
    <w:tmpl w:val="015685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D1519AC"/>
    <w:multiLevelType w:val="multilevel"/>
    <w:tmpl w:val="37AE8D2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3E93925"/>
    <w:multiLevelType w:val="multilevel"/>
    <w:tmpl w:val="F07670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64B0716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7D81E42"/>
    <w:multiLevelType w:val="multilevel"/>
    <w:tmpl w:val="015685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05350465">
    <w:abstractNumId w:val="6"/>
  </w:num>
  <w:num w:numId="2" w16cid:durableId="2143384927">
    <w:abstractNumId w:val="2"/>
  </w:num>
  <w:num w:numId="3" w16cid:durableId="514197230">
    <w:abstractNumId w:val="3"/>
  </w:num>
  <w:num w:numId="4" w16cid:durableId="2098940735">
    <w:abstractNumId w:val="5"/>
  </w:num>
  <w:num w:numId="5" w16cid:durableId="18820124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3076992">
    <w:abstractNumId w:val="1"/>
  </w:num>
  <w:num w:numId="7" w16cid:durableId="747381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ED"/>
    <w:rsid w:val="0001246A"/>
    <w:rsid w:val="0004058C"/>
    <w:rsid w:val="000476B1"/>
    <w:rsid w:val="00073E5F"/>
    <w:rsid w:val="00074978"/>
    <w:rsid w:val="000C246D"/>
    <w:rsid w:val="000C2E9F"/>
    <w:rsid w:val="000E7C1F"/>
    <w:rsid w:val="000F611B"/>
    <w:rsid w:val="001003DD"/>
    <w:rsid w:val="001105FD"/>
    <w:rsid w:val="001129F8"/>
    <w:rsid w:val="00124A56"/>
    <w:rsid w:val="00125295"/>
    <w:rsid w:val="0013795C"/>
    <w:rsid w:val="00150D4C"/>
    <w:rsid w:val="001729BC"/>
    <w:rsid w:val="00172A95"/>
    <w:rsid w:val="001A0CF7"/>
    <w:rsid w:val="001D126E"/>
    <w:rsid w:val="001D12E5"/>
    <w:rsid w:val="001E1947"/>
    <w:rsid w:val="001E313F"/>
    <w:rsid w:val="001F0A1C"/>
    <w:rsid w:val="001F32C7"/>
    <w:rsid w:val="001F4E94"/>
    <w:rsid w:val="00215EF7"/>
    <w:rsid w:val="0023421B"/>
    <w:rsid w:val="002504A7"/>
    <w:rsid w:val="00250958"/>
    <w:rsid w:val="00251357"/>
    <w:rsid w:val="00257EF1"/>
    <w:rsid w:val="002611EE"/>
    <w:rsid w:val="00271B62"/>
    <w:rsid w:val="002801F4"/>
    <w:rsid w:val="002949EC"/>
    <w:rsid w:val="00294CCA"/>
    <w:rsid w:val="002C478D"/>
    <w:rsid w:val="002E4DBD"/>
    <w:rsid w:val="002F7130"/>
    <w:rsid w:val="003033EE"/>
    <w:rsid w:val="00344FFE"/>
    <w:rsid w:val="003605D2"/>
    <w:rsid w:val="0036409D"/>
    <w:rsid w:val="00371775"/>
    <w:rsid w:val="00377A65"/>
    <w:rsid w:val="003804EC"/>
    <w:rsid w:val="00381A52"/>
    <w:rsid w:val="0038572E"/>
    <w:rsid w:val="00385F56"/>
    <w:rsid w:val="003919B8"/>
    <w:rsid w:val="00394095"/>
    <w:rsid w:val="00397316"/>
    <w:rsid w:val="0039756B"/>
    <w:rsid w:val="003B1D44"/>
    <w:rsid w:val="003B2966"/>
    <w:rsid w:val="003C1A84"/>
    <w:rsid w:val="003C5C62"/>
    <w:rsid w:val="003E62FC"/>
    <w:rsid w:val="00413DE0"/>
    <w:rsid w:val="004257D4"/>
    <w:rsid w:val="00425BF1"/>
    <w:rsid w:val="00442BEA"/>
    <w:rsid w:val="00450273"/>
    <w:rsid w:val="00456828"/>
    <w:rsid w:val="00476A8A"/>
    <w:rsid w:val="004A19B5"/>
    <w:rsid w:val="004A3E7A"/>
    <w:rsid w:val="004D3560"/>
    <w:rsid w:val="004E1CCA"/>
    <w:rsid w:val="004E300F"/>
    <w:rsid w:val="004F5A21"/>
    <w:rsid w:val="004F79BA"/>
    <w:rsid w:val="00532AAB"/>
    <w:rsid w:val="00532EC6"/>
    <w:rsid w:val="00533550"/>
    <w:rsid w:val="00552215"/>
    <w:rsid w:val="005603F7"/>
    <w:rsid w:val="005A35C6"/>
    <w:rsid w:val="005D4A3A"/>
    <w:rsid w:val="005D5BA5"/>
    <w:rsid w:val="005E0C9F"/>
    <w:rsid w:val="005E1C8E"/>
    <w:rsid w:val="005F1E9D"/>
    <w:rsid w:val="006007D8"/>
    <w:rsid w:val="00651499"/>
    <w:rsid w:val="0065187B"/>
    <w:rsid w:val="006800D3"/>
    <w:rsid w:val="006879E8"/>
    <w:rsid w:val="00693352"/>
    <w:rsid w:val="00693858"/>
    <w:rsid w:val="006B30EE"/>
    <w:rsid w:val="006B4F56"/>
    <w:rsid w:val="006D260D"/>
    <w:rsid w:val="006F184C"/>
    <w:rsid w:val="0070746C"/>
    <w:rsid w:val="00714E10"/>
    <w:rsid w:val="00720118"/>
    <w:rsid w:val="00742DAD"/>
    <w:rsid w:val="00753412"/>
    <w:rsid w:val="0077349B"/>
    <w:rsid w:val="00775A8F"/>
    <w:rsid w:val="007859A0"/>
    <w:rsid w:val="007B0DC5"/>
    <w:rsid w:val="007C264E"/>
    <w:rsid w:val="007E755A"/>
    <w:rsid w:val="007F4254"/>
    <w:rsid w:val="007F632F"/>
    <w:rsid w:val="00805B32"/>
    <w:rsid w:val="00816AD6"/>
    <w:rsid w:val="00841940"/>
    <w:rsid w:val="008575EF"/>
    <w:rsid w:val="00861241"/>
    <w:rsid w:val="0086303F"/>
    <w:rsid w:val="008630FF"/>
    <w:rsid w:val="008A0F35"/>
    <w:rsid w:val="008B48A5"/>
    <w:rsid w:val="008D070F"/>
    <w:rsid w:val="008F0FF6"/>
    <w:rsid w:val="00907BF4"/>
    <w:rsid w:val="00936FBF"/>
    <w:rsid w:val="00942755"/>
    <w:rsid w:val="00985BA3"/>
    <w:rsid w:val="00995F44"/>
    <w:rsid w:val="009A0817"/>
    <w:rsid w:val="009A29DF"/>
    <w:rsid w:val="009A4579"/>
    <w:rsid w:val="009A4795"/>
    <w:rsid w:val="009B70D5"/>
    <w:rsid w:val="009E7AE3"/>
    <w:rsid w:val="009F15F9"/>
    <w:rsid w:val="009F1BE6"/>
    <w:rsid w:val="00A14105"/>
    <w:rsid w:val="00A14985"/>
    <w:rsid w:val="00A2543A"/>
    <w:rsid w:val="00A5715B"/>
    <w:rsid w:val="00A60F82"/>
    <w:rsid w:val="00A67916"/>
    <w:rsid w:val="00A7113F"/>
    <w:rsid w:val="00A71EA9"/>
    <w:rsid w:val="00A827A6"/>
    <w:rsid w:val="00A97459"/>
    <w:rsid w:val="00AD17B4"/>
    <w:rsid w:val="00AD347F"/>
    <w:rsid w:val="00AE0D98"/>
    <w:rsid w:val="00B03605"/>
    <w:rsid w:val="00B223F7"/>
    <w:rsid w:val="00B34985"/>
    <w:rsid w:val="00B572B5"/>
    <w:rsid w:val="00B67AB9"/>
    <w:rsid w:val="00B83854"/>
    <w:rsid w:val="00B84B64"/>
    <w:rsid w:val="00B85AFA"/>
    <w:rsid w:val="00BA3057"/>
    <w:rsid w:val="00BB47DF"/>
    <w:rsid w:val="00BC191D"/>
    <w:rsid w:val="00C05339"/>
    <w:rsid w:val="00C4714B"/>
    <w:rsid w:val="00C61964"/>
    <w:rsid w:val="00C74CFF"/>
    <w:rsid w:val="00C90A1F"/>
    <w:rsid w:val="00CA558A"/>
    <w:rsid w:val="00CA7B35"/>
    <w:rsid w:val="00CB0A56"/>
    <w:rsid w:val="00CB1E03"/>
    <w:rsid w:val="00CB25E1"/>
    <w:rsid w:val="00CD751C"/>
    <w:rsid w:val="00CF35BF"/>
    <w:rsid w:val="00CF4266"/>
    <w:rsid w:val="00D055DE"/>
    <w:rsid w:val="00D259E2"/>
    <w:rsid w:val="00D315C4"/>
    <w:rsid w:val="00D54B9F"/>
    <w:rsid w:val="00DB185F"/>
    <w:rsid w:val="00DC49DD"/>
    <w:rsid w:val="00DE4AAD"/>
    <w:rsid w:val="00DF1AB3"/>
    <w:rsid w:val="00E07890"/>
    <w:rsid w:val="00E234D8"/>
    <w:rsid w:val="00E264EF"/>
    <w:rsid w:val="00E650C3"/>
    <w:rsid w:val="00E81241"/>
    <w:rsid w:val="00EA37C5"/>
    <w:rsid w:val="00ED7852"/>
    <w:rsid w:val="00F0268D"/>
    <w:rsid w:val="00F05644"/>
    <w:rsid w:val="00F158C7"/>
    <w:rsid w:val="00F17012"/>
    <w:rsid w:val="00F22FD5"/>
    <w:rsid w:val="00F35FD4"/>
    <w:rsid w:val="00F710ED"/>
    <w:rsid w:val="00F916AE"/>
    <w:rsid w:val="00FA4D86"/>
    <w:rsid w:val="00FB2997"/>
    <w:rsid w:val="00FB553C"/>
    <w:rsid w:val="00FD0428"/>
    <w:rsid w:val="00FD420F"/>
    <w:rsid w:val="00F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9E2D"/>
  <w15:chartTrackingRefBased/>
  <w15:docId w15:val="{225BA11E-3FAE-4A47-9161-31D9029E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1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1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10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1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10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1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1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1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1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10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1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10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10E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10E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10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10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10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10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1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1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1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1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1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10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10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10E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10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10E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10ED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110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D5B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D5B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D5BA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5B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5BA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3498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DF1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1AB3"/>
  </w:style>
  <w:style w:type="paragraph" w:styleId="Zpat">
    <w:name w:val="footer"/>
    <w:basedOn w:val="Normln"/>
    <w:link w:val="ZpatChar"/>
    <w:uiPriority w:val="99"/>
    <w:unhideWhenUsed/>
    <w:rsid w:val="00DF1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1AB3"/>
  </w:style>
  <w:style w:type="paragraph" w:customStyle="1" w:styleId="Normlnodstavec">
    <w:name w:val="Normální odstavec"/>
    <w:basedOn w:val="Odstavecseseznamem"/>
    <w:qFormat/>
    <w:rsid w:val="00533550"/>
    <w:pPr>
      <w:numPr>
        <w:ilvl w:val="1"/>
        <w:numId w:val="7"/>
      </w:numPr>
      <w:spacing w:after="120" w:line="276" w:lineRule="auto"/>
      <w:contextualSpacing w:val="0"/>
      <w:jc w:val="both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BC191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C1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fialova@mestolys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llerova@rvc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1909</Words>
  <Characters>11266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Fialová</dc:creator>
  <cp:keywords/>
  <dc:description/>
  <cp:lastModifiedBy>Jana Mullerová</cp:lastModifiedBy>
  <cp:revision>4</cp:revision>
  <dcterms:created xsi:type="dcterms:W3CDTF">2025-04-01T07:32:00Z</dcterms:created>
  <dcterms:modified xsi:type="dcterms:W3CDTF">2025-04-01T08:43:00Z</dcterms:modified>
</cp:coreProperties>
</file>