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5E92" w14:textId="099127BC" w:rsidR="007413A4" w:rsidRPr="008012FC" w:rsidRDefault="00CA4DC8" w:rsidP="004D16C9">
      <w:pPr>
        <w:rPr>
          <w:rFonts w:ascii="Arial" w:hAnsi="Arial" w:cs="Arial"/>
          <w:sz w:val="20"/>
        </w:rPr>
      </w:pPr>
      <w:r>
        <w:rPr>
          <w:bCs w:val="0"/>
          <w:szCs w:val="24"/>
        </w:rPr>
        <w:t xml:space="preserve">                                                                             </w:t>
      </w:r>
      <w:bookmarkStart w:id="0" w:name="_Hlk135899294"/>
      <w:r w:rsidR="007413A4" w:rsidRPr="008012FC">
        <w:rPr>
          <w:rFonts w:ascii="Arial" w:hAnsi="Arial" w:cs="Arial"/>
          <w:bCs w:val="0"/>
          <w:sz w:val="20"/>
        </w:rPr>
        <w:t xml:space="preserve">Číslo </w:t>
      </w:r>
      <w:proofErr w:type="gramStart"/>
      <w:r w:rsidR="007413A4" w:rsidRPr="008012FC">
        <w:rPr>
          <w:rFonts w:ascii="Arial" w:hAnsi="Arial" w:cs="Arial"/>
          <w:bCs w:val="0"/>
          <w:sz w:val="20"/>
        </w:rPr>
        <w:t>smlouvy:</w:t>
      </w:r>
      <w:r w:rsidR="007413A4" w:rsidRPr="008012FC">
        <w:rPr>
          <w:rFonts w:ascii="Arial" w:hAnsi="Arial" w:cs="Arial"/>
          <w:b/>
          <w:bCs w:val="0"/>
          <w:sz w:val="20"/>
        </w:rPr>
        <w:t xml:space="preserve">  </w:t>
      </w:r>
      <w:r w:rsidR="008420F1">
        <w:rPr>
          <w:rFonts w:ascii="Arial" w:hAnsi="Arial" w:cs="Arial"/>
          <w:b/>
          <w:bCs w:val="0"/>
          <w:sz w:val="20"/>
        </w:rPr>
        <w:t>6324014631</w:t>
      </w:r>
      <w:proofErr w:type="gramEnd"/>
    </w:p>
    <w:p w14:paraId="10A3EFF1" w14:textId="77777777" w:rsidR="007413A4" w:rsidRPr="008012FC" w:rsidRDefault="007413A4" w:rsidP="007413A4">
      <w:pPr>
        <w:pStyle w:val="Zkladntext"/>
        <w:tabs>
          <w:tab w:val="left" w:pos="851"/>
        </w:tabs>
        <w:jc w:val="center"/>
        <w:rPr>
          <w:rFonts w:ascii="Arial" w:hAnsi="Arial" w:cs="Arial"/>
          <w:sz w:val="20"/>
        </w:rPr>
      </w:pPr>
      <w:r w:rsidRPr="008012FC">
        <w:rPr>
          <w:rFonts w:ascii="Arial" w:hAnsi="Arial" w:cs="Arial"/>
          <w:sz w:val="20"/>
        </w:rPr>
        <w:t xml:space="preserve">                                                                       </w:t>
      </w:r>
      <w:r w:rsidRPr="008012FC">
        <w:rPr>
          <w:rFonts w:ascii="Arial" w:hAnsi="Arial" w:cs="Arial"/>
          <w:color w:val="1F497D"/>
          <w:sz w:val="20"/>
        </w:rPr>
        <w:t xml:space="preserve">  </w:t>
      </w:r>
    </w:p>
    <w:p w14:paraId="3F9996A1" w14:textId="77777777" w:rsidR="00E61E60" w:rsidRDefault="00E61E60" w:rsidP="007413A4">
      <w:pPr>
        <w:pStyle w:val="Zkladntext"/>
        <w:tabs>
          <w:tab w:val="left" w:pos="851"/>
        </w:tabs>
        <w:jc w:val="center"/>
        <w:rPr>
          <w:rFonts w:ascii="Arial" w:hAnsi="Arial" w:cs="Arial"/>
          <w:sz w:val="20"/>
        </w:rPr>
      </w:pPr>
    </w:p>
    <w:p w14:paraId="25AE5E8F" w14:textId="4DA5CCE1" w:rsidR="007413A4" w:rsidRPr="008012FC" w:rsidRDefault="00925A62" w:rsidP="00925A62">
      <w:pPr>
        <w:pStyle w:val="Zkladntext"/>
        <w:tabs>
          <w:tab w:val="left" w:pos="851"/>
        </w:tabs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Kupní smlouva </w:t>
      </w:r>
    </w:p>
    <w:p w14:paraId="2D6E60E7" w14:textId="77777777" w:rsidR="007413A4" w:rsidRPr="008012FC" w:rsidRDefault="007413A4" w:rsidP="007413A4">
      <w:pPr>
        <w:pStyle w:val="Nadpis2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8012FC">
        <w:rPr>
          <w:rFonts w:ascii="Arial" w:hAnsi="Arial" w:cs="Arial"/>
          <w:b w:val="0"/>
          <w:i w:val="0"/>
          <w:sz w:val="20"/>
          <w:szCs w:val="20"/>
        </w:rPr>
        <w:t>uzavřená níže uvedeného dne, měsíce a roku mezi těmito smluvními stranami (dále jen „smlouva“):</w:t>
      </w:r>
    </w:p>
    <w:p w14:paraId="7E88464C" w14:textId="77777777" w:rsidR="007413A4" w:rsidRPr="008012FC" w:rsidRDefault="007413A4" w:rsidP="007413A4">
      <w:pPr>
        <w:pStyle w:val="Nadpis2"/>
        <w:rPr>
          <w:rFonts w:ascii="Arial" w:hAnsi="Arial" w:cs="Arial"/>
          <w:b w:val="0"/>
          <w:i w:val="0"/>
          <w:sz w:val="20"/>
          <w:szCs w:val="20"/>
        </w:rPr>
      </w:pPr>
    </w:p>
    <w:p w14:paraId="3D534DBF" w14:textId="77777777" w:rsidR="007413A4" w:rsidRPr="008012FC" w:rsidRDefault="007413A4" w:rsidP="007413A4">
      <w:pPr>
        <w:pStyle w:val="Nadpis2"/>
        <w:rPr>
          <w:rFonts w:ascii="Arial" w:hAnsi="Arial" w:cs="Arial"/>
          <w:b w:val="0"/>
          <w:i w:val="0"/>
          <w:sz w:val="20"/>
          <w:szCs w:val="20"/>
        </w:rPr>
      </w:pPr>
      <w:r w:rsidRPr="008012FC">
        <w:rPr>
          <w:rFonts w:ascii="Arial" w:hAnsi="Arial" w:cs="Arial"/>
          <w:b w:val="0"/>
          <w:i w:val="0"/>
          <w:sz w:val="20"/>
          <w:szCs w:val="20"/>
        </w:rPr>
        <w:t>1. Statutární město Brno</w:t>
      </w:r>
    </w:p>
    <w:p w14:paraId="3FDA6304" w14:textId="77777777" w:rsidR="007413A4" w:rsidRPr="008012FC" w:rsidRDefault="007413A4" w:rsidP="007413A4">
      <w:pPr>
        <w:tabs>
          <w:tab w:val="left" w:pos="388"/>
        </w:tabs>
        <w:rPr>
          <w:rFonts w:ascii="Arial" w:hAnsi="Arial" w:cs="Arial"/>
          <w:sz w:val="20"/>
        </w:rPr>
      </w:pPr>
      <w:r w:rsidRPr="008012FC">
        <w:rPr>
          <w:rFonts w:ascii="Arial" w:hAnsi="Arial" w:cs="Arial"/>
          <w:sz w:val="20"/>
        </w:rPr>
        <w:t>se sídlem v Brně, Dominikánské nám. č. 196/1</w:t>
      </w:r>
    </w:p>
    <w:p w14:paraId="381566FF" w14:textId="77777777" w:rsidR="007413A4" w:rsidRPr="008012FC" w:rsidRDefault="007413A4" w:rsidP="007413A4">
      <w:pPr>
        <w:tabs>
          <w:tab w:val="left" w:pos="388"/>
        </w:tabs>
        <w:rPr>
          <w:rFonts w:ascii="Arial" w:hAnsi="Arial" w:cs="Arial"/>
          <w:sz w:val="20"/>
        </w:rPr>
      </w:pPr>
      <w:r w:rsidRPr="008012FC">
        <w:rPr>
          <w:rFonts w:ascii="Arial" w:hAnsi="Arial" w:cs="Arial"/>
          <w:sz w:val="20"/>
        </w:rPr>
        <w:t>zastoupené primátorkou JUDr. Markétou Vaňkovou</w:t>
      </w:r>
    </w:p>
    <w:p w14:paraId="281D169C" w14:textId="77777777" w:rsidR="007413A4" w:rsidRPr="008012FC" w:rsidRDefault="007413A4" w:rsidP="007413A4">
      <w:pPr>
        <w:tabs>
          <w:tab w:val="left" w:pos="388"/>
        </w:tabs>
        <w:rPr>
          <w:rFonts w:ascii="Arial" w:hAnsi="Arial" w:cs="Arial"/>
          <w:sz w:val="20"/>
        </w:rPr>
      </w:pPr>
      <w:r w:rsidRPr="008012FC">
        <w:rPr>
          <w:rFonts w:ascii="Arial" w:hAnsi="Arial" w:cs="Arial"/>
          <w:sz w:val="20"/>
        </w:rPr>
        <w:t>IČ: 449 92 785, DIČ: CZ 449 92 785</w:t>
      </w:r>
    </w:p>
    <w:p w14:paraId="7EF92D91" w14:textId="774B94EF" w:rsidR="007413A4" w:rsidRPr="00F75FA2" w:rsidRDefault="007413A4" w:rsidP="007413A4">
      <w:pPr>
        <w:tabs>
          <w:tab w:val="left" w:pos="1985"/>
        </w:tabs>
        <w:rPr>
          <w:rFonts w:ascii="Arial" w:hAnsi="Arial" w:cs="Arial"/>
          <w:sz w:val="20"/>
        </w:rPr>
      </w:pPr>
      <w:r w:rsidRPr="008012FC">
        <w:rPr>
          <w:rFonts w:ascii="Arial" w:hAnsi="Arial" w:cs="Arial"/>
          <w:sz w:val="20"/>
        </w:rPr>
        <w:t>Bankovní spojení:</w:t>
      </w:r>
      <w:r w:rsidRPr="00F75FA2">
        <w:rPr>
          <w:rFonts w:ascii="Arial" w:hAnsi="Arial" w:cs="Arial"/>
          <w:sz w:val="20"/>
        </w:rPr>
        <w:t xml:space="preserve"> Česká spořitelna, a.s., Olbrachtova 1929/62, 140 00 Praha 4</w:t>
      </w:r>
    </w:p>
    <w:p w14:paraId="38561E25" w14:textId="6426B4C1" w:rsidR="007413A4" w:rsidRPr="00F75FA2" w:rsidRDefault="007413A4" w:rsidP="007413A4">
      <w:pPr>
        <w:tabs>
          <w:tab w:val="left" w:pos="1985"/>
        </w:tabs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 xml:space="preserve">                                 č. účtu: 111</w:t>
      </w:r>
      <w:r w:rsidRPr="0092305A">
        <w:rPr>
          <w:rFonts w:ascii="Arial" w:hAnsi="Arial" w:cs="Arial"/>
          <w:sz w:val="20"/>
        </w:rPr>
        <w:t>158</w:t>
      </w:r>
      <w:r w:rsidRPr="00F75FA2">
        <w:rPr>
          <w:rFonts w:ascii="Arial" w:hAnsi="Arial" w:cs="Arial"/>
          <w:sz w:val="20"/>
        </w:rPr>
        <w:t>222/0800</w:t>
      </w:r>
      <w:r w:rsidR="00F47A18">
        <w:rPr>
          <w:rFonts w:ascii="Arial" w:hAnsi="Arial" w:cs="Arial"/>
          <w:sz w:val="20"/>
        </w:rPr>
        <w:t xml:space="preserve">, </w:t>
      </w:r>
      <w:proofErr w:type="spellStart"/>
      <w:r w:rsidR="00F47A18">
        <w:rPr>
          <w:rFonts w:ascii="Arial" w:hAnsi="Arial" w:cs="Arial"/>
          <w:sz w:val="20"/>
        </w:rPr>
        <w:t>v.s</w:t>
      </w:r>
      <w:proofErr w:type="spellEnd"/>
      <w:r w:rsidR="00F47A18">
        <w:rPr>
          <w:rFonts w:ascii="Arial" w:hAnsi="Arial" w:cs="Arial"/>
          <w:sz w:val="20"/>
        </w:rPr>
        <w:t>. …</w:t>
      </w:r>
      <w:proofErr w:type="gramStart"/>
      <w:r w:rsidR="00F47A18">
        <w:rPr>
          <w:rFonts w:ascii="Arial" w:hAnsi="Arial" w:cs="Arial"/>
          <w:sz w:val="20"/>
        </w:rPr>
        <w:t>…….</w:t>
      </w:r>
      <w:proofErr w:type="gramEnd"/>
      <w:r w:rsidR="00F47A18">
        <w:rPr>
          <w:rFonts w:ascii="Arial" w:hAnsi="Arial" w:cs="Arial"/>
          <w:sz w:val="20"/>
        </w:rPr>
        <w:t>.</w:t>
      </w:r>
      <w:r w:rsidRPr="00F75FA2">
        <w:rPr>
          <w:rFonts w:ascii="Arial" w:hAnsi="Arial" w:cs="Arial"/>
          <w:sz w:val="20"/>
        </w:rPr>
        <w:t xml:space="preserve"> </w:t>
      </w:r>
    </w:p>
    <w:p w14:paraId="514D51F1" w14:textId="1FD73CF5" w:rsidR="007413A4" w:rsidRPr="00F75FA2" w:rsidRDefault="00A65DB7" w:rsidP="00164220">
      <w:pPr>
        <w:tabs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413A4" w:rsidRPr="00F75FA2">
        <w:rPr>
          <w:rFonts w:ascii="Arial" w:hAnsi="Arial" w:cs="Arial"/>
          <w:sz w:val="20"/>
        </w:rPr>
        <w:t>dále též jen</w:t>
      </w:r>
      <w:r w:rsidR="00164220">
        <w:rPr>
          <w:rFonts w:ascii="Arial" w:hAnsi="Arial" w:cs="Arial"/>
          <w:sz w:val="20"/>
        </w:rPr>
        <w:t xml:space="preserve"> „Prodávající“</w:t>
      </w:r>
    </w:p>
    <w:p w14:paraId="1E4D667D" w14:textId="77777777" w:rsidR="007413A4" w:rsidRPr="00F75FA2" w:rsidRDefault="007413A4" w:rsidP="007413A4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a</w:t>
      </w:r>
    </w:p>
    <w:p w14:paraId="1A619E62" w14:textId="77777777" w:rsidR="007413A4" w:rsidRPr="00F75FA2" w:rsidRDefault="007413A4" w:rsidP="007413A4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2E05C854" w14:textId="6CB1BC7C" w:rsidR="007413A4" w:rsidRPr="00925A62" w:rsidRDefault="007413A4" w:rsidP="007413A4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  <w:r w:rsidRPr="00925A62">
        <w:rPr>
          <w:rFonts w:ascii="Arial" w:hAnsi="Arial" w:cs="Arial"/>
          <w:sz w:val="20"/>
        </w:rPr>
        <w:t xml:space="preserve">2. </w:t>
      </w:r>
      <w:r w:rsidR="00925A62" w:rsidRPr="00925A62">
        <w:rPr>
          <w:rFonts w:ascii="Arial" w:hAnsi="Arial" w:cs="Arial"/>
          <w:bCs w:val="0"/>
          <w:sz w:val="20"/>
        </w:rPr>
        <w:t xml:space="preserve"> </w:t>
      </w:r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BARABA Brno, s.r.o.</w:t>
      </w:r>
      <w:r w:rsidR="006B3E77" w:rsidRPr="00925A62">
        <w:rPr>
          <w:rFonts w:ascii="Arial" w:hAnsi="Arial" w:cs="Arial"/>
          <w:sz w:val="20"/>
        </w:rPr>
        <w:t xml:space="preserve"> </w:t>
      </w:r>
    </w:p>
    <w:p w14:paraId="6BBE23A7" w14:textId="7B48FF86" w:rsidR="000F35D2" w:rsidRPr="00925A62" w:rsidRDefault="000F35D2" w:rsidP="007413A4">
      <w:pPr>
        <w:jc w:val="both"/>
        <w:rPr>
          <w:rFonts w:ascii="Arial" w:hAnsi="Arial" w:cs="Arial"/>
          <w:bCs w:val="0"/>
          <w:sz w:val="20"/>
        </w:rPr>
      </w:pPr>
      <w:r w:rsidRPr="00925A62">
        <w:rPr>
          <w:rFonts w:ascii="Arial" w:hAnsi="Arial" w:cs="Arial"/>
          <w:sz w:val="20"/>
        </w:rPr>
        <w:t xml:space="preserve">vedená u </w:t>
      </w:r>
      <w:proofErr w:type="gramStart"/>
      <w:r w:rsidRPr="00925A62">
        <w:rPr>
          <w:rFonts w:ascii="Arial" w:hAnsi="Arial" w:cs="Arial"/>
          <w:sz w:val="20"/>
        </w:rPr>
        <w:t>Krajského  soudu</w:t>
      </w:r>
      <w:proofErr w:type="gramEnd"/>
      <w:r w:rsidRPr="00925A62">
        <w:rPr>
          <w:rFonts w:ascii="Arial" w:hAnsi="Arial" w:cs="Arial"/>
          <w:sz w:val="20"/>
        </w:rPr>
        <w:t xml:space="preserve"> v Brně </w:t>
      </w:r>
      <w:r w:rsidRPr="00925A62">
        <w:rPr>
          <w:rFonts w:ascii="Arial" w:hAnsi="Arial" w:cs="Arial"/>
          <w:bCs w:val="0"/>
          <w:sz w:val="20"/>
        </w:rPr>
        <w:t xml:space="preserve">pod </w:t>
      </w:r>
      <w:proofErr w:type="spellStart"/>
      <w:r w:rsidRPr="00925A62">
        <w:rPr>
          <w:rFonts w:ascii="Arial" w:hAnsi="Arial" w:cs="Arial"/>
          <w:bCs w:val="0"/>
          <w:sz w:val="20"/>
        </w:rPr>
        <w:t>sp</w:t>
      </w:r>
      <w:proofErr w:type="spellEnd"/>
      <w:r w:rsidRPr="00925A62">
        <w:rPr>
          <w:rFonts w:ascii="Arial" w:hAnsi="Arial" w:cs="Arial"/>
          <w:bCs w:val="0"/>
          <w:sz w:val="20"/>
        </w:rPr>
        <w:t xml:space="preserve">. zn. </w:t>
      </w:r>
      <w:r w:rsidR="00925A62" w:rsidRPr="00925A62">
        <w:rPr>
          <w:rFonts w:ascii="Arial" w:hAnsi="Arial" w:cs="Arial"/>
          <w:bCs w:val="0"/>
          <w:sz w:val="20"/>
        </w:rPr>
        <w:t xml:space="preserve"> </w:t>
      </w:r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C 39363 </w:t>
      </w:r>
      <w:r w:rsidRPr="00925A62">
        <w:rPr>
          <w:rFonts w:ascii="Arial" w:hAnsi="Arial" w:cs="Arial"/>
          <w:bCs w:val="0"/>
          <w:sz w:val="20"/>
        </w:rPr>
        <w:t xml:space="preserve">  </w:t>
      </w:r>
    </w:p>
    <w:p w14:paraId="15CB84D1" w14:textId="4EA56439" w:rsidR="00F47A18" w:rsidRPr="00925A62" w:rsidRDefault="000F35D2" w:rsidP="007413A4">
      <w:pPr>
        <w:jc w:val="both"/>
        <w:rPr>
          <w:rFonts w:ascii="Arial" w:hAnsi="Arial" w:cs="Arial"/>
          <w:sz w:val="20"/>
        </w:rPr>
      </w:pPr>
      <w:r w:rsidRPr="00925A62">
        <w:rPr>
          <w:rFonts w:ascii="Arial" w:hAnsi="Arial" w:cs="Arial"/>
          <w:bCs w:val="0"/>
          <w:sz w:val="20"/>
        </w:rPr>
        <w:t>se sídlem</w:t>
      </w:r>
      <w:r w:rsidR="00925A62" w:rsidRPr="00925A62">
        <w:rPr>
          <w:rFonts w:ascii="Arial" w:hAnsi="Arial" w:cs="Arial"/>
          <w:bCs w:val="0"/>
          <w:sz w:val="20"/>
        </w:rPr>
        <w:t xml:space="preserve"> </w:t>
      </w:r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Petlákova 552/25, Brněnské Ivanovice, 620 00 Brno</w:t>
      </w:r>
    </w:p>
    <w:p w14:paraId="7A35057E" w14:textId="569277C9" w:rsidR="00E56E85" w:rsidRPr="00925A62" w:rsidRDefault="00E56E85" w:rsidP="000F35D2">
      <w:pPr>
        <w:jc w:val="both"/>
        <w:rPr>
          <w:rFonts w:ascii="Arial" w:hAnsi="Arial" w:cs="Arial"/>
          <w:sz w:val="20"/>
        </w:rPr>
      </w:pPr>
      <w:r w:rsidRPr="00925A62">
        <w:rPr>
          <w:rFonts w:ascii="Arial" w:hAnsi="Arial" w:cs="Arial"/>
          <w:sz w:val="20"/>
        </w:rPr>
        <w:t xml:space="preserve">IČO: </w:t>
      </w:r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26241170</w:t>
      </w:r>
    </w:p>
    <w:p w14:paraId="05F23EEC" w14:textId="164EDA72" w:rsidR="00E56E85" w:rsidRPr="00925A62" w:rsidRDefault="00E56E85" w:rsidP="000F35D2">
      <w:pPr>
        <w:jc w:val="both"/>
        <w:rPr>
          <w:rFonts w:ascii="Arial" w:hAnsi="Arial" w:cs="Arial"/>
          <w:sz w:val="20"/>
        </w:rPr>
      </w:pPr>
      <w:r w:rsidRPr="00925A62">
        <w:rPr>
          <w:rFonts w:ascii="Arial" w:hAnsi="Arial" w:cs="Arial"/>
          <w:sz w:val="20"/>
        </w:rPr>
        <w:t>DIČ: CZ</w:t>
      </w:r>
      <w:r w:rsidR="00CC1629">
        <w:rPr>
          <w:rFonts w:ascii="Arial" w:hAnsi="Arial" w:cs="Arial"/>
          <w:sz w:val="20"/>
        </w:rPr>
        <w:t xml:space="preserve"> </w:t>
      </w:r>
      <w:r w:rsidR="00873362">
        <w:rPr>
          <w:rFonts w:ascii="Arial" w:hAnsi="Arial" w:cs="Arial"/>
          <w:sz w:val="20"/>
        </w:rPr>
        <w:t>262</w:t>
      </w:r>
      <w:r w:rsidR="002E17F7">
        <w:rPr>
          <w:rFonts w:ascii="Arial" w:hAnsi="Arial" w:cs="Arial"/>
          <w:sz w:val="20"/>
        </w:rPr>
        <w:t>41170</w:t>
      </w:r>
    </w:p>
    <w:p w14:paraId="653F70FC" w14:textId="6A1F1244" w:rsidR="000F35D2" w:rsidRPr="00925A62" w:rsidRDefault="002E17F7" w:rsidP="000F35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47A18" w:rsidRPr="00925A62">
        <w:rPr>
          <w:rFonts w:ascii="Arial" w:hAnsi="Arial" w:cs="Arial"/>
          <w:sz w:val="20"/>
        </w:rPr>
        <w:t>astoupen</w:t>
      </w:r>
      <w:r w:rsidR="000F35D2" w:rsidRPr="00925A62">
        <w:rPr>
          <w:rFonts w:ascii="Arial" w:hAnsi="Arial" w:cs="Arial"/>
          <w:sz w:val="20"/>
        </w:rPr>
        <w:t>á</w:t>
      </w:r>
      <w:r w:rsidR="00925A62" w:rsidRPr="00925A62">
        <w:rPr>
          <w:rFonts w:ascii="Arial" w:hAnsi="Arial" w:cs="Arial"/>
          <w:sz w:val="20"/>
        </w:rPr>
        <w:t xml:space="preserve"> </w:t>
      </w:r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 xml:space="preserve">Mgr. Michalem </w:t>
      </w:r>
      <w:proofErr w:type="spellStart"/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Bořeckým</w:t>
      </w:r>
      <w:proofErr w:type="spellEnd"/>
      <w:r w:rsidR="00925A62" w:rsidRPr="00D33F05">
        <w:rPr>
          <w:rFonts w:ascii="Arial" w:hAnsi="Arial" w:cs="Arial"/>
          <w:color w:val="333333"/>
          <w:sz w:val="20"/>
          <w:shd w:val="clear" w:color="auto" w:fill="FFFFFF"/>
        </w:rPr>
        <w:t>, jed</w:t>
      </w:r>
      <w:r w:rsidR="00925A62">
        <w:rPr>
          <w:rFonts w:ascii="Arial" w:hAnsi="Arial" w:cs="Arial"/>
          <w:color w:val="333333"/>
          <w:sz w:val="20"/>
          <w:shd w:val="clear" w:color="auto" w:fill="FFFFFF"/>
        </w:rPr>
        <w:t>natelem</w:t>
      </w:r>
      <w:r w:rsidR="00F54587" w:rsidRPr="00925A62">
        <w:rPr>
          <w:rFonts w:ascii="Arial" w:hAnsi="Arial" w:cs="Arial"/>
          <w:sz w:val="20"/>
        </w:rPr>
        <w:t xml:space="preserve">  </w:t>
      </w:r>
      <w:r w:rsidR="00AF1905" w:rsidRPr="00925A62">
        <w:rPr>
          <w:rFonts w:ascii="Arial" w:hAnsi="Arial" w:cs="Arial"/>
          <w:sz w:val="20"/>
        </w:rPr>
        <w:t xml:space="preserve"> </w:t>
      </w:r>
    </w:p>
    <w:p w14:paraId="61CB5B46" w14:textId="69272EAC" w:rsidR="00A65DB7" w:rsidRPr="00925A62" w:rsidRDefault="000F35D2" w:rsidP="000F35D2">
      <w:pPr>
        <w:jc w:val="both"/>
        <w:rPr>
          <w:rFonts w:ascii="Arial" w:hAnsi="Arial" w:cs="Arial"/>
          <w:sz w:val="20"/>
        </w:rPr>
      </w:pPr>
      <w:r w:rsidRPr="00925A62">
        <w:rPr>
          <w:rFonts w:ascii="Arial" w:hAnsi="Arial" w:cs="Arial"/>
          <w:sz w:val="20"/>
        </w:rPr>
        <w:t>b</w:t>
      </w:r>
      <w:r w:rsidR="007413A4" w:rsidRPr="00925A62">
        <w:rPr>
          <w:rFonts w:ascii="Arial" w:hAnsi="Arial" w:cs="Arial"/>
          <w:sz w:val="20"/>
        </w:rPr>
        <w:t>ankovní spojení:</w:t>
      </w:r>
      <w:r w:rsidR="006B3E77" w:rsidRPr="00925A62">
        <w:rPr>
          <w:rFonts w:ascii="Arial" w:hAnsi="Arial" w:cs="Arial"/>
          <w:sz w:val="20"/>
        </w:rPr>
        <w:t xml:space="preserve"> </w:t>
      </w:r>
      <w:r w:rsidR="002A2385">
        <w:rPr>
          <w:rFonts w:ascii="Arial" w:hAnsi="Arial" w:cs="Arial"/>
          <w:sz w:val="20"/>
        </w:rPr>
        <w:t>……………………</w:t>
      </w:r>
      <w:r w:rsidRPr="00925A62">
        <w:rPr>
          <w:rFonts w:ascii="Arial" w:hAnsi="Arial" w:cs="Arial"/>
          <w:sz w:val="20"/>
        </w:rPr>
        <w:t xml:space="preserve"> </w:t>
      </w:r>
    </w:p>
    <w:p w14:paraId="7F8195F0" w14:textId="54CB4763" w:rsidR="000F35D2" w:rsidRPr="00925A62" w:rsidRDefault="000F35D2" w:rsidP="000F35D2">
      <w:pPr>
        <w:jc w:val="both"/>
        <w:rPr>
          <w:rFonts w:ascii="Arial" w:hAnsi="Arial" w:cs="Arial"/>
          <w:sz w:val="20"/>
        </w:rPr>
      </w:pPr>
      <w:r w:rsidRPr="00925A62">
        <w:rPr>
          <w:rFonts w:ascii="Arial" w:hAnsi="Arial" w:cs="Arial"/>
          <w:sz w:val="20"/>
        </w:rPr>
        <w:t>dále též jen „</w:t>
      </w:r>
      <w:r w:rsidR="00164220">
        <w:rPr>
          <w:rFonts w:ascii="Arial" w:hAnsi="Arial" w:cs="Arial"/>
          <w:sz w:val="20"/>
        </w:rPr>
        <w:t>Kupující</w:t>
      </w:r>
      <w:r w:rsidRPr="00925A62">
        <w:rPr>
          <w:rFonts w:ascii="Arial" w:hAnsi="Arial" w:cs="Arial"/>
          <w:sz w:val="20"/>
        </w:rPr>
        <w:t xml:space="preserve">“ </w:t>
      </w:r>
      <w:r w:rsidR="00925A62" w:rsidRPr="00925A62">
        <w:rPr>
          <w:rFonts w:ascii="Arial" w:hAnsi="Arial" w:cs="Arial"/>
          <w:sz w:val="20"/>
        </w:rPr>
        <w:t xml:space="preserve"> </w:t>
      </w:r>
    </w:p>
    <w:p w14:paraId="29173D02" w14:textId="3E4630E5" w:rsidR="007413A4" w:rsidRPr="00F75FA2" w:rsidRDefault="000F35D2" w:rsidP="000F35D2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D26FF73" w14:textId="5D5F6E34" w:rsidR="007413A4" w:rsidRPr="00F75FA2" w:rsidRDefault="006B3E77" w:rsidP="007413A4">
      <w:pPr>
        <w:pStyle w:val="Odstavecseseznamem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5F11DBAD" w14:textId="450CA626" w:rsidR="00A75D10" w:rsidRPr="00F75FA2" w:rsidRDefault="007413A4" w:rsidP="002A2385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t a k t o:</w:t>
      </w:r>
    </w:p>
    <w:p w14:paraId="27E172CA" w14:textId="235A0DF2" w:rsidR="00A75D10" w:rsidRPr="00F75FA2" w:rsidRDefault="00925A62" w:rsidP="00A75D10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BB975FC" w14:textId="77777777" w:rsidR="00A75D10" w:rsidRDefault="00A75D10" w:rsidP="007413A4">
      <w:pPr>
        <w:jc w:val="center"/>
        <w:rPr>
          <w:rFonts w:ascii="Arial" w:hAnsi="Arial" w:cs="Arial"/>
          <w:sz w:val="20"/>
        </w:rPr>
      </w:pPr>
    </w:p>
    <w:p w14:paraId="4F940CA6" w14:textId="6C7626C0" w:rsidR="008A24C1" w:rsidRDefault="007413A4" w:rsidP="007413A4">
      <w:pPr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Čl. I.</w:t>
      </w:r>
      <w:r w:rsidR="008A24C1">
        <w:rPr>
          <w:rFonts w:ascii="Arial" w:hAnsi="Arial" w:cs="Arial"/>
          <w:sz w:val="20"/>
        </w:rPr>
        <w:t xml:space="preserve">  </w:t>
      </w:r>
    </w:p>
    <w:p w14:paraId="04B09692" w14:textId="50D5C212" w:rsidR="007413A4" w:rsidRDefault="008A24C1" w:rsidP="007413A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 </w:t>
      </w:r>
      <w:r w:rsidR="00925A62">
        <w:rPr>
          <w:rFonts w:ascii="Arial" w:hAnsi="Arial" w:cs="Arial"/>
          <w:sz w:val="20"/>
        </w:rPr>
        <w:t>prodeje</w:t>
      </w:r>
    </w:p>
    <w:p w14:paraId="4E037509" w14:textId="77777777" w:rsidR="008A24C1" w:rsidRPr="00F75FA2" w:rsidRDefault="008A24C1" w:rsidP="007413A4">
      <w:pPr>
        <w:jc w:val="center"/>
        <w:rPr>
          <w:rFonts w:ascii="Arial" w:hAnsi="Arial" w:cs="Arial"/>
          <w:sz w:val="20"/>
        </w:rPr>
      </w:pPr>
    </w:p>
    <w:p w14:paraId="64A9D6E6" w14:textId="114EEBC8" w:rsidR="006B4BC9" w:rsidRPr="0033102A" w:rsidRDefault="007413A4" w:rsidP="00284837">
      <w:pPr>
        <w:jc w:val="both"/>
        <w:rPr>
          <w:rFonts w:ascii="Arial" w:hAnsi="Arial" w:cs="Arial"/>
          <w:bCs w:val="0"/>
          <w:sz w:val="20"/>
        </w:rPr>
      </w:pPr>
      <w:r w:rsidRPr="00F75FA2">
        <w:rPr>
          <w:rFonts w:ascii="Arial" w:hAnsi="Arial" w:cs="Arial"/>
          <w:sz w:val="20"/>
        </w:rPr>
        <w:t xml:space="preserve">1.1. </w:t>
      </w:r>
      <w:r w:rsidR="00164220">
        <w:rPr>
          <w:rFonts w:ascii="Arial" w:hAnsi="Arial" w:cs="Arial"/>
          <w:sz w:val="20"/>
        </w:rPr>
        <w:t>Prodávající</w:t>
      </w:r>
      <w:r w:rsidRPr="00F75FA2">
        <w:rPr>
          <w:rFonts w:ascii="Arial" w:hAnsi="Arial" w:cs="Arial"/>
          <w:sz w:val="20"/>
        </w:rPr>
        <w:t xml:space="preserve"> prohlašuje</w:t>
      </w:r>
      <w:r w:rsidR="00FA49B3">
        <w:rPr>
          <w:rFonts w:ascii="Arial" w:hAnsi="Arial" w:cs="Arial"/>
          <w:sz w:val="20"/>
        </w:rPr>
        <w:t xml:space="preserve"> a podpisem této smlouvy potvrzuje</w:t>
      </w:r>
      <w:r w:rsidRPr="00F75FA2">
        <w:rPr>
          <w:rFonts w:ascii="Arial" w:hAnsi="Arial" w:cs="Arial"/>
          <w:sz w:val="20"/>
        </w:rPr>
        <w:t>, že je vlastníkem pozemků:</w:t>
      </w:r>
      <w:r w:rsidR="00925A62">
        <w:rPr>
          <w:rFonts w:ascii="Arial" w:hAnsi="Arial" w:cs="Arial"/>
          <w:sz w:val="20"/>
        </w:rPr>
        <w:t xml:space="preserve"> </w:t>
      </w:r>
    </w:p>
    <w:p w14:paraId="344F41FD" w14:textId="1B6E0588" w:rsidR="00605A84" w:rsidRPr="0033102A" w:rsidRDefault="00284837" w:rsidP="00605A84">
      <w:pPr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 w:rsidR="00605A84" w:rsidRPr="0033102A">
        <w:rPr>
          <w:rFonts w:ascii="Arial" w:hAnsi="Arial" w:cs="Arial"/>
          <w:sz w:val="20"/>
        </w:rPr>
        <w:t>p.č</w:t>
      </w:r>
      <w:proofErr w:type="spellEnd"/>
      <w:r w:rsidR="00605A84" w:rsidRPr="0033102A">
        <w:rPr>
          <w:rFonts w:ascii="Arial" w:hAnsi="Arial" w:cs="Arial"/>
          <w:sz w:val="20"/>
        </w:rPr>
        <w:t xml:space="preserve">. 1352/32 – ostatní plocha, manipulační plocha o výměře </w:t>
      </w:r>
      <w:r w:rsidR="00605A84">
        <w:rPr>
          <w:rFonts w:ascii="Arial" w:hAnsi="Arial" w:cs="Arial"/>
          <w:sz w:val="20"/>
        </w:rPr>
        <w:t>6916 m</w:t>
      </w:r>
      <w:r w:rsidR="00605A84" w:rsidRPr="00540E70">
        <w:rPr>
          <w:rFonts w:ascii="Arial" w:hAnsi="Arial" w:cs="Arial"/>
          <w:sz w:val="20"/>
          <w:vertAlign w:val="superscript"/>
        </w:rPr>
        <w:t>2</w:t>
      </w:r>
      <w:r w:rsidR="003772AA">
        <w:rPr>
          <w:rFonts w:ascii="Arial" w:hAnsi="Arial" w:cs="Arial"/>
          <w:sz w:val="20"/>
        </w:rPr>
        <w:t>,</w:t>
      </w:r>
    </w:p>
    <w:p w14:paraId="5FA364B8" w14:textId="00017796" w:rsidR="00605A84" w:rsidRPr="0033102A" w:rsidRDefault="00284837" w:rsidP="00605A84">
      <w:pPr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t xml:space="preserve">- </w:t>
      </w:r>
      <w:proofErr w:type="spellStart"/>
      <w:r w:rsidR="00605A84" w:rsidRPr="0033102A">
        <w:rPr>
          <w:rFonts w:ascii="Arial" w:hAnsi="Arial" w:cs="Arial"/>
          <w:sz w:val="20"/>
        </w:rPr>
        <w:t>p.č</w:t>
      </w:r>
      <w:proofErr w:type="spellEnd"/>
      <w:r w:rsidR="00605A84" w:rsidRPr="0033102A">
        <w:rPr>
          <w:rFonts w:ascii="Arial" w:hAnsi="Arial" w:cs="Arial"/>
          <w:sz w:val="20"/>
        </w:rPr>
        <w:t xml:space="preserve">. 1352/33 – ostatní plocha, manipulační plocha o výměře </w:t>
      </w:r>
      <w:r w:rsidR="00605A84">
        <w:rPr>
          <w:rFonts w:ascii="Arial" w:hAnsi="Arial" w:cs="Arial"/>
          <w:sz w:val="20"/>
        </w:rPr>
        <w:t>7332 m</w:t>
      </w:r>
      <w:r w:rsidR="00605A84" w:rsidRPr="00540E70">
        <w:rPr>
          <w:rFonts w:ascii="Arial" w:hAnsi="Arial" w:cs="Arial"/>
          <w:sz w:val="20"/>
          <w:vertAlign w:val="superscript"/>
        </w:rPr>
        <w:t>2</w:t>
      </w:r>
      <w:r w:rsidR="000C17F0">
        <w:rPr>
          <w:rFonts w:ascii="Arial" w:hAnsi="Arial" w:cs="Arial"/>
          <w:sz w:val="20"/>
        </w:rPr>
        <w:t>,</w:t>
      </w:r>
      <w:r w:rsidR="00605A84">
        <w:rPr>
          <w:rFonts w:ascii="Arial" w:hAnsi="Arial" w:cs="Arial"/>
          <w:sz w:val="20"/>
        </w:rPr>
        <w:t xml:space="preserve">  </w:t>
      </w:r>
    </w:p>
    <w:p w14:paraId="321EB68C" w14:textId="30F7B9F9" w:rsidR="007413A4" w:rsidRDefault="00925A62" w:rsidP="00D33F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oba</w:t>
      </w:r>
      <w:r w:rsidR="00D33F05">
        <w:rPr>
          <w:rFonts w:ascii="Arial" w:hAnsi="Arial" w:cs="Arial"/>
          <w:sz w:val="20"/>
        </w:rPr>
        <w:t xml:space="preserve"> </w:t>
      </w:r>
      <w:r w:rsidR="006B4BC9" w:rsidRPr="0033102A">
        <w:rPr>
          <w:rFonts w:ascii="Arial" w:hAnsi="Arial" w:cs="Arial"/>
          <w:sz w:val="20"/>
        </w:rPr>
        <w:t>v </w:t>
      </w:r>
      <w:proofErr w:type="spellStart"/>
      <w:r w:rsidR="006B4BC9" w:rsidRPr="0033102A">
        <w:rPr>
          <w:rFonts w:ascii="Arial" w:hAnsi="Arial" w:cs="Arial"/>
          <w:sz w:val="20"/>
        </w:rPr>
        <w:t>k.ú</w:t>
      </w:r>
      <w:proofErr w:type="spellEnd"/>
      <w:r w:rsidR="006B4BC9" w:rsidRPr="0033102A">
        <w:rPr>
          <w:rFonts w:ascii="Arial" w:hAnsi="Arial" w:cs="Arial"/>
          <w:sz w:val="20"/>
        </w:rPr>
        <w:t>. Brněnské Ivanovice</w:t>
      </w:r>
      <w:r w:rsidR="000F35D2">
        <w:rPr>
          <w:rFonts w:ascii="Arial" w:hAnsi="Arial" w:cs="Arial"/>
          <w:sz w:val="20"/>
        </w:rPr>
        <w:t xml:space="preserve"> </w:t>
      </w:r>
      <w:r w:rsidR="007413A4" w:rsidRPr="00F75FA2">
        <w:rPr>
          <w:rFonts w:ascii="Arial" w:hAnsi="Arial" w:cs="Arial"/>
          <w:sz w:val="20"/>
        </w:rPr>
        <w:t xml:space="preserve">obec Brno, okres Brno-město. Tyto pozemky jsou zapsány </w:t>
      </w:r>
      <w:r w:rsidR="00D705F7">
        <w:rPr>
          <w:rFonts w:ascii="Arial" w:hAnsi="Arial" w:cs="Arial"/>
          <w:sz w:val="20"/>
        </w:rPr>
        <w:t>v katastru nemovitostí</w:t>
      </w:r>
      <w:r w:rsidR="00D705F7" w:rsidRPr="00D705F7">
        <w:rPr>
          <w:rFonts w:ascii="Arial" w:hAnsi="Arial" w:cs="Arial"/>
          <w:sz w:val="20"/>
        </w:rPr>
        <w:t xml:space="preserve"> </w:t>
      </w:r>
      <w:r w:rsidR="00D705F7">
        <w:rPr>
          <w:rFonts w:ascii="Arial" w:hAnsi="Arial" w:cs="Arial"/>
          <w:sz w:val="20"/>
        </w:rPr>
        <w:t>na LV č.</w:t>
      </w:r>
      <w:r w:rsidR="006A2F56">
        <w:rPr>
          <w:rFonts w:ascii="Arial" w:hAnsi="Arial" w:cs="Arial"/>
          <w:sz w:val="20"/>
        </w:rPr>
        <w:t xml:space="preserve"> </w:t>
      </w:r>
      <w:r w:rsidR="000F35D2">
        <w:rPr>
          <w:rFonts w:ascii="Arial" w:hAnsi="Arial" w:cs="Arial"/>
          <w:sz w:val="20"/>
        </w:rPr>
        <w:t>10001</w:t>
      </w:r>
      <w:r w:rsidR="006A2F56">
        <w:rPr>
          <w:rFonts w:ascii="Arial" w:hAnsi="Arial" w:cs="Arial"/>
          <w:sz w:val="20"/>
        </w:rPr>
        <w:t xml:space="preserve"> </w:t>
      </w:r>
      <w:r w:rsidR="00D705F7">
        <w:rPr>
          <w:rFonts w:ascii="Arial" w:hAnsi="Arial" w:cs="Arial"/>
          <w:sz w:val="20"/>
        </w:rPr>
        <w:t xml:space="preserve">pro </w:t>
      </w:r>
      <w:proofErr w:type="spellStart"/>
      <w:r w:rsidR="00D705F7">
        <w:rPr>
          <w:rFonts w:ascii="Arial" w:hAnsi="Arial" w:cs="Arial"/>
          <w:sz w:val="20"/>
        </w:rPr>
        <w:t>k.ú</w:t>
      </w:r>
      <w:proofErr w:type="spellEnd"/>
      <w:r w:rsidR="00D705F7">
        <w:rPr>
          <w:rFonts w:ascii="Arial" w:hAnsi="Arial" w:cs="Arial"/>
          <w:sz w:val="20"/>
        </w:rPr>
        <w:t>.</w:t>
      </w:r>
      <w:r w:rsidR="000F35D2">
        <w:rPr>
          <w:rFonts w:ascii="Arial" w:hAnsi="Arial" w:cs="Arial"/>
          <w:sz w:val="20"/>
        </w:rPr>
        <w:t xml:space="preserve"> Brněnské Ivanovice</w:t>
      </w:r>
      <w:r w:rsidR="006B4BC9">
        <w:rPr>
          <w:rFonts w:ascii="Arial" w:hAnsi="Arial" w:cs="Arial"/>
          <w:sz w:val="20"/>
        </w:rPr>
        <w:t>,</w:t>
      </w:r>
      <w:r w:rsidR="00D705F7">
        <w:rPr>
          <w:rFonts w:ascii="Arial" w:hAnsi="Arial" w:cs="Arial"/>
          <w:sz w:val="20"/>
        </w:rPr>
        <w:t xml:space="preserve"> obec Brno, okres Brno-město. </w:t>
      </w:r>
    </w:p>
    <w:p w14:paraId="22C3D4F2" w14:textId="77777777" w:rsidR="006B4BC9" w:rsidRDefault="006B4BC9" w:rsidP="006B4BC9">
      <w:pPr>
        <w:jc w:val="both"/>
        <w:rPr>
          <w:rFonts w:ascii="Arial" w:hAnsi="Arial" w:cs="Arial"/>
          <w:sz w:val="20"/>
        </w:rPr>
      </w:pPr>
    </w:p>
    <w:p w14:paraId="4DAB6388" w14:textId="53556C90" w:rsidR="006B4BC9" w:rsidRDefault="00F12DDD" w:rsidP="0004291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1.2. </w:t>
      </w:r>
      <w:r w:rsidR="00D33F05">
        <w:rPr>
          <w:rFonts w:ascii="Arial" w:hAnsi="Arial" w:cs="Arial"/>
          <w:sz w:val="20"/>
        </w:rPr>
        <w:t>Geometrickým plánem</w:t>
      </w:r>
      <w:r w:rsidR="006B4BC9">
        <w:rPr>
          <w:rFonts w:ascii="Arial" w:hAnsi="Arial" w:cs="Arial"/>
          <w:sz w:val="20"/>
        </w:rPr>
        <w:t xml:space="preserve"> č. </w:t>
      </w:r>
      <w:r w:rsidR="00B67DB4">
        <w:rPr>
          <w:rFonts w:ascii="Arial" w:hAnsi="Arial" w:cs="Arial"/>
          <w:sz w:val="20"/>
        </w:rPr>
        <w:t>1987-90/2024</w:t>
      </w:r>
      <w:r w:rsidR="00D33F05">
        <w:rPr>
          <w:rFonts w:ascii="Arial" w:hAnsi="Arial" w:cs="Arial"/>
          <w:sz w:val="20"/>
        </w:rPr>
        <w:t xml:space="preserve"> byly z pozemk</w:t>
      </w:r>
      <w:r w:rsidR="00555B60">
        <w:rPr>
          <w:rFonts w:ascii="Arial" w:hAnsi="Arial" w:cs="Arial"/>
          <w:sz w:val="20"/>
        </w:rPr>
        <w:t>u</w:t>
      </w:r>
      <w:r w:rsidR="00D33F05">
        <w:rPr>
          <w:rFonts w:ascii="Arial" w:hAnsi="Arial" w:cs="Arial"/>
          <w:sz w:val="20"/>
        </w:rPr>
        <w:t xml:space="preserve"> </w:t>
      </w:r>
      <w:proofErr w:type="spellStart"/>
      <w:r w:rsidR="00D33F05">
        <w:rPr>
          <w:rFonts w:ascii="Arial" w:hAnsi="Arial" w:cs="Arial"/>
          <w:sz w:val="20"/>
        </w:rPr>
        <w:t>p.č</w:t>
      </w:r>
      <w:proofErr w:type="spellEnd"/>
      <w:r w:rsidR="00D33F05">
        <w:rPr>
          <w:rFonts w:ascii="Arial" w:hAnsi="Arial" w:cs="Arial"/>
          <w:sz w:val="20"/>
        </w:rPr>
        <w:t xml:space="preserve">. 1352/32 a </w:t>
      </w:r>
      <w:r w:rsidR="00555B60">
        <w:rPr>
          <w:rFonts w:ascii="Arial" w:hAnsi="Arial" w:cs="Arial"/>
          <w:sz w:val="20"/>
        </w:rPr>
        <w:t xml:space="preserve">z pozemku </w:t>
      </w:r>
      <w:proofErr w:type="spellStart"/>
      <w:r w:rsidR="00D33F05">
        <w:rPr>
          <w:rFonts w:ascii="Arial" w:hAnsi="Arial" w:cs="Arial"/>
          <w:sz w:val="20"/>
        </w:rPr>
        <w:t>p.č</w:t>
      </w:r>
      <w:proofErr w:type="spellEnd"/>
      <w:r w:rsidR="00D33F05">
        <w:rPr>
          <w:rFonts w:ascii="Arial" w:hAnsi="Arial" w:cs="Arial"/>
          <w:sz w:val="20"/>
        </w:rPr>
        <w:t>. 1352/33, oba v </w:t>
      </w:r>
      <w:proofErr w:type="spellStart"/>
      <w:r w:rsidR="00D33F05">
        <w:rPr>
          <w:rFonts w:ascii="Arial" w:hAnsi="Arial" w:cs="Arial"/>
          <w:sz w:val="20"/>
        </w:rPr>
        <w:t>k.ú</w:t>
      </w:r>
      <w:proofErr w:type="spellEnd"/>
      <w:r w:rsidR="00D33F05">
        <w:rPr>
          <w:rFonts w:ascii="Arial" w:hAnsi="Arial" w:cs="Arial"/>
          <w:sz w:val="20"/>
        </w:rPr>
        <w:t>. Brněnské Ivanovice, odděleny tyto části:</w:t>
      </w:r>
    </w:p>
    <w:p w14:paraId="45329D67" w14:textId="1FCC3E4D" w:rsidR="006B4BC9" w:rsidRPr="00AA0E1D" w:rsidRDefault="006B4BC9" w:rsidP="00042918">
      <w:pPr>
        <w:jc w:val="both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D33F05">
        <w:rPr>
          <w:rFonts w:ascii="Arial" w:hAnsi="Arial" w:cs="Arial"/>
          <w:sz w:val="20"/>
        </w:rPr>
        <w:t xml:space="preserve">z pozemku </w:t>
      </w:r>
      <w:proofErr w:type="spellStart"/>
      <w:r w:rsidRPr="0033102A">
        <w:rPr>
          <w:rFonts w:ascii="Arial" w:hAnsi="Arial" w:cs="Arial"/>
          <w:sz w:val="20"/>
        </w:rPr>
        <w:t>p.č</w:t>
      </w:r>
      <w:proofErr w:type="spellEnd"/>
      <w:r w:rsidRPr="0033102A">
        <w:rPr>
          <w:rFonts w:ascii="Arial" w:hAnsi="Arial" w:cs="Arial"/>
          <w:sz w:val="20"/>
        </w:rPr>
        <w:t xml:space="preserve">. 1352/32 – ostatní plocha, manipulační plocha o výměře </w:t>
      </w:r>
      <w:r>
        <w:rPr>
          <w:rFonts w:ascii="Arial" w:hAnsi="Arial" w:cs="Arial"/>
          <w:sz w:val="20"/>
        </w:rPr>
        <w:t>6916 m</w:t>
      </w:r>
      <w:r w:rsidRPr="00F12DD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="00D33F05">
        <w:rPr>
          <w:rFonts w:ascii="Arial" w:hAnsi="Arial" w:cs="Arial"/>
          <w:sz w:val="20"/>
        </w:rPr>
        <w:t xml:space="preserve">byla </w:t>
      </w:r>
      <w:r>
        <w:rPr>
          <w:rFonts w:ascii="Arial" w:hAnsi="Arial" w:cs="Arial"/>
          <w:sz w:val="20"/>
        </w:rPr>
        <w:t>oddělena část o výměře</w:t>
      </w:r>
      <w:r w:rsidRPr="0033102A">
        <w:rPr>
          <w:rFonts w:ascii="Arial" w:hAnsi="Arial" w:cs="Arial"/>
          <w:sz w:val="20"/>
        </w:rPr>
        <w:t xml:space="preserve"> </w:t>
      </w:r>
      <w:r w:rsidR="00C33A64">
        <w:rPr>
          <w:rFonts w:ascii="Arial" w:hAnsi="Arial" w:cs="Arial"/>
          <w:sz w:val="20"/>
        </w:rPr>
        <w:t>350</w:t>
      </w:r>
      <w:r w:rsidRPr="0033102A">
        <w:rPr>
          <w:rFonts w:ascii="Arial" w:hAnsi="Arial" w:cs="Arial"/>
          <w:sz w:val="20"/>
        </w:rPr>
        <w:t xml:space="preserve"> m</w:t>
      </w:r>
      <w:r w:rsidRPr="0033102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 w:rsidRPr="00F12DDD">
        <w:rPr>
          <w:rFonts w:ascii="Arial" w:hAnsi="Arial" w:cs="Arial"/>
          <w:sz w:val="20"/>
        </w:rPr>
        <w:t>a tímto geometrickým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bCs w:val="0"/>
          <w:sz w:val="20"/>
        </w:rPr>
        <w:t xml:space="preserve">plánem označena jako pozemek </w:t>
      </w:r>
      <w:proofErr w:type="spellStart"/>
      <w:r>
        <w:rPr>
          <w:rFonts w:ascii="Arial" w:hAnsi="Arial" w:cs="Arial"/>
          <w:bCs w:val="0"/>
          <w:sz w:val="20"/>
        </w:rPr>
        <w:t>p.č</w:t>
      </w:r>
      <w:proofErr w:type="spellEnd"/>
      <w:r>
        <w:rPr>
          <w:rFonts w:ascii="Arial" w:hAnsi="Arial" w:cs="Arial"/>
          <w:bCs w:val="0"/>
          <w:sz w:val="20"/>
        </w:rPr>
        <w:t xml:space="preserve">. </w:t>
      </w:r>
      <w:r w:rsidR="00B67DB4">
        <w:rPr>
          <w:rFonts w:ascii="Arial" w:hAnsi="Arial" w:cs="Arial"/>
          <w:bCs w:val="0"/>
          <w:sz w:val="20"/>
        </w:rPr>
        <w:t>1352/8</w:t>
      </w:r>
      <w:r w:rsidR="00C33A64">
        <w:rPr>
          <w:rFonts w:ascii="Arial" w:hAnsi="Arial" w:cs="Arial"/>
          <w:bCs w:val="0"/>
          <w:sz w:val="20"/>
        </w:rPr>
        <w:t>3</w:t>
      </w:r>
      <w:r>
        <w:rPr>
          <w:rFonts w:ascii="Arial" w:hAnsi="Arial" w:cs="Arial"/>
          <w:bCs w:val="0"/>
          <w:sz w:val="20"/>
        </w:rPr>
        <w:t xml:space="preserve"> ostatní plocha, </w:t>
      </w:r>
      <w:r w:rsidR="00B67DB4">
        <w:rPr>
          <w:rFonts w:ascii="Arial" w:hAnsi="Arial" w:cs="Arial"/>
          <w:bCs w:val="0"/>
          <w:sz w:val="20"/>
        </w:rPr>
        <w:t>manipulační plocha</w:t>
      </w:r>
      <w:r>
        <w:rPr>
          <w:rFonts w:ascii="Arial" w:hAnsi="Arial" w:cs="Arial"/>
          <w:bCs w:val="0"/>
          <w:sz w:val="20"/>
        </w:rPr>
        <w:t xml:space="preserve">, o výměře </w:t>
      </w:r>
      <w:r w:rsidR="00C33A64">
        <w:rPr>
          <w:rFonts w:ascii="Arial" w:hAnsi="Arial" w:cs="Arial"/>
          <w:bCs w:val="0"/>
          <w:sz w:val="20"/>
        </w:rPr>
        <w:t>350</w:t>
      </w:r>
      <w:r>
        <w:rPr>
          <w:rFonts w:ascii="Arial" w:hAnsi="Arial" w:cs="Arial"/>
          <w:bCs w:val="0"/>
          <w:sz w:val="20"/>
        </w:rPr>
        <w:t xml:space="preserve"> m</w:t>
      </w:r>
      <w:r w:rsidRPr="00F12DDD">
        <w:rPr>
          <w:rFonts w:ascii="Arial" w:hAnsi="Arial" w:cs="Arial"/>
          <w:bCs w:val="0"/>
          <w:sz w:val="20"/>
          <w:vertAlign w:val="superscript"/>
        </w:rPr>
        <w:t>2</w:t>
      </w:r>
      <w:r w:rsidR="00AA0E1D" w:rsidRPr="00F529B4">
        <w:rPr>
          <w:rFonts w:ascii="Arial" w:hAnsi="Arial" w:cs="Arial"/>
          <w:bCs w:val="0"/>
          <w:sz w:val="20"/>
        </w:rPr>
        <w:t>;</w:t>
      </w:r>
    </w:p>
    <w:p w14:paraId="5E669749" w14:textId="61CFCC23" w:rsidR="00D42A1C" w:rsidRDefault="006B4BC9" w:rsidP="00B8301D">
      <w:pPr>
        <w:jc w:val="both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33102A">
        <w:rPr>
          <w:rFonts w:ascii="Arial" w:hAnsi="Arial" w:cs="Arial"/>
          <w:sz w:val="20"/>
        </w:rPr>
        <w:t xml:space="preserve"> </w:t>
      </w:r>
      <w:r w:rsidR="00D33F05">
        <w:rPr>
          <w:rFonts w:ascii="Arial" w:hAnsi="Arial" w:cs="Arial"/>
          <w:sz w:val="20"/>
        </w:rPr>
        <w:t xml:space="preserve">z pozemku </w:t>
      </w:r>
      <w:proofErr w:type="spellStart"/>
      <w:r w:rsidRPr="0033102A">
        <w:rPr>
          <w:rFonts w:ascii="Arial" w:hAnsi="Arial" w:cs="Arial"/>
          <w:sz w:val="20"/>
        </w:rPr>
        <w:t>p.č</w:t>
      </w:r>
      <w:proofErr w:type="spellEnd"/>
      <w:r w:rsidRPr="0033102A">
        <w:rPr>
          <w:rFonts w:ascii="Arial" w:hAnsi="Arial" w:cs="Arial"/>
          <w:sz w:val="20"/>
        </w:rPr>
        <w:t xml:space="preserve">. 1352/33 – ostatní plocha, manipulační plocha o výměře </w:t>
      </w:r>
      <w:r>
        <w:rPr>
          <w:rFonts w:ascii="Arial" w:hAnsi="Arial" w:cs="Arial"/>
          <w:sz w:val="20"/>
        </w:rPr>
        <w:t>7332 m</w:t>
      </w:r>
      <w:r w:rsidRPr="00F12DD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="00D33F05">
        <w:rPr>
          <w:rFonts w:ascii="Arial" w:hAnsi="Arial" w:cs="Arial"/>
          <w:sz w:val="20"/>
        </w:rPr>
        <w:t xml:space="preserve">byla </w:t>
      </w:r>
      <w:r>
        <w:rPr>
          <w:rFonts w:ascii="Arial" w:hAnsi="Arial" w:cs="Arial"/>
          <w:sz w:val="20"/>
        </w:rPr>
        <w:t>oddělena část o výměře</w:t>
      </w:r>
      <w:r w:rsidRPr="0033102A">
        <w:rPr>
          <w:rFonts w:ascii="Arial" w:hAnsi="Arial" w:cs="Arial"/>
          <w:sz w:val="20"/>
        </w:rPr>
        <w:t xml:space="preserve"> </w:t>
      </w:r>
      <w:r w:rsidR="00C33A64">
        <w:rPr>
          <w:rFonts w:ascii="Arial" w:hAnsi="Arial" w:cs="Arial"/>
          <w:sz w:val="20"/>
        </w:rPr>
        <w:t>442</w:t>
      </w:r>
      <w:r>
        <w:rPr>
          <w:rFonts w:ascii="Arial" w:hAnsi="Arial" w:cs="Arial"/>
          <w:sz w:val="20"/>
        </w:rPr>
        <w:t xml:space="preserve"> </w:t>
      </w:r>
      <w:r w:rsidRPr="0033102A">
        <w:rPr>
          <w:rFonts w:ascii="Arial" w:hAnsi="Arial" w:cs="Arial"/>
          <w:sz w:val="20"/>
        </w:rPr>
        <w:t>m</w:t>
      </w:r>
      <w:r w:rsidRPr="0033102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  <w:vertAlign w:val="superscript"/>
        </w:rPr>
        <w:t xml:space="preserve"> </w:t>
      </w:r>
      <w:r w:rsidRPr="00540E70">
        <w:rPr>
          <w:rFonts w:ascii="Arial" w:hAnsi="Arial" w:cs="Arial"/>
          <w:sz w:val="20"/>
        </w:rPr>
        <w:t>a tímto geometrickým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bCs w:val="0"/>
          <w:sz w:val="20"/>
        </w:rPr>
        <w:t xml:space="preserve">plánem označena jako pozemek </w:t>
      </w:r>
      <w:proofErr w:type="spellStart"/>
      <w:r>
        <w:rPr>
          <w:rFonts w:ascii="Arial" w:hAnsi="Arial" w:cs="Arial"/>
          <w:bCs w:val="0"/>
          <w:sz w:val="20"/>
        </w:rPr>
        <w:t>p.č</w:t>
      </w:r>
      <w:proofErr w:type="spellEnd"/>
      <w:r>
        <w:rPr>
          <w:rFonts w:ascii="Arial" w:hAnsi="Arial" w:cs="Arial"/>
          <w:bCs w:val="0"/>
          <w:sz w:val="20"/>
        </w:rPr>
        <w:t xml:space="preserve">. </w:t>
      </w:r>
      <w:r w:rsidR="00B67DB4">
        <w:rPr>
          <w:rFonts w:ascii="Arial" w:hAnsi="Arial" w:cs="Arial"/>
          <w:bCs w:val="0"/>
          <w:sz w:val="20"/>
        </w:rPr>
        <w:t>1352/8</w:t>
      </w:r>
      <w:r w:rsidR="00C33A64">
        <w:rPr>
          <w:rFonts w:ascii="Arial" w:hAnsi="Arial" w:cs="Arial"/>
          <w:bCs w:val="0"/>
          <w:sz w:val="20"/>
        </w:rPr>
        <w:t>4</w:t>
      </w:r>
      <w:r>
        <w:rPr>
          <w:rFonts w:ascii="Arial" w:hAnsi="Arial" w:cs="Arial"/>
          <w:bCs w:val="0"/>
          <w:sz w:val="20"/>
        </w:rPr>
        <w:t xml:space="preserve"> ostatní plocha, </w:t>
      </w:r>
      <w:r w:rsidR="00B67DB4">
        <w:rPr>
          <w:rFonts w:ascii="Arial" w:hAnsi="Arial" w:cs="Arial"/>
          <w:bCs w:val="0"/>
          <w:sz w:val="20"/>
        </w:rPr>
        <w:t>manipulační plocha</w:t>
      </w:r>
      <w:r>
        <w:rPr>
          <w:rFonts w:ascii="Arial" w:hAnsi="Arial" w:cs="Arial"/>
          <w:bCs w:val="0"/>
          <w:sz w:val="20"/>
        </w:rPr>
        <w:t xml:space="preserve"> o výměře </w:t>
      </w:r>
      <w:r w:rsidR="00C33A64">
        <w:rPr>
          <w:rFonts w:ascii="Arial" w:hAnsi="Arial" w:cs="Arial"/>
          <w:bCs w:val="0"/>
          <w:sz w:val="20"/>
        </w:rPr>
        <w:t>442</w:t>
      </w:r>
      <w:r w:rsidRPr="0033102A">
        <w:rPr>
          <w:rFonts w:ascii="Arial" w:hAnsi="Arial" w:cs="Arial"/>
          <w:sz w:val="20"/>
        </w:rPr>
        <w:t xml:space="preserve"> m</w:t>
      </w:r>
      <w:r w:rsidRPr="0033102A">
        <w:rPr>
          <w:rFonts w:ascii="Arial" w:hAnsi="Arial" w:cs="Arial"/>
          <w:sz w:val="20"/>
          <w:vertAlign w:val="superscript"/>
        </w:rPr>
        <w:t>2</w:t>
      </w:r>
      <w:r w:rsidR="00D33F05">
        <w:rPr>
          <w:rFonts w:ascii="Arial" w:hAnsi="Arial" w:cs="Arial"/>
          <w:sz w:val="20"/>
        </w:rPr>
        <w:t>,</w:t>
      </w:r>
      <w:r w:rsidR="00164220">
        <w:rPr>
          <w:rFonts w:ascii="Arial" w:hAnsi="Arial" w:cs="Arial"/>
          <w:sz w:val="20"/>
        </w:rPr>
        <w:t xml:space="preserve"> </w:t>
      </w:r>
      <w:r w:rsidR="00F12DDD" w:rsidRPr="00F12DDD">
        <w:rPr>
          <w:rFonts w:ascii="Arial" w:hAnsi="Arial" w:cs="Arial"/>
          <w:sz w:val="20"/>
        </w:rPr>
        <w:t>vše v </w:t>
      </w:r>
      <w:proofErr w:type="spellStart"/>
      <w:r w:rsidR="00F12DDD" w:rsidRPr="00F12DDD">
        <w:rPr>
          <w:rFonts w:ascii="Arial" w:hAnsi="Arial" w:cs="Arial"/>
          <w:sz w:val="20"/>
        </w:rPr>
        <w:t>k.ú</w:t>
      </w:r>
      <w:proofErr w:type="spellEnd"/>
      <w:r w:rsidR="00F12DDD" w:rsidRPr="00F12DDD">
        <w:rPr>
          <w:rFonts w:ascii="Arial" w:hAnsi="Arial" w:cs="Arial"/>
          <w:sz w:val="20"/>
        </w:rPr>
        <w:t xml:space="preserve">. Brněnské Ivanovice, </w:t>
      </w:r>
      <w:r w:rsidR="00F12DDD" w:rsidRPr="00F12DDD">
        <w:rPr>
          <w:rFonts w:ascii="Arial" w:hAnsi="Arial" w:cs="Arial"/>
          <w:bCs w:val="0"/>
          <w:sz w:val="20"/>
        </w:rPr>
        <w:t>obec Brno, okres Brno-město.</w:t>
      </w:r>
      <w:r w:rsidR="00C33A64">
        <w:rPr>
          <w:rFonts w:ascii="Arial" w:hAnsi="Arial" w:cs="Arial"/>
          <w:bCs w:val="0"/>
          <w:sz w:val="20"/>
        </w:rPr>
        <w:t xml:space="preserve"> </w:t>
      </w:r>
      <w:r w:rsidR="001569D6">
        <w:rPr>
          <w:rFonts w:ascii="Arial" w:hAnsi="Arial" w:cs="Arial"/>
          <w:bCs w:val="0"/>
          <w:sz w:val="20"/>
        </w:rPr>
        <w:t>Takto specifikované části pozemků</w:t>
      </w:r>
      <w:r w:rsidR="00164220">
        <w:rPr>
          <w:rFonts w:ascii="Arial" w:hAnsi="Arial" w:cs="Arial"/>
          <w:bCs w:val="0"/>
          <w:sz w:val="20"/>
        </w:rPr>
        <w:t xml:space="preserve"> v </w:t>
      </w:r>
      <w:proofErr w:type="spellStart"/>
      <w:r w:rsidR="00164220">
        <w:rPr>
          <w:rFonts w:ascii="Arial" w:hAnsi="Arial" w:cs="Arial"/>
          <w:bCs w:val="0"/>
          <w:sz w:val="20"/>
        </w:rPr>
        <w:t>k.ú</w:t>
      </w:r>
      <w:proofErr w:type="spellEnd"/>
      <w:r w:rsidR="00164220">
        <w:rPr>
          <w:rFonts w:ascii="Arial" w:hAnsi="Arial" w:cs="Arial"/>
          <w:bCs w:val="0"/>
          <w:sz w:val="20"/>
        </w:rPr>
        <w:t>. Brněnské Ivanovice</w:t>
      </w:r>
      <w:r w:rsidR="00D33F05">
        <w:rPr>
          <w:rFonts w:ascii="Arial" w:hAnsi="Arial" w:cs="Arial"/>
          <w:bCs w:val="0"/>
          <w:sz w:val="20"/>
        </w:rPr>
        <w:t xml:space="preserve">, tj. </w:t>
      </w:r>
      <w:r w:rsidR="001569D6">
        <w:rPr>
          <w:rFonts w:ascii="Arial" w:hAnsi="Arial" w:cs="Arial"/>
          <w:bCs w:val="0"/>
          <w:sz w:val="20"/>
        </w:rPr>
        <w:t>čá</w:t>
      </w:r>
      <w:r w:rsidR="00C33A64">
        <w:rPr>
          <w:rFonts w:ascii="Arial" w:hAnsi="Arial" w:cs="Arial"/>
          <w:bCs w:val="0"/>
          <w:sz w:val="20"/>
        </w:rPr>
        <w:t xml:space="preserve">st pozemku </w:t>
      </w:r>
      <w:proofErr w:type="spellStart"/>
      <w:r w:rsidR="00C33A64">
        <w:rPr>
          <w:rFonts w:ascii="Arial" w:hAnsi="Arial" w:cs="Arial"/>
          <w:bCs w:val="0"/>
          <w:sz w:val="20"/>
        </w:rPr>
        <w:t>p.č</w:t>
      </w:r>
      <w:proofErr w:type="spellEnd"/>
      <w:r w:rsidR="00C33A64">
        <w:rPr>
          <w:rFonts w:ascii="Arial" w:hAnsi="Arial" w:cs="Arial"/>
          <w:bCs w:val="0"/>
          <w:sz w:val="20"/>
        </w:rPr>
        <w:t xml:space="preserve">. 1352/32 o výměře 350 </w:t>
      </w:r>
      <w:r w:rsidR="00C33A64" w:rsidRPr="0033102A">
        <w:rPr>
          <w:rFonts w:ascii="Arial" w:hAnsi="Arial" w:cs="Arial"/>
          <w:sz w:val="20"/>
        </w:rPr>
        <w:t>m</w:t>
      </w:r>
      <w:r w:rsidR="00C33A64" w:rsidRPr="0033102A">
        <w:rPr>
          <w:rFonts w:ascii="Arial" w:hAnsi="Arial" w:cs="Arial"/>
          <w:sz w:val="20"/>
          <w:vertAlign w:val="superscript"/>
        </w:rPr>
        <w:t>2</w:t>
      </w:r>
      <w:r w:rsidR="00C33A64" w:rsidRPr="00D33F05">
        <w:rPr>
          <w:rFonts w:ascii="Arial" w:hAnsi="Arial" w:cs="Arial"/>
          <w:sz w:val="20"/>
        </w:rPr>
        <w:t>, označená geometrickým plánem č.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C33A64">
        <w:rPr>
          <w:rFonts w:ascii="Arial" w:hAnsi="Arial" w:cs="Arial"/>
          <w:sz w:val="20"/>
        </w:rPr>
        <w:t>1987-90/2024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C33A64" w:rsidRPr="00D33F05">
        <w:rPr>
          <w:rFonts w:ascii="Arial" w:hAnsi="Arial" w:cs="Arial"/>
          <w:sz w:val="20"/>
        </w:rPr>
        <w:t xml:space="preserve">jako </w:t>
      </w:r>
      <w:proofErr w:type="spellStart"/>
      <w:r w:rsidR="00C33A64" w:rsidRPr="00D33F05">
        <w:rPr>
          <w:rFonts w:ascii="Arial" w:hAnsi="Arial" w:cs="Arial"/>
          <w:sz w:val="20"/>
        </w:rPr>
        <w:t>p.č</w:t>
      </w:r>
      <w:proofErr w:type="spellEnd"/>
      <w:r w:rsidR="00C33A64" w:rsidRPr="00D33F05">
        <w:rPr>
          <w:rFonts w:ascii="Arial" w:hAnsi="Arial" w:cs="Arial"/>
          <w:sz w:val="20"/>
        </w:rPr>
        <w:t>. 1352/83 o výměře 350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C33A64" w:rsidRPr="0033102A">
        <w:rPr>
          <w:rFonts w:ascii="Arial" w:hAnsi="Arial" w:cs="Arial"/>
          <w:sz w:val="20"/>
        </w:rPr>
        <w:t>m</w:t>
      </w:r>
      <w:r w:rsidR="00C33A64" w:rsidRPr="0033102A">
        <w:rPr>
          <w:rFonts w:ascii="Arial" w:hAnsi="Arial" w:cs="Arial"/>
          <w:sz w:val="20"/>
          <w:vertAlign w:val="superscript"/>
        </w:rPr>
        <w:t>2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C33A64">
        <w:rPr>
          <w:rFonts w:ascii="Arial" w:hAnsi="Arial" w:cs="Arial"/>
          <w:bCs w:val="0"/>
          <w:sz w:val="20"/>
        </w:rPr>
        <w:t xml:space="preserve">a část pozemku </w:t>
      </w:r>
      <w:proofErr w:type="spellStart"/>
      <w:r w:rsidR="00C33A64">
        <w:rPr>
          <w:rFonts w:ascii="Arial" w:hAnsi="Arial" w:cs="Arial"/>
          <w:bCs w:val="0"/>
          <w:sz w:val="20"/>
        </w:rPr>
        <w:t>p.č</w:t>
      </w:r>
      <w:proofErr w:type="spellEnd"/>
      <w:r w:rsidR="00C33A64">
        <w:rPr>
          <w:rFonts w:ascii="Arial" w:hAnsi="Arial" w:cs="Arial"/>
          <w:bCs w:val="0"/>
          <w:sz w:val="20"/>
        </w:rPr>
        <w:t xml:space="preserve">. 1352/33 o výměře 442 </w:t>
      </w:r>
      <w:r w:rsidR="00C33A64" w:rsidRPr="0033102A">
        <w:rPr>
          <w:rFonts w:ascii="Arial" w:hAnsi="Arial" w:cs="Arial"/>
          <w:sz w:val="20"/>
        </w:rPr>
        <w:t>m</w:t>
      </w:r>
      <w:r w:rsidR="00C33A64" w:rsidRPr="0033102A">
        <w:rPr>
          <w:rFonts w:ascii="Arial" w:hAnsi="Arial" w:cs="Arial"/>
          <w:sz w:val="20"/>
          <w:vertAlign w:val="superscript"/>
        </w:rPr>
        <w:t>2</w:t>
      </w:r>
      <w:r w:rsidR="00C33A64" w:rsidRPr="00164220">
        <w:rPr>
          <w:rFonts w:ascii="Arial" w:hAnsi="Arial" w:cs="Arial"/>
          <w:sz w:val="20"/>
        </w:rPr>
        <w:t>,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C33A64">
        <w:rPr>
          <w:rFonts w:ascii="Arial" w:hAnsi="Arial" w:cs="Arial"/>
          <w:bCs w:val="0"/>
          <w:sz w:val="20"/>
        </w:rPr>
        <w:t xml:space="preserve">označená geometrickým plánem č. 1987-90/2024 jako </w:t>
      </w:r>
      <w:proofErr w:type="spellStart"/>
      <w:r w:rsidR="00C33A64">
        <w:rPr>
          <w:rFonts w:ascii="Arial" w:hAnsi="Arial" w:cs="Arial"/>
          <w:bCs w:val="0"/>
          <w:sz w:val="20"/>
        </w:rPr>
        <w:t>p.č</w:t>
      </w:r>
      <w:proofErr w:type="spellEnd"/>
      <w:r w:rsidR="00C33A64">
        <w:rPr>
          <w:rFonts w:ascii="Arial" w:hAnsi="Arial" w:cs="Arial"/>
          <w:bCs w:val="0"/>
          <w:sz w:val="20"/>
        </w:rPr>
        <w:t xml:space="preserve">. 1352/84 o výměře 442 </w:t>
      </w:r>
      <w:r w:rsidR="00C33A64" w:rsidRPr="0033102A">
        <w:rPr>
          <w:rFonts w:ascii="Arial" w:hAnsi="Arial" w:cs="Arial"/>
          <w:sz w:val="20"/>
        </w:rPr>
        <w:t>m</w:t>
      </w:r>
      <w:r w:rsidR="00C33A64" w:rsidRPr="0033102A">
        <w:rPr>
          <w:rFonts w:ascii="Arial" w:hAnsi="Arial" w:cs="Arial"/>
          <w:sz w:val="20"/>
          <w:vertAlign w:val="superscript"/>
        </w:rPr>
        <w:t>2</w:t>
      </w:r>
      <w:r w:rsidR="00C33A64" w:rsidRPr="00D33F05">
        <w:rPr>
          <w:rFonts w:ascii="Arial" w:hAnsi="Arial" w:cs="Arial"/>
          <w:sz w:val="20"/>
        </w:rPr>
        <w:t>,</w:t>
      </w:r>
      <w:r w:rsidR="00C33A64">
        <w:rPr>
          <w:rFonts w:ascii="Arial" w:hAnsi="Arial" w:cs="Arial"/>
          <w:sz w:val="20"/>
          <w:vertAlign w:val="superscript"/>
        </w:rPr>
        <w:t xml:space="preserve"> </w:t>
      </w:r>
      <w:r w:rsidR="001569D6">
        <w:rPr>
          <w:rFonts w:ascii="Arial" w:hAnsi="Arial" w:cs="Arial"/>
          <w:bCs w:val="0"/>
          <w:sz w:val="20"/>
        </w:rPr>
        <w:t xml:space="preserve">jsou předmětem prodeje dle této smlouvy (dále též jen </w:t>
      </w:r>
      <w:r w:rsidR="001569D6" w:rsidRPr="00832D21">
        <w:rPr>
          <w:rFonts w:ascii="Arial" w:hAnsi="Arial" w:cs="Arial"/>
          <w:bCs w:val="0"/>
          <w:sz w:val="20"/>
        </w:rPr>
        <w:t>„Pozemky Města“</w:t>
      </w:r>
      <w:r w:rsidR="001569D6">
        <w:rPr>
          <w:rFonts w:ascii="Arial" w:hAnsi="Arial" w:cs="Arial"/>
          <w:bCs w:val="0"/>
          <w:sz w:val="20"/>
        </w:rPr>
        <w:t>).</w:t>
      </w:r>
    </w:p>
    <w:p w14:paraId="02C5B63B" w14:textId="1F65E791" w:rsidR="007413A4" w:rsidRPr="007413A4" w:rsidRDefault="00D33F05" w:rsidP="00F6242A">
      <w:pPr>
        <w:jc w:val="both"/>
        <w:rPr>
          <w:vertAlign w:val="superscript"/>
        </w:rPr>
      </w:pPr>
      <w:r>
        <w:rPr>
          <w:rFonts w:ascii="Arial" w:hAnsi="Arial" w:cs="Arial"/>
          <w:bCs w:val="0"/>
          <w:sz w:val="20"/>
        </w:rPr>
        <w:t xml:space="preserve"> </w:t>
      </w:r>
    </w:p>
    <w:p w14:paraId="238D2BBA" w14:textId="59314D08" w:rsidR="008A24C1" w:rsidRDefault="007413A4" w:rsidP="0098471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Čl. II</w:t>
      </w:r>
      <w:r w:rsidRPr="008012FC">
        <w:rPr>
          <w:rFonts w:ascii="Arial" w:hAnsi="Arial" w:cs="Arial"/>
          <w:sz w:val="20"/>
        </w:rPr>
        <w:t>.</w:t>
      </w:r>
    </w:p>
    <w:p w14:paraId="75ECA5FC" w14:textId="7CA217FE" w:rsidR="007413A4" w:rsidRDefault="008A24C1" w:rsidP="00FD2940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pozemků</w:t>
      </w:r>
      <w:r w:rsidR="00D705F7">
        <w:rPr>
          <w:rFonts w:ascii="Arial" w:hAnsi="Arial" w:cs="Arial"/>
          <w:sz w:val="20"/>
        </w:rPr>
        <w:t xml:space="preserve"> </w:t>
      </w:r>
    </w:p>
    <w:p w14:paraId="4AD76F6A" w14:textId="77777777" w:rsidR="006E7E4D" w:rsidRPr="00F75FA2" w:rsidRDefault="006E7E4D" w:rsidP="00FD2940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6B762614" w14:textId="07C71436" w:rsidR="007413A4" w:rsidRPr="00504D9E" w:rsidRDefault="007413A4" w:rsidP="007413A4">
      <w:pPr>
        <w:jc w:val="both"/>
        <w:rPr>
          <w:rFonts w:ascii="Arial" w:hAnsi="Arial" w:cs="Arial"/>
          <w:sz w:val="20"/>
        </w:rPr>
      </w:pPr>
      <w:r w:rsidRPr="00634CC0">
        <w:rPr>
          <w:rFonts w:ascii="Arial" w:hAnsi="Arial" w:cs="Arial"/>
          <w:sz w:val="20"/>
        </w:rPr>
        <w:t xml:space="preserve">2.1. Cena obvyklá Pozemků </w:t>
      </w:r>
      <w:r w:rsidR="001C5A49">
        <w:rPr>
          <w:rFonts w:ascii="Arial" w:hAnsi="Arial" w:cs="Arial"/>
          <w:sz w:val="20"/>
        </w:rPr>
        <w:t>M</w:t>
      </w:r>
      <w:r w:rsidRPr="00634CC0">
        <w:rPr>
          <w:rFonts w:ascii="Arial" w:hAnsi="Arial" w:cs="Arial"/>
          <w:sz w:val="20"/>
        </w:rPr>
        <w:t>ěsta</w:t>
      </w:r>
      <w:r w:rsidR="001C5A49">
        <w:rPr>
          <w:rFonts w:ascii="Arial" w:hAnsi="Arial" w:cs="Arial"/>
          <w:sz w:val="20"/>
        </w:rPr>
        <w:t xml:space="preserve"> specifikovaných výše v bod</w:t>
      </w:r>
      <w:r w:rsidR="00F6242A">
        <w:rPr>
          <w:rFonts w:ascii="Arial" w:hAnsi="Arial" w:cs="Arial"/>
          <w:sz w:val="20"/>
        </w:rPr>
        <w:t>ě</w:t>
      </w:r>
      <w:r w:rsidR="001C5A49">
        <w:rPr>
          <w:rFonts w:ascii="Arial" w:hAnsi="Arial" w:cs="Arial"/>
          <w:sz w:val="20"/>
        </w:rPr>
        <w:t xml:space="preserve"> 1.2. činí </w:t>
      </w:r>
      <w:r w:rsidR="00E63C4E">
        <w:rPr>
          <w:rFonts w:ascii="Arial" w:hAnsi="Arial" w:cs="Arial"/>
          <w:sz w:val="20"/>
        </w:rPr>
        <w:t xml:space="preserve">celkem </w:t>
      </w:r>
      <w:r w:rsidR="001C5A49">
        <w:rPr>
          <w:rFonts w:ascii="Arial" w:hAnsi="Arial" w:cs="Arial"/>
          <w:sz w:val="20"/>
        </w:rPr>
        <w:t>2</w:t>
      </w:r>
      <w:r w:rsidR="00446BCE">
        <w:rPr>
          <w:rFonts w:ascii="Arial" w:hAnsi="Arial" w:cs="Arial"/>
          <w:sz w:val="20"/>
        </w:rPr>
        <w:t> 0</w:t>
      </w:r>
      <w:r w:rsidR="003772AA">
        <w:rPr>
          <w:rFonts w:ascii="Arial" w:hAnsi="Arial" w:cs="Arial"/>
          <w:sz w:val="20"/>
        </w:rPr>
        <w:t>61</w:t>
      </w:r>
      <w:r w:rsidR="00446BCE">
        <w:rPr>
          <w:rFonts w:ascii="Arial" w:hAnsi="Arial" w:cs="Arial"/>
          <w:sz w:val="20"/>
        </w:rPr>
        <w:t xml:space="preserve"> 200</w:t>
      </w:r>
      <w:r w:rsidR="00FC439D" w:rsidRPr="00634CC0">
        <w:rPr>
          <w:rFonts w:ascii="Arial" w:hAnsi="Arial" w:cs="Arial"/>
          <w:sz w:val="20"/>
        </w:rPr>
        <w:t xml:space="preserve"> Kč</w:t>
      </w:r>
      <w:r w:rsidR="00666FB3" w:rsidRPr="00634CC0">
        <w:rPr>
          <w:rFonts w:ascii="Arial" w:hAnsi="Arial" w:cs="Arial"/>
          <w:sz w:val="20"/>
        </w:rPr>
        <w:t xml:space="preserve"> </w:t>
      </w:r>
      <w:r w:rsidR="00FC439D" w:rsidRPr="00634CC0">
        <w:rPr>
          <w:rFonts w:ascii="Arial" w:hAnsi="Arial" w:cs="Arial"/>
          <w:sz w:val="20"/>
        </w:rPr>
        <w:t>(</w:t>
      </w:r>
      <w:r w:rsidR="00D705F7" w:rsidRPr="00634CC0">
        <w:rPr>
          <w:rFonts w:ascii="Arial" w:hAnsi="Arial" w:cs="Arial"/>
          <w:bCs w:val="0"/>
          <w:color w:val="000000"/>
          <w:sz w:val="20"/>
        </w:rPr>
        <w:t xml:space="preserve">slovy: </w:t>
      </w:r>
      <w:r w:rsidR="001C5A49">
        <w:rPr>
          <w:rFonts w:ascii="Arial" w:hAnsi="Arial" w:cs="Arial"/>
          <w:bCs w:val="0"/>
          <w:color w:val="000000"/>
          <w:sz w:val="20"/>
        </w:rPr>
        <w:t>dva</w:t>
      </w:r>
      <w:r w:rsidR="00446BCE">
        <w:rPr>
          <w:rFonts w:ascii="Arial" w:hAnsi="Arial" w:cs="Arial"/>
          <w:bCs w:val="0"/>
          <w:color w:val="000000"/>
          <w:sz w:val="20"/>
        </w:rPr>
        <w:t xml:space="preserve"> </w:t>
      </w:r>
      <w:r w:rsidR="001C5A49">
        <w:rPr>
          <w:rFonts w:ascii="Arial" w:hAnsi="Arial" w:cs="Arial"/>
          <w:bCs w:val="0"/>
          <w:color w:val="000000"/>
          <w:sz w:val="20"/>
        </w:rPr>
        <w:t>milion</w:t>
      </w:r>
      <w:r w:rsidR="00446BCE">
        <w:rPr>
          <w:rFonts w:ascii="Arial" w:hAnsi="Arial" w:cs="Arial"/>
          <w:bCs w:val="0"/>
          <w:color w:val="000000"/>
          <w:sz w:val="20"/>
        </w:rPr>
        <w:t xml:space="preserve">y </w:t>
      </w:r>
      <w:r w:rsidR="003772AA">
        <w:rPr>
          <w:rFonts w:ascii="Arial" w:hAnsi="Arial" w:cs="Arial"/>
          <w:bCs w:val="0"/>
          <w:color w:val="000000"/>
          <w:sz w:val="20"/>
        </w:rPr>
        <w:t>šedesát jeden</w:t>
      </w:r>
      <w:r w:rsidR="00446BCE">
        <w:rPr>
          <w:rFonts w:ascii="Arial" w:hAnsi="Arial" w:cs="Arial"/>
          <w:bCs w:val="0"/>
          <w:color w:val="000000"/>
          <w:sz w:val="20"/>
        </w:rPr>
        <w:t xml:space="preserve"> tisíc dvě stě </w:t>
      </w:r>
      <w:r w:rsidR="00D705F7" w:rsidRPr="00634CC0">
        <w:rPr>
          <w:rFonts w:ascii="Arial" w:hAnsi="Arial" w:cs="Arial"/>
          <w:bCs w:val="0"/>
          <w:color w:val="000000"/>
          <w:sz w:val="20"/>
        </w:rPr>
        <w:t>korun českých)</w:t>
      </w:r>
      <w:r w:rsidR="00AA0E1D">
        <w:rPr>
          <w:rFonts w:ascii="Arial" w:hAnsi="Arial" w:cs="Arial"/>
          <w:sz w:val="20"/>
        </w:rPr>
        <w:t>. Pozemky Města nejsou předmětem DPH, neboť Město Brn</w:t>
      </w:r>
      <w:r w:rsidR="00964F94">
        <w:rPr>
          <w:rFonts w:ascii="Arial" w:hAnsi="Arial" w:cs="Arial"/>
          <w:sz w:val="20"/>
        </w:rPr>
        <w:t>o</w:t>
      </w:r>
      <w:r w:rsidR="00AA0E1D">
        <w:rPr>
          <w:rFonts w:ascii="Arial" w:hAnsi="Arial" w:cs="Arial"/>
          <w:sz w:val="20"/>
        </w:rPr>
        <w:t xml:space="preserve"> nejedná v dané transakci jako osoba povinná k dani. </w:t>
      </w:r>
      <w:r w:rsidR="00446BCE">
        <w:rPr>
          <w:rFonts w:ascii="Arial" w:eastAsiaTheme="minorHAnsi" w:hAnsi="Arial" w:cs="Arial"/>
          <w:sz w:val="20"/>
        </w:rPr>
        <w:t xml:space="preserve"> </w:t>
      </w:r>
    </w:p>
    <w:p w14:paraId="3D1711E5" w14:textId="77777777" w:rsidR="00C879D9" w:rsidRPr="00634CC0" w:rsidRDefault="00C879D9" w:rsidP="007413A4">
      <w:pPr>
        <w:jc w:val="both"/>
        <w:rPr>
          <w:rFonts w:ascii="Arial" w:hAnsi="Arial" w:cs="Arial"/>
          <w:sz w:val="20"/>
        </w:rPr>
      </w:pPr>
    </w:p>
    <w:p w14:paraId="600B2784" w14:textId="133D7F9A" w:rsidR="007413A4" w:rsidRPr="00634CC0" w:rsidRDefault="00C879D9" w:rsidP="007413A4">
      <w:pPr>
        <w:jc w:val="both"/>
        <w:rPr>
          <w:rFonts w:ascii="Arial" w:hAnsi="Arial" w:cs="Arial"/>
          <w:color w:val="FF0000"/>
          <w:sz w:val="20"/>
        </w:rPr>
      </w:pPr>
      <w:r w:rsidRPr="00634CC0">
        <w:rPr>
          <w:rFonts w:ascii="Arial" w:hAnsi="Arial" w:cs="Arial"/>
          <w:sz w:val="20"/>
        </w:rPr>
        <w:t>2.</w:t>
      </w:r>
      <w:r w:rsidR="00504D9E">
        <w:rPr>
          <w:rFonts w:ascii="Arial" w:hAnsi="Arial" w:cs="Arial"/>
          <w:sz w:val="20"/>
        </w:rPr>
        <w:t>2</w:t>
      </w:r>
      <w:r w:rsidRPr="00634CC0">
        <w:rPr>
          <w:rFonts w:ascii="Arial" w:hAnsi="Arial" w:cs="Arial"/>
          <w:sz w:val="20"/>
        </w:rPr>
        <w:t>. Smluvní strany se dohodly</w:t>
      </w:r>
      <w:r w:rsidR="00446BCE">
        <w:rPr>
          <w:rFonts w:ascii="Arial" w:hAnsi="Arial" w:cs="Arial"/>
          <w:sz w:val="20"/>
        </w:rPr>
        <w:t xml:space="preserve"> na kupní ceně </w:t>
      </w:r>
      <w:r w:rsidR="000E0291">
        <w:rPr>
          <w:rFonts w:ascii="Arial" w:hAnsi="Arial" w:cs="Arial"/>
          <w:sz w:val="20"/>
        </w:rPr>
        <w:t xml:space="preserve">za Pozemky Města </w:t>
      </w:r>
      <w:r w:rsidR="00446BCE">
        <w:rPr>
          <w:rFonts w:ascii="Arial" w:hAnsi="Arial" w:cs="Arial"/>
          <w:sz w:val="20"/>
        </w:rPr>
        <w:t xml:space="preserve">ve výši </w:t>
      </w:r>
      <w:r w:rsidR="0071513E">
        <w:rPr>
          <w:rFonts w:ascii="Arial" w:hAnsi="Arial" w:cs="Arial"/>
          <w:sz w:val="20"/>
        </w:rPr>
        <w:t xml:space="preserve">jejich ceny obvyklé, tj. ve výši </w:t>
      </w:r>
      <w:r w:rsidR="000E0291">
        <w:rPr>
          <w:rFonts w:ascii="Arial" w:hAnsi="Arial" w:cs="Arial"/>
          <w:sz w:val="20"/>
        </w:rPr>
        <w:t>2 0</w:t>
      </w:r>
      <w:r w:rsidR="003772AA">
        <w:rPr>
          <w:rFonts w:ascii="Arial" w:hAnsi="Arial" w:cs="Arial"/>
          <w:sz w:val="20"/>
        </w:rPr>
        <w:t>61</w:t>
      </w:r>
      <w:r w:rsidR="000E0291">
        <w:rPr>
          <w:rFonts w:ascii="Arial" w:hAnsi="Arial" w:cs="Arial"/>
          <w:sz w:val="20"/>
        </w:rPr>
        <w:t xml:space="preserve"> 200</w:t>
      </w:r>
      <w:r w:rsidR="000E0291" w:rsidRPr="00634CC0">
        <w:rPr>
          <w:rFonts w:ascii="Arial" w:hAnsi="Arial" w:cs="Arial"/>
          <w:sz w:val="20"/>
        </w:rPr>
        <w:t xml:space="preserve"> Kč (</w:t>
      </w:r>
      <w:r w:rsidR="000E0291" w:rsidRPr="00634CC0">
        <w:rPr>
          <w:rFonts w:ascii="Arial" w:hAnsi="Arial" w:cs="Arial"/>
          <w:bCs w:val="0"/>
          <w:color w:val="000000"/>
          <w:sz w:val="20"/>
        </w:rPr>
        <w:t xml:space="preserve">slovy: </w:t>
      </w:r>
      <w:r w:rsidR="000E0291">
        <w:rPr>
          <w:rFonts w:ascii="Arial" w:hAnsi="Arial" w:cs="Arial"/>
          <w:bCs w:val="0"/>
          <w:color w:val="000000"/>
          <w:sz w:val="20"/>
        </w:rPr>
        <w:t xml:space="preserve">dva miliony </w:t>
      </w:r>
      <w:r w:rsidR="003772AA">
        <w:rPr>
          <w:rFonts w:ascii="Arial" w:hAnsi="Arial" w:cs="Arial"/>
          <w:bCs w:val="0"/>
          <w:color w:val="000000"/>
          <w:sz w:val="20"/>
        </w:rPr>
        <w:t>šedesát jeden</w:t>
      </w:r>
      <w:r w:rsidR="000E0291">
        <w:rPr>
          <w:rFonts w:ascii="Arial" w:hAnsi="Arial" w:cs="Arial"/>
          <w:bCs w:val="0"/>
          <w:color w:val="000000"/>
          <w:sz w:val="20"/>
        </w:rPr>
        <w:t xml:space="preserve"> tisíc dvě stě </w:t>
      </w:r>
      <w:r w:rsidR="000E0291" w:rsidRPr="00634CC0">
        <w:rPr>
          <w:rFonts w:ascii="Arial" w:hAnsi="Arial" w:cs="Arial"/>
          <w:bCs w:val="0"/>
          <w:color w:val="000000"/>
          <w:sz w:val="20"/>
        </w:rPr>
        <w:t>korun českých)</w:t>
      </w:r>
      <w:r w:rsidR="000E0291">
        <w:rPr>
          <w:rFonts w:ascii="Arial" w:hAnsi="Arial" w:cs="Arial"/>
          <w:sz w:val="20"/>
        </w:rPr>
        <w:t xml:space="preserve">. </w:t>
      </w:r>
      <w:r w:rsidR="00164220">
        <w:rPr>
          <w:rFonts w:ascii="Arial" w:hAnsi="Arial" w:cs="Arial"/>
          <w:sz w:val="20"/>
        </w:rPr>
        <w:t xml:space="preserve">Kupující </w:t>
      </w:r>
      <w:r w:rsidR="000E0291">
        <w:rPr>
          <w:rFonts w:ascii="Arial" w:hAnsi="Arial" w:cs="Arial"/>
          <w:sz w:val="20"/>
        </w:rPr>
        <w:t xml:space="preserve">zaplatil </w:t>
      </w:r>
      <w:r w:rsidR="00164220">
        <w:rPr>
          <w:rFonts w:ascii="Arial" w:hAnsi="Arial" w:cs="Arial"/>
          <w:sz w:val="20"/>
        </w:rPr>
        <w:lastRenderedPageBreak/>
        <w:t>Prodáva</w:t>
      </w:r>
      <w:r w:rsidR="004519CE">
        <w:rPr>
          <w:rFonts w:ascii="Arial" w:hAnsi="Arial" w:cs="Arial"/>
          <w:sz w:val="20"/>
        </w:rPr>
        <w:t>j</w:t>
      </w:r>
      <w:r w:rsidR="00164220">
        <w:rPr>
          <w:rFonts w:ascii="Arial" w:hAnsi="Arial" w:cs="Arial"/>
          <w:sz w:val="20"/>
        </w:rPr>
        <w:t xml:space="preserve">ícímu </w:t>
      </w:r>
      <w:r w:rsidR="000E0291">
        <w:rPr>
          <w:rFonts w:ascii="Arial" w:hAnsi="Arial" w:cs="Arial"/>
          <w:sz w:val="20"/>
        </w:rPr>
        <w:t xml:space="preserve">kupní cenu v plné výši </w:t>
      </w:r>
      <w:r w:rsidR="00116AA2">
        <w:rPr>
          <w:rFonts w:ascii="Arial" w:hAnsi="Arial" w:cs="Arial"/>
          <w:sz w:val="20"/>
        </w:rPr>
        <w:t xml:space="preserve">na účet </w:t>
      </w:r>
      <w:r w:rsidR="00164220">
        <w:rPr>
          <w:rFonts w:ascii="Arial" w:hAnsi="Arial" w:cs="Arial"/>
          <w:sz w:val="20"/>
        </w:rPr>
        <w:t>Prodávajícího,</w:t>
      </w:r>
      <w:r w:rsidR="00116AA2">
        <w:rPr>
          <w:rFonts w:ascii="Arial" w:hAnsi="Arial" w:cs="Arial"/>
          <w:sz w:val="20"/>
        </w:rPr>
        <w:t xml:space="preserve"> uvedený v záhlaví této smlouvy</w:t>
      </w:r>
      <w:r w:rsidR="00164220">
        <w:rPr>
          <w:rFonts w:ascii="Arial" w:hAnsi="Arial" w:cs="Arial"/>
          <w:sz w:val="20"/>
        </w:rPr>
        <w:t>,</w:t>
      </w:r>
      <w:r w:rsidR="00116AA2">
        <w:rPr>
          <w:rFonts w:ascii="Arial" w:hAnsi="Arial" w:cs="Arial"/>
          <w:sz w:val="20"/>
        </w:rPr>
        <w:t xml:space="preserve"> před </w:t>
      </w:r>
      <w:r w:rsidR="00164220">
        <w:rPr>
          <w:rFonts w:ascii="Arial" w:hAnsi="Arial" w:cs="Arial"/>
          <w:sz w:val="20"/>
        </w:rPr>
        <w:t xml:space="preserve">jejím </w:t>
      </w:r>
      <w:r w:rsidR="00116AA2">
        <w:rPr>
          <w:rFonts w:ascii="Arial" w:hAnsi="Arial" w:cs="Arial"/>
          <w:sz w:val="20"/>
        </w:rPr>
        <w:t>podpisem</w:t>
      </w:r>
      <w:r w:rsidR="00164220">
        <w:rPr>
          <w:rFonts w:ascii="Arial" w:hAnsi="Arial" w:cs="Arial"/>
          <w:sz w:val="20"/>
        </w:rPr>
        <w:t>,</w:t>
      </w:r>
      <w:r w:rsidR="00116AA2">
        <w:rPr>
          <w:rFonts w:ascii="Arial" w:hAnsi="Arial" w:cs="Arial"/>
          <w:sz w:val="20"/>
        </w:rPr>
        <w:t xml:space="preserve"> což smluvní strany podpisem této smlouvy potvrzují.</w:t>
      </w:r>
    </w:p>
    <w:p w14:paraId="580995BF" w14:textId="77777777" w:rsidR="006E7E4D" w:rsidRPr="00634CC0" w:rsidRDefault="006E7E4D" w:rsidP="007413A4">
      <w:pPr>
        <w:jc w:val="both"/>
        <w:rPr>
          <w:rFonts w:ascii="Arial" w:hAnsi="Arial" w:cs="Arial"/>
          <w:color w:val="FF0000"/>
          <w:sz w:val="20"/>
        </w:rPr>
      </w:pPr>
    </w:p>
    <w:p w14:paraId="34C637F3" w14:textId="6BDE16F9" w:rsidR="00A501E6" w:rsidRPr="00F75FA2" w:rsidRDefault="007413A4" w:rsidP="00F529B4">
      <w:pPr>
        <w:tabs>
          <w:tab w:val="left" w:pos="0"/>
          <w:tab w:val="left" w:pos="2304"/>
        </w:tabs>
        <w:jc w:val="both"/>
        <w:rPr>
          <w:rFonts w:ascii="Arial" w:hAnsi="Arial" w:cs="Arial"/>
          <w:sz w:val="20"/>
        </w:rPr>
      </w:pPr>
      <w:r w:rsidRPr="00634CC0">
        <w:rPr>
          <w:rFonts w:ascii="Arial" w:hAnsi="Arial" w:cs="Arial"/>
          <w:sz w:val="20"/>
        </w:rPr>
        <w:t>2.</w:t>
      </w:r>
      <w:r w:rsidR="00504D9E">
        <w:rPr>
          <w:rFonts w:ascii="Arial" w:hAnsi="Arial" w:cs="Arial"/>
          <w:sz w:val="20"/>
        </w:rPr>
        <w:t>3</w:t>
      </w:r>
      <w:r w:rsidRPr="00634CC0">
        <w:rPr>
          <w:rFonts w:ascii="Arial" w:hAnsi="Arial" w:cs="Arial"/>
          <w:sz w:val="20"/>
        </w:rPr>
        <w:t xml:space="preserve">. </w:t>
      </w:r>
      <w:r w:rsidRPr="00D82AA5">
        <w:rPr>
          <w:rFonts w:ascii="Arial" w:hAnsi="Arial" w:cs="Arial"/>
          <w:iCs/>
          <w:sz w:val="20"/>
        </w:rPr>
        <w:t>Smluvní strany se dohodly</w:t>
      </w:r>
      <w:r w:rsidR="002854EE" w:rsidRPr="00D82AA5">
        <w:rPr>
          <w:rFonts w:ascii="Arial" w:hAnsi="Arial" w:cs="Arial"/>
          <w:iCs/>
          <w:sz w:val="20"/>
        </w:rPr>
        <w:t xml:space="preserve">, </w:t>
      </w:r>
      <w:r w:rsidR="000E0291">
        <w:rPr>
          <w:rFonts w:ascii="Arial" w:hAnsi="Arial" w:cs="Arial"/>
          <w:iCs/>
          <w:sz w:val="20"/>
        </w:rPr>
        <w:t xml:space="preserve">že o předání Pozemků Města </w:t>
      </w:r>
      <w:r w:rsidR="00164220">
        <w:rPr>
          <w:rFonts w:ascii="Arial" w:hAnsi="Arial" w:cs="Arial"/>
          <w:iCs/>
          <w:sz w:val="20"/>
        </w:rPr>
        <w:t>Kupujícímu</w:t>
      </w:r>
      <w:r w:rsidR="006A2F56" w:rsidRPr="00D82AA5">
        <w:rPr>
          <w:rFonts w:ascii="Arial" w:hAnsi="Arial" w:cs="Arial"/>
          <w:iCs/>
          <w:sz w:val="20"/>
        </w:rPr>
        <w:t xml:space="preserve"> </w:t>
      </w:r>
      <w:r w:rsidR="00392705" w:rsidRPr="00D82AA5">
        <w:rPr>
          <w:rFonts w:ascii="Arial" w:hAnsi="Arial" w:cs="Arial"/>
          <w:iCs/>
          <w:sz w:val="20"/>
        </w:rPr>
        <w:t xml:space="preserve">bude </w:t>
      </w:r>
      <w:r w:rsidR="002854EE" w:rsidRPr="00D82AA5">
        <w:rPr>
          <w:rFonts w:ascii="Arial" w:hAnsi="Arial" w:cs="Arial"/>
          <w:iCs/>
          <w:sz w:val="20"/>
        </w:rPr>
        <w:t xml:space="preserve">sepsán písemný protokol. </w:t>
      </w:r>
      <w:r w:rsidR="00BD4CB1" w:rsidRPr="00D82AA5">
        <w:rPr>
          <w:rFonts w:ascii="Arial" w:hAnsi="Arial" w:cs="Arial"/>
          <w:iCs/>
          <w:sz w:val="20"/>
        </w:rPr>
        <w:t>K předání</w:t>
      </w:r>
      <w:r w:rsidR="00F6242A" w:rsidRPr="00D82AA5">
        <w:rPr>
          <w:rFonts w:ascii="Arial" w:hAnsi="Arial" w:cs="Arial"/>
          <w:iCs/>
          <w:sz w:val="20"/>
        </w:rPr>
        <w:t xml:space="preserve"> Pozemků Města</w:t>
      </w:r>
      <w:r w:rsidR="007B5199" w:rsidRPr="00D82AA5">
        <w:rPr>
          <w:rFonts w:ascii="Arial" w:hAnsi="Arial" w:cs="Arial"/>
          <w:iCs/>
          <w:sz w:val="20"/>
        </w:rPr>
        <w:t xml:space="preserve"> </w:t>
      </w:r>
      <w:r w:rsidR="003772AA">
        <w:rPr>
          <w:rFonts w:ascii="Arial" w:hAnsi="Arial" w:cs="Arial"/>
          <w:iCs/>
          <w:sz w:val="20"/>
        </w:rPr>
        <w:t xml:space="preserve">Kupujícímu </w:t>
      </w:r>
      <w:r w:rsidR="00F6242A" w:rsidRPr="00D82AA5">
        <w:rPr>
          <w:rFonts w:ascii="Arial" w:hAnsi="Arial" w:cs="Arial"/>
          <w:iCs/>
          <w:sz w:val="20"/>
        </w:rPr>
        <w:t>je</w:t>
      </w:r>
      <w:r w:rsidR="00BD4CB1" w:rsidRPr="00D82AA5">
        <w:rPr>
          <w:rFonts w:ascii="Arial" w:hAnsi="Arial" w:cs="Arial"/>
          <w:iCs/>
          <w:sz w:val="20"/>
        </w:rPr>
        <w:t xml:space="preserve"> za </w:t>
      </w:r>
      <w:r w:rsidR="00164220">
        <w:rPr>
          <w:rFonts w:ascii="Arial" w:hAnsi="Arial" w:cs="Arial"/>
          <w:iCs/>
          <w:sz w:val="20"/>
        </w:rPr>
        <w:t>Prodávajíc</w:t>
      </w:r>
      <w:r w:rsidR="0035468C">
        <w:rPr>
          <w:rFonts w:ascii="Arial" w:hAnsi="Arial" w:cs="Arial"/>
          <w:iCs/>
          <w:sz w:val="20"/>
        </w:rPr>
        <w:t>í</w:t>
      </w:r>
      <w:r w:rsidR="00164220">
        <w:rPr>
          <w:rFonts w:ascii="Arial" w:hAnsi="Arial" w:cs="Arial"/>
          <w:iCs/>
          <w:sz w:val="20"/>
        </w:rPr>
        <w:t>ho</w:t>
      </w:r>
      <w:r w:rsidR="00392705" w:rsidRPr="00D82AA5">
        <w:rPr>
          <w:rFonts w:ascii="Arial" w:hAnsi="Arial" w:cs="Arial"/>
          <w:iCs/>
          <w:sz w:val="20"/>
        </w:rPr>
        <w:t xml:space="preserve"> </w:t>
      </w:r>
      <w:r w:rsidR="00313280" w:rsidRPr="00D82AA5">
        <w:rPr>
          <w:rFonts w:ascii="Arial" w:hAnsi="Arial" w:cs="Arial"/>
          <w:iCs/>
          <w:sz w:val="20"/>
        </w:rPr>
        <w:t xml:space="preserve">oprávněna </w:t>
      </w:r>
      <w:r w:rsidR="007B5199" w:rsidRPr="00D82AA5">
        <w:rPr>
          <w:rFonts w:ascii="Arial" w:hAnsi="Arial" w:cs="Arial"/>
          <w:iCs/>
          <w:sz w:val="20"/>
        </w:rPr>
        <w:t>Městská policie Brno</w:t>
      </w:r>
      <w:r w:rsidR="00B238BE" w:rsidRPr="00D82AA5">
        <w:rPr>
          <w:rFonts w:ascii="Arial" w:hAnsi="Arial" w:cs="Arial"/>
          <w:iCs/>
          <w:sz w:val="20"/>
        </w:rPr>
        <w:t>,</w:t>
      </w:r>
      <w:r w:rsidR="000E0291">
        <w:rPr>
          <w:rFonts w:ascii="Arial" w:hAnsi="Arial" w:cs="Arial"/>
          <w:iCs/>
          <w:sz w:val="20"/>
        </w:rPr>
        <w:t xml:space="preserve"> </w:t>
      </w:r>
      <w:r w:rsidR="00B238BE" w:rsidRPr="00D82AA5">
        <w:rPr>
          <w:rFonts w:ascii="Arial" w:hAnsi="Arial" w:cs="Arial"/>
          <w:iCs/>
          <w:sz w:val="20"/>
        </w:rPr>
        <w:t xml:space="preserve">k </w:t>
      </w:r>
      <w:r w:rsidR="007B5199" w:rsidRPr="00D82AA5">
        <w:rPr>
          <w:rFonts w:ascii="Arial" w:hAnsi="Arial" w:cs="Arial"/>
          <w:iCs/>
          <w:sz w:val="20"/>
        </w:rPr>
        <w:t xml:space="preserve">převzetí </w:t>
      </w:r>
      <w:r w:rsidR="00F6242A" w:rsidRPr="00D82AA5">
        <w:rPr>
          <w:rFonts w:ascii="Arial" w:hAnsi="Arial" w:cs="Arial"/>
          <w:iCs/>
          <w:sz w:val="20"/>
        </w:rPr>
        <w:t xml:space="preserve">Pozemků </w:t>
      </w:r>
      <w:r w:rsidR="000E0291">
        <w:rPr>
          <w:rFonts w:ascii="Arial" w:hAnsi="Arial" w:cs="Arial"/>
          <w:iCs/>
          <w:sz w:val="20"/>
        </w:rPr>
        <w:t xml:space="preserve">Města je </w:t>
      </w:r>
      <w:r w:rsidR="002148C4">
        <w:rPr>
          <w:rFonts w:ascii="Arial" w:hAnsi="Arial" w:cs="Arial"/>
          <w:iCs/>
          <w:sz w:val="20"/>
        </w:rPr>
        <w:t xml:space="preserve">za </w:t>
      </w:r>
      <w:r w:rsidR="00164220">
        <w:rPr>
          <w:rFonts w:ascii="Arial" w:hAnsi="Arial" w:cs="Arial"/>
          <w:iCs/>
          <w:sz w:val="20"/>
        </w:rPr>
        <w:t xml:space="preserve">Kupujícího </w:t>
      </w:r>
      <w:r w:rsidR="007B5199" w:rsidRPr="00D82AA5">
        <w:rPr>
          <w:rFonts w:ascii="Arial" w:hAnsi="Arial" w:cs="Arial"/>
          <w:iCs/>
          <w:sz w:val="20"/>
        </w:rPr>
        <w:t>oprávněn</w:t>
      </w:r>
      <w:r w:rsidR="00FE1CD9">
        <w:rPr>
          <w:rFonts w:ascii="Arial" w:hAnsi="Arial" w:cs="Arial"/>
          <w:iCs/>
          <w:sz w:val="20"/>
        </w:rPr>
        <w:t xml:space="preserve"> Mgr. Michal </w:t>
      </w:r>
      <w:proofErr w:type="spellStart"/>
      <w:r w:rsidR="00FE1CD9">
        <w:rPr>
          <w:rFonts w:ascii="Arial" w:hAnsi="Arial" w:cs="Arial"/>
          <w:iCs/>
          <w:sz w:val="20"/>
        </w:rPr>
        <w:t>Bořecký</w:t>
      </w:r>
      <w:proofErr w:type="spellEnd"/>
      <w:r w:rsidR="00FE1CD9">
        <w:rPr>
          <w:rFonts w:ascii="Arial" w:hAnsi="Arial" w:cs="Arial"/>
          <w:iCs/>
          <w:sz w:val="20"/>
        </w:rPr>
        <w:t>.</w:t>
      </w:r>
      <w:r w:rsidR="00164220">
        <w:rPr>
          <w:rFonts w:ascii="Arial" w:hAnsi="Arial" w:cs="Arial"/>
          <w:iCs/>
          <w:sz w:val="20"/>
        </w:rPr>
        <w:t xml:space="preserve"> </w:t>
      </w:r>
      <w:r w:rsidR="00A501E6" w:rsidRPr="00F75FA2">
        <w:rPr>
          <w:rFonts w:ascii="Arial" w:hAnsi="Arial" w:cs="Arial"/>
          <w:sz w:val="20"/>
        </w:rPr>
        <w:t xml:space="preserve"> </w:t>
      </w:r>
    </w:p>
    <w:p w14:paraId="3DF7F3C3" w14:textId="77777777" w:rsidR="00A75D10" w:rsidRDefault="00A75D10" w:rsidP="00AF190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35D26B1" w14:textId="717F5BF7" w:rsidR="002F77FB" w:rsidRDefault="002F77FB" w:rsidP="00BC1FE2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Čl. III.</w:t>
      </w:r>
    </w:p>
    <w:p w14:paraId="61C27402" w14:textId="52ED5528" w:rsidR="008A24C1" w:rsidRDefault="00164220" w:rsidP="00BC1FE2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Prodej pozemků</w:t>
      </w:r>
      <w:r w:rsidR="007B5199">
        <w:rPr>
          <w:rFonts w:ascii="Arial" w:hAnsi="Arial" w:cs="Arial"/>
          <w:sz w:val="20"/>
        </w:rPr>
        <w:t xml:space="preserve"> </w:t>
      </w:r>
    </w:p>
    <w:p w14:paraId="364E7745" w14:textId="77777777" w:rsidR="007413A4" w:rsidRPr="00F75FA2" w:rsidRDefault="007413A4" w:rsidP="00BC1FE2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2360EAA2" w14:textId="3D556174" w:rsidR="007709CB" w:rsidRPr="0053245C" w:rsidRDefault="00153A6F" w:rsidP="007709CB">
      <w:pPr>
        <w:pStyle w:val="Zkladntext"/>
        <w:rPr>
          <w:rFonts w:ascii="Arial" w:hAnsi="Arial" w:cs="Arial"/>
          <w:sz w:val="20"/>
        </w:rPr>
      </w:pPr>
      <w:r w:rsidRPr="007709CB">
        <w:rPr>
          <w:rFonts w:ascii="Arial" w:hAnsi="Arial" w:cs="Arial"/>
          <w:bCs w:val="0"/>
          <w:sz w:val="20"/>
        </w:rPr>
        <w:t>3.1.</w:t>
      </w:r>
      <w:r w:rsidR="004E04EA" w:rsidRPr="007709CB">
        <w:rPr>
          <w:rFonts w:ascii="Arial" w:hAnsi="Arial" w:cs="Arial"/>
          <w:sz w:val="20"/>
        </w:rPr>
        <w:t xml:space="preserve"> </w:t>
      </w:r>
      <w:r w:rsidR="00164220" w:rsidRPr="007709CB">
        <w:rPr>
          <w:rFonts w:ascii="Arial" w:hAnsi="Arial" w:cs="Arial"/>
          <w:sz w:val="20"/>
        </w:rPr>
        <w:t xml:space="preserve">Prodávající touto smlouvou úplatně převádí Pozemky Města z vlastnictví Prodávajícího do vlastnictví Kupujícího a Kupující touto smlouvou převáděné Pozemky Města </w:t>
      </w:r>
      <w:r w:rsidR="007709CB" w:rsidRPr="007709CB">
        <w:rPr>
          <w:rFonts w:ascii="Arial" w:hAnsi="Arial" w:cs="Arial"/>
          <w:sz w:val="20"/>
        </w:rPr>
        <w:t>z vlastnictví Prodávajícího přijímá do svého vlastnictví a zavazuje se zaplatit za ně Prodávajícímu sjednanou kupní</w:t>
      </w:r>
      <w:r w:rsidR="0071513E">
        <w:rPr>
          <w:rFonts w:ascii="Arial" w:hAnsi="Arial" w:cs="Arial"/>
          <w:sz w:val="20"/>
        </w:rPr>
        <w:t xml:space="preserve"> cenu</w:t>
      </w:r>
      <w:r w:rsidR="007709CB" w:rsidRPr="007709CB">
        <w:rPr>
          <w:rFonts w:ascii="Arial" w:hAnsi="Arial" w:cs="Arial"/>
          <w:sz w:val="20"/>
        </w:rPr>
        <w:t xml:space="preserve">, </w:t>
      </w:r>
      <w:r w:rsidR="007709CB" w:rsidRPr="0053245C">
        <w:rPr>
          <w:rFonts w:ascii="Arial" w:hAnsi="Arial" w:cs="Arial"/>
          <w:sz w:val="20"/>
        </w:rPr>
        <w:t xml:space="preserve">jinými slovy se Prodávající touto smlouvou ve smyslu </w:t>
      </w:r>
      <w:proofErr w:type="spellStart"/>
      <w:r w:rsidR="007709CB" w:rsidRPr="0053245C">
        <w:rPr>
          <w:rFonts w:ascii="Arial" w:hAnsi="Arial" w:cs="Arial"/>
          <w:sz w:val="20"/>
        </w:rPr>
        <w:t>ust</w:t>
      </w:r>
      <w:proofErr w:type="spellEnd"/>
      <w:r w:rsidR="007709CB" w:rsidRPr="0053245C">
        <w:rPr>
          <w:rFonts w:ascii="Arial" w:hAnsi="Arial" w:cs="Arial"/>
          <w:sz w:val="20"/>
        </w:rPr>
        <w:t>. § 2079 zákona č. 89/2012 Sb., občanský zákoník, v platném znění zavazuje, že Kupujícímu odevzdá Pozemky Města a umožní mu nabýt vlastnické právo k nim a Kupující se touto smlouvou zavazuje, že Pozemky Města převezme a zaplatí za ně Prodávajícímu sjednanou kupní cenu.</w:t>
      </w:r>
      <w:r w:rsidR="007709CB" w:rsidRPr="0053245C">
        <w:rPr>
          <w:rStyle w:val="apple-style-span"/>
          <w:rFonts w:ascii="Arial" w:hAnsi="Arial" w:cs="Arial"/>
          <w:sz w:val="20"/>
          <w:shd w:val="clear" w:color="auto" w:fill="FFFFFF"/>
        </w:rPr>
        <w:t xml:space="preserve"> </w:t>
      </w:r>
    </w:p>
    <w:bookmarkEnd w:id="0"/>
    <w:p w14:paraId="65C7A5E5" w14:textId="67070E0C" w:rsidR="0008655E" w:rsidRPr="00F75FA2" w:rsidRDefault="007709CB" w:rsidP="00A473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3734385B" w14:textId="0CAB7986" w:rsidR="00153A6F" w:rsidRDefault="004E04EA" w:rsidP="006B4879">
      <w:pPr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Čl. I</w:t>
      </w:r>
      <w:r w:rsidR="00153A6F" w:rsidRPr="00F75FA2">
        <w:rPr>
          <w:rFonts w:ascii="Arial" w:hAnsi="Arial" w:cs="Arial"/>
          <w:sz w:val="20"/>
        </w:rPr>
        <w:t>V</w:t>
      </w:r>
      <w:r w:rsidR="00BD22AC" w:rsidRPr="00F75FA2">
        <w:rPr>
          <w:rFonts w:ascii="Arial" w:hAnsi="Arial" w:cs="Arial"/>
          <w:sz w:val="20"/>
        </w:rPr>
        <w:t>.</w:t>
      </w:r>
    </w:p>
    <w:p w14:paraId="1B5CF3C3" w14:textId="008E8581" w:rsidR="008A24C1" w:rsidRPr="00F75FA2" w:rsidRDefault="008A24C1" w:rsidP="008A24C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</w:t>
      </w:r>
      <w:r w:rsidR="00726F22">
        <w:rPr>
          <w:rFonts w:ascii="Arial" w:hAnsi="Arial" w:cs="Arial"/>
          <w:sz w:val="20"/>
        </w:rPr>
        <w:t xml:space="preserve"> </w:t>
      </w:r>
      <w:r w:rsidR="00F90922">
        <w:rPr>
          <w:rFonts w:ascii="Arial" w:hAnsi="Arial" w:cs="Arial"/>
          <w:sz w:val="20"/>
        </w:rPr>
        <w:t xml:space="preserve">pozemků </w:t>
      </w:r>
    </w:p>
    <w:p w14:paraId="777FA837" w14:textId="77777777" w:rsidR="006E7E4D" w:rsidRDefault="006E7E4D">
      <w:pPr>
        <w:jc w:val="both"/>
        <w:rPr>
          <w:rFonts w:ascii="Arial" w:hAnsi="Arial" w:cs="Arial"/>
          <w:sz w:val="20"/>
        </w:rPr>
      </w:pPr>
    </w:p>
    <w:p w14:paraId="1E690F94" w14:textId="58215DC3" w:rsidR="00636E5B" w:rsidRPr="00956A33" w:rsidRDefault="00153A6F" w:rsidP="00442448">
      <w:pPr>
        <w:jc w:val="both"/>
        <w:rPr>
          <w:rFonts w:ascii="Arial" w:hAnsi="Arial" w:cs="Arial"/>
          <w:sz w:val="20"/>
        </w:rPr>
      </w:pPr>
      <w:r w:rsidRPr="00636E5B">
        <w:rPr>
          <w:rFonts w:ascii="Arial" w:hAnsi="Arial" w:cs="Arial"/>
          <w:sz w:val="20"/>
        </w:rPr>
        <w:t>4.1.</w:t>
      </w:r>
      <w:r w:rsidR="004E04EA" w:rsidRPr="00636E5B">
        <w:rPr>
          <w:rFonts w:ascii="Arial" w:hAnsi="Arial" w:cs="Arial"/>
          <w:sz w:val="20"/>
        </w:rPr>
        <w:t xml:space="preserve"> </w:t>
      </w:r>
      <w:r w:rsidR="00636E5B" w:rsidRPr="00894BD6">
        <w:rPr>
          <w:rFonts w:ascii="Arial" w:hAnsi="Arial" w:cs="Arial"/>
          <w:sz w:val="20"/>
        </w:rPr>
        <w:t>Kupující prohlašu</w:t>
      </w:r>
      <w:r w:rsidR="00636E5B" w:rsidRPr="00636E5B">
        <w:rPr>
          <w:rFonts w:ascii="Arial" w:hAnsi="Arial" w:cs="Arial"/>
          <w:sz w:val="20"/>
        </w:rPr>
        <w:t>je</w:t>
      </w:r>
      <w:r w:rsidR="00D60FFB" w:rsidRPr="00636E5B">
        <w:rPr>
          <w:rFonts w:ascii="Arial" w:hAnsi="Arial" w:cs="Arial"/>
          <w:sz w:val="20"/>
        </w:rPr>
        <w:t xml:space="preserve"> že </w:t>
      </w:r>
      <w:r w:rsidR="00D5213D" w:rsidRPr="00636E5B">
        <w:rPr>
          <w:rFonts w:ascii="Arial" w:hAnsi="Arial" w:cs="Arial"/>
          <w:sz w:val="20"/>
        </w:rPr>
        <w:t xml:space="preserve">je </w:t>
      </w:r>
      <w:r w:rsidR="00636E5B" w:rsidRPr="00636E5B">
        <w:rPr>
          <w:rFonts w:ascii="Arial" w:hAnsi="Arial" w:cs="Arial"/>
          <w:sz w:val="20"/>
        </w:rPr>
        <w:t xml:space="preserve">mu </w:t>
      </w:r>
      <w:r w:rsidR="0035468C" w:rsidRPr="00636E5B">
        <w:rPr>
          <w:rFonts w:ascii="Arial" w:hAnsi="Arial" w:cs="Arial"/>
          <w:sz w:val="20"/>
        </w:rPr>
        <w:t xml:space="preserve">podrobně </w:t>
      </w:r>
      <w:r w:rsidR="00D5213D" w:rsidRPr="00636E5B">
        <w:rPr>
          <w:rFonts w:ascii="Arial" w:hAnsi="Arial" w:cs="Arial"/>
          <w:sz w:val="20"/>
        </w:rPr>
        <w:t xml:space="preserve">znám </w:t>
      </w:r>
      <w:r w:rsidR="008D760A" w:rsidRPr="00636E5B">
        <w:rPr>
          <w:rFonts w:ascii="Arial" w:hAnsi="Arial" w:cs="Arial"/>
          <w:sz w:val="20"/>
        </w:rPr>
        <w:t xml:space="preserve">fyzický i právní </w:t>
      </w:r>
      <w:r w:rsidR="00D60FFB" w:rsidRPr="00636E5B">
        <w:rPr>
          <w:rFonts w:ascii="Arial" w:hAnsi="Arial" w:cs="Arial"/>
          <w:sz w:val="20"/>
        </w:rPr>
        <w:t xml:space="preserve">stav </w:t>
      </w:r>
      <w:r w:rsidR="00636E5B" w:rsidRPr="00636E5B">
        <w:rPr>
          <w:rFonts w:ascii="Arial" w:hAnsi="Arial" w:cs="Arial"/>
          <w:sz w:val="20"/>
        </w:rPr>
        <w:t>Pozemků Města.</w:t>
      </w:r>
      <w:r w:rsidR="0035468C" w:rsidRPr="00636E5B">
        <w:rPr>
          <w:rFonts w:ascii="Arial" w:hAnsi="Arial" w:cs="Arial"/>
          <w:sz w:val="20"/>
        </w:rPr>
        <w:t xml:space="preserve"> </w:t>
      </w:r>
      <w:r w:rsidR="007C0FF0" w:rsidRPr="00636E5B">
        <w:rPr>
          <w:rFonts w:ascii="Arial" w:hAnsi="Arial" w:cs="Arial"/>
          <w:sz w:val="20"/>
        </w:rPr>
        <w:t xml:space="preserve">Pozemky Města </w:t>
      </w:r>
      <w:r w:rsidR="00394FBA" w:rsidRPr="00636E5B">
        <w:rPr>
          <w:rFonts w:ascii="Arial" w:hAnsi="Arial" w:cs="Arial"/>
          <w:sz w:val="20"/>
        </w:rPr>
        <w:t>byly součástí oploceného areálu Městské policie Brno</w:t>
      </w:r>
      <w:r w:rsidR="00636E5B" w:rsidRPr="00636E5B">
        <w:rPr>
          <w:rFonts w:ascii="Arial" w:hAnsi="Arial" w:cs="Arial"/>
          <w:sz w:val="20"/>
        </w:rPr>
        <w:t>. Na</w:t>
      </w:r>
      <w:r w:rsidR="006750D3" w:rsidRPr="00636E5B">
        <w:rPr>
          <w:rFonts w:ascii="Arial" w:hAnsi="Arial" w:cs="Arial"/>
          <w:sz w:val="20"/>
        </w:rPr>
        <w:t xml:space="preserve"> základě </w:t>
      </w:r>
      <w:r w:rsidR="007709CB" w:rsidRPr="00636E5B">
        <w:rPr>
          <w:rFonts w:ascii="Arial" w:hAnsi="Arial" w:cs="Arial"/>
          <w:sz w:val="20"/>
        </w:rPr>
        <w:t>prodeje dle této smlouvy</w:t>
      </w:r>
      <w:r w:rsidR="00394FBA" w:rsidRPr="00636E5B">
        <w:rPr>
          <w:rFonts w:ascii="Arial" w:hAnsi="Arial" w:cs="Arial"/>
          <w:sz w:val="20"/>
        </w:rPr>
        <w:t xml:space="preserve"> se</w:t>
      </w:r>
      <w:r w:rsidR="00636E5B">
        <w:rPr>
          <w:rFonts w:ascii="Arial" w:hAnsi="Arial" w:cs="Arial"/>
          <w:sz w:val="20"/>
        </w:rPr>
        <w:t xml:space="preserve"> </w:t>
      </w:r>
      <w:r w:rsidR="00394FBA" w:rsidRPr="00636E5B">
        <w:rPr>
          <w:rFonts w:ascii="Arial" w:hAnsi="Arial" w:cs="Arial"/>
          <w:sz w:val="20"/>
        </w:rPr>
        <w:t xml:space="preserve">tyto </w:t>
      </w:r>
      <w:r w:rsidR="00636E5B" w:rsidRPr="00636E5B">
        <w:rPr>
          <w:rFonts w:ascii="Arial" w:hAnsi="Arial" w:cs="Arial"/>
          <w:sz w:val="20"/>
        </w:rPr>
        <w:t>Pozemky Města</w:t>
      </w:r>
      <w:r w:rsidR="00394FBA" w:rsidRPr="00636E5B">
        <w:rPr>
          <w:rFonts w:ascii="Arial" w:hAnsi="Arial" w:cs="Arial"/>
          <w:sz w:val="20"/>
        </w:rPr>
        <w:t xml:space="preserve"> stávají součástí </w:t>
      </w:r>
      <w:r w:rsidR="00E7193D" w:rsidRPr="00636E5B">
        <w:rPr>
          <w:rFonts w:ascii="Arial" w:hAnsi="Arial" w:cs="Arial"/>
          <w:sz w:val="20"/>
        </w:rPr>
        <w:t>navazujícího</w:t>
      </w:r>
      <w:r w:rsidR="00394FBA" w:rsidRPr="00636E5B">
        <w:rPr>
          <w:rFonts w:ascii="Arial" w:hAnsi="Arial" w:cs="Arial"/>
          <w:sz w:val="20"/>
        </w:rPr>
        <w:t xml:space="preserve"> areálu </w:t>
      </w:r>
      <w:r w:rsidR="007709CB" w:rsidRPr="00636E5B">
        <w:rPr>
          <w:rFonts w:ascii="Arial" w:hAnsi="Arial" w:cs="Arial"/>
          <w:sz w:val="20"/>
        </w:rPr>
        <w:t>Kupujícího.</w:t>
      </w:r>
      <w:r w:rsidR="00A0083C" w:rsidRPr="00636E5B">
        <w:rPr>
          <w:rFonts w:ascii="Arial" w:hAnsi="Arial" w:cs="Arial"/>
          <w:sz w:val="20"/>
        </w:rPr>
        <w:t xml:space="preserve"> </w:t>
      </w:r>
      <w:bookmarkStart w:id="1" w:name="_Hlk167774757"/>
      <w:r w:rsidR="007626AD" w:rsidRPr="00636E5B">
        <w:rPr>
          <w:rFonts w:ascii="Arial" w:hAnsi="Arial" w:cs="Arial"/>
          <w:sz w:val="20"/>
        </w:rPr>
        <w:t xml:space="preserve">V návaznosti na to </w:t>
      </w:r>
      <w:r w:rsidR="007709CB" w:rsidRPr="00636E5B">
        <w:rPr>
          <w:rFonts w:ascii="Arial" w:hAnsi="Arial" w:cs="Arial"/>
          <w:sz w:val="20"/>
        </w:rPr>
        <w:t>Kupující</w:t>
      </w:r>
      <w:r w:rsidR="007626AD" w:rsidRPr="00636E5B">
        <w:rPr>
          <w:rFonts w:ascii="Arial" w:hAnsi="Arial" w:cs="Arial"/>
          <w:sz w:val="20"/>
        </w:rPr>
        <w:t xml:space="preserve"> před podpisem této smlouvy</w:t>
      </w:r>
      <w:r w:rsidR="00F24199" w:rsidRPr="00636E5B">
        <w:rPr>
          <w:rFonts w:ascii="Arial" w:hAnsi="Arial" w:cs="Arial"/>
          <w:sz w:val="20"/>
        </w:rPr>
        <w:t xml:space="preserve"> 1)</w:t>
      </w:r>
      <w:r w:rsidR="002C3B10" w:rsidRPr="00636E5B">
        <w:rPr>
          <w:rFonts w:ascii="Arial" w:hAnsi="Arial" w:cs="Arial"/>
          <w:sz w:val="20"/>
        </w:rPr>
        <w:t xml:space="preserve"> </w:t>
      </w:r>
      <w:r w:rsidR="007626AD" w:rsidRPr="00636E5B">
        <w:rPr>
          <w:rFonts w:ascii="Arial" w:hAnsi="Arial" w:cs="Arial"/>
          <w:sz w:val="20"/>
        </w:rPr>
        <w:t>zajistil</w:t>
      </w:r>
      <w:r w:rsidR="007709CB" w:rsidRPr="00636E5B">
        <w:rPr>
          <w:rFonts w:ascii="Arial" w:hAnsi="Arial" w:cs="Arial"/>
          <w:sz w:val="20"/>
        </w:rPr>
        <w:t>,</w:t>
      </w:r>
      <w:r w:rsidR="002C3B10" w:rsidRPr="00636E5B">
        <w:rPr>
          <w:rFonts w:ascii="Arial" w:hAnsi="Arial" w:cs="Arial"/>
          <w:sz w:val="20"/>
        </w:rPr>
        <w:t xml:space="preserve"> </w:t>
      </w:r>
      <w:r w:rsidR="00E046DD" w:rsidRPr="00636E5B">
        <w:rPr>
          <w:rFonts w:ascii="Arial" w:hAnsi="Arial" w:cs="Arial"/>
          <w:sz w:val="20"/>
        </w:rPr>
        <w:t>v souladu s potřebami Městské policie Brno</w:t>
      </w:r>
      <w:r w:rsidR="00873C5F" w:rsidRPr="00636E5B">
        <w:rPr>
          <w:rFonts w:ascii="Arial" w:hAnsi="Arial" w:cs="Arial"/>
          <w:sz w:val="20"/>
        </w:rPr>
        <w:t xml:space="preserve"> </w:t>
      </w:r>
      <w:r w:rsidR="007626AD" w:rsidRPr="00636E5B">
        <w:rPr>
          <w:rFonts w:ascii="Arial" w:hAnsi="Arial" w:cs="Arial"/>
          <w:sz w:val="20"/>
        </w:rPr>
        <w:t xml:space="preserve">oplocení nově vzniklé </w:t>
      </w:r>
      <w:r w:rsidR="00305B32" w:rsidRPr="00636E5B">
        <w:rPr>
          <w:rFonts w:ascii="Arial" w:hAnsi="Arial" w:cs="Arial"/>
          <w:sz w:val="20"/>
        </w:rPr>
        <w:t xml:space="preserve">vlastnické </w:t>
      </w:r>
      <w:r w:rsidR="007626AD" w:rsidRPr="00636E5B">
        <w:rPr>
          <w:rFonts w:ascii="Arial" w:hAnsi="Arial" w:cs="Arial"/>
          <w:sz w:val="20"/>
        </w:rPr>
        <w:t>hranice</w:t>
      </w:r>
      <w:r w:rsidR="007709CB" w:rsidRPr="00636E5B">
        <w:rPr>
          <w:rFonts w:ascii="Arial" w:hAnsi="Arial" w:cs="Arial"/>
          <w:sz w:val="20"/>
        </w:rPr>
        <w:t xml:space="preserve"> mezi pozemky Prodávajíc</w:t>
      </w:r>
      <w:r w:rsidR="00636E5B" w:rsidRPr="00636E5B">
        <w:rPr>
          <w:rFonts w:ascii="Arial" w:hAnsi="Arial" w:cs="Arial"/>
          <w:sz w:val="20"/>
        </w:rPr>
        <w:t>í</w:t>
      </w:r>
      <w:r w:rsidR="007709CB" w:rsidRPr="00636E5B">
        <w:rPr>
          <w:rFonts w:ascii="Arial" w:hAnsi="Arial" w:cs="Arial"/>
          <w:sz w:val="20"/>
        </w:rPr>
        <w:t xml:space="preserve">ho a pozemky Kupujícího, </w:t>
      </w:r>
      <w:r w:rsidR="007626AD" w:rsidRPr="00636E5B">
        <w:rPr>
          <w:rFonts w:ascii="Arial" w:hAnsi="Arial" w:cs="Arial"/>
          <w:sz w:val="20"/>
        </w:rPr>
        <w:t xml:space="preserve">vše na náklady </w:t>
      </w:r>
      <w:r w:rsidR="007709CB" w:rsidRPr="00636E5B">
        <w:rPr>
          <w:rFonts w:ascii="Arial" w:hAnsi="Arial" w:cs="Arial"/>
          <w:sz w:val="20"/>
        </w:rPr>
        <w:t xml:space="preserve">Kupujícího, a toto nově vzniklé oplocení </w:t>
      </w:r>
      <w:r w:rsidR="00076D47" w:rsidRPr="00636E5B">
        <w:rPr>
          <w:rFonts w:ascii="Arial" w:hAnsi="Arial" w:cs="Arial"/>
          <w:sz w:val="20"/>
        </w:rPr>
        <w:t xml:space="preserve">Kupující </w:t>
      </w:r>
      <w:r w:rsidR="00E046DD" w:rsidRPr="00636E5B">
        <w:rPr>
          <w:rFonts w:ascii="Arial" w:hAnsi="Arial" w:cs="Arial"/>
          <w:sz w:val="20"/>
        </w:rPr>
        <w:t>předal do vlastnictví</w:t>
      </w:r>
      <w:r w:rsidR="00873C5F" w:rsidRPr="00636E5B">
        <w:rPr>
          <w:rFonts w:ascii="Arial" w:hAnsi="Arial" w:cs="Arial"/>
          <w:sz w:val="20"/>
        </w:rPr>
        <w:t xml:space="preserve"> </w:t>
      </w:r>
      <w:r w:rsidR="00806514" w:rsidRPr="00636E5B">
        <w:rPr>
          <w:rFonts w:ascii="Arial" w:hAnsi="Arial" w:cs="Arial"/>
          <w:sz w:val="20"/>
        </w:rPr>
        <w:t>Prodávajíc</w:t>
      </w:r>
      <w:r w:rsidR="003772AA">
        <w:rPr>
          <w:rFonts w:ascii="Arial" w:hAnsi="Arial" w:cs="Arial"/>
          <w:sz w:val="20"/>
        </w:rPr>
        <w:t>í</w:t>
      </w:r>
      <w:r w:rsidR="00806514" w:rsidRPr="00636E5B">
        <w:rPr>
          <w:rFonts w:ascii="Arial" w:hAnsi="Arial" w:cs="Arial"/>
          <w:sz w:val="20"/>
        </w:rPr>
        <w:t xml:space="preserve">ho, </w:t>
      </w:r>
      <w:r w:rsidR="00E046DD" w:rsidRPr="00636E5B">
        <w:rPr>
          <w:rFonts w:ascii="Arial" w:hAnsi="Arial" w:cs="Arial"/>
          <w:sz w:val="20"/>
        </w:rPr>
        <w:t xml:space="preserve">Městské policii Brno </w:t>
      </w:r>
      <w:r w:rsidR="002C3B10" w:rsidRPr="00636E5B">
        <w:rPr>
          <w:rFonts w:ascii="Arial" w:hAnsi="Arial" w:cs="Arial"/>
          <w:sz w:val="20"/>
        </w:rPr>
        <w:t xml:space="preserve">a 2) tuto skutečnost doložil </w:t>
      </w:r>
      <w:r w:rsidR="00F24199" w:rsidRPr="00636E5B">
        <w:rPr>
          <w:rFonts w:ascii="Arial" w:hAnsi="Arial" w:cs="Arial"/>
          <w:sz w:val="20"/>
        </w:rPr>
        <w:t xml:space="preserve">Kupující </w:t>
      </w:r>
      <w:r w:rsidR="0086140B" w:rsidRPr="00636E5B">
        <w:rPr>
          <w:rFonts w:ascii="Arial" w:hAnsi="Arial" w:cs="Arial"/>
          <w:sz w:val="20"/>
        </w:rPr>
        <w:t xml:space="preserve">před podpisem této </w:t>
      </w:r>
      <w:r w:rsidR="00636E5B" w:rsidRPr="00636E5B">
        <w:rPr>
          <w:rFonts w:ascii="Arial" w:hAnsi="Arial" w:cs="Arial"/>
          <w:sz w:val="20"/>
        </w:rPr>
        <w:t xml:space="preserve">kupní </w:t>
      </w:r>
      <w:r w:rsidR="0086140B" w:rsidRPr="00636E5B">
        <w:rPr>
          <w:rFonts w:ascii="Arial" w:hAnsi="Arial" w:cs="Arial"/>
          <w:sz w:val="20"/>
        </w:rPr>
        <w:t xml:space="preserve">smlouvy </w:t>
      </w:r>
      <w:r w:rsidR="00504D01" w:rsidRPr="00636E5B">
        <w:rPr>
          <w:rFonts w:ascii="Arial" w:hAnsi="Arial" w:cs="Arial"/>
          <w:sz w:val="20"/>
        </w:rPr>
        <w:t>Prodávajícímu</w:t>
      </w:r>
      <w:r w:rsidR="002C3B10" w:rsidRPr="00636E5B">
        <w:rPr>
          <w:rFonts w:ascii="Arial" w:hAnsi="Arial" w:cs="Arial"/>
          <w:sz w:val="20"/>
        </w:rPr>
        <w:t xml:space="preserve"> písemným vyjádřením</w:t>
      </w:r>
      <w:r w:rsidR="00E046DD" w:rsidRPr="00636E5B">
        <w:rPr>
          <w:rFonts w:ascii="Arial" w:hAnsi="Arial" w:cs="Arial"/>
          <w:sz w:val="20"/>
        </w:rPr>
        <w:t xml:space="preserve"> (potvrzením) </w:t>
      </w:r>
      <w:r w:rsidR="002C3B10" w:rsidRPr="00636E5B">
        <w:rPr>
          <w:rFonts w:ascii="Arial" w:hAnsi="Arial" w:cs="Arial"/>
          <w:sz w:val="20"/>
        </w:rPr>
        <w:t>Městské poli</w:t>
      </w:r>
      <w:r w:rsidR="00E046DD" w:rsidRPr="00636E5B">
        <w:rPr>
          <w:rFonts w:ascii="Arial" w:hAnsi="Arial" w:cs="Arial"/>
          <w:sz w:val="20"/>
        </w:rPr>
        <w:t>cie Brno.</w:t>
      </w:r>
      <w:r w:rsidR="000C35A5" w:rsidRPr="00636E5B">
        <w:rPr>
          <w:rFonts w:ascii="Arial" w:hAnsi="Arial" w:cs="Arial"/>
          <w:sz w:val="20"/>
        </w:rPr>
        <w:t xml:space="preserve"> </w:t>
      </w:r>
      <w:r w:rsidR="00636E5B" w:rsidRPr="00636E5B">
        <w:rPr>
          <w:rFonts w:ascii="Arial" w:hAnsi="Arial" w:cs="Arial"/>
          <w:sz w:val="20"/>
        </w:rPr>
        <w:t xml:space="preserve">Kupující je seznámen s konfigurací terénu Pozemků Města. Je mu známo, že Pozemky Města mají písčité nesoudržné podloží, které vyžaduje v případě záměru výstavby na nich zvolit tomu odpovídající technologii, aby nedošlo k sesuvu svahu. Kupující s tímto stavem Pozemků Města souhlasí a zavazuje se Pozemky Města v tomto stavu převzít. Kupující ve smyslu </w:t>
      </w:r>
      <w:proofErr w:type="spellStart"/>
      <w:r w:rsidR="00636E5B" w:rsidRPr="00636E5B">
        <w:rPr>
          <w:rFonts w:ascii="Arial" w:hAnsi="Arial" w:cs="Arial"/>
          <w:sz w:val="20"/>
        </w:rPr>
        <w:t>ust</w:t>
      </w:r>
      <w:proofErr w:type="spellEnd"/>
      <w:r w:rsidR="00636E5B" w:rsidRPr="00636E5B">
        <w:rPr>
          <w:rFonts w:ascii="Arial" w:hAnsi="Arial" w:cs="Arial"/>
          <w:sz w:val="20"/>
        </w:rPr>
        <w:t>. § 1765 odst. 2 OZ výslovně prohlašuje, že na sebe přebírá nebezpečí změny okolností.</w:t>
      </w:r>
    </w:p>
    <w:bookmarkEnd w:id="1"/>
    <w:p w14:paraId="546B8B37" w14:textId="3AF7B107" w:rsidR="00D5612C" w:rsidRDefault="00D5612C" w:rsidP="003772AA">
      <w:pPr>
        <w:rPr>
          <w:rFonts w:ascii="Arial" w:hAnsi="Arial" w:cs="Arial"/>
          <w:bCs w:val="0"/>
          <w:sz w:val="20"/>
        </w:rPr>
      </w:pPr>
    </w:p>
    <w:p w14:paraId="6D0133EE" w14:textId="77777777" w:rsidR="003772AA" w:rsidRDefault="003772AA" w:rsidP="00153A6F">
      <w:pPr>
        <w:jc w:val="center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 xml:space="preserve"> Čl. V.</w:t>
      </w:r>
    </w:p>
    <w:p w14:paraId="6F854658" w14:textId="0BCA5A91" w:rsidR="00D5612C" w:rsidRDefault="003772AA" w:rsidP="00153A6F">
      <w:pPr>
        <w:jc w:val="center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Z</w:t>
      </w:r>
      <w:r w:rsidR="00D5612C">
        <w:rPr>
          <w:rFonts w:ascii="Arial" w:hAnsi="Arial" w:cs="Arial"/>
          <w:bCs w:val="0"/>
          <w:sz w:val="20"/>
        </w:rPr>
        <w:t>ávěrečná ustanovení</w:t>
      </w:r>
    </w:p>
    <w:p w14:paraId="158C0E5C" w14:textId="77777777" w:rsidR="00D5612C" w:rsidRDefault="00D5612C" w:rsidP="008F020D">
      <w:pPr>
        <w:rPr>
          <w:rFonts w:ascii="Arial" w:hAnsi="Arial" w:cs="Arial"/>
          <w:bCs w:val="0"/>
          <w:sz w:val="20"/>
        </w:rPr>
      </w:pPr>
    </w:p>
    <w:p w14:paraId="77484328" w14:textId="5ABD6590" w:rsidR="003939E9" w:rsidRPr="006B4879" w:rsidRDefault="003772AA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5.1.</w:t>
      </w:r>
      <w:r w:rsidR="00E37CD8" w:rsidRPr="006B4879">
        <w:rPr>
          <w:rFonts w:ascii="Arial" w:hAnsi="Arial" w:cs="Arial"/>
          <w:sz w:val="20"/>
        </w:rPr>
        <w:t xml:space="preserve"> </w:t>
      </w:r>
      <w:r w:rsidR="003939E9" w:rsidRPr="006B4879">
        <w:rPr>
          <w:rFonts w:ascii="Arial" w:hAnsi="Arial" w:cs="Arial"/>
          <w:sz w:val="20"/>
        </w:rPr>
        <w:t>Vlastnické právo</w:t>
      </w:r>
      <w:r w:rsidR="00DE26A9" w:rsidRPr="006B4879">
        <w:rPr>
          <w:rFonts w:ascii="Arial" w:hAnsi="Arial" w:cs="Arial"/>
          <w:sz w:val="20"/>
        </w:rPr>
        <w:t xml:space="preserve"> </w:t>
      </w:r>
      <w:r w:rsidR="00BB5E7A" w:rsidRPr="006B4879">
        <w:rPr>
          <w:rFonts w:ascii="Arial" w:hAnsi="Arial" w:cs="Arial"/>
          <w:sz w:val="20"/>
        </w:rPr>
        <w:t xml:space="preserve">ke </w:t>
      </w:r>
      <w:r w:rsidRPr="006B4879">
        <w:rPr>
          <w:rFonts w:ascii="Arial" w:hAnsi="Arial" w:cs="Arial"/>
          <w:sz w:val="20"/>
        </w:rPr>
        <w:t>Pozemkům Města</w:t>
      </w:r>
      <w:r w:rsidR="00E61E60" w:rsidRPr="006B4879">
        <w:rPr>
          <w:rFonts w:ascii="Arial" w:hAnsi="Arial" w:cs="Arial"/>
          <w:sz w:val="20"/>
        </w:rPr>
        <w:t xml:space="preserve"> </w:t>
      </w:r>
      <w:r w:rsidR="003939E9" w:rsidRPr="006B4879">
        <w:rPr>
          <w:rFonts w:ascii="Arial" w:hAnsi="Arial" w:cs="Arial"/>
          <w:sz w:val="20"/>
        </w:rPr>
        <w:t>se zřizuj</w:t>
      </w:r>
      <w:r w:rsidRPr="006B4879">
        <w:rPr>
          <w:rFonts w:ascii="Arial" w:hAnsi="Arial" w:cs="Arial"/>
          <w:sz w:val="20"/>
        </w:rPr>
        <w:t>e</w:t>
      </w:r>
      <w:r w:rsidR="002F0C82" w:rsidRPr="006B4879">
        <w:rPr>
          <w:rFonts w:ascii="Arial" w:hAnsi="Arial" w:cs="Arial"/>
          <w:sz w:val="20"/>
        </w:rPr>
        <w:t xml:space="preserve"> až</w:t>
      </w:r>
      <w:r w:rsidR="003939E9" w:rsidRPr="006B4879">
        <w:rPr>
          <w:rFonts w:ascii="Arial" w:hAnsi="Arial" w:cs="Arial"/>
          <w:sz w:val="20"/>
        </w:rPr>
        <w:t xml:space="preserve"> </w:t>
      </w:r>
      <w:r w:rsidR="00DF0BD5" w:rsidRPr="006B4879">
        <w:rPr>
          <w:rFonts w:ascii="Arial" w:hAnsi="Arial" w:cs="Arial"/>
          <w:sz w:val="20"/>
        </w:rPr>
        <w:t xml:space="preserve">vkladem </w:t>
      </w:r>
      <w:r w:rsidR="003939E9" w:rsidRPr="006B4879">
        <w:rPr>
          <w:rFonts w:ascii="Arial" w:hAnsi="Arial" w:cs="Arial"/>
          <w:sz w:val="20"/>
        </w:rPr>
        <w:t>do katastru nemovitostí</w:t>
      </w:r>
      <w:r w:rsidR="00DF0BD5" w:rsidRPr="006B4879">
        <w:rPr>
          <w:rFonts w:ascii="Arial" w:hAnsi="Arial" w:cs="Arial"/>
          <w:sz w:val="20"/>
        </w:rPr>
        <w:t xml:space="preserve">, ke dni právních účinků vkladu </w:t>
      </w:r>
      <w:r w:rsidR="006024D1" w:rsidRPr="006B4879">
        <w:rPr>
          <w:rFonts w:ascii="Arial" w:hAnsi="Arial" w:cs="Arial"/>
          <w:sz w:val="20"/>
        </w:rPr>
        <w:t>těchto práv</w:t>
      </w:r>
      <w:r w:rsidR="00DF0BD5" w:rsidRPr="006B4879">
        <w:rPr>
          <w:rFonts w:ascii="Arial" w:hAnsi="Arial" w:cs="Arial"/>
          <w:sz w:val="20"/>
        </w:rPr>
        <w:t xml:space="preserve"> do katastru nemovitostí</w:t>
      </w:r>
      <w:r w:rsidR="0049474F" w:rsidRPr="006B4879">
        <w:rPr>
          <w:rFonts w:ascii="Arial" w:hAnsi="Arial" w:cs="Arial"/>
          <w:sz w:val="20"/>
        </w:rPr>
        <w:t>.</w:t>
      </w:r>
      <w:r w:rsidR="001A0406" w:rsidRPr="006B4879">
        <w:rPr>
          <w:rFonts w:ascii="Arial" w:hAnsi="Arial" w:cs="Arial"/>
          <w:sz w:val="20"/>
        </w:rPr>
        <w:t xml:space="preserve"> </w:t>
      </w:r>
      <w:r w:rsidR="00DC5F35" w:rsidRPr="006B4879">
        <w:rPr>
          <w:rFonts w:ascii="Arial" w:hAnsi="Arial" w:cs="Arial"/>
          <w:sz w:val="20"/>
        </w:rPr>
        <w:t xml:space="preserve"> </w:t>
      </w:r>
      <w:r w:rsidR="0049474F" w:rsidRPr="006B4879">
        <w:rPr>
          <w:rFonts w:ascii="Arial" w:hAnsi="Arial" w:cs="Arial"/>
          <w:sz w:val="20"/>
        </w:rPr>
        <w:t xml:space="preserve"> </w:t>
      </w:r>
    </w:p>
    <w:p w14:paraId="089FE734" w14:textId="77777777" w:rsidR="006E7E4D" w:rsidRPr="006B4879" w:rsidRDefault="006E7E4D" w:rsidP="006B4879">
      <w:pPr>
        <w:pStyle w:val="Zkladntextodsazen"/>
        <w:ind w:firstLine="0"/>
        <w:rPr>
          <w:rFonts w:ascii="Arial" w:hAnsi="Arial" w:cs="Arial"/>
          <w:sz w:val="20"/>
        </w:rPr>
      </w:pPr>
    </w:p>
    <w:p w14:paraId="414B9262" w14:textId="42B0735A" w:rsidR="006E7E4D" w:rsidRPr="006B4879" w:rsidRDefault="006B4879" w:rsidP="006B4879">
      <w:pPr>
        <w:pStyle w:val="Zkladntextodsazen"/>
        <w:ind w:firstLine="0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</w:t>
      </w:r>
      <w:r w:rsidR="006E7E4D" w:rsidRPr="006B4879">
        <w:rPr>
          <w:rFonts w:ascii="Arial" w:hAnsi="Arial" w:cs="Arial"/>
          <w:sz w:val="20"/>
        </w:rPr>
        <w:t>.2.</w:t>
      </w:r>
      <w:r w:rsidR="00970997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 xml:space="preserve">Smluvní strany souhlasí s tím, aby na základě této smlouvy zapsal katastrální úřad příslušné změny na příslušných listech vlastnictví. Vyskytnou-li se v průběhu řízení u katastrálního úřadu jakékoliv vady či nejasnosti, které budou katastrálním úřadem vytknuty, jsou smluvní strany i nadále vázány svými projevy, přičemž se zavazují poskytnout si navzájem k odstranění těchto nejasností či procesních vad veškerou požadovanou součinnost. V případě, že příslušný katastrální úřad z jakéhokoli důvodu </w:t>
      </w:r>
      <w:proofErr w:type="gramStart"/>
      <w:r w:rsidR="006E7E4D" w:rsidRPr="006B4879">
        <w:rPr>
          <w:rFonts w:ascii="Arial" w:hAnsi="Arial" w:cs="Arial"/>
          <w:sz w:val="20"/>
        </w:rPr>
        <w:t>přeruší</w:t>
      </w:r>
      <w:proofErr w:type="gramEnd"/>
      <w:r w:rsidR="006E7E4D" w:rsidRPr="006B4879">
        <w:rPr>
          <w:rFonts w:ascii="Arial" w:hAnsi="Arial" w:cs="Arial"/>
          <w:sz w:val="20"/>
        </w:rPr>
        <w:t xml:space="preserve"> řízení o zápisu vlastnického práva z této smlouvy do katastru nemovitostí vkladem, zavazují se smluvní strany k poskytnutí součinnosti příslušnému katastrálnímu úřadu tak, aby v řízení mohlo být pokračováno. V případě, že příslušný katastrální úřad z jakéhokoli důvodu zamítne návrh na zahájení řízení o zápis</w:t>
      </w:r>
      <w:r w:rsidRPr="006B4879">
        <w:rPr>
          <w:rFonts w:ascii="Arial" w:hAnsi="Arial" w:cs="Arial"/>
          <w:sz w:val="20"/>
        </w:rPr>
        <w:t xml:space="preserve">u vlastnického práva </w:t>
      </w:r>
      <w:r w:rsidR="006E7E4D" w:rsidRPr="006B4879">
        <w:rPr>
          <w:rFonts w:ascii="Arial" w:hAnsi="Arial" w:cs="Arial"/>
          <w:sz w:val="20"/>
        </w:rPr>
        <w:t>z této smlouvy do katastru nemovitostí vkladem nebo pokud bude řízení před katastrálním úřadem zastaveno, zavazují se smluvní strany, že vynaloží veškeré úsilí, aby odstranily vady, které vedly k zamítavému rozhodnutí příslušného katastrálního úřadu či k zastavení řízení a (bude-li to nutné) k podání nového návrhu na zahájení řízení o zápis</w:t>
      </w:r>
      <w:r w:rsidR="00D274C2">
        <w:rPr>
          <w:rFonts w:ascii="Arial" w:hAnsi="Arial" w:cs="Arial"/>
          <w:sz w:val="20"/>
        </w:rPr>
        <w:t>u vlastnického práva</w:t>
      </w:r>
      <w:r w:rsidR="006E7E4D" w:rsidRPr="006B4879">
        <w:rPr>
          <w:rFonts w:ascii="Arial" w:hAnsi="Arial" w:cs="Arial"/>
          <w:sz w:val="20"/>
        </w:rPr>
        <w:t xml:space="preserve"> z této smlouvy do katastru nemovitostí vkladem nebo k uzavření nové </w:t>
      </w:r>
      <w:r w:rsidR="00832D21">
        <w:rPr>
          <w:rFonts w:ascii="Arial" w:hAnsi="Arial" w:cs="Arial"/>
          <w:sz w:val="20"/>
        </w:rPr>
        <w:t>kupní</w:t>
      </w:r>
      <w:r w:rsidR="006E7E4D" w:rsidRPr="006B4879">
        <w:rPr>
          <w:rFonts w:ascii="Arial" w:hAnsi="Arial" w:cs="Arial"/>
          <w:sz w:val="20"/>
        </w:rPr>
        <w:t xml:space="preserve"> smlouvy, odpovídající znění této smlouvy, s výjimkou případných nutných úprav, jimiž budou odstraněny zjištěné právní či jiné vady této smlouvy.</w:t>
      </w:r>
      <w:r w:rsidR="006E7E4D" w:rsidRPr="006B4879" w:rsidDel="00722AEA">
        <w:rPr>
          <w:rFonts w:ascii="Arial" w:hAnsi="Arial" w:cs="Arial"/>
          <w:sz w:val="20"/>
        </w:rPr>
        <w:t xml:space="preserve"> </w:t>
      </w:r>
    </w:p>
    <w:p w14:paraId="0B3BA1C1" w14:textId="6EFD1681" w:rsidR="006E7E4D" w:rsidRPr="006B4879" w:rsidRDefault="006E7E4D" w:rsidP="006B4879">
      <w:pPr>
        <w:rPr>
          <w:rFonts w:ascii="Arial" w:hAnsi="Arial" w:cs="Arial"/>
          <w:sz w:val="20"/>
        </w:rPr>
      </w:pPr>
    </w:p>
    <w:p w14:paraId="4F7F87E0" w14:textId="54EA6081" w:rsidR="000C0162" w:rsidRPr="006B4879" w:rsidRDefault="006B4879" w:rsidP="006B4879">
      <w:pPr>
        <w:jc w:val="both"/>
        <w:rPr>
          <w:rFonts w:ascii="Arial" w:hAnsi="Arial" w:cs="Arial"/>
          <w:sz w:val="20"/>
          <w:highlight w:val="yellow"/>
        </w:rPr>
      </w:pPr>
      <w:r w:rsidRPr="006B4879">
        <w:rPr>
          <w:rFonts w:ascii="Arial" w:hAnsi="Arial" w:cs="Arial"/>
          <w:sz w:val="20"/>
        </w:rPr>
        <w:t>5.3.</w:t>
      </w:r>
      <w:r w:rsidR="000C0162" w:rsidRPr="006B4879">
        <w:rPr>
          <w:rFonts w:ascii="Arial" w:hAnsi="Arial" w:cs="Arial"/>
          <w:sz w:val="20"/>
        </w:rPr>
        <w:t xml:space="preserve"> </w:t>
      </w:r>
      <w:r w:rsidR="003772AA" w:rsidRPr="006B4879">
        <w:rPr>
          <w:rFonts w:ascii="Arial" w:hAnsi="Arial" w:cs="Arial"/>
          <w:sz w:val="20"/>
        </w:rPr>
        <w:t xml:space="preserve">Kupující </w:t>
      </w:r>
      <w:r w:rsidR="0021197E" w:rsidRPr="006B4879">
        <w:rPr>
          <w:rFonts w:ascii="Arial" w:hAnsi="Arial" w:cs="Arial"/>
          <w:sz w:val="20"/>
        </w:rPr>
        <w:t xml:space="preserve">prohlašuje, že je oprávněn tuto smlouvu uzavřít a plnit závazky v ní obsažené, že neexistuje žádný závazek vůči jiné osobě, ani nárok státu, finančního úřadu nebo jakéhokoliv orgánu veřejné správy, který by mu bránil uzavřít a plnit tuto smlouvu, a že nebylo vůči němu zahájeno </w:t>
      </w:r>
      <w:r w:rsidR="0021197E" w:rsidRPr="006B4879">
        <w:rPr>
          <w:rFonts w:ascii="Arial" w:hAnsi="Arial" w:cs="Arial"/>
          <w:sz w:val="20"/>
        </w:rPr>
        <w:lastRenderedPageBreak/>
        <w:t>insolvenční řízení, exekuce či výkon rozhodnutí, a ani mu není známo, že by mu</w:t>
      </w:r>
      <w:r w:rsidR="000C0162" w:rsidRPr="006B4879">
        <w:rPr>
          <w:rFonts w:ascii="Arial" w:hAnsi="Arial" w:cs="Arial"/>
          <w:sz w:val="20"/>
        </w:rPr>
        <w:t xml:space="preserve"> některé z těchto řízení hrozilo.</w:t>
      </w:r>
      <w:r w:rsidR="00AD0CC7" w:rsidRPr="006B4879">
        <w:rPr>
          <w:rFonts w:ascii="Arial" w:hAnsi="Arial" w:cs="Arial"/>
          <w:sz w:val="20"/>
        </w:rPr>
        <w:t xml:space="preserve"> </w:t>
      </w:r>
    </w:p>
    <w:p w14:paraId="2A49984A" w14:textId="77777777" w:rsidR="006B4879" w:rsidRPr="006B4879" w:rsidRDefault="006B4879" w:rsidP="006B4879">
      <w:pPr>
        <w:jc w:val="both"/>
        <w:rPr>
          <w:rFonts w:ascii="Arial" w:hAnsi="Arial" w:cs="Arial"/>
          <w:sz w:val="20"/>
        </w:rPr>
      </w:pPr>
    </w:p>
    <w:p w14:paraId="09B92F06" w14:textId="1712B496" w:rsidR="006E7E4D" w:rsidRPr="006B4879" w:rsidRDefault="006B4879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</w:t>
      </w:r>
      <w:r w:rsidR="000C0162" w:rsidRPr="006B4879">
        <w:rPr>
          <w:rFonts w:ascii="Arial" w:hAnsi="Arial" w:cs="Arial"/>
          <w:sz w:val="20"/>
        </w:rPr>
        <w:t>.4.</w:t>
      </w:r>
      <w:r w:rsidR="00970997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>Tato smlouva je sepsána v</w:t>
      </w:r>
      <w:r w:rsidR="00BB5E7A" w:rsidRPr="006B4879">
        <w:rPr>
          <w:rFonts w:ascii="Arial" w:hAnsi="Arial" w:cs="Arial"/>
          <w:sz w:val="20"/>
        </w:rPr>
        <w:t>e čtyřech</w:t>
      </w:r>
      <w:r w:rsidR="000C0162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 xml:space="preserve">vyhotoveních s platností originálu. Dvě vyhotovení </w:t>
      </w:r>
      <w:proofErr w:type="gramStart"/>
      <w:r w:rsidR="006E7E4D" w:rsidRPr="006B4879">
        <w:rPr>
          <w:rFonts w:ascii="Arial" w:hAnsi="Arial" w:cs="Arial"/>
          <w:sz w:val="20"/>
        </w:rPr>
        <w:t>obdrží</w:t>
      </w:r>
      <w:proofErr w:type="gramEnd"/>
      <w:r w:rsidR="006E7E4D" w:rsidRPr="006B4879">
        <w:rPr>
          <w:rFonts w:ascii="Arial" w:hAnsi="Arial" w:cs="Arial"/>
          <w:sz w:val="20"/>
        </w:rPr>
        <w:t xml:space="preserve"> </w:t>
      </w:r>
      <w:r w:rsidR="003772AA" w:rsidRPr="006B4879">
        <w:rPr>
          <w:rFonts w:ascii="Arial" w:hAnsi="Arial" w:cs="Arial"/>
          <w:sz w:val="20"/>
        </w:rPr>
        <w:t>Prodávající</w:t>
      </w:r>
      <w:r w:rsidR="006E7E4D" w:rsidRPr="006B4879">
        <w:rPr>
          <w:rFonts w:ascii="Arial" w:hAnsi="Arial" w:cs="Arial"/>
          <w:sz w:val="20"/>
        </w:rPr>
        <w:t xml:space="preserve">, </w:t>
      </w:r>
      <w:r w:rsidR="00BB5E7A" w:rsidRPr="006B4879">
        <w:rPr>
          <w:rFonts w:ascii="Arial" w:hAnsi="Arial" w:cs="Arial"/>
          <w:sz w:val="20"/>
        </w:rPr>
        <w:t>jedno vyhotovení</w:t>
      </w:r>
      <w:r w:rsidR="00D82AA5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 xml:space="preserve">obdrží </w:t>
      </w:r>
      <w:r w:rsidR="003772AA" w:rsidRPr="006B4879">
        <w:rPr>
          <w:rFonts w:ascii="Arial" w:hAnsi="Arial" w:cs="Arial"/>
          <w:sz w:val="20"/>
        </w:rPr>
        <w:t>Kupující</w:t>
      </w:r>
      <w:r w:rsidR="006E7E4D" w:rsidRPr="006B4879">
        <w:rPr>
          <w:rFonts w:ascii="Arial" w:hAnsi="Arial" w:cs="Arial"/>
          <w:sz w:val="20"/>
        </w:rPr>
        <w:t xml:space="preserve"> a jedno vyhotovení je určeno pro Katastrální pracoviště.  </w:t>
      </w:r>
    </w:p>
    <w:p w14:paraId="204DBEB7" w14:textId="77777777" w:rsidR="006E7E4D" w:rsidRPr="006B4879" w:rsidRDefault="006E7E4D" w:rsidP="006B4879">
      <w:pPr>
        <w:rPr>
          <w:rFonts w:ascii="Arial" w:hAnsi="Arial" w:cs="Arial"/>
          <w:sz w:val="20"/>
        </w:rPr>
      </w:pPr>
    </w:p>
    <w:p w14:paraId="619A3B89" w14:textId="6A0C53D0" w:rsidR="006E7E4D" w:rsidRPr="006B4879" w:rsidRDefault="006B4879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5.5.</w:t>
      </w:r>
      <w:r w:rsidR="00970997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 xml:space="preserve">Stanou-li se jednotlivá ustanovení této smlouvy neúčinnými, neplatnými nebo neproveditelnými nebo obsahuje-li tato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 vyjádřenému v této smlouvě.  </w:t>
      </w:r>
    </w:p>
    <w:p w14:paraId="55DB47F7" w14:textId="5864BF59" w:rsidR="00970997" w:rsidRPr="006B4879" w:rsidRDefault="00970997" w:rsidP="006B4879">
      <w:pPr>
        <w:jc w:val="both"/>
        <w:rPr>
          <w:rFonts w:ascii="Arial" w:hAnsi="Arial" w:cs="Arial"/>
          <w:sz w:val="20"/>
        </w:rPr>
      </w:pPr>
    </w:p>
    <w:p w14:paraId="6FE45BBF" w14:textId="502A964B" w:rsidR="006E7E4D" w:rsidRPr="006B4879" w:rsidRDefault="006B4879" w:rsidP="006B4879">
      <w:pPr>
        <w:pStyle w:val="Zkladntext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</w:t>
      </w:r>
      <w:r w:rsidR="000C0162" w:rsidRPr="006B4879">
        <w:rPr>
          <w:rFonts w:ascii="Arial" w:hAnsi="Arial" w:cs="Arial"/>
          <w:sz w:val="20"/>
        </w:rPr>
        <w:t>6.</w:t>
      </w:r>
      <w:r w:rsidR="006E7E4D" w:rsidRPr="006B4879">
        <w:rPr>
          <w:rFonts w:ascii="Arial" w:hAnsi="Arial" w:cs="Arial"/>
          <w:sz w:val="20"/>
        </w:rPr>
        <w:t xml:space="preserve"> Účastníci této smlouvy jsou seznámeni s tím, že Město Brno je při nakládání s veřejnými prostředky povinno dodržovat ustanovení zákona č. 106/1999 Sb., o svobodném přístupu k informacím, v platném znění (zejména § 9 odst. 2 tohoto zákona).</w:t>
      </w:r>
      <w:r w:rsidR="004176FD" w:rsidRPr="006B4879">
        <w:rPr>
          <w:rFonts w:ascii="Arial" w:hAnsi="Arial" w:cs="Arial"/>
          <w:sz w:val="20"/>
        </w:rPr>
        <w:t xml:space="preserve"> </w:t>
      </w:r>
      <w:r w:rsidR="00C34DBE" w:rsidRPr="006B4879">
        <w:rPr>
          <w:rFonts w:ascii="Arial" w:hAnsi="Arial" w:cs="Arial"/>
          <w:sz w:val="20"/>
        </w:rPr>
        <w:t xml:space="preserve"> </w:t>
      </w:r>
    </w:p>
    <w:p w14:paraId="26A09BDC" w14:textId="77777777" w:rsidR="006E7E4D" w:rsidRPr="006B4879" w:rsidRDefault="006E7E4D" w:rsidP="006B4879">
      <w:pPr>
        <w:rPr>
          <w:rFonts w:ascii="Arial" w:hAnsi="Arial" w:cs="Arial"/>
          <w:sz w:val="20"/>
        </w:rPr>
      </w:pPr>
    </w:p>
    <w:p w14:paraId="4AB9433E" w14:textId="348FE88E" w:rsidR="00C34DBE" w:rsidRPr="006B4879" w:rsidRDefault="006B4879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</w:t>
      </w:r>
      <w:r w:rsidR="000C0162" w:rsidRPr="006B4879">
        <w:rPr>
          <w:rFonts w:ascii="Arial" w:hAnsi="Arial" w:cs="Arial"/>
          <w:sz w:val="20"/>
        </w:rPr>
        <w:t>7.</w:t>
      </w:r>
      <w:r w:rsidR="00970997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>Smluvní strany shodně prohlašují, že tato smlouva podléhá uveřejnění dle zákona č. 340/2015 Sb., o zvláštních podmínkách účinnosti některých smluv, uveřejňování těchto smluv a o registru smluv (zákon o registru smluv), ve znění pozdějších předpisů. Město Brno zašle smlouvu správci registru smluv k uveřejnění prostřednictvím registru smluv bez zbytečného odkladu</w:t>
      </w:r>
      <w:r w:rsidR="008C02FF">
        <w:rPr>
          <w:rFonts w:ascii="Arial" w:hAnsi="Arial" w:cs="Arial"/>
          <w:sz w:val="20"/>
        </w:rPr>
        <w:t xml:space="preserve"> v zákonem stanovené lhůtě.</w:t>
      </w:r>
      <w:r w:rsidR="006E7E4D" w:rsidRPr="006B4879">
        <w:rPr>
          <w:rFonts w:ascii="Arial" w:hAnsi="Arial" w:cs="Arial"/>
          <w:sz w:val="20"/>
        </w:rPr>
        <w:t xml:space="preserve"> </w:t>
      </w:r>
    </w:p>
    <w:p w14:paraId="2EDC0FA2" w14:textId="77777777" w:rsidR="00C34DBE" w:rsidRPr="006B4879" w:rsidRDefault="00C34DBE" w:rsidP="006B4879">
      <w:pPr>
        <w:jc w:val="both"/>
        <w:rPr>
          <w:rFonts w:ascii="Arial" w:hAnsi="Arial" w:cs="Arial"/>
          <w:sz w:val="20"/>
        </w:rPr>
      </w:pPr>
    </w:p>
    <w:p w14:paraId="7A8808EE" w14:textId="0829BCB4" w:rsidR="006E7E4D" w:rsidRPr="006B4879" w:rsidRDefault="006B4879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5.8.</w:t>
      </w:r>
      <w:r w:rsidR="00C34DBE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 xml:space="preserve">Tato smlouva nabývá platnosti dnem podpisu této smlouvy </w:t>
      </w:r>
      <w:r w:rsidR="00C34DBE" w:rsidRPr="006B4879">
        <w:rPr>
          <w:rFonts w:ascii="Arial" w:hAnsi="Arial" w:cs="Arial"/>
          <w:sz w:val="20"/>
        </w:rPr>
        <w:t>oběma</w:t>
      </w:r>
      <w:r w:rsidR="006E7E4D" w:rsidRPr="006B4879">
        <w:rPr>
          <w:rFonts w:ascii="Arial" w:hAnsi="Arial" w:cs="Arial"/>
          <w:sz w:val="20"/>
        </w:rPr>
        <w:t xml:space="preserve"> smluvními stranami, účinnosti tato smlouva nabývá dnem jejího uveřejnění prostřednictvím registru smluv postupem podle zákona o registru smluv. </w:t>
      </w:r>
    </w:p>
    <w:p w14:paraId="4FCB93A3" w14:textId="77777777" w:rsidR="006E7E4D" w:rsidRPr="006B4879" w:rsidRDefault="006E7E4D" w:rsidP="006B4879">
      <w:pPr>
        <w:jc w:val="both"/>
        <w:rPr>
          <w:rFonts w:ascii="Arial" w:hAnsi="Arial" w:cs="Arial"/>
          <w:sz w:val="20"/>
        </w:rPr>
      </w:pPr>
    </w:p>
    <w:p w14:paraId="4FEBB3BF" w14:textId="7C7556AB" w:rsidR="006E7E4D" w:rsidRPr="006B4879" w:rsidRDefault="003B0903" w:rsidP="006B48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0C0162" w:rsidRPr="006B4879">
        <w:rPr>
          <w:rFonts w:ascii="Arial" w:hAnsi="Arial" w:cs="Arial"/>
          <w:sz w:val="20"/>
        </w:rPr>
        <w:t>.</w:t>
      </w:r>
      <w:r w:rsidR="00C34DBE" w:rsidRPr="006B4879">
        <w:rPr>
          <w:rFonts w:ascii="Arial" w:hAnsi="Arial" w:cs="Arial"/>
          <w:sz w:val="20"/>
        </w:rPr>
        <w:t>9</w:t>
      </w:r>
      <w:r w:rsidR="000C0162" w:rsidRPr="006B4879">
        <w:rPr>
          <w:rFonts w:ascii="Arial" w:hAnsi="Arial" w:cs="Arial"/>
          <w:sz w:val="20"/>
        </w:rPr>
        <w:t>.</w:t>
      </w:r>
      <w:r w:rsidR="00970997" w:rsidRPr="006B4879">
        <w:rPr>
          <w:rFonts w:ascii="Arial" w:hAnsi="Arial" w:cs="Arial"/>
          <w:sz w:val="20"/>
        </w:rPr>
        <w:t xml:space="preserve"> </w:t>
      </w:r>
      <w:r w:rsidR="006E7E4D" w:rsidRPr="006B4879">
        <w:rPr>
          <w:rFonts w:ascii="Arial" w:hAnsi="Arial" w:cs="Arial"/>
          <w:sz w:val="20"/>
        </w:rPr>
        <w:t>Smluvní strany prohlašují, že skutečnosti uvedené v této smlouvě nepovažují za obchodní tajemství ve smyslu ustanovení § 504 zákona č. 89/2012 a udělují svolení k jejich užití a zveřejnění bez stanovení jakýchkoli dalších podmínek.</w:t>
      </w:r>
    </w:p>
    <w:p w14:paraId="205B96EE" w14:textId="77777777" w:rsidR="006E7E4D" w:rsidRPr="006B4879" w:rsidRDefault="006E7E4D" w:rsidP="006B4879">
      <w:pPr>
        <w:jc w:val="both"/>
        <w:rPr>
          <w:rFonts w:ascii="Arial" w:hAnsi="Arial" w:cs="Arial"/>
          <w:sz w:val="20"/>
        </w:rPr>
      </w:pPr>
    </w:p>
    <w:p w14:paraId="3230DDA0" w14:textId="0A46B817" w:rsidR="004176FD" w:rsidRDefault="006B4879" w:rsidP="006B4879">
      <w:pPr>
        <w:pStyle w:val="Odstavecseseznamem"/>
        <w:ind w:left="0"/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5.10.</w:t>
      </w:r>
      <w:r w:rsidR="006E7E4D" w:rsidRPr="006B4879">
        <w:rPr>
          <w:rFonts w:ascii="Arial" w:hAnsi="Arial" w:cs="Arial"/>
          <w:sz w:val="20"/>
        </w:rPr>
        <w:t xml:space="preserve"> </w:t>
      </w:r>
      <w:r w:rsidRPr="006B4879">
        <w:rPr>
          <w:rFonts w:ascii="Arial" w:hAnsi="Arial" w:cs="Arial"/>
          <w:sz w:val="20"/>
        </w:rPr>
        <w:t>Kupující potvrzuje,</w:t>
      </w:r>
      <w:r w:rsidR="006E7E4D" w:rsidRPr="006B4879">
        <w:rPr>
          <w:rFonts w:ascii="Arial" w:hAnsi="Arial" w:cs="Arial"/>
          <w:sz w:val="20"/>
        </w:rPr>
        <w:t xml:space="preserve"> že byl v okamžiku získání osobních údajů Městem Brnem seznámen s informacemi o zpracování osobních údajů pro účely splnění práv a povinností dle této smlouvy. Bližší informace o zpracování osobních údajů poskytuje Město Brno na svých internetových stránkách </w:t>
      </w:r>
      <w:hyperlink r:id="rId8" w:history="1">
        <w:r w:rsidR="006E7E4D" w:rsidRPr="006B4879">
          <w:rPr>
            <w:rStyle w:val="Hypertextovodkaz"/>
            <w:rFonts w:ascii="Arial" w:hAnsi="Arial" w:cs="Arial"/>
            <w:sz w:val="20"/>
          </w:rPr>
          <w:t>www.brno.cz/gdpr/</w:t>
        </w:r>
      </w:hyperlink>
      <w:r w:rsidR="006E7E4D" w:rsidRPr="006B4879">
        <w:rPr>
          <w:rFonts w:ascii="Arial" w:hAnsi="Arial" w:cs="Arial"/>
          <w:sz w:val="20"/>
        </w:rPr>
        <w:t>.</w:t>
      </w:r>
      <w:r w:rsidR="004176FD" w:rsidRPr="006B4879">
        <w:rPr>
          <w:rFonts w:ascii="Arial" w:hAnsi="Arial" w:cs="Arial"/>
          <w:sz w:val="20"/>
        </w:rPr>
        <w:t xml:space="preserve"> </w:t>
      </w:r>
      <w:r w:rsidRPr="006B4879">
        <w:rPr>
          <w:rFonts w:ascii="Arial" w:hAnsi="Arial" w:cs="Arial"/>
          <w:sz w:val="20"/>
        </w:rPr>
        <w:t xml:space="preserve"> </w:t>
      </w:r>
    </w:p>
    <w:p w14:paraId="23D31EB5" w14:textId="77777777" w:rsidR="004D16C9" w:rsidRPr="006B4879" w:rsidRDefault="004D16C9" w:rsidP="006B4879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14:paraId="0C66D478" w14:textId="627F81BA" w:rsidR="00970997" w:rsidRPr="006B4879" w:rsidRDefault="006B4879" w:rsidP="006B4879">
      <w:pPr>
        <w:pStyle w:val="Zkladntext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</w:t>
      </w:r>
      <w:r w:rsidR="000C0162" w:rsidRPr="006B4879">
        <w:rPr>
          <w:rFonts w:ascii="Arial" w:hAnsi="Arial" w:cs="Arial"/>
          <w:sz w:val="20"/>
        </w:rPr>
        <w:t>1</w:t>
      </w:r>
      <w:r w:rsidR="00C34DBE" w:rsidRPr="006B4879">
        <w:rPr>
          <w:rFonts w:ascii="Arial" w:hAnsi="Arial" w:cs="Arial"/>
          <w:sz w:val="20"/>
        </w:rPr>
        <w:t>1</w:t>
      </w:r>
      <w:r w:rsidR="000C0162" w:rsidRPr="006B4879">
        <w:rPr>
          <w:rFonts w:ascii="Arial" w:hAnsi="Arial" w:cs="Arial"/>
          <w:sz w:val="20"/>
        </w:rPr>
        <w:t xml:space="preserve">. </w:t>
      </w:r>
      <w:r w:rsidR="00970997" w:rsidRPr="006B4879">
        <w:rPr>
          <w:rFonts w:ascii="Arial" w:hAnsi="Arial" w:cs="Arial"/>
          <w:sz w:val="20"/>
        </w:rPr>
        <w:t>Smluvní strany podpisem této smlouvy prohlašují, že mezi nimi nebyla ujednána žádná další vedlejší ujednání při této smlouvě, než jsou uvedena v jejím textu. Tato smlouva obsahuje úplné ujednání o předmětu smlouvy a všech náležitostech, které strany měly a chtěly ve smlouvě ujednat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584CB5BE" w14:textId="77777777" w:rsidR="00970997" w:rsidRPr="006B4879" w:rsidRDefault="00970997" w:rsidP="006B4879">
      <w:pPr>
        <w:pStyle w:val="Zkladntext"/>
        <w:rPr>
          <w:rFonts w:ascii="Arial" w:hAnsi="Arial" w:cs="Arial"/>
          <w:sz w:val="20"/>
        </w:rPr>
      </w:pPr>
    </w:p>
    <w:p w14:paraId="1DF46149" w14:textId="3B948D5E" w:rsidR="006E7E4D" w:rsidRPr="006B4879" w:rsidRDefault="006B4879" w:rsidP="006B4879">
      <w:pPr>
        <w:jc w:val="both"/>
        <w:rPr>
          <w:rFonts w:ascii="Arial" w:hAnsi="Arial" w:cs="Arial"/>
          <w:sz w:val="20"/>
        </w:rPr>
      </w:pPr>
      <w:r w:rsidRPr="006B4879">
        <w:rPr>
          <w:rFonts w:ascii="Arial" w:hAnsi="Arial" w:cs="Arial"/>
          <w:sz w:val="20"/>
        </w:rPr>
        <w:t>5.</w:t>
      </w:r>
      <w:r w:rsidR="000C0162" w:rsidRPr="006B4879">
        <w:rPr>
          <w:rFonts w:ascii="Arial" w:hAnsi="Arial" w:cs="Arial"/>
          <w:sz w:val="20"/>
        </w:rPr>
        <w:t>1</w:t>
      </w:r>
      <w:r w:rsidR="00C34DBE" w:rsidRPr="006B4879">
        <w:rPr>
          <w:rFonts w:ascii="Arial" w:hAnsi="Arial" w:cs="Arial"/>
          <w:sz w:val="20"/>
        </w:rPr>
        <w:t>2</w:t>
      </w:r>
      <w:r w:rsidR="000C0162" w:rsidRPr="006B4879">
        <w:rPr>
          <w:rFonts w:ascii="Arial" w:hAnsi="Arial" w:cs="Arial"/>
          <w:sz w:val="20"/>
        </w:rPr>
        <w:t>.</w:t>
      </w:r>
      <w:r w:rsidR="006E7E4D" w:rsidRPr="006B4879">
        <w:rPr>
          <w:rFonts w:ascii="Arial" w:hAnsi="Arial" w:cs="Arial"/>
          <w:sz w:val="20"/>
        </w:rPr>
        <w:t xml:space="preserve"> </w:t>
      </w:r>
      <w:r w:rsidR="00116D27" w:rsidRPr="006B4879">
        <w:rPr>
          <w:rFonts w:ascii="Arial" w:hAnsi="Arial" w:cs="Arial"/>
          <w:sz w:val="20"/>
        </w:rPr>
        <w:t xml:space="preserve">Smluvní strany  </w:t>
      </w:r>
      <w:r w:rsidR="006E7E4D" w:rsidRPr="006B4879">
        <w:rPr>
          <w:rFonts w:ascii="Arial" w:hAnsi="Arial" w:cs="Arial"/>
          <w:sz w:val="20"/>
        </w:rPr>
        <w:t xml:space="preserve"> </w:t>
      </w:r>
      <w:r w:rsidR="00970997" w:rsidRPr="006B4879">
        <w:rPr>
          <w:rFonts w:ascii="Arial" w:hAnsi="Arial" w:cs="Arial"/>
          <w:sz w:val="20"/>
        </w:rPr>
        <w:t xml:space="preserve">současně </w:t>
      </w:r>
      <w:r w:rsidR="006E7E4D" w:rsidRPr="006B4879">
        <w:rPr>
          <w:rFonts w:ascii="Arial" w:hAnsi="Arial" w:cs="Arial"/>
          <w:sz w:val="20"/>
        </w:rPr>
        <w:t>prohlašují, že při jednání o této smlouvě měl</w:t>
      </w:r>
      <w:r w:rsidR="00116D27" w:rsidRPr="006B4879">
        <w:rPr>
          <w:rFonts w:ascii="Arial" w:hAnsi="Arial" w:cs="Arial"/>
          <w:sz w:val="20"/>
        </w:rPr>
        <w:t>y</w:t>
      </w:r>
      <w:r w:rsidR="006E7E4D" w:rsidRPr="006B4879">
        <w:rPr>
          <w:rFonts w:ascii="Arial" w:hAnsi="Arial" w:cs="Arial"/>
          <w:sz w:val="20"/>
        </w:rPr>
        <w:t xml:space="preserve"> rovné postavení a žádná ze smluvních stran nejednala z pozice slabší smluvní strany. Smluvní strany prohlašují, že základní podmínky této smlouvy nebyly určeny jen jednou ze smluvních stran nebo podle jejích pokynů a že každá ze smluvních stran měla skutečnou a faktickou možnost obsah této smlouvy a základní podmínky této smlouvy ovlivnit. Smluvní strany se navzájem ujišťují, že ujednání v této smlouvě považují za učiněná v oboustranné dobré víře a v souladu s dobrými mravy. Na důkaz souhlasu s ujednáními této smlouvy připojují smluvní strany své podpisy.</w:t>
      </w:r>
    </w:p>
    <w:p w14:paraId="4344FA2C" w14:textId="77777777" w:rsidR="006E7E4D" w:rsidRPr="006B4879" w:rsidRDefault="006E7E4D" w:rsidP="006B4879">
      <w:pPr>
        <w:jc w:val="both"/>
        <w:rPr>
          <w:rFonts w:ascii="Arial" w:hAnsi="Arial" w:cs="Arial"/>
          <w:bCs w:val="0"/>
          <w:sz w:val="20"/>
        </w:rPr>
      </w:pPr>
    </w:p>
    <w:p w14:paraId="54B1ED24" w14:textId="0810EAB3" w:rsidR="004171E4" w:rsidRPr="006B4879" w:rsidRDefault="006E7E4D" w:rsidP="006B4879">
      <w:pPr>
        <w:rPr>
          <w:rFonts w:ascii="Arial" w:hAnsi="Arial" w:cs="Arial"/>
          <w:sz w:val="20"/>
          <w:highlight w:val="yellow"/>
        </w:rPr>
      </w:pPr>
      <w:r w:rsidRPr="006B4879">
        <w:rPr>
          <w:rFonts w:ascii="Arial" w:hAnsi="Arial" w:cs="Arial"/>
          <w:sz w:val="20"/>
          <w:highlight w:val="yellow"/>
        </w:rPr>
        <w:t xml:space="preserve"> </w:t>
      </w:r>
    </w:p>
    <w:p w14:paraId="0C087C38" w14:textId="3C9223BF" w:rsidR="009A7D7F" w:rsidRPr="006B4879" w:rsidRDefault="009A7D7F" w:rsidP="006B4879">
      <w:pPr>
        <w:rPr>
          <w:rFonts w:ascii="Arial" w:hAnsi="Arial" w:cs="Arial"/>
          <w:sz w:val="20"/>
        </w:rPr>
      </w:pPr>
    </w:p>
    <w:p w14:paraId="4D722117" w14:textId="21DF732E" w:rsidR="009A7D7F" w:rsidRPr="009A7D7F" w:rsidRDefault="009A7D7F" w:rsidP="005D4B20">
      <w:pPr>
        <w:rPr>
          <w:rFonts w:ascii="Arial" w:hAnsi="Arial" w:cs="Arial"/>
          <w:sz w:val="20"/>
        </w:rPr>
      </w:pPr>
      <w:r w:rsidRPr="009A7D7F">
        <w:rPr>
          <w:rFonts w:ascii="Arial" w:hAnsi="Arial" w:cs="Arial"/>
          <w:sz w:val="20"/>
        </w:rPr>
        <w:t xml:space="preserve">Příloha č. 1: </w:t>
      </w:r>
      <w:r w:rsidR="00FC6E42">
        <w:rPr>
          <w:rFonts w:ascii="Arial" w:hAnsi="Arial" w:cs="Arial"/>
          <w:sz w:val="20"/>
        </w:rPr>
        <w:t>G</w:t>
      </w:r>
      <w:r w:rsidRPr="009A7D7F">
        <w:rPr>
          <w:rFonts w:ascii="Arial" w:hAnsi="Arial" w:cs="Arial"/>
          <w:sz w:val="20"/>
        </w:rPr>
        <w:t xml:space="preserve">eometrický plán č. </w:t>
      </w:r>
      <w:r w:rsidR="002F0C82">
        <w:rPr>
          <w:rFonts w:ascii="Arial" w:hAnsi="Arial" w:cs="Arial"/>
          <w:sz w:val="20"/>
        </w:rPr>
        <w:t>1987-90/2024.</w:t>
      </w:r>
      <w:r w:rsidR="00FF48B9">
        <w:rPr>
          <w:rFonts w:ascii="Arial" w:hAnsi="Arial" w:cs="Arial"/>
          <w:sz w:val="20"/>
        </w:rPr>
        <w:t xml:space="preserve"> </w:t>
      </w:r>
      <w:r w:rsidR="00116D27">
        <w:rPr>
          <w:rFonts w:ascii="Arial" w:hAnsi="Arial" w:cs="Arial"/>
          <w:sz w:val="20"/>
        </w:rPr>
        <w:t xml:space="preserve"> </w:t>
      </w:r>
    </w:p>
    <w:p w14:paraId="56877271" w14:textId="1AE96D40" w:rsidR="002D567C" w:rsidRPr="00F75FA2" w:rsidRDefault="009A7D7F" w:rsidP="00F973B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53E44E0" w14:textId="77777777" w:rsidR="00824829" w:rsidRDefault="00824829" w:rsidP="00F973BB">
      <w:pPr>
        <w:jc w:val="center"/>
        <w:rPr>
          <w:rFonts w:ascii="Arial" w:hAnsi="Arial" w:cs="Arial"/>
          <w:sz w:val="20"/>
        </w:rPr>
      </w:pPr>
    </w:p>
    <w:p w14:paraId="53146EB1" w14:textId="77777777" w:rsidR="008C02FF" w:rsidRPr="00F75FA2" w:rsidRDefault="008C02FF" w:rsidP="00F973BB">
      <w:pPr>
        <w:jc w:val="center"/>
        <w:rPr>
          <w:rFonts w:ascii="Arial" w:hAnsi="Arial" w:cs="Arial"/>
          <w:sz w:val="20"/>
        </w:rPr>
      </w:pPr>
    </w:p>
    <w:p w14:paraId="60E50776" w14:textId="77777777" w:rsidR="004171E4" w:rsidRPr="00F75FA2" w:rsidRDefault="004E04EA" w:rsidP="00F973BB">
      <w:pPr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Doložka</w:t>
      </w:r>
    </w:p>
    <w:p w14:paraId="4D5C1BA6" w14:textId="77777777" w:rsidR="004171E4" w:rsidRPr="00F75FA2" w:rsidRDefault="004E04EA" w:rsidP="00405270">
      <w:pPr>
        <w:tabs>
          <w:tab w:val="left" w:pos="567"/>
        </w:tabs>
        <w:jc w:val="center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>ve smyslu ustanovení § 41 zákona č. 128/2000 Sb., o obcích (obecní zřízení) ve znění pozdějších změn a doplňků</w:t>
      </w:r>
    </w:p>
    <w:p w14:paraId="20DF8118" w14:textId="77777777" w:rsidR="008C02FF" w:rsidRDefault="008C02FF" w:rsidP="00F5479A">
      <w:pPr>
        <w:pStyle w:val="Normln0"/>
        <w:jc w:val="both"/>
        <w:rPr>
          <w:rFonts w:ascii="Arial" w:hAnsi="Arial" w:cs="Arial"/>
          <w:sz w:val="20"/>
        </w:rPr>
      </w:pPr>
    </w:p>
    <w:p w14:paraId="619D8AB7" w14:textId="0FD95D5D" w:rsidR="00E37CD8" w:rsidRPr="00F75FA2" w:rsidRDefault="00E37CD8" w:rsidP="00F5479A">
      <w:pPr>
        <w:pStyle w:val="Normln0"/>
        <w:jc w:val="both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 xml:space="preserve">Záměr </w:t>
      </w:r>
      <w:r w:rsidR="003772AA">
        <w:rPr>
          <w:rFonts w:ascii="Arial" w:hAnsi="Arial" w:cs="Arial"/>
          <w:sz w:val="20"/>
        </w:rPr>
        <w:t>p</w:t>
      </w:r>
      <w:r w:rsidR="006B4879">
        <w:rPr>
          <w:rFonts w:ascii="Arial" w:hAnsi="Arial" w:cs="Arial"/>
          <w:sz w:val="20"/>
        </w:rPr>
        <w:t>r</w:t>
      </w:r>
      <w:r w:rsidR="003772AA">
        <w:rPr>
          <w:rFonts w:ascii="Arial" w:hAnsi="Arial" w:cs="Arial"/>
          <w:sz w:val="20"/>
        </w:rPr>
        <w:t xml:space="preserve">odeje Pozemků </w:t>
      </w:r>
      <w:r w:rsidR="00116D27">
        <w:rPr>
          <w:rFonts w:ascii="Arial" w:hAnsi="Arial" w:cs="Arial"/>
          <w:sz w:val="20"/>
        </w:rPr>
        <w:t>M</w:t>
      </w:r>
      <w:r w:rsidRPr="00F75FA2">
        <w:rPr>
          <w:rFonts w:ascii="Arial" w:hAnsi="Arial" w:cs="Arial"/>
          <w:sz w:val="20"/>
        </w:rPr>
        <w:t>ěsta byl zveřejněn zákonem stanoveným způsobem</w:t>
      </w:r>
      <w:r w:rsidR="002F0C82">
        <w:rPr>
          <w:rFonts w:ascii="Arial" w:hAnsi="Arial" w:cs="Arial"/>
          <w:sz w:val="20"/>
        </w:rPr>
        <w:t xml:space="preserve"> od 7. 6. 2024</w:t>
      </w:r>
      <w:r w:rsidR="00682505" w:rsidRPr="00F75FA2">
        <w:rPr>
          <w:rFonts w:ascii="Arial" w:hAnsi="Arial" w:cs="Arial"/>
          <w:sz w:val="20"/>
        </w:rPr>
        <w:t>.</w:t>
      </w:r>
    </w:p>
    <w:p w14:paraId="73DF7F65" w14:textId="5BE0CF32" w:rsidR="00234F58" w:rsidRPr="00F75FA2" w:rsidRDefault="003772AA" w:rsidP="00F5479A">
      <w:pPr>
        <w:pStyle w:val="Normln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Prodej Pozemků Města</w:t>
      </w:r>
      <w:r w:rsidR="00BB5E7A">
        <w:rPr>
          <w:rFonts w:ascii="Arial" w:hAnsi="Arial" w:cs="Arial"/>
          <w:sz w:val="20"/>
        </w:rPr>
        <w:t xml:space="preserve"> dle této smlouvy</w:t>
      </w:r>
      <w:r w:rsidR="00736415">
        <w:rPr>
          <w:rFonts w:ascii="Arial" w:hAnsi="Arial" w:cs="Arial"/>
          <w:sz w:val="20"/>
        </w:rPr>
        <w:t xml:space="preserve"> </w:t>
      </w:r>
      <w:r w:rsidR="00E37CD8" w:rsidRPr="00F75FA2">
        <w:rPr>
          <w:rFonts w:ascii="Arial" w:hAnsi="Arial" w:cs="Arial"/>
          <w:sz w:val="20"/>
        </w:rPr>
        <w:t>byl schválen</w:t>
      </w:r>
      <w:r w:rsidR="004E04EA" w:rsidRPr="00F75FA2">
        <w:rPr>
          <w:rFonts w:ascii="Arial" w:hAnsi="Arial" w:cs="Arial"/>
          <w:sz w:val="20"/>
        </w:rPr>
        <w:t xml:space="preserve"> Zastupitelstvem města Brna na jeho</w:t>
      </w:r>
      <w:r w:rsidR="004E04EA" w:rsidRPr="00F75FA2">
        <w:rPr>
          <w:rFonts w:ascii="Arial" w:hAnsi="Arial" w:cs="Arial"/>
          <w:color w:val="000000"/>
          <w:sz w:val="20"/>
        </w:rPr>
        <w:t>Z</w:t>
      </w:r>
      <w:r w:rsidR="00736415">
        <w:rPr>
          <w:rFonts w:ascii="Arial" w:hAnsi="Arial" w:cs="Arial"/>
          <w:color w:val="000000"/>
          <w:sz w:val="20"/>
        </w:rPr>
        <w:t>9</w:t>
      </w:r>
      <w:r w:rsidR="004E04EA" w:rsidRPr="00F75FA2">
        <w:rPr>
          <w:rFonts w:ascii="Arial" w:hAnsi="Arial" w:cs="Arial"/>
          <w:color w:val="000000"/>
          <w:sz w:val="20"/>
        </w:rPr>
        <w:t>/</w:t>
      </w:r>
      <w:r w:rsidR="00777DEF">
        <w:rPr>
          <w:rFonts w:ascii="Arial" w:hAnsi="Arial" w:cs="Arial"/>
          <w:color w:val="000000"/>
          <w:sz w:val="20"/>
        </w:rPr>
        <w:t>19</w:t>
      </w:r>
      <w:r w:rsidR="00981A2F">
        <w:rPr>
          <w:rFonts w:ascii="Arial" w:hAnsi="Arial" w:cs="Arial"/>
          <w:color w:val="000000"/>
          <w:sz w:val="20"/>
        </w:rPr>
        <w:t xml:space="preserve">. </w:t>
      </w:r>
      <w:r w:rsidR="004E04EA" w:rsidRPr="00F75FA2">
        <w:rPr>
          <w:rFonts w:ascii="Arial" w:hAnsi="Arial" w:cs="Arial"/>
          <w:color w:val="000000"/>
          <w:sz w:val="20"/>
        </w:rPr>
        <w:t xml:space="preserve">zasedání </w:t>
      </w:r>
      <w:r w:rsidR="004E04EA" w:rsidRPr="00F75FA2">
        <w:rPr>
          <w:rFonts w:ascii="Arial" w:hAnsi="Arial" w:cs="Arial"/>
          <w:sz w:val="20"/>
        </w:rPr>
        <w:t xml:space="preserve">dne </w:t>
      </w:r>
      <w:r w:rsidR="00981A2F">
        <w:rPr>
          <w:rFonts w:ascii="Arial" w:hAnsi="Arial" w:cs="Arial"/>
          <w:sz w:val="20"/>
        </w:rPr>
        <w:t>10.9.2024</w:t>
      </w:r>
      <w:proofErr w:type="gramStart"/>
      <w:r w:rsidR="00153A6F" w:rsidRPr="00F75FA2">
        <w:rPr>
          <w:rFonts w:ascii="Arial" w:hAnsi="Arial" w:cs="Arial"/>
          <w:sz w:val="20"/>
        </w:rPr>
        <w:t xml:space="preserve">, </w:t>
      </w:r>
      <w:r w:rsidR="004E04EA" w:rsidRPr="00F75FA2">
        <w:rPr>
          <w:rFonts w:ascii="Arial" w:hAnsi="Arial" w:cs="Arial"/>
          <w:sz w:val="20"/>
        </w:rPr>
        <w:t xml:space="preserve"> bod</w:t>
      </w:r>
      <w:proofErr w:type="gramEnd"/>
      <w:r w:rsidR="004E04EA" w:rsidRPr="00F75FA2">
        <w:rPr>
          <w:rFonts w:ascii="Arial" w:hAnsi="Arial" w:cs="Arial"/>
          <w:sz w:val="20"/>
        </w:rPr>
        <w:t xml:space="preserve"> č. </w:t>
      </w:r>
      <w:r w:rsidR="006C6260">
        <w:rPr>
          <w:rFonts w:ascii="Arial" w:hAnsi="Arial" w:cs="Arial"/>
          <w:sz w:val="20"/>
        </w:rPr>
        <w:t>160</w:t>
      </w:r>
    </w:p>
    <w:p w14:paraId="60273BA0" w14:textId="77777777" w:rsidR="004171E4" w:rsidRPr="00F75FA2" w:rsidRDefault="004171E4">
      <w:pPr>
        <w:rPr>
          <w:rFonts w:ascii="Arial" w:hAnsi="Arial" w:cs="Arial"/>
          <w:bCs w:val="0"/>
          <w:sz w:val="20"/>
        </w:rPr>
      </w:pPr>
    </w:p>
    <w:p w14:paraId="20170FF1" w14:textId="77777777" w:rsidR="000C0162" w:rsidRDefault="000C0162" w:rsidP="000C0162">
      <w:pPr>
        <w:tabs>
          <w:tab w:val="left" w:pos="4500"/>
        </w:tabs>
        <w:jc w:val="both"/>
        <w:rPr>
          <w:rFonts w:ascii="Arial" w:hAnsi="Arial" w:cs="Arial"/>
          <w:sz w:val="20"/>
        </w:rPr>
      </w:pPr>
    </w:p>
    <w:p w14:paraId="258D203E" w14:textId="77777777" w:rsidR="000C0162" w:rsidRDefault="000C0162" w:rsidP="000C0162">
      <w:pPr>
        <w:tabs>
          <w:tab w:val="left" w:pos="4500"/>
        </w:tabs>
        <w:jc w:val="both"/>
        <w:rPr>
          <w:rFonts w:ascii="Arial" w:hAnsi="Arial" w:cs="Arial"/>
          <w:sz w:val="20"/>
        </w:rPr>
      </w:pPr>
    </w:p>
    <w:p w14:paraId="6E769365" w14:textId="2097A7CA" w:rsidR="004171E4" w:rsidRPr="00F75FA2" w:rsidRDefault="004E04EA" w:rsidP="000C0162">
      <w:pPr>
        <w:tabs>
          <w:tab w:val="left" w:pos="4500"/>
        </w:tabs>
        <w:jc w:val="both"/>
        <w:rPr>
          <w:rFonts w:ascii="Arial" w:hAnsi="Arial" w:cs="Arial"/>
          <w:sz w:val="20"/>
          <w:highlight w:val="yellow"/>
        </w:rPr>
      </w:pPr>
      <w:r w:rsidRPr="00F75FA2">
        <w:rPr>
          <w:rFonts w:ascii="Arial" w:hAnsi="Arial" w:cs="Arial"/>
          <w:sz w:val="20"/>
        </w:rPr>
        <w:t>V Brně dne</w:t>
      </w:r>
      <w:r w:rsidR="000C0162">
        <w:rPr>
          <w:rFonts w:ascii="Arial" w:hAnsi="Arial" w:cs="Arial"/>
          <w:sz w:val="20"/>
        </w:rPr>
        <w:t xml:space="preserve"> </w:t>
      </w:r>
      <w:r w:rsidR="008420F1">
        <w:rPr>
          <w:rFonts w:ascii="Arial" w:hAnsi="Arial" w:cs="Arial"/>
          <w:sz w:val="20"/>
        </w:rPr>
        <w:t>28.3.2025</w:t>
      </w:r>
      <w:proofErr w:type="gramStart"/>
      <w:r w:rsidRPr="00F75FA2">
        <w:rPr>
          <w:rFonts w:ascii="Arial" w:hAnsi="Arial" w:cs="Arial"/>
          <w:sz w:val="20"/>
        </w:rPr>
        <w:tab/>
        <w:t xml:space="preserve">  V</w:t>
      </w:r>
      <w:proofErr w:type="gramEnd"/>
      <w:r w:rsidRPr="00F75FA2">
        <w:rPr>
          <w:rFonts w:ascii="Arial" w:hAnsi="Arial" w:cs="Arial"/>
          <w:sz w:val="20"/>
        </w:rPr>
        <w:t> Brně dne</w:t>
      </w:r>
      <w:r w:rsidR="000C0162">
        <w:rPr>
          <w:rFonts w:ascii="Arial" w:hAnsi="Arial" w:cs="Arial"/>
          <w:sz w:val="20"/>
        </w:rPr>
        <w:t xml:space="preserve"> </w:t>
      </w:r>
      <w:r w:rsidR="00773C6B">
        <w:rPr>
          <w:rFonts w:ascii="Arial" w:hAnsi="Arial" w:cs="Arial"/>
          <w:sz w:val="20"/>
        </w:rPr>
        <w:t xml:space="preserve"> 17.9.2024</w:t>
      </w:r>
    </w:p>
    <w:p w14:paraId="56016913" w14:textId="77777777" w:rsidR="004171E4" w:rsidRPr="00F75FA2" w:rsidRDefault="004171E4" w:rsidP="005D4B20">
      <w:pPr>
        <w:tabs>
          <w:tab w:val="center" w:pos="2340"/>
          <w:tab w:val="center" w:pos="6840"/>
        </w:tabs>
        <w:jc w:val="both"/>
        <w:rPr>
          <w:rFonts w:ascii="Arial" w:hAnsi="Arial" w:cs="Arial"/>
          <w:sz w:val="20"/>
          <w:highlight w:val="yellow"/>
        </w:rPr>
      </w:pPr>
    </w:p>
    <w:p w14:paraId="0F28E096" w14:textId="77777777" w:rsidR="00BC1FE2" w:rsidRPr="00F75FA2" w:rsidRDefault="00BC1FE2" w:rsidP="005D4B20">
      <w:pPr>
        <w:tabs>
          <w:tab w:val="center" w:pos="2340"/>
          <w:tab w:val="center" w:pos="6840"/>
        </w:tabs>
        <w:jc w:val="both"/>
        <w:rPr>
          <w:rFonts w:ascii="Arial" w:hAnsi="Arial" w:cs="Arial"/>
          <w:sz w:val="20"/>
          <w:highlight w:val="yellow"/>
        </w:rPr>
      </w:pPr>
    </w:p>
    <w:p w14:paraId="2E3C9670" w14:textId="27AEB295" w:rsidR="002D567C" w:rsidRDefault="002D567C" w:rsidP="005D4B20">
      <w:pPr>
        <w:tabs>
          <w:tab w:val="center" w:pos="2340"/>
          <w:tab w:val="center" w:pos="6840"/>
        </w:tabs>
        <w:jc w:val="both"/>
        <w:rPr>
          <w:rFonts w:ascii="Arial" w:hAnsi="Arial" w:cs="Arial"/>
          <w:sz w:val="20"/>
          <w:highlight w:val="yellow"/>
        </w:rPr>
      </w:pPr>
    </w:p>
    <w:p w14:paraId="7405B8DF" w14:textId="1A922C70" w:rsidR="000C0162" w:rsidRDefault="000C0162" w:rsidP="005D4B20">
      <w:pPr>
        <w:tabs>
          <w:tab w:val="center" w:pos="2340"/>
          <w:tab w:val="center" w:pos="6840"/>
        </w:tabs>
        <w:jc w:val="both"/>
        <w:rPr>
          <w:rFonts w:ascii="Arial" w:hAnsi="Arial" w:cs="Arial"/>
          <w:sz w:val="20"/>
          <w:highlight w:val="yellow"/>
        </w:rPr>
      </w:pPr>
    </w:p>
    <w:p w14:paraId="74BF8E0A" w14:textId="73B90F2A" w:rsidR="000C0162" w:rsidRDefault="000C0162" w:rsidP="005D4B20">
      <w:pPr>
        <w:tabs>
          <w:tab w:val="center" w:pos="2340"/>
          <w:tab w:val="center" w:pos="6840"/>
        </w:tabs>
        <w:jc w:val="both"/>
        <w:rPr>
          <w:rFonts w:ascii="Arial" w:hAnsi="Arial" w:cs="Arial"/>
          <w:sz w:val="20"/>
          <w:highlight w:val="yellow"/>
        </w:rPr>
      </w:pPr>
    </w:p>
    <w:p w14:paraId="65640626" w14:textId="335A99B4" w:rsidR="004171E4" w:rsidRPr="00F75FA2" w:rsidRDefault="004E04EA" w:rsidP="00E95E9C">
      <w:pPr>
        <w:tabs>
          <w:tab w:val="center" w:pos="2268"/>
          <w:tab w:val="center" w:pos="6840"/>
        </w:tabs>
        <w:jc w:val="both"/>
        <w:rPr>
          <w:rFonts w:ascii="Arial" w:hAnsi="Arial" w:cs="Arial"/>
          <w:b/>
          <w:sz w:val="20"/>
        </w:rPr>
      </w:pPr>
      <w:r w:rsidRPr="00F75FA2">
        <w:rPr>
          <w:rFonts w:ascii="Arial" w:hAnsi="Arial" w:cs="Arial"/>
          <w:b/>
          <w:sz w:val="20"/>
        </w:rPr>
        <w:t>………………………………</w:t>
      </w:r>
      <w:r w:rsidR="009C7EE3">
        <w:rPr>
          <w:rFonts w:ascii="Arial" w:hAnsi="Arial" w:cs="Arial"/>
          <w:b/>
          <w:sz w:val="20"/>
        </w:rPr>
        <w:t>………………            …………………..</w:t>
      </w:r>
      <w:r w:rsidRPr="00F75FA2">
        <w:rPr>
          <w:rFonts w:ascii="Arial" w:hAnsi="Arial" w:cs="Arial"/>
          <w:b/>
          <w:sz w:val="20"/>
        </w:rPr>
        <w:tab/>
        <w:t>..………………………………..</w:t>
      </w:r>
    </w:p>
    <w:p w14:paraId="494CDA3D" w14:textId="226CDA37" w:rsidR="004171E4" w:rsidRPr="009C7EE3" w:rsidRDefault="004E04EA" w:rsidP="009C7EE3">
      <w:pPr>
        <w:jc w:val="both"/>
        <w:rPr>
          <w:rFonts w:ascii="Arial" w:hAnsi="Arial" w:cs="Arial"/>
          <w:bCs w:val="0"/>
          <w:color w:val="000000"/>
          <w:sz w:val="20"/>
        </w:rPr>
      </w:pPr>
      <w:r w:rsidRPr="00F75FA2">
        <w:rPr>
          <w:rFonts w:ascii="Arial" w:hAnsi="Arial" w:cs="Arial"/>
          <w:sz w:val="20"/>
        </w:rPr>
        <w:t xml:space="preserve">      </w:t>
      </w:r>
      <w:r w:rsidR="00970997">
        <w:rPr>
          <w:rFonts w:ascii="Arial" w:hAnsi="Arial" w:cs="Arial"/>
          <w:sz w:val="20"/>
        </w:rPr>
        <w:t>JUDr. Markéta Vaňková</w:t>
      </w:r>
      <w:r w:rsidRPr="00F75FA2">
        <w:rPr>
          <w:rFonts w:ascii="Arial" w:hAnsi="Arial" w:cs="Arial"/>
          <w:sz w:val="20"/>
        </w:rPr>
        <w:tab/>
      </w:r>
      <w:r w:rsidR="009C7EE3" w:rsidRPr="009C7EE3">
        <w:rPr>
          <w:rFonts w:ascii="Arial" w:hAnsi="Arial" w:cs="Arial"/>
          <w:sz w:val="20"/>
        </w:rPr>
        <w:t xml:space="preserve">                                 </w:t>
      </w:r>
      <w:r w:rsidR="00116D27">
        <w:rPr>
          <w:rFonts w:ascii="Arial" w:hAnsi="Arial" w:cs="Arial"/>
          <w:sz w:val="20"/>
        </w:rPr>
        <w:t xml:space="preserve"> </w:t>
      </w:r>
      <w:r w:rsidR="009C7EE3" w:rsidRPr="009C7EE3">
        <w:rPr>
          <w:rFonts w:ascii="Arial" w:hAnsi="Arial" w:cs="Arial"/>
          <w:sz w:val="20"/>
        </w:rPr>
        <w:t xml:space="preserve">      </w:t>
      </w:r>
      <w:r w:rsidR="006B4879" w:rsidRPr="00D33F05">
        <w:rPr>
          <w:rFonts w:ascii="Arial" w:hAnsi="Arial" w:cs="Arial"/>
          <w:color w:val="333333"/>
          <w:sz w:val="20"/>
          <w:shd w:val="clear" w:color="auto" w:fill="FFFFFF"/>
        </w:rPr>
        <w:t xml:space="preserve">Mgr. Michal </w:t>
      </w:r>
      <w:proofErr w:type="spellStart"/>
      <w:r w:rsidR="006B4879" w:rsidRPr="00D33F05">
        <w:rPr>
          <w:rFonts w:ascii="Arial" w:hAnsi="Arial" w:cs="Arial"/>
          <w:color w:val="333333"/>
          <w:sz w:val="20"/>
          <w:shd w:val="clear" w:color="auto" w:fill="FFFFFF"/>
        </w:rPr>
        <w:t>Bořecký</w:t>
      </w:r>
      <w:proofErr w:type="spellEnd"/>
      <w:r w:rsidR="006B4879" w:rsidRPr="00925A62">
        <w:rPr>
          <w:rFonts w:ascii="Arial" w:hAnsi="Arial" w:cs="Arial"/>
          <w:sz w:val="20"/>
        </w:rPr>
        <w:t xml:space="preserve">   </w:t>
      </w:r>
      <w:r w:rsidR="009C7EE3" w:rsidRPr="009C7EE3">
        <w:rPr>
          <w:rFonts w:ascii="Arial" w:hAnsi="Arial" w:cs="Arial"/>
          <w:sz w:val="20"/>
        </w:rPr>
        <w:t xml:space="preserve">        </w:t>
      </w:r>
      <w:r w:rsidR="000C0162">
        <w:rPr>
          <w:rFonts w:ascii="Arial" w:hAnsi="Arial" w:cs="Arial"/>
          <w:color w:val="000000"/>
          <w:sz w:val="20"/>
        </w:rPr>
        <w:t xml:space="preserve"> </w:t>
      </w:r>
      <w:r w:rsidR="009C7EE3" w:rsidRPr="009C7EE3">
        <w:rPr>
          <w:rFonts w:ascii="Arial" w:hAnsi="Arial" w:cs="Arial"/>
          <w:color w:val="000000"/>
          <w:sz w:val="20"/>
        </w:rPr>
        <w:t xml:space="preserve"> </w:t>
      </w:r>
      <w:r w:rsidR="009C7EE3">
        <w:rPr>
          <w:rFonts w:ascii="Arial" w:hAnsi="Arial" w:cs="Arial"/>
          <w:color w:val="000000"/>
          <w:sz w:val="20"/>
        </w:rPr>
        <w:t xml:space="preserve"> </w:t>
      </w:r>
    </w:p>
    <w:p w14:paraId="089D737F" w14:textId="3CAB63FD" w:rsidR="00832D21" w:rsidRPr="00925A62" w:rsidRDefault="004E04EA" w:rsidP="00832D21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 xml:space="preserve">       </w:t>
      </w:r>
      <w:r w:rsidR="009C7EE3">
        <w:rPr>
          <w:rFonts w:ascii="Arial" w:hAnsi="Arial" w:cs="Arial"/>
          <w:sz w:val="20"/>
        </w:rPr>
        <w:t>p</w:t>
      </w:r>
      <w:r w:rsidRPr="00F75FA2">
        <w:rPr>
          <w:rFonts w:ascii="Arial" w:hAnsi="Arial" w:cs="Arial"/>
          <w:sz w:val="20"/>
        </w:rPr>
        <w:t>rimátor</w:t>
      </w:r>
      <w:r w:rsidR="00970997">
        <w:rPr>
          <w:rFonts w:ascii="Arial" w:hAnsi="Arial" w:cs="Arial"/>
          <w:sz w:val="20"/>
        </w:rPr>
        <w:t>ka</w:t>
      </w:r>
      <w:r w:rsidR="009C7EE3">
        <w:rPr>
          <w:rFonts w:ascii="Arial" w:hAnsi="Arial" w:cs="Arial"/>
          <w:sz w:val="20"/>
        </w:rPr>
        <w:t xml:space="preserve"> města Brna </w:t>
      </w:r>
      <w:r w:rsidR="009C7EE3">
        <w:rPr>
          <w:rFonts w:ascii="Arial" w:hAnsi="Arial" w:cs="Arial"/>
          <w:color w:val="000000"/>
          <w:sz w:val="20"/>
        </w:rPr>
        <w:t xml:space="preserve">      </w:t>
      </w:r>
      <w:r w:rsidR="002F0C82">
        <w:rPr>
          <w:rFonts w:ascii="Arial" w:hAnsi="Arial" w:cs="Arial"/>
          <w:color w:val="000000"/>
          <w:sz w:val="20"/>
        </w:rPr>
        <w:t xml:space="preserve">                         </w:t>
      </w:r>
      <w:r w:rsidR="006B4879">
        <w:rPr>
          <w:rFonts w:ascii="Arial" w:hAnsi="Arial" w:cs="Arial"/>
          <w:color w:val="000000"/>
          <w:sz w:val="20"/>
        </w:rPr>
        <w:t>jednatel</w:t>
      </w:r>
      <w:r w:rsidR="002F0C82">
        <w:rPr>
          <w:rFonts w:ascii="Arial" w:hAnsi="Arial" w:cs="Arial"/>
          <w:color w:val="000000"/>
          <w:sz w:val="20"/>
        </w:rPr>
        <w:t xml:space="preserve"> </w:t>
      </w:r>
      <w:r w:rsidR="00832D21">
        <w:rPr>
          <w:rFonts w:ascii="Arial" w:hAnsi="Arial" w:cs="Arial"/>
          <w:color w:val="000000"/>
          <w:sz w:val="20"/>
        </w:rPr>
        <w:t xml:space="preserve">společnosti </w:t>
      </w:r>
      <w:r w:rsidR="00832D21" w:rsidRPr="00D33F05">
        <w:rPr>
          <w:rFonts w:ascii="Arial" w:hAnsi="Arial" w:cs="Arial"/>
          <w:color w:val="333333"/>
          <w:sz w:val="20"/>
          <w:shd w:val="clear" w:color="auto" w:fill="FFFFFF"/>
        </w:rPr>
        <w:t>BARABA Brno, s.r.o.</w:t>
      </w:r>
      <w:r w:rsidR="00832D21" w:rsidRPr="00925A62">
        <w:rPr>
          <w:rFonts w:ascii="Arial" w:hAnsi="Arial" w:cs="Arial"/>
          <w:sz w:val="20"/>
        </w:rPr>
        <w:t xml:space="preserve"> </w:t>
      </w:r>
    </w:p>
    <w:p w14:paraId="245D285C" w14:textId="0AFB0308" w:rsidR="004171E4" w:rsidRPr="00F75FA2" w:rsidRDefault="009C7EE3" w:rsidP="00E95E9C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         </w:t>
      </w:r>
      <w:r w:rsidR="00116D27">
        <w:rPr>
          <w:rFonts w:ascii="Arial" w:hAnsi="Arial" w:cs="Arial"/>
          <w:color w:val="000000"/>
          <w:sz w:val="20"/>
        </w:rPr>
        <w:t xml:space="preserve"> </w:t>
      </w:r>
      <w:r w:rsidR="008A27DC">
        <w:rPr>
          <w:rFonts w:ascii="Arial" w:hAnsi="Arial" w:cs="Arial"/>
          <w:color w:val="000000"/>
          <w:sz w:val="20"/>
        </w:rPr>
        <w:t xml:space="preserve"> </w:t>
      </w:r>
    </w:p>
    <w:p w14:paraId="24E20EDD" w14:textId="7B4CA20A" w:rsidR="00C7382A" w:rsidRPr="00F75FA2" w:rsidRDefault="004E04EA" w:rsidP="00725BD6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  <w:r w:rsidRPr="00F75FA2">
        <w:rPr>
          <w:rFonts w:ascii="Arial" w:hAnsi="Arial" w:cs="Arial"/>
          <w:sz w:val="20"/>
        </w:rPr>
        <w:t xml:space="preserve">   </w:t>
      </w:r>
      <w:r w:rsidR="009C7EE3">
        <w:rPr>
          <w:rFonts w:ascii="Arial" w:hAnsi="Arial" w:cs="Arial"/>
          <w:sz w:val="20"/>
        </w:rPr>
        <w:t xml:space="preserve"> </w:t>
      </w:r>
      <w:r w:rsidR="009410ED" w:rsidRPr="00F75FA2">
        <w:rPr>
          <w:rFonts w:ascii="Arial" w:hAnsi="Arial" w:cs="Arial"/>
          <w:sz w:val="20"/>
        </w:rPr>
        <w:tab/>
      </w:r>
      <w:r w:rsidR="009C7EE3">
        <w:rPr>
          <w:rFonts w:ascii="Arial" w:hAnsi="Arial" w:cs="Arial"/>
          <w:sz w:val="20"/>
        </w:rPr>
        <w:t xml:space="preserve"> </w:t>
      </w:r>
    </w:p>
    <w:p w14:paraId="0F610C08" w14:textId="77777777" w:rsidR="00C7382A" w:rsidRPr="00F75FA2" w:rsidRDefault="00C7382A" w:rsidP="00725BD6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</w:p>
    <w:p w14:paraId="191736EC" w14:textId="77777777" w:rsidR="00554010" w:rsidRPr="00F75FA2" w:rsidRDefault="00554010" w:rsidP="00725BD6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</w:p>
    <w:p w14:paraId="2AA2AF10" w14:textId="77777777" w:rsidR="00554010" w:rsidRPr="00F75FA2" w:rsidRDefault="00554010" w:rsidP="00554010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</w:p>
    <w:p w14:paraId="639DCF4A" w14:textId="77777777" w:rsidR="000C0162" w:rsidRDefault="009C7EE3" w:rsidP="00FF48B9">
      <w:pPr>
        <w:tabs>
          <w:tab w:val="center" w:pos="2268"/>
          <w:tab w:val="center" w:pos="68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0C0162" w:rsidSect="001A6C5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6674" w14:textId="77777777" w:rsidR="00C62426" w:rsidRDefault="00C62426">
      <w:r>
        <w:separator/>
      </w:r>
    </w:p>
  </w:endnote>
  <w:endnote w:type="continuationSeparator" w:id="0">
    <w:p w14:paraId="64A21F7A" w14:textId="77777777" w:rsidR="00C62426" w:rsidRDefault="00C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054B" w14:textId="77777777" w:rsidR="00970997" w:rsidRDefault="00970997" w:rsidP="001A6C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E9E3" w14:textId="77777777" w:rsidR="00970997" w:rsidRDefault="009709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0136"/>
      <w:docPartObj>
        <w:docPartGallery w:val="Page Numbers (Bottom of Page)"/>
        <w:docPartUnique/>
      </w:docPartObj>
    </w:sdtPr>
    <w:sdtContent>
      <w:p w14:paraId="09EFF187" w14:textId="66E3BCFE" w:rsidR="00970997" w:rsidRDefault="0097099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D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178E5" w14:textId="77777777" w:rsidR="00970997" w:rsidRDefault="00970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7E91" w14:textId="77777777" w:rsidR="00C62426" w:rsidRDefault="00C62426">
      <w:r>
        <w:separator/>
      </w:r>
    </w:p>
  </w:footnote>
  <w:footnote w:type="continuationSeparator" w:id="0">
    <w:p w14:paraId="0423B999" w14:textId="77777777" w:rsidR="00C62426" w:rsidRDefault="00C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97C"/>
    <w:multiLevelType w:val="hybridMultilevel"/>
    <w:tmpl w:val="DF92A6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00784"/>
    <w:multiLevelType w:val="multilevel"/>
    <w:tmpl w:val="E452E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F11836"/>
    <w:multiLevelType w:val="hybridMultilevel"/>
    <w:tmpl w:val="1ACE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3AC7"/>
    <w:multiLevelType w:val="hybridMultilevel"/>
    <w:tmpl w:val="2F44C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733E5"/>
    <w:multiLevelType w:val="hybridMultilevel"/>
    <w:tmpl w:val="6678869C"/>
    <w:lvl w:ilvl="0" w:tplc="350A1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59C2"/>
    <w:multiLevelType w:val="hybridMultilevel"/>
    <w:tmpl w:val="27D227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30E26A">
      <w:start w:val="282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153"/>
    <w:multiLevelType w:val="multilevel"/>
    <w:tmpl w:val="CE788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776958"/>
    <w:multiLevelType w:val="hybridMultilevel"/>
    <w:tmpl w:val="B468A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0506"/>
    <w:multiLevelType w:val="hybridMultilevel"/>
    <w:tmpl w:val="E6587222"/>
    <w:lvl w:ilvl="0" w:tplc="5F7C732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308E6"/>
    <w:multiLevelType w:val="hybridMultilevel"/>
    <w:tmpl w:val="4F387C70"/>
    <w:lvl w:ilvl="0" w:tplc="19005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45894"/>
    <w:multiLevelType w:val="hybridMultilevel"/>
    <w:tmpl w:val="92D21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7209F"/>
    <w:multiLevelType w:val="hybridMultilevel"/>
    <w:tmpl w:val="70AAC23A"/>
    <w:lvl w:ilvl="0" w:tplc="5F7C732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C3D65"/>
    <w:multiLevelType w:val="hybridMultilevel"/>
    <w:tmpl w:val="0558702E"/>
    <w:lvl w:ilvl="0" w:tplc="DEAC2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02CC"/>
    <w:multiLevelType w:val="hybridMultilevel"/>
    <w:tmpl w:val="F30A8F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A3D"/>
    <w:multiLevelType w:val="hybridMultilevel"/>
    <w:tmpl w:val="07523F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385F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FC6940"/>
    <w:multiLevelType w:val="hybridMultilevel"/>
    <w:tmpl w:val="270668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66ED1"/>
    <w:multiLevelType w:val="hybridMultilevel"/>
    <w:tmpl w:val="1F8EFA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C6865"/>
    <w:multiLevelType w:val="hybridMultilevel"/>
    <w:tmpl w:val="F37213EE"/>
    <w:lvl w:ilvl="0" w:tplc="710E9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10E6B"/>
    <w:multiLevelType w:val="hybridMultilevel"/>
    <w:tmpl w:val="B1E6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80E50"/>
    <w:multiLevelType w:val="hybridMultilevel"/>
    <w:tmpl w:val="8138D9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57A5"/>
    <w:multiLevelType w:val="hybridMultilevel"/>
    <w:tmpl w:val="33FA5848"/>
    <w:lvl w:ilvl="0" w:tplc="5F7C732C">
      <w:start w:val="4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66"/>
        </w:tabs>
        <w:ind w:left="7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86"/>
        </w:tabs>
        <w:ind w:left="84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</w:rPr>
    </w:lvl>
  </w:abstractNum>
  <w:abstractNum w:abstractNumId="22" w15:restartNumberingAfterBreak="0">
    <w:nsid w:val="45580AB7"/>
    <w:multiLevelType w:val="hybridMultilevel"/>
    <w:tmpl w:val="99E21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167B5"/>
    <w:multiLevelType w:val="hybridMultilevel"/>
    <w:tmpl w:val="A5E600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95FE7"/>
    <w:multiLevelType w:val="hybridMultilevel"/>
    <w:tmpl w:val="8C647DC4"/>
    <w:lvl w:ilvl="0" w:tplc="C3E6C7E0">
      <w:start w:val="1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80DA3"/>
    <w:multiLevelType w:val="hybridMultilevel"/>
    <w:tmpl w:val="CC600B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D760F"/>
    <w:multiLevelType w:val="hybridMultilevel"/>
    <w:tmpl w:val="946C61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AB2AC3"/>
    <w:multiLevelType w:val="hybridMultilevel"/>
    <w:tmpl w:val="3F12231C"/>
    <w:lvl w:ilvl="0" w:tplc="69BCD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23E60"/>
    <w:multiLevelType w:val="hybridMultilevel"/>
    <w:tmpl w:val="3DF8B3A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C95D94"/>
    <w:multiLevelType w:val="hybridMultilevel"/>
    <w:tmpl w:val="4F387C70"/>
    <w:lvl w:ilvl="0" w:tplc="19005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4385"/>
    <w:multiLevelType w:val="hybridMultilevel"/>
    <w:tmpl w:val="AE4411B2"/>
    <w:lvl w:ilvl="0" w:tplc="00B8FD30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8796A"/>
    <w:multiLevelType w:val="hybridMultilevel"/>
    <w:tmpl w:val="3AB48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C4D19"/>
    <w:multiLevelType w:val="multilevel"/>
    <w:tmpl w:val="E794B1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AE1B4F"/>
    <w:multiLevelType w:val="hybridMultilevel"/>
    <w:tmpl w:val="BD54E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067EC"/>
    <w:multiLevelType w:val="hybridMultilevel"/>
    <w:tmpl w:val="3072F592"/>
    <w:lvl w:ilvl="0" w:tplc="5F7C732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E5C74"/>
    <w:multiLevelType w:val="hybridMultilevel"/>
    <w:tmpl w:val="01183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04E90"/>
    <w:multiLevelType w:val="hybridMultilevel"/>
    <w:tmpl w:val="3DEA95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5F0"/>
    <w:multiLevelType w:val="hybridMultilevel"/>
    <w:tmpl w:val="545EF382"/>
    <w:lvl w:ilvl="0" w:tplc="868878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85124"/>
    <w:multiLevelType w:val="hybridMultilevel"/>
    <w:tmpl w:val="321A71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67321"/>
    <w:multiLevelType w:val="hybridMultilevel"/>
    <w:tmpl w:val="F49A3B2E"/>
    <w:lvl w:ilvl="0" w:tplc="8AB8290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960B6"/>
    <w:multiLevelType w:val="hybridMultilevel"/>
    <w:tmpl w:val="B18CD924"/>
    <w:lvl w:ilvl="0" w:tplc="5F7C732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25E7"/>
    <w:multiLevelType w:val="hybridMultilevel"/>
    <w:tmpl w:val="A74699C8"/>
    <w:lvl w:ilvl="0" w:tplc="A5BED2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C4726"/>
    <w:multiLevelType w:val="hybridMultilevel"/>
    <w:tmpl w:val="4B8EF8CA"/>
    <w:lvl w:ilvl="0" w:tplc="3402A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A4D28"/>
    <w:multiLevelType w:val="hybridMultilevel"/>
    <w:tmpl w:val="7494F6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8012">
    <w:abstractNumId w:val="14"/>
  </w:num>
  <w:num w:numId="2" w16cid:durableId="1596016037">
    <w:abstractNumId w:val="15"/>
  </w:num>
  <w:num w:numId="3" w16cid:durableId="597254464">
    <w:abstractNumId w:val="21"/>
  </w:num>
  <w:num w:numId="4" w16cid:durableId="387343932">
    <w:abstractNumId w:val="34"/>
  </w:num>
  <w:num w:numId="5" w16cid:durableId="1648166223">
    <w:abstractNumId w:val="40"/>
  </w:num>
  <w:num w:numId="6" w16cid:durableId="794522825">
    <w:abstractNumId w:val="8"/>
  </w:num>
  <w:num w:numId="7" w16cid:durableId="855655208">
    <w:abstractNumId w:val="11"/>
  </w:num>
  <w:num w:numId="8" w16cid:durableId="40060969">
    <w:abstractNumId w:val="3"/>
  </w:num>
  <w:num w:numId="9" w16cid:durableId="1582636538">
    <w:abstractNumId w:val="37"/>
  </w:num>
  <w:num w:numId="10" w16cid:durableId="1515267320">
    <w:abstractNumId w:val="7"/>
  </w:num>
  <w:num w:numId="11" w16cid:durableId="1120605822">
    <w:abstractNumId w:val="18"/>
  </w:num>
  <w:num w:numId="12" w16cid:durableId="1404644308">
    <w:abstractNumId w:val="9"/>
  </w:num>
  <w:num w:numId="13" w16cid:durableId="351567063">
    <w:abstractNumId w:val="29"/>
  </w:num>
  <w:num w:numId="14" w16cid:durableId="1346439339">
    <w:abstractNumId w:val="10"/>
  </w:num>
  <w:num w:numId="15" w16cid:durableId="2074156687">
    <w:abstractNumId w:val="39"/>
  </w:num>
  <w:num w:numId="16" w16cid:durableId="758209455">
    <w:abstractNumId w:val="1"/>
  </w:num>
  <w:num w:numId="17" w16cid:durableId="667637659">
    <w:abstractNumId w:val="6"/>
  </w:num>
  <w:num w:numId="18" w16cid:durableId="1227183348">
    <w:abstractNumId w:val="26"/>
  </w:num>
  <w:num w:numId="19" w16cid:durableId="1902865790">
    <w:abstractNumId w:val="5"/>
  </w:num>
  <w:num w:numId="20" w16cid:durableId="672223825">
    <w:abstractNumId w:val="27"/>
  </w:num>
  <w:num w:numId="21" w16cid:durableId="1553466845">
    <w:abstractNumId w:val="36"/>
  </w:num>
  <w:num w:numId="22" w16cid:durableId="134373649">
    <w:abstractNumId w:val="42"/>
  </w:num>
  <w:num w:numId="23" w16cid:durableId="1212157073">
    <w:abstractNumId w:val="23"/>
  </w:num>
  <w:num w:numId="24" w16cid:durableId="391657575">
    <w:abstractNumId w:val="12"/>
  </w:num>
  <w:num w:numId="25" w16cid:durableId="51273698">
    <w:abstractNumId w:val="24"/>
  </w:num>
  <w:num w:numId="26" w16cid:durableId="869997061">
    <w:abstractNumId w:val="0"/>
  </w:num>
  <w:num w:numId="27" w16cid:durableId="237403710">
    <w:abstractNumId w:val="16"/>
  </w:num>
  <w:num w:numId="28" w16cid:durableId="2013138870">
    <w:abstractNumId w:val="17"/>
  </w:num>
  <w:num w:numId="29" w16cid:durableId="1955944310">
    <w:abstractNumId w:val="25"/>
  </w:num>
  <w:num w:numId="30" w16cid:durableId="1923568128">
    <w:abstractNumId w:val="20"/>
  </w:num>
  <w:num w:numId="31" w16cid:durableId="617877785">
    <w:abstractNumId w:val="22"/>
  </w:num>
  <w:num w:numId="32" w16cid:durableId="1231844855">
    <w:abstractNumId w:val="38"/>
  </w:num>
  <w:num w:numId="33" w16cid:durableId="1081606672">
    <w:abstractNumId w:val="30"/>
  </w:num>
  <w:num w:numId="34" w16cid:durableId="1198618647">
    <w:abstractNumId w:val="28"/>
  </w:num>
  <w:num w:numId="35" w16cid:durableId="1043403955">
    <w:abstractNumId w:val="19"/>
  </w:num>
  <w:num w:numId="36" w16cid:durableId="1484859309">
    <w:abstractNumId w:val="2"/>
  </w:num>
  <w:num w:numId="37" w16cid:durableId="1690136423">
    <w:abstractNumId w:val="43"/>
  </w:num>
  <w:num w:numId="38" w16cid:durableId="2048139344">
    <w:abstractNumId w:val="13"/>
  </w:num>
  <w:num w:numId="39" w16cid:durableId="2038583386">
    <w:abstractNumId w:val="41"/>
  </w:num>
  <w:num w:numId="40" w16cid:durableId="2098404655">
    <w:abstractNumId w:val="33"/>
  </w:num>
  <w:num w:numId="41" w16cid:durableId="640886856">
    <w:abstractNumId w:val="31"/>
  </w:num>
  <w:num w:numId="42" w16cid:durableId="885338513">
    <w:abstractNumId w:val="32"/>
  </w:num>
  <w:num w:numId="43" w16cid:durableId="49731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283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56"/>
    <w:rsid w:val="00000AFB"/>
    <w:rsid w:val="00000FD0"/>
    <w:rsid w:val="0000606C"/>
    <w:rsid w:val="0000791E"/>
    <w:rsid w:val="00011C3A"/>
    <w:rsid w:val="00011D5D"/>
    <w:rsid w:val="00013002"/>
    <w:rsid w:val="00014C1F"/>
    <w:rsid w:val="0001519D"/>
    <w:rsid w:val="000153FD"/>
    <w:rsid w:val="000158FA"/>
    <w:rsid w:val="00024532"/>
    <w:rsid w:val="000262B2"/>
    <w:rsid w:val="000267C4"/>
    <w:rsid w:val="00030856"/>
    <w:rsid w:val="0003144F"/>
    <w:rsid w:val="00032959"/>
    <w:rsid w:val="0003393C"/>
    <w:rsid w:val="00035035"/>
    <w:rsid w:val="00036E73"/>
    <w:rsid w:val="000371E9"/>
    <w:rsid w:val="0003729B"/>
    <w:rsid w:val="000374CF"/>
    <w:rsid w:val="000424A2"/>
    <w:rsid w:val="00042918"/>
    <w:rsid w:val="00045FFB"/>
    <w:rsid w:val="000500F5"/>
    <w:rsid w:val="0005369C"/>
    <w:rsid w:val="00055D05"/>
    <w:rsid w:val="00057DA2"/>
    <w:rsid w:val="00060B0D"/>
    <w:rsid w:val="00061503"/>
    <w:rsid w:val="00061E1E"/>
    <w:rsid w:val="0006294E"/>
    <w:rsid w:val="00064A4E"/>
    <w:rsid w:val="00065327"/>
    <w:rsid w:val="00065BF5"/>
    <w:rsid w:val="0006631C"/>
    <w:rsid w:val="00066ADD"/>
    <w:rsid w:val="00067A67"/>
    <w:rsid w:val="00070E78"/>
    <w:rsid w:val="00075C38"/>
    <w:rsid w:val="00076C0A"/>
    <w:rsid w:val="00076D47"/>
    <w:rsid w:val="0008184E"/>
    <w:rsid w:val="0008201A"/>
    <w:rsid w:val="00082C5A"/>
    <w:rsid w:val="00083502"/>
    <w:rsid w:val="00083E0C"/>
    <w:rsid w:val="000861EE"/>
    <w:rsid w:val="0008655E"/>
    <w:rsid w:val="000872B4"/>
    <w:rsid w:val="000911DE"/>
    <w:rsid w:val="0009139E"/>
    <w:rsid w:val="00092602"/>
    <w:rsid w:val="0009531D"/>
    <w:rsid w:val="00095720"/>
    <w:rsid w:val="00095CD9"/>
    <w:rsid w:val="00097560"/>
    <w:rsid w:val="000A0B2F"/>
    <w:rsid w:val="000A1B62"/>
    <w:rsid w:val="000A3E7B"/>
    <w:rsid w:val="000A798B"/>
    <w:rsid w:val="000B1019"/>
    <w:rsid w:val="000B1BDA"/>
    <w:rsid w:val="000B1E1C"/>
    <w:rsid w:val="000B2A5F"/>
    <w:rsid w:val="000B4A63"/>
    <w:rsid w:val="000B4FC0"/>
    <w:rsid w:val="000B5720"/>
    <w:rsid w:val="000B5EC9"/>
    <w:rsid w:val="000B66D7"/>
    <w:rsid w:val="000B72C5"/>
    <w:rsid w:val="000B776A"/>
    <w:rsid w:val="000B7859"/>
    <w:rsid w:val="000C0162"/>
    <w:rsid w:val="000C17F0"/>
    <w:rsid w:val="000C35A5"/>
    <w:rsid w:val="000D295D"/>
    <w:rsid w:val="000D591C"/>
    <w:rsid w:val="000D66F3"/>
    <w:rsid w:val="000D76B2"/>
    <w:rsid w:val="000E0291"/>
    <w:rsid w:val="000E0CFC"/>
    <w:rsid w:val="000E32AD"/>
    <w:rsid w:val="000E3A53"/>
    <w:rsid w:val="000E436A"/>
    <w:rsid w:val="000E7844"/>
    <w:rsid w:val="000F00BE"/>
    <w:rsid w:val="000F1B48"/>
    <w:rsid w:val="000F35D2"/>
    <w:rsid w:val="000F50A9"/>
    <w:rsid w:val="00101A7D"/>
    <w:rsid w:val="00102AF5"/>
    <w:rsid w:val="00104449"/>
    <w:rsid w:val="001062D7"/>
    <w:rsid w:val="00112CEE"/>
    <w:rsid w:val="00114263"/>
    <w:rsid w:val="00116955"/>
    <w:rsid w:val="00116AA2"/>
    <w:rsid w:val="00116D27"/>
    <w:rsid w:val="001201EC"/>
    <w:rsid w:val="0012158B"/>
    <w:rsid w:val="0012177E"/>
    <w:rsid w:val="00121875"/>
    <w:rsid w:val="00121B8C"/>
    <w:rsid w:val="00122509"/>
    <w:rsid w:val="001235FE"/>
    <w:rsid w:val="00124C13"/>
    <w:rsid w:val="00125F4F"/>
    <w:rsid w:val="001264B6"/>
    <w:rsid w:val="00127B7B"/>
    <w:rsid w:val="00132938"/>
    <w:rsid w:val="00135320"/>
    <w:rsid w:val="00140590"/>
    <w:rsid w:val="001410B8"/>
    <w:rsid w:val="001413C8"/>
    <w:rsid w:val="00141B3B"/>
    <w:rsid w:val="00143925"/>
    <w:rsid w:val="00143C12"/>
    <w:rsid w:val="00153034"/>
    <w:rsid w:val="00153A6F"/>
    <w:rsid w:val="00153FCD"/>
    <w:rsid w:val="001541C0"/>
    <w:rsid w:val="00154DE9"/>
    <w:rsid w:val="00154E49"/>
    <w:rsid w:val="00154F02"/>
    <w:rsid w:val="00155A69"/>
    <w:rsid w:val="001569D6"/>
    <w:rsid w:val="0015747E"/>
    <w:rsid w:val="00161A06"/>
    <w:rsid w:val="00164220"/>
    <w:rsid w:val="001650A7"/>
    <w:rsid w:val="0016718C"/>
    <w:rsid w:val="001674F2"/>
    <w:rsid w:val="00167EF7"/>
    <w:rsid w:val="0017064B"/>
    <w:rsid w:val="00172C77"/>
    <w:rsid w:val="001739BD"/>
    <w:rsid w:val="00177CE3"/>
    <w:rsid w:val="0018031D"/>
    <w:rsid w:val="00180475"/>
    <w:rsid w:val="00183FC9"/>
    <w:rsid w:val="00187756"/>
    <w:rsid w:val="00187E76"/>
    <w:rsid w:val="00190996"/>
    <w:rsid w:val="0019213E"/>
    <w:rsid w:val="00193770"/>
    <w:rsid w:val="00194DC1"/>
    <w:rsid w:val="0019507E"/>
    <w:rsid w:val="001A02B8"/>
    <w:rsid w:val="001A0406"/>
    <w:rsid w:val="001A3BE6"/>
    <w:rsid w:val="001A4824"/>
    <w:rsid w:val="001A6C56"/>
    <w:rsid w:val="001B3701"/>
    <w:rsid w:val="001B39ED"/>
    <w:rsid w:val="001B7211"/>
    <w:rsid w:val="001C17ED"/>
    <w:rsid w:val="001C1AD8"/>
    <w:rsid w:val="001C2731"/>
    <w:rsid w:val="001C3086"/>
    <w:rsid w:val="001C5A49"/>
    <w:rsid w:val="001C5F64"/>
    <w:rsid w:val="001C67B4"/>
    <w:rsid w:val="001C744E"/>
    <w:rsid w:val="001D084E"/>
    <w:rsid w:val="001D0C1C"/>
    <w:rsid w:val="001D36FB"/>
    <w:rsid w:val="001E5867"/>
    <w:rsid w:val="001F4032"/>
    <w:rsid w:val="001F7845"/>
    <w:rsid w:val="001F7E9E"/>
    <w:rsid w:val="00202654"/>
    <w:rsid w:val="00205668"/>
    <w:rsid w:val="00207776"/>
    <w:rsid w:val="0021197E"/>
    <w:rsid w:val="002148C4"/>
    <w:rsid w:val="002160A5"/>
    <w:rsid w:val="002200A3"/>
    <w:rsid w:val="002222C9"/>
    <w:rsid w:val="002243B3"/>
    <w:rsid w:val="00226966"/>
    <w:rsid w:val="00226BAD"/>
    <w:rsid w:val="002271F8"/>
    <w:rsid w:val="00231574"/>
    <w:rsid w:val="002328AB"/>
    <w:rsid w:val="00232EAC"/>
    <w:rsid w:val="00234370"/>
    <w:rsid w:val="00234F58"/>
    <w:rsid w:val="0023525D"/>
    <w:rsid w:val="00241772"/>
    <w:rsid w:val="0024236E"/>
    <w:rsid w:val="00242F89"/>
    <w:rsid w:val="00243E34"/>
    <w:rsid w:val="00244BF7"/>
    <w:rsid w:val="002501CC"/>
    <w:rsid w:val="0025025E"/>
    <w:rsid w:val="0025077A"/>
    <w:rsid w:val="00251314"/>
    <w:rsid w:val="0025161B"/>
    <w:rsid w:val="00252872"/>
    <w:rsid w:val="00253514"/>
    <w:rsid w:val="00253D94"/>
    <w:rsid w:val="0025684B"/>
    <w:rsid w:val="002614F7"/>
    <w:rsid w:val="00262EE2"/>
    <w:rsid w:val="002656C5"/>
    <w:rsid w:val="0026678F"/>
    <w:rsid w:val="0027060F"/>
    <w:rsid w:val="00271013"/>
    <w:rsid w:val="00271DDE"/>
    <w:rsid w:val="00273386"/>
    <w:rsid w:val="002736D1"/>
    <w:rsid w:val="002741CE"/>
    <w:rsid w:val="0027463F"/>
    <w:rsid w:val="00274972"/>
    <w:rsid w:val="00275F22"/>
    <w:rsid w:val="00281899"/>
    <w:rsid w:val="00281D3C"/>
    <w:rsid w:val="00283FDD"/>
    <w:rsid w:val="0028480C"/>
    <w:rsid w:val="00284837"/>
    <w:rsid w:val="00284A0F"/>
    <w:rsid w:val="002854EE"/>
    <w:rsid w:val="00286226"/>
    <w:rsid w:val="0028763A"/>
    <w:rsid w:val="002905BB"/>
    <w:rsid w:val="002908A9"/>
    <w:rsid w:val="002976BB"/>
    <w:rsid w:val="00297B1E"/>
    <w:rsid w:val="002A0815"/>
    <w:rsid w:val="002A2385"/>
    <w:rsid w:val="002A2816"/>
    <w:rsid w:val="002A4A9B"/>
    <w:rsid w:val="002A5EE1"/>
    <w:rsid w:val="002B1996"/>
    <w:rsid w:val="002B325E"/>
    <w:rsid w:val="002B5512"/>
    <w:rsid w:val="002B7511"/>
    <w:rsid w:val="002C3B10"/>
    <w:rsid w:val="002C58CE"/>
    <w:rsid w:val="002C7827"/>
    <w:rsid w:val="002D0F03"/>
    <w:rsid w:val="002D17AC"/>
    <w:rsid w:val="002D218A"/>
    <w:rsid w:val="002D2C27"/>
    <w:rsid w:val="002D2FC0"/>
    <w:rsid w:val="002D30E1"/>
    <w:rsid w:val="002D4604"/>
    <w:rsid w:val="002D567C"/>
    <w:rsid w:val="002D5689"/>
    <w:rsid w:val="002D7338"/>
    <w:rsid w:val="002E17F7"/>
    <w:rsid w:val="002E3A15"/>
    <w:rsid w:val="002E49CA"/>
    <w:rsid w:val="002E4EB5"/>
    <w:rsid w:val="002E5BC3"/>
    <w:rsid w:val="002E6136"/>
    <w:rsid w:val="002E6202"/>
    <w:rsid w:val="002E7996"/>
    <w:rsid w:val="002F0C82"/>
    <w:rsid w:val="002F3437"/>
    <w:rsid w:val="002F3528"/>
    <w:rsid w:val="002F77FB"/>
    <w:rsid w:val="002F7A47"/>
    <w:rsid w:val="00300777"/>
    <w:rsid w:val="0030181A"/>
    <w:rsid w:val="00305B32"/>
    <w:rsid w:val="00307170"/>
    <w:rsid w:val="00310200"/>
    <w:rsid w:val="00313280"/>
    <w:rsid w:val="003159EC"/>
    <w:rsid w:val="0032043C"/>
    <w:rsid w:val="0032195B"/>
    <w:rsid w:val="00323B98"/>
    <w:rsid w:val="00325A45"/>
    <w:rsid w:val="00325AB9"/>
    <w:rsid w:val="003274C3"/>
    <w:rsid w:val="0032797C"/>
    <w:rsid w:val="00333E79"/>
    <w:rsid w:val="00334707"/>
    <w:rsid w:val="003350E8"/>
    <w:rsid w:val="003358D3"/>
    <w:rsid w:val="00340621"/>
    <w:rsid w:val="00340A3C"/>
    <w:rsid w:val="0034123E"/>
    <w:rsid w:val="0034204C"/>
    <w:rsid w:val="00342221"/>
    <w:rsid w:val="00344EF6"/>
    <w:rsid w:val="00346F66"/>
    <w:rsid w:val="00351AE4"/>
    <w:rsid w:val="0035468C"/>
    <w:rsid w:val="00354AD7"/>
    <w:rsid w:val="003649B4"/>
    <w:rsid w:val="003673B0"/>
    <w:rsid w:val="00370375"/>
    <w:rsid w:val="0037169A"/>
    <w:rsid w:val="00371CB1"/>
    <w:rsid w:val="00372E1A"/>
    <w:rsid w:val="00374A51"/>
    <w:rsid w:val="00375A0F"/>
    <w:rsid w:val="003772AA"/>
    <w:rsid w:val="00377AB8"/>
    <w:rsid w:val="0038298C"/>
    <w:rsid w:val="00384D8A"/>
    <w:rsid w:val="00386415"/>
    <w:rsid w:val="00392705"/>
    <w:rsid w:val="00393094"/>
    <w:rsid w:val="00393469"/>
    <w:rsid w:val="003939E9"/>
    <w:rsid w:val="00394135"/>
    <w:rsid w:val="00394CF9"/>
    <w:rsid w:val="00394FBA"/>
    <w:rsid w:val="00395C1C"/>
    <w:rsid w:val="00397C0D"/>
    <w:rsid w:val="003A317D"/>
    <w:rsid w:val="003A65ED"/>
    <w:rsid w:val="003A779B"/>
    <w:rsid w:val="003B0903"/>
    <w:rsid w:val="003B30F7"/>
    <w:rsid w:val="003B344E"/>
    <w:rsid w:val="003C2534"/>
    <w:rsid w:val="003D020A"/>
    <w:rsid w:val="003D1188"/>
    <w:rsid w:val="003D2A43"/>
    <w:rsid w:val="003D74FE"/>
    <w:rsid w:val="003E3187"/>
    <w:rsid w:val="003E496C"/>
    <w:rsid w:val="003E4B0C"/>
    <w:rsid w:val="003F088D"/>
    <w:rsid w:val="003F17CD"/>
    <w:rsid w:val="003F19E8"/>
    <w:rsid w:val="003F26AF"/>
    <w:rsid w:val="003F5152"/>
    <w:rsid w:val="0040217A"/>
    <w:rsid w:val="004029D6"/>
    <w:rsid w:val="00404BF8"/>
    <w:rsid w:val="00405270"/>
    <w:rsid w:val="00410B8F"/>
    <w:rsid w:val="00410F2E"/>
    <w:rsid w:val="00412FD2"/>
    <w:rsid w:val="004142F5"/>
    <w:rsid w:val="00414C73"/>
    <w:rsid w:val="004152CC"/>
    <w:rsid w:val="004161E4"/>
    <w:rsid w:val="004171E4"/>
    <w:rsid w:val="004176FD"/>
    <w:rsid w:val="004224BB"/>
    <w:rsid w:val="00424561"/>
    <w:rsid w:val="00425727"/>
    <w:rsid w:val="00427132"/>
    <w:rsid w:val="00427D60"/>
    <w:rsid w:val="00427D6C"/>
    <w:rsid w:val="00430540"/>
    <w:rsid w:val="00434F0B"/>
    <w:rsid w:val="004367BD"/>
    <w:rsid w:val="004410C6"/>
    <w:rsid w:val="004412A6"/>
    <w:rsid w:val="00442448"/>
    <w:rsid w:val="00446BCE"/>
    <w:rsid w:val="00446E56"/>
    <w:rsid w:val="004512BD"/>
    <w:rsid w:val="004519CE"/>
    <w:rsid w:val="00453B38"/>
    <w:rsid w:val="00454A0A"/>
    <w:rsid w:val="00455437"/>
    <w:rsid w:val="00457FC1"/>
    <w:rsid w:val="004623D1"/>
    <w:rsid w:val="004639E1"/>
    <w:rsid w:val="00466690"/>
    <w:rsid w:val="00466947"/>
    <w:rsid w:val="00471D06"/>
    <w:rsid w:val="004737F7"/>
    <w:rsid w:val="00473E09"/>
    <w:rsid w:val="00480294"/>
    <w:rsid w:val="0048149F"/>
    <w:rsid w:val="00482D4D"/>
    <w:rsid w:val="00483549"/>
    <w:rsid w:val="00486C18"/>
    <w:rsid w:val="00487A29"/>
    <w:rsid w:val="00490965"/>
    <w:rsid w:val="00492396"/>
    <w:rsid w:val="0049474F"/>
    <w:rsid w:val="00496758"/>
    <w:rsid w:val="004971AD"/>
    <w:rsid w:val="004A3B7C"/>
    <w:rsid w:val="004A6855"/>
    <w:rsid w:val="004A74A5"/>
    <w:rsid w:val="004B0CD8"/>
    <w:rsid w:val="004B265C"/>
    <w:rsid w:val="004B381A"/>
    <w:rsid w:val="004B7BEF"/>
    <w:rsid w:val="004B7D6A"/>
    <w:rsid w:val="004C2A5B"/>
    <w:rsid w:val="004C2C75"/>
    <w:rsid w:val="004C312B"/>
    <w:rsid w:val="004C7A74"/>
    <w:rsid w:val="004D02A8"/>
    <w:rsid w:val="004D091E"/>
    <w:rsid w:val="004D16C9"/>
    <w:rsid w:val="004D1A1C"/>
    <w:rsid w:val="004D494F"/>
    <w:rsid w:val="004D6929"/>
    <w:rsid w:val="004E04EA"/>
    <w:rsid w:val="004E0B44"/>
    <w:rsid w:val="004E0EF6"/>
    <w:rsid w:val="004E22D7"/>
    <w:rsid w:val="004E411C"/>
    <w:rsid w:val="004E44C7"/>
    <w:rsid w:val="004E5643"/>
    <w:rsid w:val="004E6456"/>
    <w:rsid w:val="004F13B5"/>
    <w:rsid w:val="004F7540"/>
    <w:rsid w:val="004F7CF6"/>
    <w:rsid w:val="0050168E"/>
    <w:rsid w:val="0050338C"/>
    <w:rsid w:val="00504CAB"/>
    <w:rsid w:val="00504D01"/>
    <w:rsid w:val="00504D9E"/>
    <w:rsid w:val="00505F80"/>
    <w:rsid w:val="00507C98"/>
    <w:rsid w:val="00514C79"/>
    <w:rsid w:val="00514DC9"/>
    <w:rsid w:val="00521D25"/>
    <w:rsid w:val="00522178"/>
    <w:rsid w:val="00530B5D"/>
    <w:rsid w:val="0053174C"/>
    <w:rsid w:val="005321C0"/>
    <w:rsid w:val="0053245C"/>
    <w:rsid w:val="0053467F"/>
    <w:rsid w:val="00535A0D"/>
    <w:rsid w:val="00537B73"/>
    <w:rsid w:val="0054028D"/>
    <w:rsid w:val="00541F13"/>
    <w:rsid w:val="00545DBF"/>
    <w:rsid w:val="005469B1"/>
    <w:rsid w:val="005503D9"/>
    <w:rsid w:val="0055263D"/>
    <w:rsid w:val="0055265F"/>
    <w:rsid w:val="0055381E"/>
    <w:rsid w:val="00554010"/>
    <w:rsid w:val="00555B60"/>
    <w:rsid w:val="00557D64"/>
    <w:rsid w:val="00560FAA"/>
    <w:rsid w:val="005621C1"/>
    <w:rsid w:val="00563571"/>
    <w:rsid w:val="00565069"/>
    <w:rsid w:val="00565C23"/>
    <w:rsid w:val="005662FB"/>
    <w:rsid w:val="0056754A"/>
    <w:rsid w:val="005728A8"/>
    <w:rsid w:val="005739BE"/>
    <w:rsid w:val="00573FF6"/>
    <w:rsid w:val="00577959"/>
    <w:rsid w:val="00581069"/>
    <w:rsid w:val="00582C03"/>
    <w:rsid w:val="00582FDB"/>
    <w:rsid w:val="005850B4"/>
    <w:rsid w:val="005863D8"/>
    <w:rsid w:val="00586C17"/>
    <w:rsid w:val="0058782C"/>
    <w:rsid w:val="005926DC"/>
    <w:rsid w:val="00594D27"/>
    <w:rsid w:val="005A007E"/>
    <w:rsid w:val="005A041D"/>
    <w:rsid w:val="005A0617"/>
    <w:rsid w:val="005A0970"/>
    <w:rsid w:val="005A275F"/>
    <w:rsid w:val="005A4540"/>
    <w:rsid w:val="005A6920"/>
    <w:rsid w:val="005A723C"/>
    <w:rsid w:val="005A753B"/>
    <w:rsid w:val="005B26C5"/>
    <w:rsid w:val="005B4983"/>
    <w:rsid w:val="005B5DC3"/>
    <w:rsid w:val="005B7412"/>
    <w:rsid w:val="005C1436"/>
    <w:rsid w:val="005C2B33"/>
    <w:rsid w:val="005C47F0"/>
    <w:rsid w:val="005D0189"/>
    <w:rsid w:val="005D297C"/>
    <w:rsid w:val="005D30F1"/>
    <w:rsid w:val="005D4B20"/>
    <w:rsid w:val="005D589C"/>
    <w:rsid w:val="005E148C"/>
    <w:rsid w:val="005E6B54"/>
    <w:rsid w:val="005F5ACF"/>
    <w:rsid w:val="005F5ED5"/>
    <w:rsid w:val="005F7B94"/>
    <w:rsid w:val="00601C90"/>
    <w:rsid w:val="006024D1"/>
    <w:rsid w:val="00605495"/>
    <w:rsid w:val="00605A84"/>
    <w:rsid w:val="0061345F"/>
    <w:rsid w:val="00614854"/>
    <w:rsid w:val="006171DC"/>
    <w:rsid w:val="00617F4F"/>
    <w:rsid w:val="00620E26"/>
    <w:rsid w:val="00622AC5"/>
    <w:rsid w:val="006236BE"/>
    <w:rsid w:val="00623B02"/>
    <w:rsid w:val="00626A08"/>
    <w:rsid w:val="006331B5"/>
    <w:rsid w:val="0063349D"/>
    <w:rsid w:val="00633B48"/>
    <w:rsid w:val="00634A75"/>
    <w:rsid w:val="00634CC0"/>
    <w:rsid w:val="00635539"/>
    <w:rsid w:val="00636588"/>
    <w:rsid w:val="00636E5B"/>
    <w:rsid w:val="00637921"/>
    <w:rsid w:val="00643B9C"/>
    <w:rsid w:val="00643FA4"/>
    <w:rsid w:val="00644604"/>
    <w:rsid w:val="006461E9"/>
    <w:rsid w:val="00646F84"/>
    <w:rsid w:val="00647883"/>
    <w:rsid w:val="006478AA"/>
    <w:rsid w:val="00650124"/>
    <w:rsid w:val="00650D60"/>
    <w:rsid w:val="00651E5D"/>
    <w:rsid w:val="0065543E"/>
    <w:rsid w:val="00656CFD"/>
    <w:rsid w:val="00657BB7"/>
    <w:rsid w:val="00657F52"/>
    <w:rsid w:val="0066071C"/>
    <w:rsid w:val="00661A35"/>
    <w:rsid w:val="00663141"/>
    <w:rsid w:val="00664EA0"/>
    <w:rsid w:val="00665826"/>
    <w:rsid w:val="00665915"/>
    <w:rsid w:val="00666FB3"/>
    <w:rsid w:val="00670033"/>
    <w:rsid w:val="00671463"/>
    <w:rsid w:val="006750D3"/>
    <w:rsid w:val="00675B2A"/>
    <w:rsid w:val="006767EC"/>
    <w:rsid w:val="0067790D"/>
    <w:rsid w:val="00681D98"/>
    <w:rsid w:val="00682505"/>
    <w:rsid w:val="00696150"/>
    <w:rsid w:val="0069666A"/>
    <w:rsid w:val="006966F2"/>
    <w:rsid w:val="00697755"/>
    <w:rsid w:val="006A009F"/>
    <w:rsid w:val="006A06E7"/>
    <w:rsid w:val="006A2DC6"/>
    <w:rsid w:val="006A2F56"/>
    <w:rsid w:val="006A4179"/>
    <w:rsid w:val="006A41C9"/>
    <w:rsid w:val="006A4E3F"/>
    <w:rsid w:val="006A5BCF"/>
    <w:rsid w:val="006A7906"/>
    <w:rsid w:val="006B17E5"/>
    <w:rsid w:val="006B1C59"/>
    <w:rsid w:val="006B220D"/>
    <w:rsid w:val="006B2D49"/>
    <w:rsid w:val="006B3E77"/>
    <w:rsid w:val="006B4879"/>
    <w:rsid w:val="006B4BC9"/>
    <w:rsid w:val="006B6BB5"/>
    <w:rsid w:val="006C1601"/>
    <w:rsid w:val="006C250F"/>
    <w:rsid w:val="006C6260"/>
    <w:rsid w:val="006C6459"/>
    <w:rsid w:val="006D3175"/>
    <w:rsid w:val="006D31DE"/>
    <w:rsid w:val="006D41E5"/>
    <w:rsid w:val="006D7921"/>
    <w:rsid w:val="006D7D58"/>
    <w:rsid w:val="006E059D"/>
    <w:rsid w:val="006E2BCD"/>
    <w:rsid w:val="006E63FB"/>
    <w:rsid w:val="006E7423"/>
    <w:rsid w:val="006E7D13"/>
    <w:rsid w:val="006E7E1A"/>
    <w:rsid w:val="006E7E4D"/>
    <w:rsid w:val="006F26B0"/>
    <w:rsid w:val="006F32E1"/>
    <w:rsid w:val="006F61E3"/>
    <w:rsid w:val="006F64C9"/>
    <w:rsid w:val="006F67B2"/>
    <w:rsid w:val="006F7F34"/>
    <w:rsid w:val="007042A3"/>
    <w:rsid w:val="007042D5"/>
    <w:rsid w:val="00704329"/>
    <w:rsid w:val="007066AB"/>
    <w:rsid w:val="00710F50"/>
    <w:rsid w:val="0071365B"/>
    <w:rsid w:val="00713949"/>
    <w:rsid w:val="0071513E"/>
    <w:rsid w:val="00717C4A"/>
    <w:rsid w:val="00721E66"/>
    <w:rsid w:val="00722F84"/>
    <w:rsid w:val="007231F3"/>
    <w:rsid w:val="0072334D"/>
    <w:rsid w:val="007240A5"/>
    <w:rsid w:val="00724129"/>
    <w:rsid w:val="00725BD6"/>
    <w:rsid w:val="00726F22"/>
    <w:rsid w:val="00731F01"/>
    <w:rsid w:val="00736415"/>
    <w:rsid w:val="007413A4"/>
    <w:rsid w:val="007427F1"/>
    <w:rsid w:val="00743B7A"/>
    <w:rsid w:val="00743E12"/>
    <w:rsid w:val="00745945"/>
    <w:rsid w:val="007463F1"/>
    <w:rsid w:val="00755711"/>
    <w:rsid w:val="00760494"/>
    <w:rsid w:val="007604D3"/>
    <w:rsid w:val="007626AD"/>
    <w:rsid w:val="00762BC2"/>
    <w:rsid w:val="00764124"/>
    <w:rsid w:val="00764A19"/>
    <w:rsid w:val="00764A6B"/>
    <w:rsid w:val="00764C3E"/>
    <w:rsid w:val="0077016F"/>
    <w:rsid w:val="007706B9"/>
    <w:rsid w:val="007709CB"/>
    <w:rsid w:val="00773C6B"/>
    <w:rsid w:val="00774CDE"/>
    <w:rsid w:val="007771BA"/>
    <w:rsid w:val="00777DEF"/>
    <w:rsid w:val="0078297B"/>
    <w:rsid w:val="007841CE"/>
    <w:rsid w:val="00787E59"/>
    <w:rsid w:val="0079071D"/>
    <w:rsid w:val="00790B90"/>
    <w:rsid w:val="007949E0"/>
    <w:rsid w:val="007A11C4"/>
    <w:rsid w:val="007A464F"/>
    <w:rsid w:val="007A4B9A"/>
    <w:rsid w:val="007A72C9"/>
    <w:rsid w:val="007B00C3"/>
    <w:rsid w:val="007B31CB"/>
    <w:rsid w:val="007B5199"/>
    <w:rsid w:val="007B60B9"/>
    <w:rsid w:val="007C0F57"/>
    <w:rsid w:val="007C0FF0"/>
    <w:rsid w:val="007C40A0"/>
    <w:rsid w:val="007C5554"/>
    <w:rsid w:val="007C6B56"/>
    <w:rsid w:val="007C6CCD"/>
    <w:rsid w:val="007C73A5"/>
    <w:rsid w:val="007C77A2"/>
    <w:rsid w:val="007D1506"/>
    <w:rsid w:val="007D2D2F"/>
    <w:rsid w:val="007D30FB"/>
    <w:rsid w:val="007D47E0"/>
    <w:rsid w:val="007D4C93"/>
    <w:rsid w:val="007D5653"/>
    <w:rsid w:val="007D6C74"/>
    <w:rsid w:val="007D6D22"/>
    <w:rsid w:val="007D7C77"/>
    <w:rsid w:val="007E1ABA"/>
    <w:rsid w:val="007E2DA1"/>
    <w:rsid w:val="007E3100"/>
    <w:rsid w:val="007E4B5A"/>
    <w:rsid w:val="007E4DCF"/>
    <w:rsid w:val="007E662F"/>
    <w:rsid w:val="007E78F4"/>
    <w:rsid w:val="007F3B56"/>
    <w:rsid w:val="008012FC"/>
    <w:rsid w:val="008045D8"/>
    <w:rsid w:val="008056C1"/>
    <w:rsid w:val="00806514"/>
    <w:rsid w:val="00807B61"/>
    <w:rsid w:val="00810155"/>
    <w:rsid w:val="00810EF4"/>
    <w:rsid w:val="008127FA"/>
    <w:rsid w:val="00812A34"/>
    <w:rsid w:val="00814BB7"/>
    <w:rsid w:val="0082040E"/>
    <w:rsid w:val="0082196A"/>
    <w:rsid w:val="00822ADD"/>
    <w:rsid w:val="00822C2F"/>
    <w:rsid w:val="00824829"/>
    <w:rsid w:val="00824D4A"/>
    <w:rsid w:val="00824E98"/>
    <w:rsid w:val="00825E01"/>
    <w:rsid w:val="0082705A"/>
    <w:rsid w:val="00827C17"/>
    <w:rsid w:val="00832D21"/>
    <w:rsid w:val="008332B6"/>
    <w:rsid w:val="00836332"/>
    <w:rsid w:val="00836372"/>
    <w:rsid w:val="00841FBE"/>
    <w:rsid w:val="008420F1"/>
    <w:rsid w:val="008423EA"/>
    <w:rsid w:val="0084300B"/>
    <w:rsid w:val="00843913"/>
    <w:rsid w:val="0084638F"/>
    <w:rsid w:val="008473D3"/>
    <w:rsid w:val="008504E5"/>
    <w:rsid w:val="00852E46"/>
    <w:rsid w:val="00855E4F"/>
    <w:rsid w:val="00856440"/>
    <w:rsid w:val="0086078C"/>
    <w:rsid w:val="00860E4F"/>
    <w:rsid w:val="0086140B"/>
    <w:rsid w:val="00862EB3"/>
    <w:rsid w:val="00870A2B"/>
    <w:rsid w:val="008711C5"/>
    <w:rsid w:val="008713CB"/>
    <w:rsid w:val="00873362"/>
    <w:rsid w:val="008736AE"/>
    <w:rsid w:val="008739CF"/>
    <w:rsid w:val="00873C5F"/>
    <w:rsid w:val="00874EBD"/>
    <w:rsid w:val="0087544B"/>
    <w:rsid w:val="008758B1"/>
    <w:rsid w:val="00875931"/>
    <w:rsid w:val="00880B80"/>
    <w:rsid w:val="008819E3"/>
    <w:rsid w:val="008821C5"/>
    <w:rsid w:val="00884A22"/>
    <w:rsid w:val="00890A77"/>
    <w:rsid w:val="00891CFD"/>
    <w:rsid w:val="00893C6F"/>
    <w:rsid w:val="0089695E"/>
    <w:rsid w:val="008A24C1"/>
    <w:rsid w:val="008A2557"/>
    <w:rsid w:val="008A27DC"/>
    <w:rsid w:val="008B04EC"/>
    <w:rsid w:val="008B1CB9"/>
    <w:rsid w:val="008B7EFD"/>
    <w:rsid w:val="008C02FF"/>
    <w:rsid w:val="008C0D85"/>
    <w:rsid w:val="008C1A1D"/>
    <w:rsid w:val="008C4C73"/>
    <w:rsid w:val="008C6947"/>
    <w:rsid w:val="008C7D27"/>
    <w:rsid w:val="008D1BD3"/>
    <w:rsid w:val="008D4207"/>
    <w:rsid w:val="008D4613"/>
    <w:rsid w:val="008D49A8"/>
    <w:rsid w:val="008D51EE"/>
    <w:rsid w:val="008D760A"/>
    <w:rsid w:val="008E18D9"/>
    <w:rsid w:val="008E2959"/>
    <w:rsid w:val="008E2D32"/>
    <w:rsid w:val="008E3DFF"/>
    <w:rsid w:val="008F020D"/>
    <w:rsid w:val="008F108E"/>
    <w:rsid w:val="008F5DA4"/>
    <w:rsid w:val="00900F77"/>
    <w:rsid w:val="00901500"/>
    <w:rsid w:val="00903C41"/>
    <w:rsid w:val="0090409C"/>
    <w:rsid w:val="009052A9"/>
    <w:rsid w:val="00906556"/>
    <w:rsid w:val="009103DF"/>
    <w:rsid w:val="009109EC"/>
    <w:rsid w:val="009137E7"/>
    <w:rsid w:val="0091695A"/>
    <w:rsid w:val="0092179B"/>
    <w:rsid w:val="009227CF"/>
    <w:rsid w:val="0092305A"/>
    <w:rsid w:val="00923568"/>
    <w:rsid w:val="00923CE1"/>
    <w:rsid w:val="009243E3"/>
    <w:rsid w:val="009251F4"/>
    <w:rsid w:val="00925A62"/>
    <w:rsid w:val="00925E39"/>
    <w:rsid w:val="0092651B"/>
    <w:rsid w:val="00927F91"/>
    <w:rsid w:val="0093138F"/>
    <w:rsid w:val="00933569"/>
    <w:rsid w:val="0093362C"/>
    <w:rsid w:val="00934905"/>
    <w:rsid w:val="00935E13"/>
    <w:rsid w:val="009410ED"/>
    <w:rsid w:val="00942EFA"/>
    <w:rsid w:val="0094674B"/>
    <w:rsid w:val="00946BB9"/>
    <w:rsid w:val="00947D39"/>
    <w:rsid w:val="009519C4"/>
    <w:rsid w:val="00954CF6"/>
    <w:rsid w:val="00954EB7"/>
    <w:rsid w:val="00955F4C"/>
    <w:rsid w:val="0095617B"/>
    <w:rsid w:val="009565C2"/>
    <w:rsid w:val="00956A33"/>
    <w:rsid w:val="0096380D"/>
    <w:rsid w:val="009645F4"/>
    <w:rsid w:val="00964F94"/>
    <w:rsid w:val="009661FC"/>
    <w:rsid w:val="00967B31"/>
    <w:rsid w:val="00970997"/>
    <w:rsid w:val="00975CA7"/>
    <w:rsid w:val="0097782F"/>
    <w:rsid w:val="009814FD"/>
    <w:rsid w:val="00981A2F"/>
    <w:rsid w:val="009837F6"/>
    <w:rsid w:val="00984714"/>
    <w:rsid w:val="00985612"/>
    <w:rsid w:val="00990097"/>
    <w:rsid w:val="0099050E"/>
    <w:rsid w:val="009926C8"/>
    <w:rsid w:val="00993A36"/>
    <w:rsid w:val="0099506B"/>
    <w:rsid w:val="0099612A"/>
    <w:rsid w:val="009973C4"/>
    <w:rsid w:val="009A32F7"/>
    <w:rsid w:val="009A3A11"/>
    <w:rsid w:val="009A5B27"/>
    <w:rsid w:val="009A7D7F"/>
    <w:rsid w:val="009B08BE"/>
    <w:rsid w:val="009B1948"/>
    <w:rsid w:val="009B25D9"/>
    <w:rsid w:val="009B3403"/>
    <w:rsid w:val="009B358E"/>
    <w:rsid w:val="009B4606"/>
    <w:rsid w:val="009B48CF"/>
    <w:rsid w:val="009B4E27"/>
    <w:rsid w:val="009B5811"/>
    <w:rsid w:val="009B7207"/>
    <w:rsid w:val="009C100D"/>
    <w:rsid w:val="009C3BB1"/>
    <w:rsid w:val="009C4887"/>
    <w:rsid w:val="009C553B"/>
    <w:rsid w:val="009C7843"/>
    <w:rsid w:val="009C7EE3"/>
    <w:rsid w:val="009D04F1"/>
    <w:rsid w:val="009D1BDB"/>
    <w:rsid w:val="009D1BFD"/>
    <w:rsid w:val="009D329A"/>
    <w:rsid w:val="009D3E67"/>
    <w:rsid w:val="009D5D52"/>
    <w:rsid w:val="009E1BE9"/>
    <w:rsid w:val="009E1EDF"/>
    <w:rsid w:val="009F398A"/>
    <w:rsid w:val="009F42F9"/>
    <w:rsid w:val="009F4AB0"/>
    <w:rsid w:val="009F6F86"/>
    <w:rsid w:val="009F754C"/>
    <w:rsid w:val="00A0069D"/>
    <w:rsid w:val="00A0083C"/>
    <w:rsid w:val="00A01C00"/>
    <w:rsid w:val="00A06979"/>
    <w:rsid w:val="00A10277"/>
    <w:rsid w:val="00A14179"/>
    <w:rsid w:val="00A1435E"/>
    <w:rsid w:val="00A17F0A"/>
    <w:rsid w:val="00A214C4"/>
    <w:rsid w:val="00A21F36"/>
    <w:rsid w:val="00A25518"/>
    <w:rsid w:val="00A305C6"/>
    <w:rsid w:val="00A32623"/>
    <w:rsid w:val="00A377F5"/>
    <w:rsid w:val="00A37E7A"/>
    <w:rsid w:val="00A40C15"/>
    <w:rsid w:val="00A41011"/>
    <w:rsid w:val="00A41BD5"/>
    <w:rsid w:val="00A41E85"/>
    <w:rsid w:val="00A42473"/>
    <w:rsid w:val="00A425A5"/>
    <w:rsid w:val="00A42679"/>
    <w:rsid w:val="00A4322E"/>
    <w:rsid w:val="00A43606"/>
    <w:rsid w:val="00A44D18"/>
    <w:rsid w:val="00A44E9E"/>
    <w:rsid w:val="00A46488"/>
    <w:rsid w:val="00A46F07"/>
    <w:rsid w:val="00A47377"/>
    <w:rsid w:val="00A4738C"/>
    <w:rsid w:val="00A47BC5"/>
    <w:rsid w:val="00A501E6"/>
    <w:rsid w:val="00A5105A"/>
    <w:rsid w:val="00A55682"/>
    <w:rsid w:val="00A57182"/>
    <w:rsid w:val="00A6311E"/>
    <w:rsid w:val="00A6333B"/>
    <w:rsid w:val="00A63B60"/>
    <w:rsid w:val="00A64476"/>
    <w:rsid w:val="00A65DB7"/>
    <w:rsid w:val="00A72FD9"/>
    <w:rsid w:val="00A748EE"/>
    <w:rsid w:val="00A75D10"/>
    <w:rsid w:val="00A80F94"/>
    <w:rsid w:val="00A82D41"/>
    <w:rsid w:val="00A835F6"/>
    <w:rsid w:val="00A84840"/>
    <w:rsid w:val="00A856AF"/>
    <w:rsid w:val="00A858A6"/>
    <w:rsid w:val="00A87C84"/>
    <w:rsid w:val="00A90A4D"/>
    <w:rsid w:val="00A96919"/>
    <w:rsid w:val="00A974B0"/>
    <w:rsid w:val="00AA04EA"/>
    <w:rsid w:val="00AA0E1D"/>
    <w:rsid w:val="00AA3AC9"/>
    <w:rsid w:val="00AB51B4"/>
    <w:rsid w:val="00AB608C"/>
    <w:rsid w:val="00AB70B3"/>
    <w:rsid w:val="00AC1A70"/>
    <w:rsid w:val="00AC3E60"/>
    <w:rsid w:val="00AC5DAB"/>
    <w:rsid w:val="00AD0C44"/>
    <w:rsid w:val="00AD0CC7"/>
    <w:rsid w:val="00AD5E93"/>
    <w:rsid w:val="00AD6495"/>
    <w:rsid w:val="00AD64F9"/>
    <w:rsid w:val="00AD7094"/>
    <w:rsid w:val="00AE26B4"/>
    <w:rsid w:val="00AE3D22"/>
    <w:rsid w:val="00AE61EB"/>
    <w:rsid w:val="00AF04D5"/>
    <w:rsid w:val="00AF1905"/>
    <w:rsid w:val="00AF62F0"/>
    <w:rsid w:val="00B03FF6"/>
    <w:rsid w:val="00B05C76"/>
    <w:rsid w:val="00B05F16"/>
    <w:rsid w:val="00B07101"/>
    <w:rsid w:val="00B07683"/>
    <w:rsid w:val="00B106ED"/>
    <w:rsid w:val="00B10CF4"/>
    <w:rsid w:val="00B11CEE"/>
    <w:rsid w:val="00B12245"/>
    <w:rsid w:val="00B12ED8"/>
    <w:rsid w:val="00B227D7"/>
    <w:rsid w:val="00B227F5"/>
    <w:rsid w:val="00B238BE"/>
    <w:rsid w:val="00B2398B"/>
    <w:rsid w:val="00B260E1"/>
    <w:rsid w:val="00B318BB"/>
    <w:rsid w:val="00B325AC"/>
    <w:rsid w:val="00B4062E"/>
    <w:rsid w:val="00B42B85"/>
    <w:rsid w:val="00B44CCA"/>
    <w:rsid w:val="00B44DA3"/>
    <w:rsid w:val="00B44EE3"/>
    <w:rsid w:val="00B465FC"/>
    <w:rsid w:val="00B46D29"/>
    <w:rsid w:val="00B47581"/>
    <w:rsid w:val="00B47697"/>
    <w:rsid w:val="00B47CD1"/>
    <w:rsid w:val="00B53497"/>
    <w:rsid w:val="00B5512E"/>
    <w:rsid w:val="00B56BD6"/>
    <w:rsid w:val="00B573AB"/>
    <w:rsid w:val="00B629DF"/>
    <w:rsid w:val="00B65686"/>
    <w:rsid w:val="00B67942"/>
    <w:rsid w:val="00B67DB4"/>
    <w:rsid w:val="00B7114E"/>
    <w:rsid w:val="00B7562C"/>
    <w:rsid w:val="00B75D5D"/>
    <w:rsid w:val="00B8301D"/>
    <w:rsid w:val="00B8567A"/>
    <w:rsid w:val="00B86742"/>
    <w:rsid w:val="00B86C06"/>
    <w:rsid w:val="00B87550"/>
    <w:rsid w:val="00B907D5"/>
    <w:rsid w:val="00B92340"/>
    <w:rsid w:val="00B935AB"/>
    <w:rsid w:val="00B93747"/>
    <w:rsid w:val="00B94525"/>
    <w:rsid w:val="00B96CA7"/>
    <w:rsid w:val="00B97755"/>
    <w:rsid w:val="00BA103E"/>
    <w:rsid w:val="00BA14C4"/>
    <w:rsid w:val="00BA35A2"/>
    <w:rsid w:val="00BA59EA"/>
    <w:rsid w:val="00BA6F4E"/>
    <w:rsid w:val="00BA7DA4"/>
    <w:rsid w:val="00BA7EA8"/>
    <w:rsid w:val="00BB2790"/>
    <w:rsid w:val="00BB5C91"/>
    <w:rsid w:val="00BB5E7A"/>
    <w:rsid w:val="00BB663A"/>
    <w:rsid w:val="00BC1FE2"/>
    <w:rsid w:val="00BC247D"/>
    <w:rsid w:val="00BC2917"/>
    <w:rsid w:val="00BC5169"/>
    <w:rsid w:val="00BC5A3C"/>
    <w:rsid w:val="00BC5A8A"/>
    <w:rsid w:val="00BD0DE0"/>
    <w:rsid w:val="00BD22AC"/>
    <w:rsid w:val="00BD25FD"/>
    <w:rsid w:val="00BD4BCE"/>
    <w:rsid w:val="00BD4CB1"/>
    <w:rsid w:val="00BD5F32"/>
    <w:rsid w:val="00BD7C77"/>
    <w:rsid w:val="00BE11F6"/>
    <w:rsid w:val="00BE1EF6"/>
    <w:rsid w:val="00BE2D68"/>
    <w:rsid w:val="00BE44DE"/>
    <w:rsid w:val="00BF23D1"/>
    <w:rsid w:val="00C008FE"/>
    <w:rsid w:val="00C01454"/>
    <w:rsid w:val="00C02AB6"/>
    <w:rsid w:val="00C044EB"/>
    <w:rsid w:val="00C05EC1"/>
    <w:rsid w:val="00C06642"/>
    <w:rsid w:val="00C072C9"/>
    <w:rsid w:val="00C104A3"/>
    <w:rsid w:val="00C11539"/>
    <w:rsid w:val="00C122AB"/>
    <w:rsid w:val="00C13373"/>
    <w:rsid w:val="00C1349D"/>
    <w:rsid w:val="00C16DFA"/>
    <w:rsid w:val="00C17ABE"/>
    <w:rsid w:val="00C22182"/>
    <w:rsid w:val="00C2496B"/>
    <w:rsid w:val="00C24D9C"/>
    <w:rsid w:val="00C25482"/>
    <w:rsid w:val="00C25AA6"/>
    <w:rsid w:val="00C272C5"/>
    <w:rsid w:val="00C32386"/>
    <w:rsid w:val="00C3250D"/>
    <w:rsid w:val="00C33A64"/>
    <w:rsid w:val="00C33AC9"/>
    <w:rsid w:val="00C34DBE"/>
    <w:rsid w:val="00C35008"/>
    <w:rsid w:val="00C3531F"/>
    <w:rsid w:val="00C35E88"/>
    <w:rsid w:val="00C35F07"/>
    <w:rsid w:val="00C36706"/>
    <w:rsid w:val="00C42D7E"/>
    <w:rsid w:val="00C439E7"/>
    <w:rsid w:val="00C45D9C"/>
    <w:rsid w:val="00C46FD7"/>
    <w:rsid w:val="00C51C6D"/>
    <w:rsid w:val="00C51F37"/>
    <w:rsid w:val="00C526C0"/>
    <w:rsid w:val="00C52C68"/>
    <w:rsid w:val="00C536B0"/>
    <w:rsid w:val="00C53FCF"/>
    <w:rsid w:val="00C56C15"/>
    <w:rsid w:val="00C578B7"/>
    <w:rsid w:val="00C605AC"/>
    <w:rsid w:val="00C613DB"/>
    <w:rsid w:val="00C62426"/>
    <w:rsid w:val="00C62A54"/>
    <w:rsid w:val="00C62BC3"/>
    <w:rsid w:val="00C64DAF"/>
    <w:rsid w:val="00C65DC7"/>
    <w:rsid w:val="00C66904"/>
    <w:rsid w:val="00C66C8C"/>
    <w:rsid w:val="00C6700D"/>
    <w:rsid w:val="00C70440"/>
    <w:rsid w:val="00C71D3A"/>
    <w:rsid w:val="00C7382A"/>
    <w:rsid w:val="00C73BA9"/>
    <w:rsid w:val="00C7409E"/>
    <w:rsid w:val="00C81969"/>
    <w:rsid w:val="00C83E7C"/>
    <w:rsid w:val="00C84849"/>
    <w:rsid w:val="00C879D9"/>
    <w:rsid w:val="00C91052"/>
    <w:rsid w:val="00C9110E"/>
    <w:rsid w:val="00C95638"/>
    <w:rsid w:val="00CA0CC8"/>
    <w:rsid w:val="00CA2866"/>
    <w:rsid w:val="00CA4C1F"/>
    <w:rsid w:val="00CA4DC8"/>
    <w:rsid w:val="00CB17B2"/>
    <w:rsid w:val="00CB1AF3"/>
    <w:rsid w:val="00CB420F"/>
    <w:rsid w:val="00CC14E9"/>
    <w:rsid w:val="00CC1629"/>
    <w:rsid w:val="00CC3B01"/>
    <w:rsid w:val="00CC3E2A"/>
    <w:rsid w:val="00CD1F9D"/>
    <w:rsid w:val="00CD2CDA"/>
    <w:rsid w:val="00CD7E56"/>
    <w:rsid w:val="00CD7F28"/>
    <w:rsid w:val="00CE3F09"/>
    <w:rsid w:val="00CE5786"/>
    <w:rsid w:val="00CE6F12"/>
    <w:rsid w:val="00CE6F9C"/>
    <w:rsid w:val="00CF03B0"/>
    <w:rsid w:val="00CF14CF"/>
    <w:rsid w:val="00CF349C"/>
    <w:rsid w:val="00CF55CB"/>
    <w:rsid w:val="00D034F4"/>
    <w:rsid w:val="00D04CCC"/>
    <w:rsid w:val="00D052B4"/>
    <w:rsid w:val="00D0737C"/>
    <w:rsid w:val="00D07760"/>
    <w:rsid w:val="00D101BF"/>
    <w:rsid w:val="00D124A8"/>
    <w:rsid w:val="00D13660"/>
    <w:rsid w:val="00D137D4"/>
    <w:rsid w:val="00D14ED4"/>
    <w:rsid w:val="00D17EF6"/>
    <w:rsid w:val="00D20A0C"/>
    <w:rsid w:val="00D252D8"/>
    <w:rsid w:val="00D2555D"/>
    <w:rsid w:val="00D274C2"/>
    <w:rsid w:val="00D27925"/>
    <w:rsid w:val="00D30114"/>
    <w:rsid w:val="00D30B4E"/>
    <w:rsid w:val="00D3272F"/>
    <w:rsid w:val="00D33F05"/>
    <w:rsid w:val="00D345D0"/>
    <w:rsid w:val="00D361B5"/>
    <w:rsid w:val="00D36741"/>
    <w:rsid w:val="00D36D63"/>
    <w:rsid w:val="00D37640"/>
    <w:rsid w:val="00D37D5D"/>
    <w:rsid w:val="00D40767"/>
    <w:rsid w:val="00D42A1C"/>
    <w:rsid w:val="00D4395F"/>
    <w:rsid w:val="00D44110"/>
    <w:rsid w:val="00D45E2F"/>
    <w:rsid w:val="00D472FB"/>
    <w:rsid w:val="00D475FA"/>
    <w:rsid w:val="00D47BD9"/>
    <w:rsid w:val="00D5213D"/>
    <w:rsid w:val="00D5407F"/>
    <w:rsid w:val="00D5612C"/>
    <w:rsid w:val="00D5617E"/>
    <w:rsid w:val="00D60743"/>
    <w:rsid w:val="00D60CC9"/>
    <w:rsid w:val="00D60FFB"/>
    <w:rsid w:val="00D6146B"/>
    <w:rsid w:val="00D61F9B"/>
    <w:rsid w:val="00D705F7"/>
    <w:rsid w:val="00D74140"/>
    <w:rsid w:val="00D778ED"/>
    <w:rsid w:val="00D77E30"/>
    <w:rsid w:val="00D81633"/>
    <w:rsid w:val="00D81EC8"/>
    <w:rsid w:val="00D8240F"/>
    <w:rsid w:val="00D82AA5"/>
    <w:rsid w:val="00D831D0"/>
    <w:rsid w:val="00D84D1C"/>
    <w:rsid w:val="00D86FFA"/>
    <w:rsid w:val="00D87839"/>
    <w:rsid w:val="00D94192"/>
    <w:rsid w:val="00D94C77"/>
    <w:rsid w:val="00D94F0F"/>
    <w:rsid w:val="00D95774"/>
    <w:rsid w:val="00D95775"/>
    <w:rsid w:val="00D972E2"/>
    <w:rsid w:val="00DA43E1"/>
    <w:rsid w:val="00DA5251"/>
    <w:rsid w:val="00DB1558"/>
    <w:rsid w:val="00DB1A28"/>
    <w:rsid w:val="00DB2611"/>
    <w:rsid w:val="00DB2A4E"/>
    <w:rsid w:val="00DB4713"/>
    <w:rsid w:val="00DB5401"/>
    <w:rsid w:val="00DB638B"/>
    <w:rsid w:val="00DB658C"/>
    <w:rsid w:val="00DC026E"/>
    <w:rsid w:val="00DC07D3"/>
    <w:rsid w:val="00DC0C3B"/>
    <w:rsid w:val="00DC2A4C"/>
    <w:rsid w:val="00DC2D12"/>
    <w:rsid w:val="00DC3F3D"/>
    <w:rsid w:val="00DC41AD"/>
    <w:rsid w:val="00DC5F35"/>
    <w:rsid w:val="00DC6742"/>
    <w:rsid w:val="00DC78FE"/>
    <w:rsid w:val="00DD0FA0"/>
    <w:rsid w:val="00DD1095"/>
    <w:rsid w:val="00DD2CF5"/>
    <w:rsid w:val="00DD37DA"/>
    <w:rsid w:val="00DD3A26"/>
    <w:rsid w:val="00DD6622"/>
    <w:rsid w:val="00DE26A9"/>
    <w:rsid w:val="00DE375E"/>
    <w:rsid w:val="00DE4DC7"/>
    <w:rsid w:val="00DE4EE4"/>
    <w:rsid w:val="00DE5712"/>
    <w:rsid w:val="00DF0772"/>
    <w:rsid w:val="00DF0BD5"/>
    <w:rsid w:val="00DF32AE"/>
    <w:rsid w:val="00DF3513"/>
    <w:rsid w:val="00DF3785"/>
    <w:rsid w:val="00DF3FB7"/>
    <w:rsid w:val="00DF5402"/>
    <w:rsid w:val="00E01056"/>
    <w:rsid w:val="00E024D4"/>
    <w:rsid w:val="00E046DD"/>
    <w:rsid w:val="00E04C5A"/>
    <w:rsid w:val="00E05C75"/>
    <w:rsid w:val="00E060B6"/>
    <w:rsid w:val="00E064A0"/>
    <w:rsid w:val="00E108FD"/>
    <w:rsid w:val="00E1200B"/>
    <w:rsid w:val="00E130D4"/>
    <w:rsid w:val="00E13994"/>
    <w:rsid w:val="00E15ECE"/>
    <w:rsid w:val="00E17D6C"/>
    <w:rsid w:val="00E20DB0"/>
    <w:rsid w:val="00E21EDA"/>
    <w:rsid w:val="00E24506"/>
    <w:rsid w:val="00E25143"/>
    <w:rsid w:val="00E264FA"/>
    <w:rsid w:val="00E2698C"/>
    <w:rsid w:val="00E269BE"/>
    <w:rsid w:val="00E300A7"/>
    <w:rsid w:val="00E30DAF"/>
    <w:rsid w:val="00E31BCD"/>
    <w:rsid w:val="00E325C1"/>
    <w:rsid w:val="00E3269E"/>
    <w:rsid w:val="00E36DC0"/>
    <w:rsid w:val="00E373F4"/>
    <w:rsid w:val="00E37CD8"/>
    <w:rsid w:val="00E37E69"/>
    <w:rsid w:val="00E43CC0"/>
    <w:rsid w:val="00E43FA0"/>
    <w:rsid w:val="00E4545A"/>
    <w:rsid w:val="00E454BD"/>
    <w:rsid w:val="00E50782"/>
    <w:rsid w:val="00E50813"/>
    <w:rsid w:val="00E50B49"/>
    <w:rsid w:val="00E519A9"/>
    <w:rsid w:val="00E52F96"/>
    <w:rsid w:val="00E54078"/>
    <w:rsid w:val="00E5579C"/>
    <w:rsid w:val="00E56E85"/>
    <w:rsid w:val="00E5795C"/>
    <w:rsid w:val="00E60920"/>
    <w:rsid w:val="00E61E60"/>
    <w:rsid w:val="00E62F32"/>
    <w:rsid w:val="00E63C4E"/>
    <w:rsid w:val="00E656EA"/>
    <w:rsid w:val="00E66EB8"/>
    <w:rsid w:val="00E67757"/>
    <w:rsid w:val="00E7193D"/>
    <w:rsid w:val="00E72080"/>
    <w:rsid w:val="00E72DA9"/>
    <w:rsid w:val="00E74E8C"/>
    <w:rsid w:val="00E77402"/>
    <w:rsid w:val="00E77CA9"/>
    <w:rsid w:val="00E77F4A"/>
    <w:rsid w:val="00E8614E"/>
    <w:rsid w:val="00E86961"/>
    <w:rsid w:val="00E87454"/>
    <w:rsid w:val="00E92CCC"/>
    <w:rsid w:val="00E92EC7"/>
    <w:rsid w:val="00E9357E"/>
    <w:rsid w:val="00E94B83"/>
    <w:rsid w:val="00E95E9C"/>
    <w:rsid w:val="00EA183E"/>
    <w:rsid w:val="00EA4910"/>
    <w:rsid w:val="00EB1182"/>
    <w:rsid w:val="00EB3C0E"/>
    <w:rsid w:val="00EB472D"/>
    <w:rsid w:val="00EC18A7"/>
    <w:rsid w:val="00EC2F75"/>
    <w:rsid w:val="00EC3FFC"/>
    <w:rsid w:val="00EC469F"/>
    <w:rsid w:val="00EC5FE4"/>
    <w:rsid w:val="00ED41ED"/>
    <w:rsid w:val="00ED5C1F"/>
    <w:rsid w:val="00ED703C"/>
    <w:rsid w:val="00EE06FA"/>
    <w:rsid w:val="00EE0B73"/>
    <w:rsid w:val="00EE2316"/>
    <w:rsid w:val="00EE43C8"/>
    <w:rsid w:val="00EF1551"/>
    <w:rsid w:val="00EF2963"/>
    <w:rsid w:val="00EF3465"/>
    <w:rsid w:val="00EF50E5"/>
    <w:rsid w:val="00F00B80"/>
    <w:rsid w:val="00F036EA"/>
    <w:rsid w:val="00F06E15"/>
    <w:rsid w:val="00F071D8"/>
    <w:rsid w:val="00F11751"/>
    <w:rsid w:val="00F12DDD"/>
    <w:rsid w:val="00F13C71"/>
    <w:rsid w:val="00F13D72"/>
    <w:rsid w:val="00F14225"/>
    <w:rsid w:val="00F1482E"/>
    <w:rsid w:val="00F16C67"/>
    <w:rsid w:val="00F22E60"/>
    <w:rsid w:val="00F24199"/>
    <w:rsid w:val="00F249C7"/>
    <w:rsid w:val="00F251E4"/>
    <w:rsid w:val="00F26C8C"/>
    <w:rsid w:val="00F27572"/>
    <w:rsid w:val="00F3285A"/>
    <w:rsid w:val="00F32E24"/>
    <w:rsid w:val="00F37A25"/>
    <w:rsid w:val="00F40DAB"/>
    <w:rsid w:val="00F41F70"/>
    <w:rsid w:val="00F42283"/>
    <w:rsid w:val="00F43F46"/>
    <w:rsid w:val="00F46969"/>
    <w:rsid w:val="00F46DDA"/>
    <w:rsid w:val="00F4710F"/>
    <w:rsid w:val="00F47A18"/>
    <w:rsid w:val="00F529B4"/>
    <w:rsid w:val="00F52A3B"/>
    <w:rsid w:val="00F53319"/>
    <w:rsid w:val="00F54587"/>
    <w:rsid w:val="00F5479A"/>
    <w:rsid w:val="00F54A28"/>
    <w:rsid w:val="00F61FC3"/>
    <w:rsid w:val="00F6242A"/>
    <w:rsid w:val="00F629E7"/>
    <w:rsid w:val="00F635E7"/>
    <w:rsid w:val="00F66727"/>
    <w:rsid w:val="00F70887"/>
    <w:rsid w:val="00F7199E"/>
    <w:rsid w:val="00F73053"/>
    <w:rsid w:val="00F730BA"/>
    <w:rsid w:val="00F73F8B"/>
    <w:rsid w:val="00F75FA2"/>
    <w:rsid w:val="00F7774B"/>
    <w:rsid w:val="00F82963"/>
    <w:rsid w:val="00F8556E"/>
    <w:rsid w:val="00F858F0"/>
    <w:rsid w:val="00F85CB9"/>
    <w:rsid w:val="00F85FC4"/>
    <w:rsid w:val="00F8767B"/>
    <w:rsid w:val="00F90922"/>
    <w:rsid w:val="00F90EA7"/>
    <w:rsid w:val="00F91C67"/>
    <w:rsid w:val="00F931F2"/>
    <w:rsid w:val="00F95149"/>
    <w:rsid w:val="00F9703B"/>
    <w:rsid w:val="00F973BB"/>
    <w:rsid w:val="00F97DEE"/>
    <w:rsid w:val="00FA4108"/>
    <w:rsid w:val="00FA49B3"/>
    <w:rsid w:val="00FB1C8E"/>
    <w:rsid w:val="00FB1D79"/>
    <w:rsid w:val="00FC344B"/>
    <w:rsid w:val="00FC439D"/>
    <w:rsid w:val="00FC4510"/>
    <w:rsid w:val="00FC6E42"/>
    <w:rsid w:val="00FD2940"/>
    <w:rsid w:val="00FD722F"/>
    <w:rsid w:val="00FE0047"/>
    <w:rsid w:val="00FE04F3"/>
    <w:rsid w:val="00FE1C3C"/>
    <w:rsid w:val="00FE1CD9"/>
    <w:rsid w:val="00FE2AC4"/>
    <w:rsid w:val="00FE33F3"/>
    <w:rsid w:val="00FE3B99"/>
    <w:rsid w:val="00FE6105"/>
    <w:rsid w:val="00FF0883"/>
    <w:rsid w:val="00FF2967"/>
    <w:rsid w:val="00FF48B9"/>
    <w:rsid w:val="00FF57A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375D"/>
  <w15:docId w15:val="{A6A8C97F-27A8-4357-A02B-2FE7080A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F09"/>
    <w:rPr>
      <w:bCs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A6C56"/>
    <w:pPr>
      <w:keepNext/>
      <w:outlineLvl w:val="1"/>
    </w:pPr>
    <w:rPr>
      <w:rFonts w:ascii="Cambria" w:hAnsi="Cambria"/>
      <w:b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8767B"/>
    <w:rPr>
      <w:rFonts w:ascii="Cambria" w:hAnsi="Cambria" w:cs="Times New Roman"/>
      <w:b/>
      <w:i/>
      <w:sz w:val="28"/>
    </w:rPr>
  </w:style>
  <w:style w:type="paragraph" w:styleId="Zkladntext">
    <w:name w:val="Body Text"/>
    <w:basedOn w:val="Normln"/>
    <w:link w:val="ZkladntextChar"/>
    <w:uiPriority w:val="99"/>
    <w:rsid w:val="001A6C56"/>
    <w:pPr>
      <w:tabs>
        <w:tab w:val="left" w:pos="388"/>
        <w:tab w:val="left" w:pos="2304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8767B"/>
    <w:rPr>
      <w:rFonts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1A6C56"/>
    <w:pPr>
      <w:tabs>
        <w:tab w:val="left" w:pos="388"/>
        <w:tab w:val="left" w:pos="2304"/>
      </w:tabs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8767B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1A6C56"/>
    <w:pPr>
      <w:ind w:firstLine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8767B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1A6C56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8767B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1A6C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767B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1A6C56"/>
    <w:rPr>
      <w:rFonts w:cs="Times New Roman"/>
    </w:rPr>
  </w:style>
  <w:style w:type="paragraph" w:customStyle="1" w:styleId="Import0">
    <w:name w:val="Import 0"/>
    <w:basedOn w:val="Normln"/>
    <w:uiPriority w:val="99"/>
    <w:rsid w:val="001A6C56"/>
    <w:pPr>
      <w:widowControl w:val="0"/>
      <w:spacing w:line="218" w:lineRule="auto"/>
    </w:pPr>
    <w:rPr>
      <w:rFonts w:ascii="Arial" w:hAnsi="Arial"/>
      <w:bCs w:val="0"/>
      <w:color w:val="000000"/>
    </w:rPr>
  </w:style>
  <w:style w:type="paragraph" w:customStyle="1" w:styleId="Zkladntext0">
    <w:name w:val="Základní text~~~~"/>
    <w:basedOn w:val="Normln"/>
    <w:uiPriority w:val="99"/>
    <w:rsid w:val="001A6C56"/>
    <w:pPr>
      <w:widowControl w:val="0"/>
    </w:pPr>
    <w:rPr>
      <w:bCs w:val="0"/>
      <w:color w:val="000000"/>
    </w:rPr>
  </w:style>
  <w:style w:type="paragraph" w:customStyle="1" w:styleId="CarCharCharCharCharChar">
    <w:name w:val="Car Char Char Char Char Char"/>
    <w:basedOn w:val="Normln"/>
    <w:uiPriority w:val="99"/>
    <w:rsid w:val="00643B9C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customStyle="1" w:styleId="Char">
    <w:name w:val="Char"/>
    <w:basedOn w:val="Normln"/>
    <w:uiPriority w:val="99"/>
    <w:rsid w:val="00646F84"/>
    <w:pPr>
      <w:spacing w:after="160" w:line="240" w:lineRule="exact"/>
    </w:pPr>
    <w:rPr>
      <w:bCs w:val="0"/>
      <w:sz w:val="22"/>
      <w:szCs w:val="26"/>
      <w:lang w:val="sk-SK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2F7A47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8767B"/>
    <w:rPr>
      <w:rFonts w:cs="Times New Roman"/>
      <w:sz w:val="2"/>
    </w:rPr>
  </w:style>
  <w:style w:type="paragraph" w:styleId="Textvbloku">
    <w:name w:val="Block Text"/>
    <w:basedOn w:val="Normln"/>
    <w:uiPriority w:val="99"/>
    <w:rsid w:val="009D04F1"/>
    <w:pPr>
      <w:ind w:left="284" w:right="1134" w:hanging="284"/>
      <w:jc w:val="both"/>
    </w:pPr>
    <w:rPr>
      <w:bCs w:val="0"/>
      <w:sz w:val="22"/>
    </w:rPr>
  </w:style>
  <w:style w:type="character" w:styleId="Odkaznakoment">
    <w:name w:val="annotation reference"/>
    <w:basedOn w:val="Standardnpsmoodstavce"/>
    <w:uiPriority w:val="99"/>
    <w:semiHidden/>
    <w:rsid w:val="0039309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9309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767B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3094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767B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B4983"/>
    <w:rPr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E3F09"/>
    <w:rPr>
      <w:bCs/>
      <w:sz w:val="16"/>
      <w:szCs w:val="20"/>
    </w:rPr>
  </w:style>
  <w:style w:type="paragraph" w:customStyle="1" w:styleId="CarCharCharCharCharCharChar">
    <w:name w:val="Car Char Char Char Char Char Char"/>
    <w:basedOn w:val="Normln"/>
    <w:rsid w:val="00EE0B73"/>
    <w:pPr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nhideWhenUsed/>
    <w:rsid w:val="005B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4983"/>
    <w:rPr>
      <w:bCs/>
      <w:sz w:val="24"/>
      <w:szCs w:val="20"/>
    </w:rPr>
  </w:style>
  <w:style w:type="paragraph" w:customStyle="1" w:styleId="Normln1">
    <w:name w:val="Normální1"/>
    <w:basedOn w:val="Normln"/>
    <w:rsid w:val="00E3269E"/>
    <w:pPr>
      <w:widowControl w:val="0"/>
    </w:pPr>
    <w:rPr>
      <w:bCs w:val="0"/>
      <w:sz w:val="20"/>
    </w:rPr>
  </w:style>
  <w:style w:type="paragraph" w:styleId="Odstavecseseznamem">
    <w:name w:val="List Paragraph"/>
    <w:basedOn w:val="Normln"/>
    <w:uiPriority w:val="34"/>
    <w:qFormat/>
    <w:rsid w:val="008504E5"/>
    <w:pPr>
      <w:ind w:left="720"/>
      <w:contextualSpacing/>
    </w:pPr>
  </w:style>
  <w:style w:type="paragraph" w:customStyle="1" w:styleId="Normln0">
    <w:name w:val="Normální~"/>
    <w:basedOn w:val="Normln"/>
    <w:rsid w:val="009D1BFD"/>
    <w:pPr>
      <w:widowControl w:val="0"/>
    </w:pPr>
    <w:rPr>
      <w:bCs w:val="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420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4204C"/>
    <w:rPr>
      <w:bCs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E7E4D"/>
    <w:rPr>
      <w:color w:val="0000FF"/>
      <w:u w:val="single"/>
    </w:rPr>
  </w:style>
  <w:style w:type="paragraph" w:styleId="Revize">
    <w:name w:val="Revision"/>
    <w:hidden/>
    <w:uiPriority w:val="99"/>
    <w:semiHidden/>
    <w:rsid w:val="003F19E8"/>
    <w:rPr>
      <w:bCs/>
      <w:sz w:val="24"/>
      <w:szCs w:val="20"/>
    </w:rPr>
  </w:style>
  <w:style w:type="paragraph" w:customStyle="1" w:styleId="Default">
    <w:name w:val="Default"/>
    <w:rsid w:val="007626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ln"/>
    <w:uiPriority w:val="99"/>
    <w:rsid w:val="004E44C7"/>
    <w:pPr>
      <w:autoSpaceDE w:val="0"/>
      <w:autoSpaceDN w:val="0"/>
    </w:pPr>
    <w:rPr>
      <w:rFonts w:ascii="Arial" w:hAnsi="Arial" w:cs="Arial"/>
      <w:bCs w:val="0"/>
      <w:sz w:val="22"/>
      <w:szCs w:val="22"/>
    </w:rPr>
  </w:style>
  <w:style w:type="paragraph" w:customStyle="1" w:styleId="ed">
    <w:name w:val="šedá"/>
    <w:basedOn w:val="Normln"/>
    <w:rsid w:val="004E44C7"/>
    <w:pPr>
      <w:jc w:val="both"/>
    </w:pPr>
    <w:rPr>
      <w:bCs w:val="0"/>
      <w:color w:val="999999"/>
      <w:szCs w:val="24"/>
    </w:rPr>
  </w:style>
  <w:style w:type="paragraph" w:styleId="Bezmezer">
    <w:name w:val="No Spacing"/>
    <w:uiPriority w:val="1"/>
    <w:qFormat/>
    <w:rsid w:val="001410B8"/>
    <w:rPr>
      <w:rFonts w:asciiTheme="minorHAnsi" w:eastAsiaTheme="minorHAnsi" w:hAnsiTheme="minorHAnsi" w:cstheme="minorBidi"/>
      <w:lang w:eastAsia="en-US"/>
    </w:rPr>
  </w:style>
  <w:style w:type="character" w:customStyle="1" w:styleId="apple-style-span">
    <w:name w:val="apple-style-span"/>
    <w:basedOn w:val="Standardnpsmoodstavce"/>
    <w:rsid w:val="0077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0EA52-B2A4-4E3F-B230-3C86DF56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smlouvy:</vt:lpstr>
    </vt:vector>
  </TitlesOfParts>
  <Company>MMB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</dc:title>
  <dc:creator>boleslav</dc:creator>
  <cp:lastModifiedBy>Urbanová Irena (MMB_MO)</cp:lastModifiedBy>
  <cp:revision>2</cp:revision>
  <cp:lastPrinted>2024-08-12T12:05:00Z</cp:lastPrinted>
  <dcterms:created xsi:type="dcterms:W3CDTF">2025-04-01T07:44:00Z</dcterms:created>
  <dcterms:modified xsi:type="dcterms:W3CDTF">2025-04-01T07:44:00Z</dcterms:modified>
</cp:coreProperties>
</file>