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F5" w:rsidRDefault="007555D1">
      <w:pPr>
        <w:pStyle w:val="Obsahtabulky"/>
        <w:tabs>
          <w:tab w:val="right" w:pos="10202"/>
        </w:tabs>
      </w:pPr>
      <w:bookmarkStart w:id="0" w:name="_GoBack"/>
      <w:bookmarkEnd w:id="0"/>
      <w:r>
        <w:rPr>
          <w:b/>
          <w:bCs/>
          <w:noProof/>
          <w:sz w:val="20"/>
          <w:szCs w:val="20"/>
          <w:lang w:eastAsia="cs-CZ" w:bidi="ar-SA"/>
        </w:rPr>
        <w:drawing>
          <wp:inline distT="0" distB="0" distL="0" distR="0">
            <wp:extent cx="36195" cy="36195"/>
            <wp:effectExtent l="0" t="0" r="0" b="0"/>
            <wp:docPr id="1" name="4e06e662-e015-4d4f-acad-1af4223d47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e06e662-e015-4d4f-acad-1af4223d475a"/>
                    <pic:cNvPicPr>
                      <a:picLocks noChangeAspect="1" noChangeArrowheads="1"/>
                    </pic:cNvPicPr>
                  </pic:nvPicPr>
                  <pic:blipFill>
                    <a:blip r:embed="rId5"/>
                    <a:stretch>
                      <a:fillRect/>
                    </a:stretch>
                  </pic:blipFill>
                  <pic:spPr bwMode="auto">
                    <a:xfrm>
                      <a:off x="0" y="0"/>
                      <a:ext cx="36195" cy="36195"/>
                    </a:xfrm>
                    <a:prstGeom prst="rect">
                      <a:avLst/>
                    </a:prstGeom>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25-512-00041</w:t>
      </w:r>
      <w:r>
        <w:rPr>
          <w:b/>
          <w:bCs/>
        </w:rPr>
        <w:fldChar w:fldCharType="end"/>
      </w:r>
    </w:p>
    <w:tbl>
      <w:tblPr>
        <w:tblW w:w="10205" w:type="dxa"/>
        <w:jc w:val="center"/>
        <w:tblLayout w:type="fixed"/>
        <w:tblCellMar>
          <w:top w:w="55" w:type="dxa"/>
          <w:left w:w="55" w:type="dxa"/>
          <w:bottom w:w="55" w:type="dxa"/>
          <w:right w:w="55" w:type="dxa"/>
        </w:tblCellMar>
        <w:tblLook w:val="04A0" w:firstRow="1" w:lastRow="0" w:firstColumn="1" w:lastColumn="0" w:noHBand="0" w:noVBand="1"/>
      </w:tblPr>
      <w:tblGrid>
        <w:gridCol w:w="5099"/>
        <w:gridCol w:w="5106"/>
      </w:tblGrid>
      <w:tr w:rsidR="00DE1038" w:rsidRPr="00DE1038">
        <w:trPr>
          <w:trHeight w:val="54"/>
          <w:jc w:val="center"/>
        </w:trPr>
        <w:tc>
          <w:tcPr>
            <w:tcW w:w="5099" w:type="dxa"/>
            <w:vMerge w:val="restart"/>
            <w:tcBorders>
              <w:top w:val="single" w:sz="8" w:space="0" w:color="000000"/>
              <w:left w:val="single" w:sz="8" w:space="0" w:color="000000"/>
              <w:bottom w:val="single" w:sz="4" w:space="0" w:color="000000"/>
            </w:tcBorders>
          </w:tcPr>
          <w:p w:rsidR="00E61EF5" w:rsidRPr="00DE1038" w:rsidRDefault="007555D1">
            <w:pPr>
              <w:pStyle w:val="Obsahtabulky"/>
              <w:tabs>
                <w:tab w:val="left" w:pos="-102"/>
              </w:tabs>
              <w:spacing w:before="113"/>
              <w:ind w:left="113"/>
              <w:rPr>
                <w:sz w:val="20"/>
                <w:szCs w:val="20"/>
              </w:rPr>
            </w:pPr>
            <w:r w:rsidRPr="00DE1038">
              <w:rPr>
                <w:sz w:val="20"/>
                <w:szCs w:val="20"/>
              </w:rPr>
              <w:t>Odběratel:</w:t>
            </w:r>
          </w:p>
          <w:p w:rsidR="00E61EF5" w:rsidRPr="00DE1038" w:rsidRDefault="007555D1">
            <w:pPr>
              <w:pStyle w:val="Obsahtabulky"/>
              <w:tabs>
                <w:tab w:val="left" w:pos="-102"/>
              </w:tabs>
              <w:spacing w:before="113"/>
              <w:ind w:left="113"/>
            </w:pPr>
            <w:r w:rsidRPr="00DE1038">
              <w:rPr>
                <w:b/>
                <w:bCs/>
                <w:sz w:val="20"/>
                <w:szCs w:val="20"/>
              </w:rPr>
              <w:fldChar w:fldCharType="begin"/>
            </w:r>
            <w:r w:rsidRPr="00DE1038">
              <w:rPr>
                <w:b/>
                <w:bCs/>
                <w:sz w:val="20"/>
                <w:szCs w:val="20"/>
              </w:rPr>
              <w:instrText xml:space="preserve"> FILLIN "parSchOrgNazev"</w:instrText>
            </w:r>
            <w:r w:rsidRPr="00DE1038">
              <w:rPr>
                <w:b/>
                <w:bCs/>
                <w:sz w:val="20"/>
                <w:szCs w:val="20"/>
              </w:rPr>
              <w:fldChar w:fldCharType="separate"/>
            </w:r>
            <w:r w:rsidRPr="00DE1038">
              <w:rPr>
                <w:b/>
                <w:bCs/>
                <w:sz w:val="20"/>
                <w:szCs w:val="20"/>
              </w:rPr>
              <w:t>MĚSTO NÁCHOD</w:t>
            </w:r>
            <w:r w:rsidRPr="00DE1038">
              <w:rPr>
                <w:b/>
                <w:bCs/>
                <w:sz w:val="20"/>
                <w:szCs w:val="20"/>
              </w:rPr>
              <w:fldChar w:fldCharType="end"/>
            </w:r>
          </w:p>
          <w:p w:rsidR="00E61EF5" w:rsidRPr="00DE1038" w:rsidRDefault="007555D1">
            <w:pPr>
              <w:pStyle w:val="Obsahtabulky"/>
              <w:tabs>
                <w:tab w:val="left" w:pos="-102"/>
              </w:tabs>
              <w:ind w:left="113"/>
            </w:pPr>
            <w:r w:rsidRPr="00DE1038">
              <w:rPr>
                <w:b/>
                <w:bCs/>
                <w:sz w:val="20"/>
                <w:szCs w:val="20"/>
              </w:rPr>
              <w:fldChar w:fldCharType="begin"/>
            </w:r>
            <w:r w:rsidRPr="00DE1038">
              <w:rPr>
                <w:b/>
                <w:bCs/>
                <w:sz w:val="20"/>
                <w:szCs w:val="20"/>
              </w:rPr>
              <w:instrText xml:space="preserve"> FILLIN "parSchOrgUlice"</w:instrText>
            </w:r>
            <w:r w:rsidRPr="00DE1038">
              <w:rPr>
                <w:b/>
                <w:bCs/>
                <w:sz w:val="20"/>
                <w:szCs w:val="20"/>
              </w:rPr>
              <w:fldChar w:fldCharType="separate"/>
            </w:r>
            <w:r w:rsidRPr="00DE1038">
              <w:rPr>
                <w:b/>
                <w:bCs/>
                <w:sz w:val="20"/>
                <w:szCs w:val="20"/>
              </w:rPr>
              <w:t>Masarykovo náměstí</w:t>
            </w:r>
            <w:r w:rsidRPr="00DE1038">
              <w:rPr>
                <w:b/>
                <w:bCs/>
                <w:sz w:val="20"/>
                <w:szCs w:val="20"/>
              </w:rPr>
              <w:fldChar w:fldCharType="end"/>
            </w:r>
            <w:r w:rsidRPr="00DE1038">
              <w:rPr>
                <w:b/>
                <w:bCs/>
                <w:sz w:val="20"/>
                <w:szCs w:val="20"/>
              </w:rPr>
              <w:t xml:space="preserve"> </w:t>
            </w:r>
            <w:r w:rsidRPr="00DE1038">
              <w:rPr>
                <w:b/>
                <w:bCs/>
                <w:sz w:val="20"/>
                <w:szCs w:val="20"/>
              </w:rPr>
              <w:fldChar w:fldCharType="begin"/>
            </w:r>
            <w:r w:rsidRPr="00DE1038">
              <w:rPr>
                <w:b/>
                <w:bCs/>
                <w:sz w:val="20"/>
                <w:szCs w:val="20"/>
              </w:rPr>
              <w:instrText xml:space="preserve"> FILLIN "parSchOrgCisDom"</w:instrText>
            </w:r>
            <w:r w:rsidRPr="00DE1038">
              <w:rPr>
                <w:b/>
                <w:bCs/>
                <w:sz w:val="20"/>
                <w:szCs w:val="20"/>
              </w:rPr>
              <w:fldChar w:fldCharType="separate"/>
            </w:r>
            <w:r w:rsidRPr="00DE1038">
              <w:rPr>
                <w:b/>
                <w:bCs/>
                <w:sz w:val="20"/>
                <w:szCs w:val="20"/>
              </w:rPr>
              <w:t>40</w:t>
            </w:r>
            <w:r w:rsidRPr="00DE1038">
              <w:rPr>
                <w:b/>
                <w:bCs/>
                <w:sz w:val="20"/>
                <w:szCs w:val="20"/>
              </w:rPr>
              <w:fldChar w:fldCharType="end"/>
            </w:r>
            <w:r w:rsidRPr="00DE1038">
              <w:rPr>
                <w:b/>
                <w:bCs/>
                <w:sz w:val="20"/>
                <w:szCs w:val="20"/>
              </w:rPr>
              <w:t xml:space="preserve"> </w:t>
            </w:r>
            <w:r w:rsidRPr="00DE1038">
              <w:rPr>
                <w:b/>
                <w:bCs/>
                <w:sz w:val="20"/>
                <w:szCs w:val="20"/>
              </w:rPr>
              <w:fldChar w:fldCharType="begin"/>
            </w:r>
            <w:r w:rsidRPr="00DE1038">
              <w:rPr>
                <w:b/>
                <w:bCs/>
                <w:sz w:val="20"/>
                <w:szCs w:val="20"/>
              </w:rPr>
              <w:instrText xml:space="preserve"> FILLIN "parSchOrgCp"</w:instrText>
            </w:r>
            <w:r w:rsidRPr="00DE1038">
              <w:rPr>
                <w:b/>
                <w:bCs/>
                <w:sz w:val="20"/>
                <w:szCs w:val="20"/>
              </w:rPr>
              <w:fldChar w:fldCharType="end"/>
            </w:r>
          </w:p>
          <w:p w:rsidR="00E61EF5" w:rsidRPr="00DE1038" w:rsidRDefault="007555D1">
            <w:pPr>
              <w:pStyle w:val="Obsahtabulky"/>
              <w:tabs>
                <w:tab w:val="left" w:pos="-102"/>
              </w:tabs>
              <w:ind w:left="113"/>
            </w:pPr>
            <w:r w:rsidRPr="00DE1038">
              <w:rPr>
                <w:b/>
                <w:bCs/>
                <w:sz w:val="20"/>
                <w:szCs w:val="20"/>
              </w:rPr>
              <w:fldChar w:fldCharType="begin"/>
            </w:r>
            <w:r w:rsidRPr="00DE1038">
              <w:rPr>
                <w:b/>
                <w:bCs/>
                <w:sz w:val="20"/>
                <w:szCs w:val="20"/>
              </w:rPr>
              <w:instrText xml:space="preserve"> FILLIN "parSchOrgPsc"</w:instrText>
            </w:r>
            <w:r w:rsidRPr="00DE1038">
              <w:rPr>
                <w:b/>
                <w:bCs/>
                <w:sz w:val="20"/>
                <w:szCs w:val="20"/>
              </w:rPr>
              <w:fldChar w:fldCharType="separate"/>
            </w:r>
            <w:r w:rsidRPr="00DE1038">
              <w:rPr>
                <w:b/>
                <w:bCs/>
                <w:sz w:val="20"/>
                <w:szCs w:val="20"/>
              </w:rPr>
              <w:t>547 01</w:t>
            </w:r>
            <w:r w:rsidRPr="00DE1038">
              <w:rPr>
                <w:b/>
                <w:bCs/>
                <w:sz w:val="20"/>
                <w:szCs w:val="20"/>
              </w:rPr>
              <w:fldChar w:fldCharType="end"/>
            </w:r>
            <w:r w:rsidRPr="00DE1038">
              <w:rPr>
                <w:b/>
                <w:bCs/>
                <w:sz w:val="20"/>
                <w:szCs w:val="20"/>
              </w:rPr>
              <w:t xml:space="preserve"> </w:t>
            </w:r>
            <w:r w:rsidRPr="00DE1038">
              <w:rPr>
                <w:b/>
                <w:bCs/>
                <w:sz w:val="20"/>
                <w:szCs w:val="20"/>
              </w:rPr>
              <w:fldChar w:fldCharType="begin"/>
            </w:r>
            <w:r w:rsidRPr="00DE1038">
              <w:rPr>
                <w:b/>
                <w:bCs/>
                <w:sz w:val="20"/>
                <w:szCs w:val="20"/>
              </w:rPr>
              <w:instrText xml:space="preserve"> FILLIN "parSchOrgNazevObec"</w:instrText>
            </w:r>
            <w:r w:rsidRPr="00DE1038">
              <w:rPr>
                <w:b/>
                <w:bCs/>
                <w:sz w:val="20"/>
                <w:szCs w:val="20"/>
              </w:rPr>
              <w:fldChar w:fldCharType="separate"/>
            </w:r>
            <w:r w:rsidRPr="00DE1038">
              <w:rPr>
                <w:b/>
                <w:bCs/>
                <w:sz w:val="20"/>
                <w:szCs w:val="20"/>
              </w:rPr>
              <w:t>Náchod</w:t>
            </w:r>
            <w:r w:rsidRPr="00DE1038">
              <w:rPr>
                <w:b/>
                <w:bCs/>
                <w:sz w:val="20"/>
                <w:szCs w:val="20"/>
              </w:rPr>
              <w:fldChar w:fldCharType="end"/>
            </w:r>
          </w:p>
          <w:p w:rsidR="00E61EF5" w:rsidRPr="00DE1038" w:rsidRDefault="007555D1">
            <w:pPr>
              <w:pStyle w:val="Obsahtabulky"/>
              <w:tabs>
                <w:tab w:val="left" w:pos="-102"/>
              </w:tabs>
              <w:spacing w:before="57"/>
              <w:ind w:left="113"/>
            </w:pPr>
            <w:r w:rsidRPr="00DE1038">
              <w:rPr>
                <w:sz w:val="20"/>
                <w:szCs w:val="20"/>
              </w:rPr>
              <w:t>IČO:</w:t>
            </w:r>
            <w:r w:rsidRPr="00DE1038">
              <w:rPr>
                <w:sz w:val="20"/>
                <w:szCs w:val="20"/>
              </w:rPr>
              <w:tab/>
            </w:r>
            <w:r w:rsidRPr="00DE1038">
              <w:rPr>
                <w:sz w:val="20"/>
                <w:szCs w:val="20"/>
              </w:rPr>
              <w:fldChar w:fldCharType="begin"/>
            </w:r>
            <w:r w:rsidRPr="00DE1038">
              <w:rPr>
                <w:sz w:val="20"/>
                <w:szCs w:val="20"/>
              </w:rPr>
              <w:instrText xml:space="preserve"> FILLIN "parSchOrgIco"</w:instrText>
            </w:r>
            <w:r w:rsidRPr="00DE1038">
              <w:rPr>
                <w:sz w:val="20"/>
                <w:szCs w:val="20"/>
              </w:rPr>
              <w:fldChar w:fldCharType="separate"/>
            </w:r>
            <w:r w:rsidRPr="00DE1038">
              <w:rPr>
                <w:sz w:val="20"/>
                <w:szCs w:val="20"/>
              </w:rPr>
              <w:t>00272868</w:t>
            </w:r>
            <w:r w:rsidRPr="00DE1038">
              <w:rPr>
                <w:sz w:val="20"/>
                <w:szCs w:val="20"/>
              </w:rPr>
              <w:fldChar w:fldCharType="end"/>
            </w:r>
          </w:p>
          <w:p w:rsidR="00E61EF5" w:rsidRPr="00DE1038" w:rsidRDefault="007555D1">
            <w:pPr>
              <w:pStyle w:val="Obsahtabulky"/>
              <w:tabs>
                <w:tab w:val="left" w:pos="-102"/>
              </w:tabs>
              <w:ind w:left="113"/>
            </w:pPr>
            <w:r w:rsidRPr="00DE1038">
              <w:rPr>
                <w:sz w:val="20"/>
                <w:szCs w:val="20"/>
              </w:rPr>
              <w:t>DIČ:</w:t>
            </w:r>
            <w:r w:rsidRPr="00DE1038">
              <w:rPr>
                <w:sz w:val="20"/>
                <w:szCs w:val="20"/>
              </w:rPr>
              <w:tab/>
            </w:r>
            <w:r w:rsidRPr="00DE1038">
              <w:rPr>
                <w:sz w:val="20"/>
                <w:szCs w:val="20"/>
              </w:rPr>
              <w:fldChar w:fldCharType="begin"/>
            </w:r>
            <w:r w:rsidRPr="00DE1038">
              <w:rPr>
                <w:sz w:val="20"/>
                <w:szCs w:val="20"/>
              </w:rPr>
              <w:instrText xml:space="preserve"> FILLIN "ekouctParamDic"</w:instrText>
            </w:r>
            <w:r w:rsidRPr="00DE1038">
              <w:rPr>
                <w:sz w:val="20"/>
                <w:szCs w:val="20"/>
              </w:rPr>
              <w:fldChar w:fldCharType="separate"/>
            </w:r>
            <w:r w:rsidRPr="00DE1038">
              <w:rPr>
                <w:sz w:val="20"/>
                <w:szCs w:val="20"/>
              </w:rPr>
              <w:t>CZ00272868</w:t>
            </w:r>
            <w:r w:rsidRPr="00DE1038">
              <w:rPr>
                <w:sz w:val="20"/>
                <w:szCs w:val="20"/>
              </w:rPr>
              <w:fldChar w:fldCharType="end"/>
            </w:r>
          </w:p>
          <w:p w:rsidR="00E61EF5" w:rsidRPr="00DE1038" w:rsidRDefault="00E61EF5">
            <w:pPr>
              <w:pStyle w:val="Obsahtabulky"/>
              <w:rPr>
                <w:sz w:val="20"/>
                <w:szCs w:val="20"/>
              </w:rPr>
            </w:pPr>
          </w:p>
          <w:p w:rsidR="00E61EF5" w:rsidRPr="00DE1038" w:rsidRDefault="007555D1">
            <w:pPr>
              <w:pStyle w:val="Obsahtabulky"/>
              <w:tabs>
                <w:tab w:val="left" w:pos="848"/>
              </w:tabs>
              <w:spacing w:before="57"/>
              <w:ind w:left="113"/>
            </w:pPr>
            <w:r w:rsidRPr="00DE1038">
              <w:rPr>
                <w:sz w:val="20"/>
                <w:szCs w:val="20"/>
              </w:rPr>
              <w:t>Telefon:</w:t>
            </w:r>
            <w:r w:rsidRPr="00DE1038">
              <w:rPr>
                <w:sz w:val="20"/>
                <w:szCs w:val="20"/>
              </w:rPr>
              <w:tab/>
            </w:r>
            <w:r w:rsidRPr="00DE1038">
              <w:rPr>
                <w:sz w:val="20"/>
                <w:szCs w:val="20"/>
              </w:rPr>
              <w:fldChar w:fldCharType="begin"/>
            </w:r>
            <w:r w:rsidRPr="00DE1038">
              <w:rPr>
                <w:sz w:val="20"/>
                <w:szCs w:val="20"/>
              </w:rPr>
              <w:instrText xml:space="preserve"> FILLIN "parSchOrgTel1"</w:instrText>
            </w:r>
            <w:r w:rsidRPr="00DE1038">
              <w:rPr>
                <w:sz w:val="20"/>
                <w:szCs w:val="20"/>
              </w:rPr>
              <w:fldChar w:fldCharType="separate"/>
            </w:r>
            <w:r w:rsidRPr="00DE1038">
              <w:rPr>
                <w:sz w:val="20"/>
                <w:szCs w:val="20"/>
              </w:rPr>
              <w:t>+420 491 405 111</w:t>
            </w:r>
            <w:r w:rsidRPr="00DE1038">
              <w:rPr>
                <w:sz w:val="20"/>
                <w:szCs w:val="20"/>
              </w:rPr>
              <w:fldChar w:fldCharType="end"/>
            </w:r>
          </w:p>
          <w:p w:rsidR="00E61EF5" w:rsidRPr="00DE1038" w:rsidRDefault="007555D1">
            <w:pPr>
              <w:pStyle w:val="Obsahtabulky"/>
              <w:tabs>
                <w:tab w:val="left" w:pos="848"/>
              </w:tabs>
              <w:ind w:left="113"/>
            </w:pPr>
            <w:r w:rsidRPr="00DE1038">
              <w:rPr>
                <w:sz w:val="20"/>
                <w:szCs w:val="20"/>
              </w:rPr>
              <w:t>E-mail:</w:t>
            </w:r>
            <w:r w:rsidRPr="00DE1038">
              <w:rPr>
                <w:sz w:val="20"/>
                <w:szCs w:val="20"/>
              </w:rPr>
              <w:tab/>
            </w:r>
            <w:hyperlink r:id="rId6" w:tgtFrame="_top">
              <w:r w:rsidRPr="00DE1038">
                <w:rPr>
                  <w:rStyle w:val="Internetovodkaz"/>
                  <w:color w:val="auto"/>
                  <w:sz w:val="20"/>
                  <w:szCs w:val="20"/>
                </w:rPr>
                <w:fldChar w:fldCharType="begin"/>
              </w:r>
              <w:r w:rsidRPr="00DE1038">
                <w:rPr>
                  <w:rStyle w:val="Internetovodkaz"/>
                  <w:color w:val="auto"/>
                  <w:sz w:val="20"/>
                  <w:szCs w:val="20"/>
                </w:rPr>
                <w:instrText xml:space="preserve"> FILLIN "parSchOrgEmail"</w:instrText>
              </w:r>
              <w:r w:rsidRPr="00DE1038">
                <w:rPr>
                  <w:rStyle w:val="Internetovodkaz"/>
                  <w:color w:val="auto"/>
                  <w:sz w:val="20"/>
                  <w:szCs w:val="20"/>
                </w:rPr>
                <w:fldChar w:fldCharType="separate"/>
              </w:r>
              <w:r w:rsidRPr="00DE1038">
                <w:rPr>
                  <w:rStyle w:val="Internetovodkaz"/>
                  <w:color w:val="auto"/>
                  <w:sz w:val="20"/>
                  <w:szCs w:val="20"/>
                </w:rPr>
                <w:t>podatelna@mestonachod.cz</w:t>
              </w:r>
              <w:r w:rsidRPr="00DE1038">
                <w:rPr>
                  <w:rStyle w:val="Internetovodkaz"/>
                  <w:color w:val="auto"/>
                  <w:sz w:val="20"/>
                  <w:szCs w:val="20"/>
                </w:rPr>
                <w:fldChar w:fldCharType="end"/>
              </w:r>
            </w:hyperlink>
          </w:p>
          <w:p w:rsidR="00E61EF5" w:rsidRPr="00DE1038" w:rsidRDefault="007555D1">
            <w:pPr>
              <w:pStyle w:val="Obsahtabulky"/>
              <w:spacing w:after="113"/>
              <w:ind w:left="113"/>
            </w:pPr>
            <w:r w:rsidRPr="00DE1038">
              <w:rPr>
                <w:sz w:val="20"/>
                <w:szCs w:val="20"/>
              </w:rPr>
              <w:fldChar w:fldCharType="begin"/>
            </w:r>
            <w:r w:rsidRPr="00DE1038">
              <w:rPr>
                <w:sz w:val="20"/>
                <w:szCs w:val="20"/>
              </w:rPr>
              <w:instrText xml:space="preserve"> FILLIN "parSchOrgweb"</w:instrText>
            </w:r>
            <w:r w:rsidRPr="00DE1038">
              <w:rPr>
                <w:sz w:val="20"/>
                <w:szCs w:val="20"/>
              </w:rPr>
              <w:fldChar w:fldCharType="separate"/>
            </w:r>
            <w:r w:rsidRPr="00DE1038">
              <w:rPr>
                <w:sz w:val="20"/>
                <w:szCs w:val="20"/>
              </w:rPr>
              <w:t>www.mestonachod.cz</w:t>
            </w:r>
            <w:r w:rsidRPr="00DE1038">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E61EF5" w:rsidRPr="00DE1038" w:rsidRDefault="00E61EF5">
            <w:pPr>
              <w:pStyle w:val="Obsahtabulky"/>
              <w:tabs>
                <w:tab w:val="left" w:pos="1537"/>
              </w:tabs>
              <w:spacing w:before="57"/>
              <w:ind w:left="113"/>
              <w:rPr>
                <w:sz w:val="20"/>
                <w:szCs w:val="20"/>
              </w:rPr>
            </w:pPr>
          </w:p>
        </w:tc>
      </w:tr>
      <w:tr w:rsidR="00E61EF5">
        <w:trPr>
          <w:trHeight w:val="2132"/>
          <w:jc w:val="center"/>
        </w:trPr>
        <w:tc>
          <w:tcPr>
            <w:tcW w:w="5099" w:type="dxa"/>
            <w:vMerge/>
            <w:tcBorders>
              <w:top w:val="single" w:sz="8" w:space="0" w:color="000000"/>
              <w:left w:val="single" w:sz="8" w:space="0" w:color="000000"/>
              <w:bottom w:val="single" w:sz="4" w:space="0" w:color="000000"/>
            </w:tcBorders>
          </w:tcPr>
          <w:p w:rsidR="00E61EF5" w:rsidRDefault="00E61EF5"/>
        </w:tc>
        <w:tc>
          <w:tcPr>
            <w:tcW w:w="5106" w:type="dxa"/>
            <w:tcBorders>
              <w:top w:val="single" w:sz="18" w:space="0" w:color="000000"/>
              <w:left w:val="single" w:sz="18" w:space="0" w:color="000000"/>
              <w:bottom w:val="single" w:sz="18" w:space="0" w:color="000000"/>
              <w:right w:val="single" w:sz="18" w:space="0" w:color="000000"/>
            </w:tcBorders>
          </w:tcPr>
          <w:p w:rsidR="00E61EF5" w:rsidRDefault="007555D1">
            <w:pPr>
              <w:pStyle w:val="Obsahtabulky"/>
              <w:spacing w:before="113"/>
              <w:ind w:left="113"/>
              <w:rPr>
                <w:sz w:val="20"/>
                <w:szCs w:val="20"/>
              </w:rPr>
            </w:pPr>
            <w:r>
              <w:rPr>
                <w:sz w:val="20"/>
                <w:szCs w:val="20"/>
              </w:rPr>
              <w:t>Dodavatel:</w:t>
            </w:r>
          </w:p>
          <w:p w:rsidR="00E61EF5" w:rsidRDefault="007555D1">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ATELIER TSUNAMI s.r.o.</w:t>
            </w:r>
            <w:r>
              <w:rPr>
                <w:b/>
                <w:bCs/>
                <w:sz w:val="20"/>
                <w:szCs w:val="20"/>
              </w:rPr>
              <w:fldChar w:fldCharType="end"/>
            </w:r>
          </w:p>
          <w:p w:rsidR="00E61EF5" w:rsidRDefault="007555D1">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Palachova 1742</w:t>
            </w:r>
            <w:r>
              <w:rPr>
                <w:b/>
                <w:bCs/>
                <w:sz w:val="20"/>
                <w:szCs w:val="20"/>
              </w:rPr>
              <w:fldChar w:fldCharType="end"/>
            </w:r>
          </w:p>
          <w:p w:rsidR="00E61EF5" w:rsidRDefault="007555D1">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E61EF5" w:rsidRDefault="007555D1">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E61EF5" w:rsidRDefault="00E61EF5">
            <w:pPr>
              <w:pStyle w:val="Obsahtabulky"/>
              <w:ind w:left="113"/>
              <w:rPr>
                <w:b/>
                <w:bCs/>
                <w:sz w:val="20"/>
                <w:szCs w:val="20"/>
              </w:rPr>
            </w:pPr>
          </w:p>
          <w:p w:rsidR="00E61EF5" w:rsidRDefault="007555D1">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48151122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CZ48151122</w:t>
            </w:r>
            <w:r>
              <w:rPr>
                <w:sz w:val="20"/>
                <w:szCs w:val="20"/>
              </w:rPr>
              <w:fldChar w:fldCharType="end"/>
            </w:r>
          </w:p>
        </w:tc>
      </w:tr>
      <w:tr w:rsidR="00DE1038" w:rsidRPr="00DE1038">
        <w:trPr>
          <w:trHeight w:val="761"/>
          <w:jc w:val="center"/>
        </w:trPr>
        <w:tc>
          <w:tcPr>
            <w:tcW w:w="5099" w:type="dxa"/>
            <w:tcBorders>
              <w:left w:val="single" w:sz="8" w:space="0" w:color="000000"/>
              <w:bottom w:val="single" w:sz="8" w:space="0" w:color="000000"/>
            </w:tcBorders>
          </w:tcPr>
          <w:p w:rsidR="00E61EF5" w:rsidRPr="00DE1038" w:rsidRDefault="007555D1">
            <w:pPr>
              <w:suppressLineNumbers/>
            </w:pPr>
            <w:r w:rsidRPr="00DE1038">
              <w:rPr>
                <w:rFonts w:cs="Arial"/>
                <w:sz w:val="20"/>
                <w:szCs w:val="20"/>
              </w:rPr>
              <w:t>PID:</w:t>
            </w:r>
            <w:r w:rsidRPr="00DE1038">
              <w:rPr>
                <w:rFonts w:cs="Arial"/>
                <w:sz w:val="20"/>
                <w:szCs w:val="20"/>
              </w:rPr>
              <w:tab/>
            </w:r>
            <w:r w:rsidRPr="00DE1038">
              <w:rPr>
                <w:rFonts w:cs="Arial"/>
                <w:sz w:val="20"/>
                <w:szCs w:val="20"/>
              </w:rPr>
              <w:tab/>
              <w:t>MUNAX014JFHS</w:t>
            </w:r>
          </w:p>
          <w:p w:rsidR="00E61EF5" w:rsidRPr="00DE1038" w:rsidRDefault="007555D1">
            <w:proofErr w:type="spellStart"/>
            <w:proofErr w:type="gramStart"/>
            <w:r w:rsidRPr="00DE1038">
              <w:rPr>
                <w:rFonts w:cs="Arial"/>
                <w:sz w:val="20"/>
                <w:szCs w:val="20"/>
              </w:rPr>
              <w:t>Sp.zn</w:t>
            </w:r>
            <w:proofErr w:type="spellEnd"/>
            <w:r w:rsidRPr="00DE1038">
              <w:rPr>
                <w:rFonts w:cs="Arial"/>
                <w:sz w:val="20"/>
                <w:szCs w:val="20"/>
              </w:rPr>
              <w:t>.</w:t>
            </w:r>
            <w:proofErr w:type="gramEnd"/>
            <w:r w:rsidRPr="00DE1038">
              <w:rPr>
                <w:rFonts w:cs="Arial"/>
                <w:sz w:val="20"/>
                <w:szCs w:val="20"/>
              </w:rPr>
              <w:t>:</w:t>
            </w:r>
            <w:r w:rsidRPr="00DE1038">
              <w:rPr>
                <w:rFonts w:cs="Arial"/>
                <w:sz w:val="20"/>
                <w:szCs w:val="20"/>
              </w:rPr>
              <w:tab/>
            </w:r>
            <w:r w:rsidRPr="00DE1038">
              <w:rPr>
                <w:rFonts w:cs="Arial"/>
                <w:sz w:val="20"/>
                <w:szCs w:val="20"/>
              </w:rPr>
              <w:tab/>
              <w:t>KS 19581/2024 INV</w:t>
            </w:r>
          </w:p>
          <w:p w:rsidR="00E61EF5" w:rsidRPr="00DE1038" w:rsidRDefault="007555D1">
            <w:pPr>
              <w:suppressLineNumbers/>
            </w:pPr>
            <w:r w:rsidRPr="00DE1038">
              <w:rPr>
                <w:rFonts w:cs="Arial"/>
                <w:sz w:val="20"/>
                <w:szCs w:val="20"/>
              </w:rPr>
              <w:t>Čj. (</w:t>
            </w:r>
            <w:proofErr w:type="spellStart"/>
            <w:r w:rsidRPr="00DE1038">
              <w:rPr>
                <w:rFonts w:cs="Arial"/>
                <w:sz w:val="20"/>
                <w:szCs w:val="20"/>
              </w:rPr>
              <w:t>Če</w:t>
            </w:r>
            <w:proofErr w:type="spellEnd"/>
            <w:r w:rsidRPr="00DE1038">
              <w:rPr>
                <w:rFonts w:cs="Arial"/>
                <w:sz w:val="20"/>
                <w:szCs w:val="20"/>
              </w:rPr>
              <w:t>.):</w:t>
            </w:r>
            <w:r w:rsidRPr="00DE1038">
              <w:rPr>
                <w:rFonts w:cs="Arial"/>
                <w:sz w:val="20"/>
                <w:szCs w:val="20"/>
              </w:rPr>
              <w:tab/>
            </w:r>
            <w:r w:rsidRPr="00DE1038">
              <w:rPr>
                <w:rFonts w:cs="Arial"/>
                <w:sz w:val="20"/>
                <w:szCs w:val="20"/>
              </w:rPr>
              <w:fldChar w:fldCharType="begin"/>
            </w:r>
            <w:r w:rsidRPr="00DE1038">
              <w:rPr>
                <w:rFonts w:cs="Arial"/>
                <w:sz w:val="20"/>
                <w:szCs w:val="20"/>
              </w:rPr>
              <w:instrText xml:space="preserve"> FILLIN "objednavkaCisloJednaci"</w:instrText>
            </w:r>
            <w:r w:rsidRPr="00DE1038">
              <w:rPr>
                <w:rFonts w:cs="Arial"/>
                <w:sz w:val="20"/>
                <w:szCs w:val="20"/>
              </w:rPr>
              <w:fldChar w:fldCharType="separate"/>
            </w:r>
            <w:r w:rsidRPr="00DE1038">
              <w:rPr>
                <w:rFonts w:cs="Arial"/>
                <w:sz w:val="20"/>
                <w:szCs w:val="20"/>
              </w:rPr>
              <w:t>MUNAC 30893/2025 INV</w:t>
            </w:r>
            <w:r w:rsidRPr="00DE1038">
              <w:rPr>
                <w:rFonts w:cs="Arial"/>
                <w:sz w:val="20"/>
                <w:szCs w:val="20"/>
              </w:rPr>
              <w:fldChar w:fldCharType="end"/>
            </w:r>
          </w:p>
          <w:p w:rsidR="00E61EF5" w:rsidRPr="00DE1038" w:rsidRDefault="007555D1">
            <w:r w:rsidRPr="00DE1038">
              <w:rPr>
                <w:rFonts w:cs="Arial"/>
                <w:sz w:val="20"/>
                <w:szCs w:val="20"/>
              </w:rPr>
              <w:t>Vyřizuje:</w:t>
            </w:r>
            <w:r w:rsidRPr="00DE1038">
              <w:rPr>
                <w:rFonts w:cs="Arial"/>
                <w:sz w:val="20"/>
                <w:szCs w:val="20"/>
              </w:rPr>
              <w:tab/>
            </w:r>
          </w:p>
          <w:p w:rsidR="00E61EF5" w:rsidRPr="00DE1038" w:rsidRDefault="007555D1">
            <w:r w:rsidRPr="00DE1038">
              <w:rPr>
                <w:rFonts w:cs="Arial"/>
                <w:sz w:val="20"/>
                <w:szCs w:val="20"/>
              </w:rPr>
              <w:t>Telefon:</w:t>
            </w:r>
            <w:r w:rsidRPr="00DE1038">
              <w:rPr>
                <w:rFonts w:cs="Arial"/>
                <w:sz w:val="20"/>
                <w:szCs w:val="20"/>
              </w:rPr>
              <w:tab/>
            </w:r>
            <w:r w:rsidRPr="00DE1038">
              <w:rPr>
                <w:rFonts w:cs="Arial"/>
                <w:sz w:val="20"/>
                <w:szCs w:val="20"/>
              </w:rPr>
              <w:tab/>
            </w:r>
            <w:r w:rsidRPr="00DE1038">
              <w:rPr>
                <w:rFonts w:cs="Arial"/>
                <w:sz w:val="20"/>
                <w:szCs w:val="20"/>
              </w:rPr>
              <w:fldChar w:fldCharType="begin"/>
            </w:r>
            <w:r w:rsidRPr="00DE1038">
              <w:rPr>
                <w:rFonts w:cs="Arial"/>
                <w:sz w:val="20"/>
                <w:szCs w:val="20"/>
              </w:rPr>
              <w:instrText xml:space="preserve"> FILLIN "uzivTelefonZam"</w:instrText>
            </w:r>
            <w:r w:rsidRPr="00DE1038">
              <w:rPr>
                <w:rFonts w:cs="Arial"/>
                <w:sz w:val="20"/>
                <w:szCs w:val="20"/>
              </w:rPr>
              <w:fldChar w:fldCharType="end"/>
            </w:r>
          </w:p>
          <w:p w:rsidR="00E61EF5" w:rsidRPr="00DE1038" w:rsidRDefault="007555D1">
            <w:pPr>
              <w:rPr>
                <w:rFonts w:cs="Arial"/>
                <w:sz w:val="20"/>
                <w:szCs w:val="20"/>
              </w:rPr>
            </w:pPr>
            <w:r w:rsidRPr="00DE1038">
              <w:rPr>
                <w:rFonts w:cs="Arial"/>
                <w:sz w:val="20"/>
                <w:szCs w:val="20"/>
              </w:rPr>
              <w:t>E-mail:</w:t>
            </w:r>
            <w:r w:rsidRPr="00DE1038">
              <w:rPr>
                <w:rFonts w:cs="Arial"/>
                <w:sz w:val="20"/>
                <w:szCs w:val="20"/>
              </w:rPr>
              <w:tab/>
            </w:r>
            <w:r w:rsidRPr="00DE1038">
              <w:rPr>
                <w:rFonts w:cs="Arial"/>
                <w:sz w:val="20"/>
                <w:szCs w:val="20"/>
              </w:rPr>
              <w:tab/>
              <w:t>podatelna@mestonachod.cz</w:t>
            </w:r>
          </w:p>
          <w:p w:rsidR="00E61EF5" w:rsidRPr="00DE1038" w:rsidRDefault="00E61EF5">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E61EF5" w:rsidRPr="00DE1038" w:rsidRDefault="00E61EF5">
            <w:pPr>
              <w:pStyle w:val="Obsahtabulky"/>
              <w:tabs>
                <w:tab w:val="left" w:pos="1586"/>
              </w:tabs>
              <w:rPr>
                <w:sz w:val="20"/>
                <w:szCs w:val="20"/>
              </w:rPr>
            </w:pPr>
          </w:p>
          <w:p w:rsidR="00E61EF5" w:rsidRPr="00DE1038" w:rsidRDefault="007555D1">
            <w:pPr>
              <w:pStyle w:val="Obsahtabulky"/>
              <w:tabs>
                <w:tab w:val="left" w:pos="1586"/>
              </w:tabs>
            </w:pPr>
            <w:r w:rsidRPr="00DE1038">
              <w:rPr>
                <w:sz w:val="20"/>
                <w:szCs w:val="20"/>
              </w:rPr>
              <w:t>Datum vystavení:</w:t>
            </w:r>
            <w:r w:rsidRPr="00DE1038">
              <w:rPr>
                <w:sz w:val="20"/>
                <w:szCs w:val="20"/>
              </w:rPr>
              <w:tab/>
            </w:r>
            <w:r w:rsidRPr="00DE1038">
              <w:rPr>
                <w:sz w:val="20"/>
                <w:szCs w:val="20"/>
              </w:rPr>
              <w:fldChar w:fldCharType="begin"/>
            </w:r>
            <w:r w:rsidRPr="00DE1038">
              <w:rPr>
                <w:sz w:val="20"/>
                <w:szCs w:val="20"/>
              </w:rPr>
              <w:instrText xml:space="preserve"> FILLIN "objednavkaVystaveni"</w:instrText>
            </w:r>
            <w:r w:rsidRPr="00DE1038">
              <w:rPr>
                <w:sz w:val="20"/>
                <w:szCs w:val="20"/>
              </w:rPr>
              <w:fldChar w:fldCharType="separate"/>
            </w:r>
            <w:proofErr w:type="gramStart"/>
            <w:r w:rsidRPr="00DE1038">
              <w:rPr>
                <w:sz w:val="20"/>
                <w:szCs w:val="20"/>
              </w:rPr>
              <w:t>11.3.2025</w:t>
            </w:r>
            <w:proofErr w:type="gramEnd"/>
            <w:r w:rsidRPr="00DE1038">
              <w:rPr>
                <w:sz w:val="20"/>
                <w:szCs w:val="20"/>
              </w:rPr>
              <w:fldChar w:fldCharType="end"/>
            </w:r>
          </w:p>
        </w:tc>
      </w:tr>
    </w:tbl>
    <w:p w:rsidR="00540029" w:rsidRDefault="00540029" w:rsidP="00540029">
      <w:pPr>
        <w:suppressLineNumbers/>
        <w:jc w:val="both"/>
        <w:rPr>
          <w:rFonts w:cs="Arial"/>
          <w:sz w:val="20"/>
          <w:szCs w:val="20"/>
        </w:rPr>
      </w:pPr>
    </w:p>
    <w:p w:rsidR="00E61EF5" w:rsidRPr="00540029" w:rsidRDefault="007555D1" w:rsidP="00540029">
      <w:pPr>
        <w:suppressLineNumbers/>
        <w:jc w:val="both"/>
        <w:rPr>
          <w:rFonts w:cs="Arial"/>
          <w:sz w:val="20"/>
          <w:szCs w:val="20"/>
        </w:rPr>
      </w:pPr>
      <w:r w:rsidRPr="00540029">
        <w:rPr>
          <w:rFonts w:cs="Arial"/>
          <w:sz w:val="20"/>
          <w:szCs w:val="20"/>
        </w:rPr>
        <w:t>Vážení,</w:t>
      </w:r>
    </w:p>
    <w:p w:rsidR="00E61EF5" w:rsidRPr="00540029" w:rsidRDefault="007555D1" w:rsidP="00191638">
      <w:pPr>
        <w:suppressLineNumbers/>
        <w:jc w:val="both"/>
      </w:pPr>
      <w:r w:rsidRPr="00540029">
        <w:rPr>
          <w:rFonts w:cs="Arial"/>
          <w:sz w:val="20"/>
          <w:szCs w:val="20"/>
        </w:rPr>
        <w:t xml:space="preserve">v návaznosti na předchozí komunikaci město Náchod objednává u Vás </w:t>
      </w:r>
      <w:r w:rsidR="00540029" w:rsidRPr="00540029">
        <w:rPr>
          <w:rFonts w:cs="Arial"/>
          <w:sz w:val="20"/>
          <w:szCs w:val="20"/>
        </w:rPr>
        <w:t xml:space="preserve">zaměření a digitalizaci stávajícího stavu domu čp. 147, </w:t>
      </w:r>
      <w:proofErr w:type="spellStart"/>
      <w:r w:rsidR="00540029" w:rsidRPr="00540029">
        <w:rPr>
          <w:rFonts w:cs="Arial"/>
          <w:sz w:val="20"/>
          <w:szCs w:val="20"/>
        </w:rPr>
        <w:t>Hurdálkova</w:t>
      </w:r>
      <w:proofErr w:type="spellEnd"/>
      <w:r w:rsidR="00540029" w:rsidRPr="00540029">
        <w:rPr>
          <w:rFonts w:cs="Arial"/>
          <w:sz w:val="20"/>
          <w:szCs w:val="20"/>
        </w:rPr>
        <w:t xml:space="preserve"> ulice v Náchodě - Kino Vesmír</w:t>
      </w:r>
      <w:r w:rsidR="00DE1038" w:rsidRPr="00540029">
        <w:rPr>
          <w:rFonts w:cs="Arial"/>
          <w:sz w:val="20"/>
          <w:szCs w:val="20"/>
        </w:rPr>
        <w:t xml:space="preserve"> dle Vaší cenové nabídky č. 1693-N-2024-12-02 ze dne </w:t>
      </w:r>
      <w:proofErr w:type="gramStart"/>
      <w:r w:rsidR="00540029" w:rsidRPr="00540029">
        <w:rPr>
          <w:rFonts w:cs="Arial"/>
          <w:sz w:val="20"/>
          <w:szCs w:val="20"/>
        </w:rPr>
        <w:t>2.12.2024</w:t>
      </w:r>
      <w:proofErr w:type="gramEnd"/>
      <w:r w:rsidR="00540029" w:rsidRPr="00540029">
        <w:rPr>
          <w:rFonts w:cs="Arial"/>
          <w:sz w:val="20"/>
          <w:szCs w:val="20"/>
        </w:rPr>
        <w:t>,</w:t>
      </w:r>
    </w:p>
    <w:p w:rsidR="00E61EF5" w:rsidRPr="00540029" w:rsidRDefault="007555D1" w:rsidP="00540029">
      <w:pPr>
        <w:pStyle w:val="Textbody"/>
        <w:suppressAutoHyphens/>
        <w:spacing w:before="120" w:after="0"/>
        <w:rPr>
          <w:rFonts w:cs="Arial"/>
          <w:sz w:val="20"/>
          <w:szCs w:val="20"/>
        </w:rPr>
      </w:pPr>
      <w:r w:rsidRPr="00540029">
        <w:rPr>
          <w:rFonts w:cs="Arial"/>
          <w:sz w:val="20"/>
          <w:szCs w:val="20"/>
        </w:rPr>
        <w:t xml:space="preserve">za celkovou cenu ve výši </w:t>
      </w:r>
      <w:r w:rsidR="00DE1038" w:rsidRPr="00540029">
        <w:rPr>
          <w:rFonts w:cs="Arial"/>
          <w:sz w:val="20"/>
          <w:szCs w:val="20"/>
        </w:rPr>
        <w:t>140 000,00</w:t>
      </w:r>
      <w:r w:rsidRPr="00540029">
        <w:rPr>
          <w:rFonts w:cs="Arial"/>
          <w:sz w:val="20"/>
          <w:szCs w:val="20"/>
        </w:rPr>
        <w:t xml:space="preserve"> Kč bez DPH, tj. </w:t>
      </w:r>
      <w:r w:rsidR="00DE1038" w:rsidRPr="00540029">
        <w:rPr>
          <w:rFonts w:cs="Arial"/>
          <w:sz w:val="20"/>
          <w:szCs w:val="20"/>
        </w:rPr>
        <w:t>169 400,00</w:t>
      </w:r>
      <w:r w:rsidRPr="00540029">
        <w:rPr>
          <w:rFonts w:cs="Arial"/>
          <w:sz w:val="20"/>
          <w:szCs w:val="20"/>
        </w:rPr>
        <w:t xml:space="preserve"> Kč vč. DPH</w:t>
      </w:r>
      <w:r w:rsidR="00540029" w:rsidRPr="00540029">
        <w:rPr>
          <w:rFonts w:cs="Arial"/>
          <w:sz w:val="20"/>
          <w:szCs w:val="20"/>
        </w:rPr>
        <w:t>,</w:t>
      </w:r>
    </w:p>
    <w:p w:rsidR="00540029" w:rsidRPr="00540029" w:rsidRDefault="00540029" w:rsidP="00540029">
      <w:pPr>
        <w:pStyle w:val="Normlnweb"/>
        <w:spacing w:before="119" w:beforeAutospacing="0" w:after="0"/>
      </w:pPr>
      <w:r w:rsidRPr="00540029">
        <w:rPr>
          <w:sz w:val="20"/>
          <w:szCs w:val="20"/>
        </w:rPr>
        <w:t xml:space="preserve">s termínem plnění do </w:t>
      </w:r>
      <w:proofErr w:type="gramStart"/>
      <w:r w:rsidRPr="00540029">
        <w:rPr>
          <w:sz w:val="20"/>
          <w:szCs w:val="20"/>
        </w:rPr>
        <w:t>15.7.2025</w:t>
      </w:r>
      <w:proofErr w:type="gramEnd"/>
      <w:r w:rsidR="00191638">
        <w:rPr>
          <w:sz w:val="20"/>
          <w:szCs w:val="20"/>
        </w:rPr>
        <w:t>.</w:t>
      </w:r>
    </w:p>
    <w:p w:rsidR="00E61EF5" w:rsidRDefault="007555D1" w:rsidP="00540029">
      <w:pPr>
        <w:pStyle w:val="Textbody"/>
        <w:suppressAutoHyphens/>
        <w:spacing w:before="120" w:after="0"/>
        <w:jc w:val="both"/>
        <w:rPr>
          <w:sz w:val="20"/>
          <w:szCs w:val="20"/>
        </w:rPr>
      </w:pPr>
      <w:r w:rsidRPr="00540029">
        <w:rPr>
          <w:rFonts w:cs="Arial"/>
          <w:sz w:val="20"/>
          <w:szCs w:val="20"/>
        </w:rPr>
        <w:t>Podrobný rozsah projek</w:t>
      </w:r>
      <w:r w:rsidR="00540029" w:rsidRPr="00540029">
        <w:rPr>
          <w:rFonts w:cs="Arial"/>
          <w:sz w:val="20"/>
          <w:szCs w:val="20"/>
        </w:rPr>
        <w:t>tových prací</w:t>
      </w:r>
      <w:r w:rsidRPr="00540029">
        <w:rPr>
          <w:rFonts w:cs="Arial"/>
          <w:sz w:val="20"/>
          <w:szCs w:val="20"/>
        </w:rPr>
        <w:t xml:space="preserve"> je specifikován v uvedené cenové nabídce, která je součástí obsahu uzavírané smlouvy; </w:t>
      </w:r>
      <w:r>
        <w:rPr>
          <w:rFonts w:cs="Arial"/>
          <w:sz w:val="20"/>
          <w:szCs w:val="20"/>
        </w:rPr>
        <w:t>v případě rozporu uvedené nabídky s touto objednávkou je však rozhodující text této objednávky.</w:t>
      </w:r>
    </w:p>
    <w:p w:rsidR="00E61EF5" w:rsidRPr="00DE1038" w:rsidRDefault="00B5584A" w:rsidP="00540029">
      <w:pPr>
        <w:pStyle w:val="Obsahtabulky"/>
        <w:spacing w:before="120"/>
        <w:rPr>
          <w:sz w:val="20"/>
          <w:szCs w:val="20"/>
        </w:rPr>
      </w:pPr>
      <w:hyperlink r:id="rId7">
        <w:r w:rsidR="007555D1" w:rsidRPr="00DE1038">
          <w:rPr>
            <w:rStyle w:val="Internetovodkaz"/>
            <w:b/>
            <w:bCs/>
            <w:color w:val="auto"/>
            <w:sz w:val="20"/>
            <w:szCs w:val="20"/>
          </w:rPr>
          <w:t>REKAPITULACE:</w:t>
        </w:r>
      </w:hyperlink>
    </w:p>
    <w:tbl>
      <w:tblPr>
        <w:tblW w:w="10204" w:type="dxa"/>
        <w:tblLayout w:type="fixed"/>
        <w:tblCellMar>
          <w:top w:w="55" w:type="dxa"/>
          <w:left w:w="55" w:type="dxa"/>
          <w:bottom w:w="55" w:type="dxa"/>
          <w:right w:w="55" w:type="dxa"/>
        </w:tblCellMar>
        <w:tblLook w:val="04A0" w:firstRow="1" w:lastRow="0" w:firstColumn="1" w:lastColumn="0" w:noHBand="0" w:noVBand="1"/>
      </w:tblPr>
      <w:tblGrid>
        <w:gridCol w:w="2977"/>
        <w:gridCol w:w="764"/>
        <w:gridCol w:w="960"/>
        <w:gridCol w:w="1076"/>
        <w:gridCol w:w="229"/>
        <w:gridCol w:w="961"/>
        <w:gridCol w:w="680"/>
        <w:gridCol w:w="1275"/>
        <w:gridCol w:w="1276"/>
        <w:gridCol w:w="6"/>
      </w:tblGrid>
      <w:tr w:rsidR="00DE1038" w:rsidRPr="00191638" w:rsidTr="00DE1038">
        <w:trPr>
          <w:gridAfter w:val="1"/>
          <w:wAfter w:w="6" w:type="dxa"/>
        </w:trPr>
        <w:tc>
          <w:tcPr>
            <w:tcW w:w="2977" w:type="dxa"/>
            <w:tcBorders>
              <w:bottom w:val="single" w:sz="2" w:space="0" w:color="000000"/>
            </w:tcBorders>
          </w:tcPr>
          <w:p w:rsidR="00E61EF5" w:rsidRPr="00191638" w:rsidRDefault="00B5584A">
            <w:pPr>
              <w:pStyle w:val="Obsahtabulky"/>
              <w:rPr>
                <w:sz w:val="20"/>
                <w:szCs w:val="20"/>
              </w:rPr>
            </w:pPr>
            <w:hyperlink r:id="rId8">
              <w:r w:rsidR="007555D1" w:rsidRPr="00191638">
                <w:rPr>
                  <w:rStyle w:val="Internetovodkaz"/>
                  <w:color w:val="auto"/>
                  <w:sz w:val="20"/>
                  <w:szCs w:val="20"/>
                  <w:u w:val="none"/>
                </w:rPr>
                <w:t>Označení dodávky</w:t>
              </w:r>
            </w:hyperlink>
          </w:p>
        </w:tc>
        <w:tc>
          <w:tcPr>
            <w:tcW w:w="764" w:type="dxa"/>
            <w:tcBorders>
              <w:bottom w:val="single" w:sz="2" w:space="0" w:color="000000"/>
            </w:tcBorders>
          </w:tcPr>
          <w:p w:rsidR="00E61EF5" w:rsidRPr="00191638" w:rsidRDefault="00B5584A">
            <w:pPr>
              <w:pStyle w:val="Obsahtabulky"/>
              <w:jc w:val="center"/>
              <w:rPr>
                <w:sz w:val="20"/>
                <w:szCs w:val="20"/>
              </w:rPr>
            </w:pPr>
            <w:hyperlink r:id="rId9">
              <w:r w:rsidR="007555D1" w:rsidRPr="00191638">
                <w:rPr>
                  <w:rStyle w:val="Internetovodkaz"/>
                  <w:color w:val="auto"/>
                  <w:sz w:val="20"/>
                  <w:szCs w:val="20"/>
                  <w:u w:val="none"/>
                </w:rPr>
                <w:t>MJ</w:t>
              </w:r>
            </w:hyperlink>
          </w:p>
        </w:tc>
        <w:tc>
          <w:tcPr>
            <w:tcW w:w="960" w:type="dxa"/>
            <w:tcBorders>
              <w:bottom w:val="single" w:sz="2" w:space="0" w:color="000000"/>
            </w:tcBorders>
          </w:tcPr>
          <w:p w:rsidR="00E61EF5" w:rsidRPr="00191638" w:rsidRDefault="00B5584A">
            <w:pPr>
              <w:pStyle w:val="Obsahtabulky"/>
              <w:jc w:val="right"/>
              <w:rPr>
                <w:sz w:val="20"/>
                <w:szCs w:val="20"/>
              </w:rPr>
            </w:pPr>
            <w:hyperlink r:id="rId10">
              <w:r w:rsidR="007555D1" w:rsidRPr="00191638">
                <w:rPr>
                  <w:rStyle w:val="Internetovodkaz"/>
                  <w:color w:val="auto"/>
                  <w:sz w:val="20"/>
                  <w:szCs w:val="20"/>
                  <w:u w:val="none"/>
                </w:rPr>
                <w:t>Množství</w:t>
              </w:r>
            </w:hyperlink>
          </w:p>
        </w:tc>
        <w:tc>
          <w:tcPr>
            <w:tcW w:w="1076" w:type="dxa"/>
            <w:tcBorders>
              <w:bottom w:val="single" w:sz="2" w:space="0" w:color="000000"/>
            </w:tcBorders>
          </w:tcPr>
          <w:p w:rsidR="00E61EF5" w:rsidRPr="00191638" w:rsidRDefault="00B5584A">
            <w:pPr>
              <w:pStyle w:val="Obsahtabulky"/>
              <w:jc w:val="right"/>
              <w:rPr>
                <w:sz w:val="20"/>
                <w:szCs w:val="20"/>
              </w:rPr>
            </w:pPr>
            <w:hyperlink r:id="rId11">
              <w:r w:rsidR="007555D1" w:rsidRPr="00191638">
                <w:rPr>
                  <w:rStyle w:val="Internetovodkaz"/>
                  <w:color w:val="auto"/>
                  <w:sz w:val="20"/>
                  <w:szCs w:val="20"/>
                  <w:u w:val="none"/>
                </w:rPr>
                <w:t>Cena za jed</w:t>
              </w:r>
            </w:hyperlink>
            <w:hyperlink r:id="rId12">
              <w:r w:rsidR="007555D1" w:rsidRPr="00191638">
                <w:rPr>
                  <w:rStyle w:val="Internetovodkaz"/>
                  <w:color w:val="auto"/>
                  <w:sz w:val="20"/>
                  <w:szCs w:val="20"/>
                  <w:u w:val="none"/>
                </w:rPr>
                <w:t>notku</w:t>
              </w:r>
            </w:hyperlink>
          </w:p>
        </w:tc>
        <w:tc>
          <w:tcPr>
            <w:tcW w:w="1190" w:type="dxa"/>
            <w:gridSpan w:val="2"/>
            <w:tcBorders>
              <w:bottom w:val="single" w:sz="2" w:space="0" w:color="000000"/>
            </w:tcBorders>
          </w:tcPr>
          <w:p w:rsidR="00E61EF5" w:rsidRPr="00191638" w:rsidRDefault="00B5584A">
            <w:pPr>
              <w:pStyle w:val="Obsahtabulky"/>
              <w:jc w:val="right"/>
              <w:rPr>
                <w:sz w:val="20"/>
                <w:szCs w:val="20"/>
              </w:rPr>
            </w:pPr>
            <w:hyperlink r:id="rId13">
              <w:r w:rsidR="007555D1" w:rsidRPr="00191638">
                <w:rPr>
                  <w:rStyle w:val="Internetovodkaz"/>
                  <w:color w:val="auto"/>
                  <w:sz w:val="20"/>
                  <w:szCs w:val="20"/>
                  <w:u w:val="none"/>
                </w:rPr>
                <w:t>Cena bez DPH</w:t>
              </w:r>
            </w:hyperlink>
          </w:p>
        </w:tc>
        <w:tc>
          <w:tcPr>
            <w:tcW w:w="680" w:type="dxa"/>
            <w:tcBorders>
              <w:bottom w:val="single" w:sz="2" w:space="0" w:color="000000"/>
            </w:tcBorders>
          </w:tcPr>
          <w:p w:rsidR="00E61EF5" w:rsidRPr="00191638" w:rsidRDefault="00B5584A">
            <w:pPr>
              <w:pStyle w:val="Obsahtabulky"/>
              <w:jc w:val="right"/>
              <w:rPr>
                <w:sz w:val="20"/>
                <w:szCs w:val="20"/>
              </w:rPr>
            </w:pPr>
            <w:hyperlink r:id="rId14">
              <w:r w:rsidR="007555D1" w:rsidRPr="00191638">
                <w:rPr>
                  <w:rStyle w:val="Internetovodkaz"/>
                  <w:color w:val="auto"/>
                  <w:sz w:val="20"/>
                  <w:szCs w:val="20"/>
                  <w:u w:val="none"/>
                </w:rPr>
                <w:t>DPH</w:t>
              </w:r>
            </w:hyperlink>
          </w:p>
          <w:p w:rsidR="00E61EF5" w:rsidRPr="00191638" w:rsidRDefault="00B5584A">
            <w:pPr>
              <w:pStyle w:val="Obsahtabulky"/>
              <w:jc w:val="right"/>
              <w:rPr>
                <w:sz w:val="20"/>
                <w:szCs w:val="20"/>
              </w:rPr>
            </w:pPr>
            <w:hyperlink r:id="rId15">
              <w:r w:rsidR="007555D1" w:rsidRPr="00191638">
                <w:rPr>
                  <w:rStyle w:val="Internetovodkaz"/>
                  <w:color w:val="auto"/>
                  <w:sz w:val="20"/>
                  <w:szCs w:val="20"/>
                  <w:u w:val="none"/>
                </w:rPr>
                <w:t>%</w:t>
              </w:r>
            </w:hyperlink>
          </w:p>
        </w:tc>
        <w:tc>
          <w:tcPr>
            <w:tcW w:w="1275" w:type="dxa"/>
            <w:tcBorders>
              <w:bottom w:val="single" w:sz="2" w:space="0" w:color="000000"/>
            </w:tcBorders>
          </w:tcPr>
          <w:p w:rsidR="00E61EF5" w:rsidRPr="00191638" w:rsidRDefault="00B5584A">
            <w:pPr>
              <w:pStyle w:val="Obsahtabulky"/>
              <w:jc w:val="right"/>
              <w:rPr>
                <w:sz w:val="20"/>
                <w:szCs w:val="20"/>
              </w:rPr>
            </w:pPr>
            <w:hyperlink r:id="rId16">
              <w:r w:rsidR="007555D1" w:rsidRPr="00191638">
                <w:rPr>
                  <w:rStyle w:val="Internetovodkaz"/>
                  <w:color w:val="auto"/>
                  <w:sz w:val="20"/>
                  <w:szCs w:val="20"/>
                  <w:u w:val="none"/>
                </w:rPr>
                <w:t>DPH Kč</w:t>
              </w:r>
            </w:hyperlink>
          </w:p>
        </w:tc>
        <w:tc>
          <w:tcPr>
            <w:tcW w:w="1276" w:type="dxa"/>
            <w:tcBorders>
              <w:bottom w:val="single" w:sz="2" w:space="0" w:color="000000"/>
            </w:tcBorders>
          </w:tcPr>
          <w:p w:rsidR="00E61EF5" w:rsidRPr="00191638" w:rsidRDefault="00B5584A">
            <w:pPr>
              <w:pStyle w:val="Obsahtabulky"/>
              <w:jc w:val="right"/>
              <w:rPr>
                <w:sz w:val="20"/>
                <w:szCs w:val="20"/>
              </w:rPr>
            </w:pPr>
            <w:hyperlink r:id="rId17">
              <w:r w:rsidR="007555D1" w:rsidRPr="00191638">
                <w:rPr>
                  <w:rStyle w:val="Internetovodkaz"/>
                  <w:color w:val="auto"/>
                  <w:sz w:val="20"/>
                  <w:szCs w:val="20"/>
                  <w:u w:val="none"/>
                </w:rPr>
                <w:t xml:space="preserve">Cena </w:t>
              </w:r>
            </w:hyperlink>
            <w:hyperlink r:id="rId18">
              <w:r w:rsidR="007555D1" w:rsidRPr="00191638">
                <w:rPr>
                  <w:rStyle w:val="Internetovodkaz"/>
                  <w:color w:val="auto"/>
                  <w:sz w:val="20"/>
                  <w:szCs w:val="20"/>
                  <w:u w:val="none"/>
                </w:rPr>
                <w:t>včetně</w:t>
              </w:r>
            </w:hyperlink>
            <w:hyperlink r:id="rId19">
              <w:r w:rsidR="007555D1" w:rsidRPr="00191638">
                <w:rPr>
                  <w:rStyle w:val="Internetovodkaz"/>
                  <w:color w:val="auto"/>
                  <w:sz w:val="20"/>
                  <w:szCs w:val="20"/>
                  <w:u w:val="none"/>
                </w:rPr>
                <w:t xml:space="preserve"> DPH</w:t>
              </w:r>
            </w:hyperlink>
          </w:p>
        </w:tc>
      </w:tr>
      <w:tr w:rsidR="00DE1038" w:rsidRPr="00191638" w:rsidTr="00DE1038">
        <w:trPr>
          <w:gridAfter w:val="1"/>
          <w:wAfter w:w="6" w:type="dxa"/>
        </w:trPr>
        <w:tc>
          <w:tcPr>
            <w:tcW w:w="2977" w:type="dxa"/>
          </w:tcPr>
          <w:p w:rsidR="00E61EF5" w:rsidRPr="00191638" w:rsidRDefault="00B5584A" w:rsidP="00191638">
            <w:pPr>
              <w:pStyle w:val="Obsahtabulky"/>
              <w:rPr>
                <w:b/>
                <w:bCs/>
                <w:sz w:val="20"/>
                <w:szCs w:val="20"/>
              </w:rPr>
            </w:pPr>
            <w:hyperlink r:id="rId20">
              <w:r w:rsidR="007555D1" w:rsidRPr="00191638">
                <w:rPr>
                  <w:rStyle w:val="Internetovodkaz"/>
                  <w:b/>
                  <w:bCs/>
                  <w:color w:val="auto"/>
                  <w:sz w:val="20"/>
                  <w:szCs w:val="20"/>
                  <w:u w:val="none"/>
                </w:rPr>
                <w:fldChar w:fldCharType="begin"/>
              </w:r>
              <w:r w:rsidR="007555D1" w:rsidRPr="00191638">
                <w:rPr>
                  <w:rStyle w:val="Internetovodkaz"/>
                  <w:b/>
                  <w:bCs/>
                  <w:color w:val="auto"/>
                  <w:sz w:val="20"/>
                  <w:szCs w:val="20"/>
                  <w:u w:val="none"/>
                </w:rPr>
                <w:instrText xml:space="preserve"> FILLIN "polozkaObjednavkyNazev"</w:instrText>
              </w:r>
              <w:r w:rsidR="007555D1" w:rsidRPr="00191638">
                <w:rPr>
                  <w:rStyle w:val="Internetovodkaz"/>
                  <w:b/>
                  <w:bCs/>
                  <w:color w:val="auto"/>
                  <w:sz w:val="20"/>
                  <w:szCs w:val="20"/>
                  <w:u w:val="none"/>
                </w:rPr>
                <w:fldChar w:fldCharType="separate"/>
              </w:r>
              <w:r w:rsidR="007555D1" w:rsidRPr="00191638">
                <w:rPr>
                  <w:rStyle w:val="Internetovodkaz"/>
                  <w:b/>
                  <w:bCs/>
                  <w:color w:val="auto"/>
                  <w:sz w:val="20"/>
                  <w:szCs w:val="20"/>
                  <w:u w:val="none"/>
                </w:rPr>
                <w:t xml:space="preserve">12_3612_6121_210 </w:t>
              </w:r>
              <w:r w:rsidR="00191638" w:rsidRPr="00191638">
                <w:rPr>
                  <w:rStyle w:val="Internetovodkaz"/>
                  <w:b/>
                  <w:bCs/>
                  <w:color w:val="auto"/>
                  <w:sz w:val="20"/>
                  <w:szCs w:val="20"/>
                  <w:u w:val="none"/>
                </w:rPr>
                <w:t>k</w:t>
              </w:r>
              <w:r w:rsidR="007555D1" w:rsidRPr="00191638">
                <w:rPr>
                  <w:rStyle w:val="Internetovodkaz"/>
                  <w:b/>
                  <w:bCs/>
                  <w:color w:val="auto"/>
                  <w:sz w:val="20"/>
                  <w:szCs w:val="20"/>
                  <w:u w:val="none"/>
                </w:rPr>
                <w:t>ino byty</w:t>
              </w:r>
              <w:r w:rsidR="007555D1" w:rsidRPr="00191638">
                <w:rPr>
                  <w:rStyle w:val="Internetovodkaz"/>
                  <w:b/>
                  <w:bCs/>
                  <w:color w:val="auto"/>
                  <w:sz w:val="20"/>
                  <w:szCs w:val="20"/>
                  <w:u w:val="none"/>
                </w:rPr>
                <w:fldChar w:fldCharType="end"/>
              </w:r>
            </w:hyperlink>
          </w:p>
        </w:tc>
        <w:tc>
          <w:tcPr>
            <w:tcW w:w="764" w:type="dxa"/>
          </w:tcPr>
          <w:p w:rsidR="00E61EF5" w:rsidRPr="00191638" w:rsidRDefault="00B5584A">
            <w:pPr>
              <w:pStyle w:val="Obsahtabulky"/>
              <w:jc w:val="center"/>
              <w:rPr>
                <w:sz w:val="20"/>
                <w:szCs w:val="20"/>
              </w:rPr>
            </w:pPr>
            <w:hyperlink r:id="rId21">
              <w:r w:rsidR="007555D1" w:rsidRPr="00191638">
                <w:rPr>
                  <w:rStyle w:val="Internetovodkaz"/>
                  <w:color w:val="auto"/>
                  <w:sz w:val="20"/>
                  <w:szCs w:val="20"/>
                  <w:u w:val="none"/>
                </w:rPr>
                <w:fldChar w:fldCharType="begin"/>
              </w:r>
              <w:r w:rsidR="007555D1" w:rsidRPr="00191638">
                <w:rPr>
                  <w:rStyle w:val="Internetovodkaz"/>
                  <w:color w:val="auto"/>
                  <w:sz w:val="20"/>
                  <w:szCs w:val="20"/>
                  <w:u w:val="none"/>
                </w:rPr>
                <w:instrText xml:space="preserve"> FILLIN "polozkaObjednavkyMernaJednotka"</w:instrText>
              </w:r>
              <w:r w:rsidR="007555D1" w:rsidRPr="00191638">
                <w:rPr>
                  <w:rStyle w:val="Internetovodkaz"/>
                  <w:color w:val="auto"/>
                  <w:sz w:val="20"/>
                  <w:szCs w:val="20"/>
                  <w:u w:val="none"/>
                </w:rPr>
                <w:fldChar w:fldCharType="separate"/>
              </w:r>
              <w:r w:rsidR="007555D1" w:rsidRPr="00191638">
                <w:rPr>
                  <w:rStyle w:val="Internetovodkaz"/>
                  <w:color w:val="auto"/>
                  <w:sz w:val="20"/>
                  <w:szCs w:val="20"/>
                  <w:u w:val="none"/>
                </w:rPr>
                <w:t>Soubor</w:t>
              </w:r>
              <w:r w:rsidR="007555D1" w:rsidRPr="00191638">
                <w:rPr>
                  <w:rStyle w:val="Internetovodkaz"/>
                  <w:color w:val="auto"/>
                  <w:sz w:val="20"/>
                  <w:szCs w:val="20"/>
                  <w:u w:val="none"/>
                </w:rPr>
                <w:fldChar w:fldCharType="end"/>
              </w:r>
            </w:hyperlink>
          </w:p>
        </w:tc>
        <w:tc>
          <w:tcPr>
            <w:tcW w:w="960" w:type="dxa"/>
          </w:tcPr>
          <w:p w:rsidR="00E61EF5" w:rsidRPr="00191638" w:rsidRDefault="00B5584A">
            <w:pPr>
              <w:pStyle w:val="Obsahtabulky"/>
              <w:jc w:val="right"/>
              <w:rPr>
                <w:sz w:val="20"/>
                <w:szCs w:val="20"/>
              </w:rPr>
            </w:pPr>
            <w:hyperlink r:id="rId22">
              <w:r w:rsidR="007555D1" w:rsidRPr="00191638">
                <w:rPr>
                  <w:rStyle w:val="Internetovodkaz"/>
                  <w:color w:val="auto"/>
                  <w:sz w:val="20"/>
                  <w:szCs w:val="20"/>
                  <w:u w:val="none"/>
                </w:rPr>
                <w:fldChar w:fldCharType="begin"/>
              </w:r>
              <w:r w:rsidR="007555D1" w:rsidRPr="00191638">
                <w:rPr>
                  <w:rStyle w:val="Internetovodkaz"/>
                  <w:color w:val="auto"/>
                  <w:sz w:val="20"/>
                  <w:szCs w:val="20"/>
                  <w:u w:val="none"/>
                </w:rPr>
                <w:instrText xml:space="preserve"> FILLIN "polozkaObjednavkyMnozstvi"</w:instrText>
              </w:r>
              <w:r w:rsidR="007555D1" w:rsidRPr="00191638">
                <w:rPr>
                  <w:rStyle w:val="Internetovodkaz"/>
                  <w:color w:val="auto"/>
                  <w:sz w:val="20"/>
                  <w:szCs w:val="20"/>
                  <w:u w:val="none"/>
                </w:rPr>
                <w:fldChar w:fldCharType="separate"/>
              </w:r>
              <w:r w:rsidR="007555D1" w:rsidRPr="00191638">
                <w:rPr>
                  <w:rStyle w:val="Internetovodkaz"/>
                  <w:color w:val="auto"/>
                  <w:sz w:val="20"/>
                  <w:szCs w:val="20"/>
                  <w:u w:val="none"/>
                </w:rPr>
                <w:t>1,000</w:t>
              </w:r>
              <w:r w:rsidR="007555D1" w:rsidRPr="00191638">
                <w:rPr>
                  <w:rStyle w:val="Internetovodkaz"/>
                  <w:color w:val="auto"/>
                  <w:sz w:val="20"/>
                  <w:szCs w:val="20"/>
                  <w:u w:val="none"/>
                </w:rPr>
                <w:fldChar w:fldCharType="end"/>
              </w:r>
            </w:hyperlink>
          </w:p>
        </w:tc>
        <w:tc>
          <w:tcPr>
            <w:tcW w:w="1076" w:type="dxa"/>
          </w:tcPr>
          <w:p w:rsidR="00E61EF5" w:rsidRPr="00191638" w:rsidRDefault="00B5584A">
            <w:pPr>
              <w:pStyle w:val="Obsahtabulky"/>
              <w:jc w:val="right"/>
              <w:rPr>
                <w:sz w:val="20"/>
                <w:szCs w:val="20"/>
              </w:rPr>
            </w:pPr>
            <w:hyperlink r:id="rId23">
              <w:r w:rsidR="007555D1" w:rsidRPr="00191638">
                <w:rPr>
                  <w:rStyle w:val="Internetovodkaz"/>
                  <w:color w:val="auto"/>
                  <w:sz w:val="20"/>
                  <w:szCs w:val="20"/>
                  <w:u w:val="none"/>
                </w:rPr>
                <w:fldChar w:fldCharType="begin"/>
              </w:r>
              <w:r w:rsidR="007555D1" w:rsidRPr="00191638">
                <w:rPr>
                  <w:rStyle w:val="Internetovodkaz"/>
                  <w:color w:val="auto"/>
                  <w:sz w:val="20"/>
                  <w:szCs w:val="20"/>
                  <w:u w:val="none"/>
                </w:rPr>
                <w:instrText xml:space="preserve"> FILLIN "polozkaObjednavkyCenaZaJednotku"</w:instrText>
              </w:r>
              <w:r w:rsidR="007555D1" w:rsidRPr="00191638">
                <w:rPr>
                  <w:rStyle w:val="Internetovodkaz"/>
                  <w:color w:val="auto"/>
                  <w:sz w:val="20"/>
                  <w:szCs w:val="20"/>
                  <w:u w:val="none"/>
                </w:rPr>
                <w:fldChar w:fldCharType="separate"/>
              </w:r>
              <w:r w:rsidR="007555D1" w:rsidRPr="00191638">
                <w:rPr>
                  <w:rStyle w:val="Internetovodkaz"/>
                  <w:color w:val="auto"/>
                  <w:sz w:val="20"/>
                  <w:szCs w:val="20"/>
                  <w:u w:val="none"/>
                </w:rPr>
                <w:t>140 000,00</w:t>
              </w:r>
              <w:r w:rsidR="007555D1" w:rsidRPr="00191638">
                <w:rPr>
                  <w:rStyle w:val="Internetovodkaz"/>
                  <w:color w:val="auto"/>
                  <w:sz w:val="20"/>
                  <w:szCs w:val="20"/>
                  <w:u w:val="none"/>
                </w:rPr>
                <w:fldChar w:fldCharType="end"/>
              </w:r>
            </w:hyperlink>
          </w:p>
        </w:tc>
        <w:tc>
          <w:tcPr>
            <w:tcW w:w="1190" w:type="dxa"/>
            <w:gridSpan w:val="2"/>
          </w:tcPr>
          <w:p w:rsidR="00E61EF5" w:rsidRPr="00191638" w:rsidRDefault="00B5584A">
            <w:pPr>
              <w:pStyle w:val="Obsahtabulky"/>
              <w:jc w:val="right"/>
              <w:rPr>
                <w:sz w:val="20"/>
                <w:szCs w:val="20"/>
              </w:rPr>
            </w:pPr>
            <w:hyperlink r:id="rId24">
              <w:r w:rsidR="007555D1" w:rsidRPr="00191638">
                <w:rPr>
                  <w:rStyle w:val="Internetovodkaz"/>
                  <w:color w:val="auto"/>
                  <w:sz w:val="20"/>
                  <w:szCs w:val="20"/>
                  <w:u w:val="none"/>
                </w:rPr>
                <w:fldChar w:fldCharType="begin"/>
              </w:r>
              <w:r w:rsidR="007555D1" w:rsidRPr="00191638">
                <w:rPr>
                  <w:rStyle w:val="Internetovodkaz"/>
                  <w:color w:val="auto"/>
                  <w:sz w:val="20"/>
                  <w:szCs w:val="20"/>
                  <w:u w:val="none"/>
                </w:rPr>
                <w:instrText xml:space="preserve"> FILLIN "polozkaObjednavkyCenaBezDph"</w:instrText>
              </w:r>
              <w:r w:rsidR="007555D1" w:rsidRPr="00191638">
                <w:rPr>
                  <w:rStyle w:val="Internetovodkaz"/>
                  <w:color w:val="auto"/>
                  <w:sz w:val="20"/>
                  <w:szCs w:val="20"/>
                  <w:u w:val="none"/>
                </w:rPr>
                <w:fldChar w:fldCharType="separate"/>
              </w:r>
              <w:r w:rsidR="007555D1" w:rsidRPr="00191638">
                <w:rPr>
                  <w:rStyle w:val="Internetovodkaz"/>
                  <w:color w:val="auto"/>
                  <w:sz w:val="20"/>
                  <w:szCs w:val="20"/>
                  <w:u w:val="none"/>
                </w:rPr>
                <w:t>140 000,00</w:t>
              </w:r>
              <w:r w:rsidR="007555D1" w:rsidRPr="00191638">
                <w:rPr>
                  <w:rStyle w:val="Internetovodkaz"/>
                  <w:color w:val="auto"/>
                  <w:sz w:val="20"/>
                  <w:szCs w:val="20"/>
                  <w:u w:val="none"/>
                </w:rPr>
                <w:fldChar w:fldCharType="end"/>
              </w:r>
            </w:hyperlink>
          </w:p>
        </w:tc>
        <w:tc>
          <w:tcPr>
            <w:tcW w:w="680" w:type="dxa"/>
          </w:tcPr>
          <w:p w:rsidR="00E61EF5" w:rsidRPr="00191638" w:rsidRDefault="00B5584A">
            <w:pPr>
              <w:pStyle w:val="Obsahtabulky"/>
              <w:ind w:left="113"/>
              <w:jc w:val="right"/>
              <w:rPr>
                <w:sz w:val="20"/>
                <w:szCs w:val="20"/>
              </w:rPr>
            </w:pPr>
            <w:hyperlink r:id="rId25">
              <w:r w:rsidR="007555D1" w:rsidRPr="00191638">
                <w:rPr>
                  <w:rStyle w:val="Internetovodkaz"/>
                  <w:color w:val="auto"/>
                  <w:sz w:val="20"/>
                  <w:szCs w:val="20"/>
                  <w:u w:val="none"/>
                </w:rPr>
                <w:fldChar w:fldCharType="begin"/>
              </w:r>
              <w:r w:rsidR="007555D1" w:rsidRPr="00191638">
                <w:rPr>
                  <w:rStyle w:val="Internetovodkaz"/>
                  <w:color w:val="auto"/>
                  <w:sz w:val="20"/>
                  <w:szCs w:val="20"/>
                  <w:u w:val="none"/>
                </w:rPr>
                <w:instrText xml:space="preserve"> FILLIN "polozkaObjednavkySazba"</w:instrText>
              </w:r>
              <w:r w:rsidR="007555D1" w:rsidRPr="00191638">
                <w:rPr>
                  <w:rStyle w:val="Internetovodkaz"/>
                  <w:color w:val="auto"/>
                  <w:sz w:val="20"/>
                  <w:szCs w:val="20"/>
                  <w:u w:val="none"/>
                </w:rPr>
                <w:fldChar w:fldCharType="separate"/>
              </w:r>
              <w:r w:rsidR="007555D1" w:rsidRPr="00191638">
                <w:rPr>
                  <w:rStyle w:val="Internetovodkaz"/>
                  <w:color w:val="auto"/>
                  <w:sz w:val="20"/>
                  <w:szCs w:val="20"/>
                  <w:u w:val="none"/>
                </w:rPr>
                <w:t>21,00</w:t>
              </w:r>
              <w:r w:rsidR="007555D1" w:rsidRPr="00191638">
                <w:rPr>
                  <w:rStyle w:val="Internetovodkaz"/>
                  <w:color w:val="auto"/>
                  <w:sz w:val="20"/>
                  <w:szCs w:val="20"/>
                  <w:u w:val="none"/>
                </w:rPr>
                <w:fldChar w:fldCharType="end"/>
              </w:r>
            </w:hyperlink>
          </w:p>
        </w:tc>
        <w:tc>
          <w:tcPr>
            <w:tcW w:w="1275" w:type="dxa"/>
          </w:tcPr>
          <w:p w:rsidR="00E61EF5" w:rsidRPr="00191638" w:rsidRDefault="00B5584A">
            <w:pPr>
              <w:pStyle w:val="Obsahtabulky"/>
              <w:jc w:val="right"/>
              <w:rPr>
                <w:sz w:val="20"/>
                <w:szCs w:val="20"/>
              </w:rPr>
            </w:pPr>
            <w:hyperlink r:id="rId26">
              <w:r w:rsidR="007555D1" w:rsidRPr="00191638">
                <w:rPr>
                  <w:rStyle w:val="Internetovodkaz"/>
                  <w:color w:val="auto"/>
                  <w:sz w:val="20"/>
                  <w:szCs w:val="20"/>
                  <w:u w:val="none"/>
                </w:rPr>
                <w:fldChar w:fldCharType="begin"/>
              </w:r>
              <w:r w:rsidR="007555D1" w:rsidRPr="00191638">
                <w:rPr>
                  <w:rStyle w:val="Internetovodkaz"/>
                  <w:color w:val="auto"/>
                  <w:sz w:val="20"/>
                  <w:szCs w:val="20"/>
                  <w:u w:val="none"/>
                </w:rPr>
                <w:instrText xml:space="preserve"> FILLIN "polozkaObjednavkyDph"</w:instrText>
              </w:r>
              <w:r w:rsidR="007555D1" w:rsidRPr="00191638">
                <w:rPr>
                  <w:rStyle w:val="Internetovodkaz"/>
                  <w:color w:val="auto"/>
                  <w:sz w:val="20"/>
                  <w:szCs w:val="20"/>
                  <w:u w:val="none"/>
                </w:rPr>
                <w:fldChar w:fldCharType="separate"/>
              </w:r>
              <w:r w:rsidR="007555D1" w:rsidRPr="00191638">
                <w:rPr>
                  <w:rStyle w:val="Internetovodkaz"/>
                  <w:color w:val="auto"/>
                  <w:sz w:val="20"/>
                  <w:szCs w:val="20"/>
                  <w:u w:val="none"/>
                </w:rPr>
                <w:t>29 400,00</w:t>
              </w:r>
              <w:r w:rsidR="007555D1" w:rsidRPr="00191638">
                <w:rPr>
                  <w:rStyle w:val="Internetovodkaz"/>
                  <w:color w:val="auto"/>
                  <w:sz w:val="20"/>
                  <w:szCs w:val="20"/>
                  <w:u w:val="none"/>
                </w:rPr>
                <w:fldChar w:fldCharType="end"/>
              </w:r>
            </w:hyperlink>
          </w:p>
        </w:tc>
        <w:tc>
          <w:tcPr>
            <w:tcW w:w="1276" w:type="dxa"/>
          </w:tcPr>
          <w:p w:rsidR="00E61EF5" w:rsidRPr="00191638" w:rsidRDefault="00B5584A">
            <w:pPr>
              <w:pStyle w:val="Obsahtabulky"/>
              <w:jc w:val="right"/>
              <w:rPr>
                <w:sz w:val="20"/>
                <w:szCs w:val="20"/>
              </w:rPr>
            </w:pPr>
            <w:hyperlink r:id="rId27">
              <w:r w:rsidR="007555D1" w:rsidRPr="00191638">
                <w:rPr>
                  <w:rStyle w:val="Internetovodkaz"/>
                  <w:color w:val="auto"/>
                  <w:sz w:val="20"/>
                  <w:szCs w:val="20"/>
                  <w:u w:val="none"/>
                </w:rPr>
                <w:fldChar w:fldCharType="begin"/>
              </w:r>
              <w:r w:rsidR="007555D1" w:rsidRPr="00191638">
                <w:rPr>
                  <w:rStyle w:val="Internetovodkaz"/>
                  <w:color w:val="auto"/>
                  <w:sz w:val="20"/>
                  <w:szCs w:val="20"/>
                  <w:u w:val="none"/>
                </w:rPr>
                <w:instrText xml:space="preserve"> FILLIN "polozkaObjednavkyCenaSDph"</w:instrText>
              </w:r>
              <w:r w:rsidR="007555D1" w:rsidRPr="00191638">
                <w:rPr>
                  <w:rStyle w:val="Internetovodkaz"/>
                  <w:color w:val="auto"/>
                  <w:sz w:val="20"/>
                  <w:szCs w:val="20"/>
                  <w:u w:val="none"/>
                </w:rPr>
                <w:fldChar w:fldCharType="separate"/>
              </w:r>
              <w:r w:rsidR="007555D1" w:rsidRPr="00191638">
                <w:rPr>
                  <w:rStyle w:val="Internetovodkaz"/>
                  <w:color w:val="auto"/>
                  <w:sz w:val="20"/>
                  <w:szCs w:val="20"/>
                  <w:u w:val="none"/>
                </w:rPr>
                <w:t>169 400,00</w:t>
              </w:r>
              <w:r w:rsidR="007555D1" w:rsidRPr="00191638">
                <w:rPr>
                  <w:rStyle w:val="Internetovodkaz"/>
                  <w:color w:val="auto"/>
                  <w:sz w:val="20"/>
                  <w:szCs w:val="20"/>
                  <w:u w:val="none"/>
                </w:rPr>
                <w:fldChar w:fldCharType="end"/>
              </w:r>
            </w:hyperlink>
          </w:p>
        </w:tc>
      </w:tr>
      <w:tr w:rsidR="00DE1038" w:rsidRPr="00191638" w:rsidTr="00DE1038">
        <w:tblPrEx>
          <w:jc w:val="center"/>
        </w:tblPrEx>
        <w:trPr>
          <w:trHeight w:val="414"/>
          <w:jc w:val="center"/>
        </w:trPr>
        <w:tc>
          <w:tcPr>
            <w:tcW w:w="6006" w:type="dxa"/>
            <w:gridSpan w:val="5"/>
          </w:tcPr>
          <w:p w:rsidR="00E61EF5" w:rsidRPr="00191638" w:rsidRDefault="00B5584A">
            <w:pPr>
              <w:pStyle w:val="Obsahtabulky"/>
              <w:spacing w:before="57"/>
            </w:pPr>
            <w:hyperlink r:id="rId28">
              <w:r w:rsidR="007555D1" w:rsidRPr="00191638">
                <w:rPr>
                  <w:rStyle w:val="Internetovodkaz"/>
                  <w:color w:val="auto"/>
                  <w:sz w:val="20"/>
                  <w:szCs w:val="20"/>
                  <w:u w:val="none"/>
                </w:rPr>
                <w:fldChar w:fldCharType="begin"/>
              </w:r>
              <w:r w:rsidR="007555D1" w:rsidRPr="00191638">
                <w:rPr>
                  <w:rStyle w:val="Internetovodkaz"/>
                  <w:color w:val="auto"/>
                  <w:sz w:val="20"/>
                  <w:szCs w:val="20"/>
                  <w:u w:val="none"/>
                </w:rPr>
                <w:instrText xml:space="preserve"> FILLIN "objednavkaProstredniText"</w:instrText>
              </w:r>
              <w:r w:rsidR="007555D1" w:rsidRPr="00191638">
                <w:rPr>
                  <w:rStyle w:val="Internetovodkaz"/>
                  <w:color w:val="auto"/>
                  <w:sz w:val="20"/>
                  <w:szCs w:val="20"/>
                  <w:u w:val="none"/>
                </w:rPr>
                <w:fldChar w:fldCharType="end"/>
              </w:r>
            </w:hyperlink>
          </w:p>
        </w:tc>
        <w:tc>
          <w:tcPr>
            <w:tcW w:w="4198" w:type="dxa"/>
            <w:gridSpan w:val="5"/>
          </w:tcPr>
          <w:tbl>
            <w:tblPr>
              <w:tblW w:w="4035" w:type="dxa"/>
              <w:jc w:val="right"/>
              <w:tblLayout w:type="fixed"/>
              <w:tblCellMar>
                <w:top w:w="55" w:type="dxa"/>
                <w:left w:w="55" w:type="dxa"/>
                <w:bottom w:w="55" w:type="dxa"/>
                <w:right w:w="55" w:type="dxa"/>
              </w:tblCellMar>
              <w:tblLook w:val="04A0" w:firstRow="1" w:lastRow="0" w:firstColumn="1" w:lastColumn="0" w:noHBand="0" w:noVBand="1"/>
            </w:tblPr>
            <w:tblGrid>
              <w:gridCol w:w="1698"/>
              <w:gridCol w:w="2337"/>
            </w:tblGrid>
            <w:tr w:rsidR="00DE1038" w:rsidRPr="00191638">
              <w:trPr>
                <w:jc w:val="right"/>
              </w:trPr>
              <w:tc>
                <w:tcPr>
                  <w:tcW w:w="1698" w:type="dxa"/>
                  <w:tcBorders>
                    <w:top w:val="single" w:sz="8" w:space="0" w:color="000000"/>
                    <w:left w:val="single" w:sz="8" w:space="0" w:color="000000"/>
                    <w:bottom w:val="single" w:sz="8" w:space="0" w:color="000000"/>
                  </w:tcBorders>
                </w:tcPr>
                <w:p w:rsidR="00E61EF5" w:rsidRPr="00191638" w:rsidRDefault="00B5584A">
                  <w:pPr>
                    <w:pStyle w:val="Obsahtabulky"/>
                    <w:tabs>
                      <w:tab w:val="left" w:pos="4189"/>
                    </w:tabs>
                    <w:ind w:right="57"/>
                  </w:pPr>
                  <w:hyperlink r:id="rId29" w:tgtFrame="_top">
                    <w:r w:rsidR="007555D1" w:rsidRPr="00191638">
                      <w:rPr>
                        <w:rStyle w:val="Internetovodkaz"/>
                        <w:b/>
                        <w:bCs/>
                        <w:color w:val="auto"/>
                        <w:sz w:val="20"/>
                        <w:szCs w:val="20"/>
                        <w:u w:val="none"/>
                      </w:rPr>
                      <w:t>CELKEM:</w:t>
                    </w:r>
                  </w:hyperlink>
                </w:p>
              </w:tc>
              <w:tc>
                <w:tcPr>
                  <w:tcW w:w="2337" w:type="dxa"/>
                  <w:tcBorders>
                    <w:top w:val="single" w:sz="8" w:space="0" w:color="000000"/>
                    <w:bottom w:val="single" w:sz="8" w:space="0" w:color="000000"/>
                    <w:right w:val="single" w:sz="8" w:space="0" w:color="000000"/>
                  </w:tcBorders>
                </w:tcPr>
                <w:p w:rsidR="00E61EF5" w:rsidRPr="00191638" w:rsidRDefault="00B5584A">
                  <w:pPr>
                    <w:pStyle w:val="Obsahtabulky"/>
                    <w:tabs>
                      <w:tab w:val="left" w:pos="43"/>
                      <w:tab w:val="left" w:pos="321"/>
                      <w:tab w:val="left" w:pos="546"/>
                      <w:tab w:val="left" w:pos="707"/>
                      <w:tab w:val="left" w:pos="1886"/>
                      <w:tab w:val="left" w:pos="2196"/>
                      <w:tab w:val="left" w:pos="2379"/>
                      <w:tab w:val="left" w:pos="4189"/>
                    </w:tabs>
                    <w:ind w:right="57"/>
                    <w:jc w:val="right"/>
                  </w:pPr>
                  <w:hyperlink r:id="rId30" w:tgtFrame="_top">
                    <w:r w:rsidR="007555D1" w:rsidRPr="00191638">
                      <w:rPr>
                        <w:rStyle w:val="Internetovodkaz"/>
                        <w:b/>
                        <w:bCs/>
                        <w:color w:val="auto"/>
                        <w:sz w:val="20"/>
                        <w:szCs w:val="20"/>
                        <w:u w:val="none"/>
                      </w:rPr>
                      <w:fldChar w:fldCharType="begin"/>
                    </w:r>
                    <w:r w:rsidR="007555D1" w:rsidRPr="00191638">
                      <w:rPr>
                        <w:rStyle w:val="Internetovodkaz"/>
                        <w:b/>
                        <w:bCs/>
                        <w:color w:val="auto"/>
                        <w:sz w:val="20"/>
                        <w:szCs w:val="20"/>
                        <w:u w:val="none"/>
                      </w:rPr>
                      <w:instrText xml:space="preserve"> FILLIN "objednavkaCelkemKUhrade"</w:instrText>
                    </w:r>
                    <w:r w:rsidR="007555D1" w:rsidRPr="00191638">
                      <w:rPr>
                        <w:rStyle w:val="Internetovodkaz"/>
                        <w:b/>
                        <w:bCs/>
                        <w:color w:val="auto"/>
                        <w:sz w:val="20"/>
                        <w:szCs w:val="20"/>
                        <w:u w:val="none"/>
                      </w:rPr>
                      <w:fldChar w:fldCharType="separate"/>
                    </w:r>
                    <w:r w:rsidR="007555D1" w:rsidRPr="00191638">
                      <w:rPr>
                        <w:rStyle w:val="Internetovodkaz"/>
                        <w:b/>
                        <w:bCs/>
                        <w:color w:val="auto"/>
                        <w:sz w:val="20"/>
                        <w:szCs w:val="20"/>
                        <w:u w:val="none"/>
                      </w:rPr>
                      <w:t>169 400,00</w:t>
                    </w:r>
                    <w:r w:rsidR="007555D1" w:rsidRPr="00191638">
                      <w:rPr>
                        <w:rStyle w:val="Internetovodkaz"/>
                        <w:b/>
                        <w:bCs/>
                        <w:color w:val="auto"/>
                        <w:sz w:val="20"/>
                        <w:szCs w:val="20"/>
                        <w:u w:val="none"/>
                      </w:rPr>
                      <w:fldChar w:fldCharType="end"/>
                    </w:r>
                  </w:hyperlink>
                  <w:hyperlink r:id="rId31" w:tgtFrame="_top">
                    <w:r w:rsidR="007555D1" w:rsidRPr="00191638">
                      <w:rPr>
                        <w:rStyle w:val="Internetovodkaz"/>
                        <w:b/>
                        <w:bCs/>
                        <w:color w:val="auto"/>
                        <w:sz w:val="20"/>
                        <w:szCs w:val="20"/>
                        <w:u w:val="none"/>
                      </w:rPr>
                      <w:t xml:space="preserve"> Kč</w:t>
                    </w:r>
                  </w:hyperlink>
                </w:p>
              </w:tc>
            </w:tr>
          </w:tbl>
          <w:p w:rsidR="00E61EF5" w:rsidRPr="00191638" w:rsidRDefault="00E61EF5">
            <w:pPr>
              <w:pStyle w:val="Obsahtabulky"/>
            </w:pPr>
          </w:p>
        </w:tc>
      </w:tr>
    </w:tbl>
    <w:p w:rsidR="00E61EF5" w:rsidRPr="00191638" w:rsidRDefault="007555D1" w:rsidP="00DE1038">
      <w:pPr>
        <w:pStyle w:val="Zkladntext"/>
        <w:suppressLineNumbers/>
        <w:spacing w:before="120" w:after="0"/>
        <w:rPr>
          <w:color w:val="000000" w:themeColor="text1"/>
          <w:sz w:val="18"/>
          <w:szCs w:val="18"/>
        </w:rPr>
      </w:pPr>
      <w:r w:rsidRPr="00191638">
        <w:rPr>
          <w:rFonts w:cs="Arial"/>
          <w:b/>
          <w:bCs/>
          <w:color w:val="000000" w:themeColor="text1"/>
          <w:sz w:val="18"/>
          <w:szCs w:val="18"/>
        </w:rPr>
        <w:t>Obchodní podmínky města Náchoda</w:t>
      </w:r>
      <w:r w:rsidRPr="00191638">
        <w:rPr>
          <w:rFonts w:cs="Arial"/>
          <w:color w:val="000000" w:themeColor="text1"/>
          <w:sz w:val="18"/>
          <w:szCs w:val="18"/>
        </w:rPr>
        <w:t>, jakožto odběratele, jsou následující:</w:t>
      </w:r>
    </w:p>
    <w:p w:rsidR="00E61EF5" w:rsidRPr="00191638" w:rsidRDefault="007555D1">
      <w:pPr>
        <w:pStyle w:val="Zkladntext"/>
        <w:spacing w:before="120" w:after="0"/>
        <w:jc w:val="both"/>
        <w:rPr>
          <w:color w:val="000000" w:themeColor="text1"/>
          <w:sz w:val="18"/>
          <w:szCs w:val="18"/>
        </w:rPr>
      </w:pPr>
      <w:r w:rsidRPr="00191638">
        <w:rPr>
          <w:rFonts w:cs="Arial"/>
          <w:color w:val="000000" w:themeColor="text1"/>
          <w:sz w:val="18"/>
          <w:szCs w:val="18"/>
        </w:rPr>
        <w:t>Místem plnění, resp. odevzdání dokumentace stavby je Městský úřad Náchod, Masarykovo náměstí 40, Náchod. Náklady spojené s dopravou nese dodavatel.</w:t>
      </w:r>
    </w:p>
    <w:p w:rsidR="00E61EF5" w:rsidRPr="00191638" w:rsidRDefault="007555D1">
      <w:pPr>
        <w:pStyle w:val="Zkladntext"/>
        <w:spacing w:before="120" w:after="0"/>
        <w:jc w:val="both"/>
        <w:rPr>
          <w:color w:val="000000" w:themeColor="text1"/>
          <w:sz w:val="18"/>
          <w:szCs w:val="18"/>
        </w:rPr>
      </w:pPr>
      <w:r w:rsidRPr="00191638">
        <w:rPr>
          <w:rFonts w:cs="Arial"/>
          <w:color w:val="000000" w:themeColor="text1"/>
          <w:sz w:val="18"/>
          <w:szCs w:val="18"/>
        </w:rPr>
        <w:t>Dokumentace bude předána ve </w:t>
      </w:r>
      <w:r w:rsidR="00DE1038" w:rsidRPr="00191638">
        <w:rPr>
          <w:rFonts w:cs="Arial"/>
          <w:color w:val="000000" w:themeColor="text1"/>
          <w:sz w:val="18"/>
          <w:szCs w:val="18"/>
        </w:rPr>
        <w:t>3</w:t>
      </w:r>
      <w:r w:rsidRPr="00191638">
        <w:rPr>
          <w:rFonts w:cs="Arial"/>
          <w:color w:val="000000" w:themeColor="text1"/>
          <w:sz w:val="18"/>
          <w:szCs w:val="18"/>
        </w:rPr>
        <w:t xml:space="preserve"> vyhotoveních v tištěné formě, z nichž 2 vyhotovení budou opatřena razítkem a vlastnoručním podpisem autorizované osoby a v 1 vyhotovení v digitální formě na CD/DVD či obdobném datovém nosiči ve formátu *.</w:t>
      </w:r>
      <w:proofErr w:type="spellStart"/>
      <w:r w:rsidRPr="00191638">
        <w:rPr>
          <w:rFonts w:cs="Arial"/>
          <w:color w:val="000000" w:themeColor="text1"/>
          <w:sz w:val="18"/>
          <w:szCs w:val="18"/>
        </w:rPr>
        <w:t>docx</w:t>
      </w:r>
      <w:proofErr w:type="spellEnd"/>
      <w:r w:rsidRPr="00191638">
        <w:rPr>
          <w:rFonts w:cs="Arial"/>
          <w:color w:val="000000" w:themeColor="text1"/>
          <w:sz w:val="18"/>
          <w:szCs w:val="18"/>
        </w:rPr>
        <w:t>, *.</w:t>
      </w:r>
      <w:proofErr w:type="spellStart"/>
      <w:r w:rsidRPr="00191638">
        <w:rPr>
          <w:rFonts w:cs="Arial"/>
          <w:color w:val="000000" w:themeColor="text1"/>
          <w:sz w:val="18"/>
          <w:szCs w:val="18"/>
        </w:rPr>
        <w:t>xlsx</w:t>
      </w:r>
      <w:proofErr w:type="spellEnd"/>
      <w:r w:rsidRPr="00191638">
        <w:rPr>
          <w:rFonts w:cs="Arial"/>
          <w:color w:val="000000" w:themeColor="text1"/>
          <w:sz w:val="18"/>
          <w:szCs w:val="18"/>
        </w:rPr>
        <w:t>, *.</w:t>
      </w:r>
      <w:proofErr w:type="spellStart"/>
      <w:r w:rsidRPr="00191638">
        <w:rPr>
          <w:rFonts w:cs="Arial"/>
          <w:color w:val="000000" w:themeColor="text1"/>
          <w:sz w:val="18"/>
          <w:szCs w:val="18"/>
        </w:rPr>
        <w:t>pdf</w:t>
      </w:r>
      <w:proofErr w:type="spellEnd"/>
      <w:r w:rsidRPr="00191638">
        <w:rPr>
          <w:rFonts w:cs="Arial"/>
          <w:color w:val="000000" w:themeColor="text1"/>
          <w:sz w:val="18"/>
          <w:szCs w:val="18"/>
        </w:rPr>
        <w:t>, a *.</w:t>
      </w:r>
      <w:proofErr w:type="spellStart"/>
      <w:r w:rsidRPr="00191638">
        <w:rPr>
          <w:rFonts w:cs="Arial"/>
          <w:color w:val="000000" w:themeColor="text1"/>
          <w:sz w:val="18"/>
          <w:szCs w:val="18"/>
        </w:rPr>
        <w:t>dwg</w:t>
      </w:r>
      <w:proofErr w:type="spellEnd"/>
      <w:r w:rsidRPr="00191638">
        <w:rPr>
          <w:rFonts w:cs="Arial"/>
          <w:color w:val="000000" w:themeColor="text1"/>
          <w:sz w:val="18"/>
          <w:szCs w:val="18"/>
        </w:rPr>
        <w:t>.</w:t>
      </w:r>
    </w:p>
    <w:p w:rsidR="00E61EF5" w:rsidRPr="00191638" w:rsidRDefault="007555D1">
      <w:pPr>
        <w:pStyle w:val="Zkladntext"/>
        <w:spacing w:before="120" w:after="0"/>
        <w:jc w:val="both"/>
        <w:rPr>
          <w:rFonts w:cs="Arial"/>
          <w:color w:val="000000" w:themeColor="text1"/>
          <w:sz w:val="18"/>
          <w:szCs w:val="18"/>
        </w:rPr>
      </w:pPr>
      <w:r w:rsidRPr="00191638">
        <w:rPr>
          <w:rFonts w:cs="Arial"/>
          <w:color w:val="000000" w:themeColor="text1"/>
          <w:sz w:val="18"/>
          <w:szCs w:val="18"/>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E61EF5" w:rsidRPr="00191638" w:rsidRDefault="007555D1">
      <w:pPr>
        <w:pStyle w:val="Zkladntext"/>
        <w:spacing w:before="120" w:after="0"/>
        <w:jc w:val="both"/>
        <w:rPr>
          <w:rFonts w:cs="Arial"/>
          <w:color w:val="000000" w:themeColor="text1"/>
          <w:sz w:val="18"/>
          <w:szCs w:val="18"/>
        </w:rPr>
      </w:pPr>
      <w:r w:rsidRPr="00191638">
        <w:rPr>
          <w:rFonts w:cs="Arial"/>
          <w:color w:val="000000" w:themeColor="text1"/>
          <w:sz w:val="18"/>
          <w:szCs w:val="18"/>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E61EF5" w:rsidRPr="00191638" w:rsidRDefault="007555D1">
      <w:pPr>
        <w:pStyle w:val="Zkladntext"/>
        <w:spacing w:before="120" w:after="0"/>
        <w:jc w:val="both"/>
        <w:rPr>
          <w:color w:val="000000" w:themeColor="text1"/>
          <w:sz w:val="18"/>
          <w:szCs w:val="18"/>
        </w:rPr>
      </w:pPr>
      <w:r w:rsidRPr="00191638">
        <w:rPr>
          <w:rFonts w:cs="Arial"/>
          <w:color w:val="000000" w:themeColor="text1"/>
          <w:sz w:val="18"/>
          <w:szCs w:val="18"/>
        </w:rPr>
        <w:t>Dokumentace stavby bude co do všech formálních i obsahových požadavků vypracována v souladu se stavebně-právními předpisy, tedy zejména se zákonem č. 283/2021 Sb., stavební zákon, v platném a účinném znění, a s vyhláškou č. 131/2024 Sb., o dokumentaci staveb, v platném a účinném znění, a také s vyhláškou č. 169/2016 Sb., o stanovení rozsahu dokumentace veřejné zakázky na stavební práce a soupisu stavebních prací, dodávek a služeb s výkazem výměr, popřípadě s právními předpisy, které by uvedené předpisy v budoucnu nahradily.</w:t>
      </w:r>
    </w:p>
    <w:p w:rsidR="00E61EF5" w:rsidRPr="00191638" w:rsidRDefault="007555D1">
      <w:pPr>
        <w:spacing w:before="120"/>
        <w:jc w:val="both"/>
        <w:rPr>
          <w:rFonts w:cs="Arial"/>
          <w:color w:val="000000" w:themeColor="text1"/>
          <w:sz w:val="18"/>
          <w:szCs w:val="18"/>
        </w:rPr>
      </w:pPr>
      <w:r w:rsidRPr="00191638">
        <w:rPr>
          <w:rFonts w:cs="Arial"/>
          <w:color w:val="000000" w:themeColor="text1"/>
          <w:sz w:val="18"/>
          <w:szCs w:val="18"/>
        </w:rPr>
        <w:t>Dodavatel je povinen postupovat s náležitou odbornou péčí</w:t>
      </w:r>
      <w:r w:rsidR="00191638" w:rsidRPr="00191638">
        <w:rPr>
          <w:rFonts w:cs="Arial"/>
          <w:color w:val="000000" w:themeColor="text1"/>
          <w:sz w:val="18"/>
          <w:szCs w:val="18"/>
        </w:rPr>
        <w:t xml:space="preserve">. </w:t>
      </w:r>
      <w:r w:rsidRPr="00191638">
        <w:rPr>
          <w:rFonts w:cs="Arial"/>
          <w:color w:val="000000" w:themeColor="text1"/>
          <w:sz w:val="18"/>
          <w:szCs w:val="18"/>
        </w:rPr>
        <w:t>Dodavatel odpovídá odběrateli za škody, které způsobí při činnostech dle této objednávky, anebo které vzniknou při užití dokumentace stavby obvyklým způsobem.</w:t>
      </w:r>
    </w:p>
    <w:p w:rsidR="00E61EF5" w:rsidRPr="00191638" w:rsidRDefault="007555D1">
      <w:pPr>
        <w:spacing w:before="120"/>
        <w:jc w:val="both"/>
        <w:rPr>
          <w:color w:val="000000" w:themeColor="text1"/>
          <w:sz w:val="18"/>
          <w:szCs w:val="18"/>
        </w:rPr>
      </w:pPr>
      <w:r w:rsidRPr="00191638">
        <w:rPr>
          <w:rFonts w:cs="Arial"/>
          <w:color w:val="000000" w:themeColor="text1"/>
          <w:sz w:val="18"/>
          <w:szCs w:val="18"/>
        </w:rPr>
        <w:lastRenderedPageBreak/>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E61EF5" w:rsidRPr="00191638" w:rsidRDefault="007555D1">
      <w:pPr>
        <w:spacing w:before="120"/>
        <w:jc w:val="both"/>
        <w:rPr>
          <w:rFonts w:cs="Arial"/>
          <w:color w:val="000000" w:themeColor="text1"/>
          <w:sz w:val="18"/>
          <w:szCs w:val="18"/>
        </w:rPr>
      </w:pPr>
      <w:r w:rsidRPr="00191638">
        <w:rPr>
          <w:rFonts w:cs="Arial"/>
          <w:color w:val="000000" w:themeColor="text1"/>
          <w:sz w:val="18"/>
          <w:szCs w:val="18"/>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E61EF5" w:rsidRPr="00191638" w:rsidRDefault="007555D1">
      <w:pPr>
        <w:spacing w:before="120"/>
        <w:jc w:val="both"/>
        <w:rPr>
          <w:rFonts w:cs="Arial"/>
          <w:color w:val="000000" w:themeColor="text1"/>
          <w:sz w:val="18"/>
          <w:szCs w:val="18"/>
        </w:rPr>
      </w:pPr>
      <w:r w:rsidRPr="00191638">
        <w:rPr>
          <w:rFonts w:cs="Arial"/>
          <w:color w:val="000000" w:themeColor="text1"/>
          <w:sz w:val="18"/>
          <w:szCs w:val="18"/>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E61EF5" w:rsidRPr="00191638" w:rsidRDefault="007555D1">
      <w:pPr>
        <w:spacing w:before="120"/>
        <w:jc w:val="both"/>
        <w:rPr>
          <w:rFonts w:cs="Arial"/>
          <w:color w:val="000000" w:themeColor="text1"/>
          <w:sz w:val="18"/>
          <w:szCs w:val="18"/>
        </w:rPr>
      </w:pPr>
      <w:r w:rsidRPr="00191638">
        <w:rPr>
          <w:rFonts w:cs="Arial"/>
          <w:color w:val="000000" w:themeColor="text1"/>
          <w:sz w:val="18"/>
          <w:szCs w:val="18"/>
        </w:rPr>
        <w:t>Smluvní pokuta je splatná do 14 dnů ode dne doručení jejího vyúčtování.</w:t>
      </w:r>
    </w:p>
    <w:p w:rsidR="00E61EF5" w:rsidRPr="00191638" w:rsidRDefault="007555D1">
      <w:pPr>
        <w:spacing w:before="120"/>
        <w:jc w:val="both"/>
        <w:rPr>
          <w:rFonts w:cs="Arial"/>
          <w:color w:val="000000" w:themeColor="text1"/>
          <w:sz w:val="18"/>
          <w:szCs w:val="18"/>
        </w:rPr>
      </w:pPr>
      <w:r w:rsidRPr="00191638">
        <w:rPr>
          <w:rFonts w:cs="Arial"/>
          <w:color w:val="000000" w:themeColor="text1"/>
          <w:sz w:val="18"/>
          <w:szCs w:val="18"/>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E61EF5" w:rsidRPr="00191638" w:rsidRDefault="007555D1">
      <w:pPr>
        <w:spacing w:before="120"/>
        <w:jc w:val="both"/>
        <w:rPr>
          <w:rFonts w:cs="Arial"/>
          <w:bCs/>
          <w:color w:val="000000" w:themeColor="text1"/>
          <w:sz w:val="18"/>
          <w:szCs w:val="18"/>
          <w:lang w:eastAsia="en-US"/>
        </w:rPr>
      </w:pPr>
      <w:r w:rsidRPr="00191638">
        <w:rPr>
          <w:rFonts w:cs="Arial"/>
          <w:bCs/>
          <w:color w:val="000000" w:themeColor="text1"/>
          <w:sz w:val="18"/>
          <w:szCs w:val="18"/>
          <w:lang w:eastAsia="en-US"/>
        </w:rPr>
        <w:t>Odběratel je oprávněn kontrolovat průběh projekčních činností a dodavatel se zavazuje poskytnout mu k tomu nezbytnou součinnost.</w:t>
      </w:r>
    </w:p>
    <w:p w:rsidR="00E61EF5" w:rsidRPr="00191638" w:rsidRDefault="007555D1">
      <w:pPr>
        <w:spacing w:before="120"/>
        <w:jc w:val="both"/>
        <w:rPr>
          <w:rFonts w:cs="Arial"/>
          <w:bCs/>
          <w:color w:val="000000" w:themeColor="text1"/>
          <w:sz w:val="18"/>
          <w:szCs w:val="18"/>
          <w:lang w:eastAsia="en-US"/>
        </w:rPr>
      </w:pPr>
      <w:r w:rsidRPr="00191638">
        <w:rPr>
          <w:rFonts w:cs="Arial"/>
          <w:bCs/>
          <w:color w:val="000000" w:themeColor="text1"/>
          <w:sz w:val="18"/>
          <w:szCs w:val="18"/>
          <w:lang w:eastAsia="en-US"/>
        </w:rPr>
        <w:t>Dodavatel je povinen vykonávat práce, které vyžadují zvláštní způsobilost nebo povolení podle příslušných právních předpisů osobami, které tuto podmínku splňují.</w:t>
      </w:r>
    </w:p>
    <w:p w:rsidR="00E61EF5" w:rsidRPr="00191638" w:rsidRDefault="007555D1">
      <w:pPr>
        <w:spacing w:before="120"/>
        <w:jc w:val="both"/>
        <w:rPr>
          <w:color w:val="000000" w:themeColor="text1"/>
          <w:sz w:val="18"/>
          <w:szCs w:val="18"/>
        </w:rPr>
      </w:pPr>
      <w:r w:rsidRPr="00191638">
        <w:rPr>
          <w:rFonts w:cs="Arial"/>
          <w:bCs/>
          <w:color w:val="000000" w:themeColor="text1"/>
          <w:sz w:val="18"/>
          <w:szCs w:val="18"/>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E61EF5" w:rsidRPr="00191638" w:rsidRDefault="007555D1">
      <w:pPr>
        <w:spacing w:before="120"/>
        <w:jc w:val="both"/>
        <w:rPr>
          <w:rFonts w:cs="Arial"/>
          <w:color w:val="000000" w:themeColor="text1"/>
          <w:sz w:val="18"/>
          <w:szCs w:val="18"/>
        </w:rPr>
      </w:pPr>
      <w:r w:rsidRPr="00191638">
        <w:rPr>
          <w:rFonts w:cs="Arial"/>
          <w:color w:val="000000" w:themeColor="text1"/>
          <w:sz w:val="18"/>
          <w:szCs w:val="18"/>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E61EF5" w:rsidRPr="00191638" w:rsidRDefault="007555D1">
      <w:pPr>
        <w:spacing w:before="120"/>
        <w:jc w:val="both"/>
        <w:rPr>
          <w:color w:val="000000" w:themeColor="text1"/>
          <w:sz w:val="18"/>
          <w:szCs w:val="18"/>
        </w:rPr>
      </w:pPr>
      <w:r w:rsidRPr="00191638">
        <w:rPr>
          <w:rFonts w:cs="Arial"/>
          <w:color w:val="000000" w:themeColor="text1"/>
          <w:sz w:val="18"/>
          <w:szCs w:val="18"/>
        </w:rPr>
        <w:t>Tato objednávka zůstává v platnosti po dobu 14 dnů ode dne jejího doručení a během této doby může být ze strany dodavatele akceptována.</w:t>
      </w:r>
    </w:p>
    <w:p w:rsidR="00E61EF5" w:rsidRPr="00191638" w:rsidRDefault="007555D1">
      <w:pPr>
        <w:spacing w:before="120"/>
        <w:jc w:val="both"/>
        <w:rPr>
          <w:rFonts w:cs="Arial"/>
          <w:color w:val="000000" w:themeColor="text1"/>
          <w:sz w:val="18"/>
          <w:szCs w:val="18"/>
        </w:rPr>
      </w:pPr>
      <w:r w:rsidRPr="00191638">
        <w:rPr>
          <w:rFonts w:cs="Arial"/>
          <w:color w:val="000000" w:themeColor="text1"/>
          <w:sz w:val="18"/>
          <w:szCs w:val="18"/>
        </w:rPr>
        <w:t>Tato objednávka může být akceptována jedním z následujících způsobů:</w:t>
      </w:r>
    </w:p>
    <w:p w:rsidR="00E61EF5" w:rsidRPr="00191638" w:rsidRDefault="007555D1">
      <w:pPr>
        <w:ind w:left="142" w:hanging="142"/>
        <w:jc w:val="both"/>
        <w:rPr>
          <w:rFonts w:cs="Arial"/>
          <w:color w:val="000000" w:themeColor="text1"/>
          <w:sz w:val="18"/>
          <w:szCs w:val="18"/>
        </w:rPr>
      </w:pPr>
      <w:r w:rsidRPr="00191638">
        <w:rPr>
          <w:rFonts w:cs="Arial"/>
          <w:color w:val="000000" w:themeColor="text1"/>
          <w:sz w:val="18"/>
          <w:szCs w:val="18"/>
        </w:rPr>
        <w:t>- odpovědí na tuto objednávku, ze které vyplyne bezvýhradná akceptace objednávky; odpověď musí mít stejnou formu jako objednávka samotná,</w:t>
      </w:r>
    </w:p>
    <w:p w:rsidR="00E61EF5" w:rsidRPr="00191638" w:rsidRDefault="007555D1">
      <w:pPr>
        <w:ind w:left="142" w:hanging="142"/>
        <w:jc w:val="both"/>
        <w:rPr>
          <w:rFonts w:cs="Arial"/>
          <w:color w:val="000000" w:themeColor="text1"/>
          <w:sz w:val="18"/>
          <w:szCs w:val="18"/>
        </w:rPr>
      </w:pPr>
      <w:r w:rsidRPr="00191638">
        <w:rPr>
          <w:rFonts w:cs="Arial"/>
          <w:color w:val="000000" w:themeColor="text1"/>
          <w:sz w:val="18"/>
          <w:szCs w:val="18"/>
        </w:rPr>
        <w:t>- podpisem akceptační doložky na této objednávce v případně osobního předávání objednávky.</w:t>
      </w:r>
    </w:p>
    <w:p w:rsidR="00E61EF5" w:rsidRPr="00191638" w:rsidRDefault="007555D1">
      <w:pPr>
        <w:spacing w:before="120"/>
        <w:jc w:val="both"/>
        <w:rPr>
          <w:rFonts w:cs="Arial"/>
          <w:color w:val="000000" w:themeColor="text1"/>
          <w:sz w:val="18"/>
          <w:szCs w:val="18"/>
        </w:rPr>
      </w:pPr>
      <w:r w:rsidRPr="00191638">
        <w:rPr>
          <w:rFonts w:cs="Arial"/>
          <w:color w:val="000000" w:themeColor="text1"/>
          <w:sz w:val="18"/>
          <w:szCs w:val="18"/>
        </w:rPr>
        <w:t>Tato objednávka nabývá účinnosti nejdříve dnem uveřejnění jejího textu (včetně textu její akceptace) prostřednictvím registru smluv. Město Náchod prohlašuje, že uveřejnění prostřednictvím registru smluv zajistí.</w:t>
      </w:r>
    </w:p>
    <w:p w:rsidR="00E61EF5" w:rsidRPr="00191638" w:rsidRDefault="00E61EF5">
      <w:pPr>
        <w:jc w:val="both"/>
        <w:rPr>
          <w:rFonts w:cs="Arial"/>
          <w:color w:val="000000" w:themeColor="text1"/>
          <w:sz w:val="18"/>
          <w:szCs w:val="18"/>
        </w:rPr>
      </w:pPr>
    </w:p>
    <w:p w:rsidR="00E61EF5" w:rsidRPr="00191638" w:rsidRDefault="007555D1">
      <w:pPr>
        <w:jc w:val="both"/>
        <w:rPr>
          <w:color w:val="000000" w:themeColor="text1"/>
          <w:sz w:val="18"/>
          <w:szCs w:val="18"/>
        </w:rPr>
      </w:pPr>
      <w:r w:rsidRPr="00191638">
        <w:rPr>
          <w:rFonts w:cs="Arial"/>
          <w:color w:val="000000" w:themeColor="text1"/>
          <w:sz w:val="18"/>
          <w:szCs w:val="18"/>
        </w:rPr>
        <w:t>Město Náchod prohlašuje za účelem provedení finanční kontroly, že financování předmětu této objednávky je zajištěno v jeho rozpočtové kapitole 12.</w:t>
      </w:r>
    </w:p>
    <w:p w:rsidR="00E61EF5" w:rsidRPr="00191638" w:rsidRDefault="00E61EF5">
      <w:pPr>
        <w:jc w:val="both"/>
        <w:rPr>
          <w:rFonts w:cs="Arial"/>
          <w:color w:val="000000" w:themeColor="text1"/>
          <w:sz w:val="18"/>
          <w:szCs w:val="18"/>
        </w:rPr>
      </w:pPr>
    </w:p>
    <w:p w:rsidR="00E61EF5" w:rsidRPr="00191638" w:rsidRDefault="007555D1">
      <w:pPr>
        <w:pStyle w:val="Standard"/>
        <w:jc w:val="both"/>
        <w:rPr>
          <w:color w:val="000000" w:themeColor="text1"/>
          <w:sz w:val="18"/>
          <w:szCs w:val="18"/>
        </w:rPr>
      </w:pPr>
      <w:r w:rsidRPr="00191638">
        <w:rPr>
          <w:rFonts w:cs="Arial"/>
          <w:color w:val="000000" w:themeColor="text1"/>
          <w:sz w:val="18"/>
          <w:szCs w:val="18"/>
        </w:rPr>
        <w:t xml:space="preserve">Město Náchod prohlašuje, že tato objednávka se vystavuje na základě usnesení Rady města Náchoda č. </w:t>
      </w:r>
      <w:r w:rsidR="00DE1038" w:rsidRPr="00191638">
        <w:rPr>
          <w:rFonts w:cs="Arial"/>
          <w:color w:val="000000" w:themeColor="text1"/>
          <w:sz w:val="18"/>
          <w:szCs w:val="18"/>
        </w:rPr>
        <w:t>114/2547/25</w:t>
      </w:r>
      <w:r w:rsidRPr="00191638">
        <w:rPr>
          <w:rFonts w:cs="Arial"/>
          <w:color w:val="000000" w:themeColor="text1"/>
          <w:sz w:val="18"/>
          <w:szCs w:val="18"/>
        </w:rPr>
        <w:t xml:space="preserve"> ze dne </w:t>
      </w:r>
      <w:proofErr w:type="gramStart"/>
      <w:r w:rsidR="00DE1038" w:rsidRPr="00191638">
        <w:rPr>
          <w:rFonts w:cs="Arial"/>
          <w:color w:val="000000" w:themeColor="text1"/>
          <w:sz w:val="18"/>
          <w:szCs w:val="18"/>
        </w:rPr>
        <w:t>10.3.2025</w:t>
      </w:r>
      <w:proofErr w:type="gramEnd"/>
      <w:r w:rsidRPr="00191638">
        <w:rPr>
          <w:rFonts w:cs="Arial"/>
          <w:color w:val="000000" w:themeColor="text1"/>
          <w:sz w:val="18"/>
          <w:szCs w:val="18"/>
        </w:rPr>
        <w:t>.</w:t>
      </w:r>
    </w:p>
    <w:p w:rsidR="00E61EF5" w:rsidRPr="00191638" w:rsidRDefault="00E61EF5">
      <w:pPr>
        <w:jc w:val="both"/>
        <w:rPr>
          <w:rFonts w:cs="Arial"/>
          <w:color w:val="000000" w:themeColor="text1"/>
          <w:sz w:val="18"/>
          <w:szCs w:val="18"/>
        </w:rPr>
      </w:pPr>
    </w:p>
    <w:p w:rsidR="00E61EF5" w:rsidRPr="00191638" w:rsidRDefault="00E61EF5">
      <w:pPr>
        <w:jc w:val="both"/>
        <w:rPr>
          <w:rFonts w:cs="Arial"/>
          <w:color w:val="000000" w:themeColor="text1"/>
          <w:sz w:val="18"/>
          <w:szCs w:val="18"/>
        </w:rPr>
      </w:pPr>
    </w:p>
    <w:p w:rsidR="00E61EF5" w:rsidRPr="00191638" w:rsidRDefault="007555D1">
      <w:pPr>
        <w:jc w:val="both"/>
        <w:rPr>
          <w:rFonts w:cs="Arial"/>
          <w:b/>
          <w:color w:val="000000" w:themeColor="text1"/>
          <w:sz w:val="18"/>
          <w:szCs w:val="18"/>
        </w:rPr>
      </w:pPr>
      <w:r w:rsidRPr="00191638">
        <w:rPr>
          <w:rFonts w:cs="Arial"/>
          <w:b/>
          <w:color w:val="000000" w:themeColor="text1"/>
          <w:sz w:val="18"/>
          <w:szCs w:val="18"/>
        </w:rPr>
        <w:t>město Náchod</w:t>
      </w:r>
    </w:p>
    <w:p w:rsidR="00E61EF5" w:rsidRPr="00191638" w:rsidRDefault="00E61EF5">
      <w:pPr>
        <w:jc w:val="both"/>
        <w:rPr>
          <w:rFonts w:cs="Arial"/>
          <w:color w:val="000000" w:themeColor="text1"/>
          <w:sz w:val="18"/>
          <w:szCs w:val="18"/>
        </w:rPr>
      </w:pPr>
    </w:p>
    <w:p w:rsidR="00E61EF5" w:rsidRPr="00191638" w:rsidRDefault="00E61EF5">
      <w:pPr>
        <w:jc w:val="both"/>
        <w:rPr>
          <w:rFonts w:cs="Arial"/>
          <w:color w:val="000000" w:themeColor="text1"/>
          <w:sz w:val="18"/>
          <w:szCs w:val="18"/>
        </w:rPr>
      </w:pPr>
    </w:p>
    <w:p w:rsidR="00E61EF5" w:rsidRPr="00191638" w:rsidRDefault="007555D1">
      <w:pPr>
        <w:pStyle w:val="Standard"/>
        <w:jc w:val="both"/>
        <w:rPr>
          <w:color w:val="000000" w:themeColor="text1"/>
          <w:sz w:val="18"/>
          <w:szCs w:val="18"/>
        </w:rPr>
      </w:pPr>
      <w:r w:rsidRPr="00191638">
        <w:rPr>
          <w:rFonts w:cs="Arial"/>
          <w:color w:val="000000" w:themeColor="text1"/>
          <w:sz w:val="18"/>
          <w:szCs w:val="18"/>
        </w:rPr>
        <w:t>……………………………….……..</w:t>
      </w:r>
    </w:p>
    <w:p w:rsidR="00E61EF5" w:rsidRPr="00191638" w:rsidRDefault="007555D1">
      <w:pPr>
        <w:jc w:val="both"/>
        <w:rPr>
          <w:rFonts w:cs="Arial"/>
          <w:iCs/>
          <w:color w:val="000000" w:themeColor="text1"/>
          <w:sz w:val="18"/>
          <w:szCs w:val="18"/>
        </w:rPr>
      </w:pPr>
      <w:r w:rsidRPr="00191638">
        <w:rPr>
          <w:rFonts w:cs="Arial"/>
          <w:iCs/>
          <w:color w:val="000000" w:themeColor="text1"/>
          <w:sz w:val="18"/>
          <w:szCs w:val="18"/>
        </w:rPr>
        <w:t>Ing. Jan Čtvrtečka, místostarosta města</w:t>
      </w:r>
    </w:p>
    <w:p w:rsidR="00E61EF5" w:rsidRPr="00191638" w:rsidRDefault="007555D1">
      <w:pPr>
        <w:ind w:left="5103"/>
        <w:jc w:val="both"/>
        <w:rPr>
          <w:rFonts w:cs="Arial"/>
          <w:color w:val="000000" w:themeColor="text1"/>
          <w:sz w:val="18"/>
          <w:szCs w:val="18"/>
        </w:rPr>
      </w:pPr>
      <w:r w:rsidRPr="00191638">
        <w:rPr>
          <w:rFonts w:cs="Arial"/>
          <w:color w:val="000000" w:themeColor="text1"/>
          <w:sz w:val="18"/>
          <w:szCs w:val="18"/>
        </w:rPr>
        <w:t>……………………………….…….</w:t>
      </w:r>
    </w:p>
    <w:p w:rsidR="00E61EF5" w:rsidRPr="00191638" w:rsidRDefault="007555D1">
      <w:pPr>
        <w:ind w:left="5103"/>
        <w:jc w:val="both"/>
        <w:rPr>
          <w:color w:val="000000" w:themeColor="text1"/>
          <w:sz w:val="18"/>
          <w:szCs w:val="18"/>
        </w:rPr>
      </w:pPr>
      <w:r w:rsidRPr="00191638">
        <w:rPr>
          <w:rFonts w:cs="Arial"/>
          <w:color w:val="000000" w:themeColor="text1"/>
          <w:sz w:val="18"/>
          <w:szCs w:val="18"/>
        </w:rPr>
        <w:t>příkazce operace</w:t>
      </w:r>
    </w:p>
    <w:p w:rsidR="00E61EF5" w:rsidRPr="00191638" w:rsidRDefault="00E61EF5">
      <w:pPr>
        <w:widowControl w:val="0"/>
        <w:jc w:val="both"/>
        <w:textAlignment w:val="baseline"/>
        <w:rPr>
          <w:rFonts w:cs="Arial"/>
          <w:color w:val="000000" w:themeColor="text1"/>
          <w:sz w:val="18"/>
          <w:szCs w:val="18"/>
        </w:rPr>
      </w:pPr>
    </w:p>
    <w:p w:rsidR="00E61EF5" w:rsidRPr="00191638" w:rsidRDefault="00E61EF5">
      <w:pPr>
        <w:rPr>
          <w:rFonts w:cs="Arial"/>
          <w:color w:val="000000" w:themeColor="text1"/>
          <w:sz w:val="18"/>
          <w:szCs w:val="18"/>
        </w:rPr>
      </w:pPr>
    </w:p>
    <w:p w:rsidR="00E61EF5" w:rsidRPr="00191638" w:rsidRDefault="007555D1">
      <w:pPr>
        <w:ind w:left="5103"/>
        <w:jc w:val="both"/>
        <w:rPr>
          <w:rFonts w:cs="Arial"/>
          <w:color w:val="000000" w:themeColor="text1"/>
          <w:sz w:val="18"/>
          <w:szCs w:val="18"/>
        </w:rPr>
      </w:pPr>
      <w:r w:rsidRPr="00191638">
        <w:rPr>
          <w:rFonts w:cs="Arial"/>
          <w:color w:val="000000" w:themeColor="text1"/>
          <w:sz w:val="18"/>
          <w:szCs w:val="18"/>
        </w:rPr>
        <w:t>………………………..……………</w:t>
      </w:r>
    </w:p>
    <w:p w:rsidR="00E61EF5" w:rsidRPr="00191638" w:rsidRDefault="007555D1">
      <w:pPr>
        <w:ind w:left="5103"/>
        <w:jc w:val="both"/>
        <w:rPr>
          <w:color w:val="000000" w:themeColor="text1"/>
          <w:sz w:val="18"/>
          <w:szCs w:val="18"/>
        </w:rPr>
      </w:pPr>
      <w:r w:rsidRPr="00191638">
        <w:rPr>
          <w:rFonts w:cs="Arial"/>
          <w:color w:val="000000" w:themeColor="text1"/>
          <w:sz w:val="18"/>
          <w:szCs w:val="18"/>
        </w:rPr>
        <w:t>správce rozpočtu</w:t>
      </w:r>
    </w:p>
    <w:p w:rsidR="00E61EF5" w:rsidRPr="00191638" w:rsidRDefault="00E61EF5">
      <w:pPr>
        <w:jc w:val="both"/>
        <w:rPr>
          <w:rFonts w:cs="Arial"/>
          <w:color w:val="000000" w:themeColor="text1"/>
          <w:sz w:val="18"/>
          <w:szCs w:val="18"/>
        </w:rPr>
      </w:pPr>
    </w:p>
    <w:p w:rsidR="00DE1038" w:rsidRPr="00191638" w:rsidRDefault="00DE1038">
      <w:pPr>
        <w:jc w:val="both"/>
        <w:rPr>
          <w:rFonts w:cs="Arial"/>
          <w:color w:val="000000" w:themeColor="text1"/>
          <w:sz w:val="18"/>
          <w:szCs w:val="18"/>
        </w:rPr>
      </w:pPr>
    </w:p>
    <w:p w:rsidR="00E61EF5" w:rsidRPr="00191638" w:rsidRDefault="00E61EF5">
      <w:pPr>
        <w:tabs>
          <w:tab w:val="left" w:pos="5670"/>
        </w:tabs>
        <w:jc w:val="both"/>
        <w:rPr>
          <w:rFonts w:cs="Arial"/>
          <w:color w:val="000000" w:themeColor="text1"/>
          <w:sz w:val="18"/>
          <w:szCs w:val="18"/>
        </w:rPr>
      </w:pPr>
    </w:p>
    <w:p w:rsidR="00E61EF5" w:rsidRPr="00191638" w:rsidRDefault="007555D1">
      <w:pPr>
        <w:ind w:right="-567"/>
        <w:rPr>
          <w:color w:val="000000" w:themeColor="text1"/>
          <w:sz w:val="18"/>
          <w:szCs w:val="18"/>
        </w:rPr>
      </w:pPr>
      <w:r w:rsidRPr="00191638">
        <w:rPr>
          <w:rFonts w:cs="Arial"/>
          <w:b/>
          <w:bCs/>
          <w:color w:val="000000" w:themeColor="text1"/>
          <w:sz w:val="18"/>
          <w:szCs w:val="18"/>
        </w:rPr>
        <w:t>Příloha:</w:t>
      </w:r>
      <w:r w:rsidRPr="00191638">
        <w:rPr>
          <w:rFonts w:cs="Arial"/>
          <w:color w:val="000000" w:themeColor="text1"/>
          <w:sz w:val="18"/>
          <w:szCs w:val="18"/>
        </w:rPr>
        <w:t xml:space="preserve"> cenová nabídka </w:t>
      </w:r>
      <w:r w:rsidR="00540029" w:rsidRPr="00191638">
        <w:rPr>
          <w:rFonts w:cs="Arial"/>
          <w:color w:val="000000" w:themeColor="text1"/>
          <w:sz w:val="18"/>
          <w:szCs w:val="18"/>
        </w:rPr>
        <w:t xml:space="preserve">č. 1693-N-2024-12-02 ze dne </w:t>
      </w:r>
      <w:proofErr w:type="gramStart"/>
      <w:r w:rsidR="00540029" w:rsidRPr="00191638">
        <w:rPr>
          <w:rFonts w:cs="Arial"/>
          <w:color w:val="000000" w:themeColor="text1"/>
          <w:sz w:val="18"/>
          <w:szCs w:val="18"/>
        </w:rPr>
        <w:t>2.12.2024</w:t>
      </w:r>
      <w:proofErr w:type="gramEnd"/>
    </w:p>
    <w:p w:rsidR="00E61EF5" w:rsidRPr="00191638" w:rsidRDefault="00E61EF5">
      <w:pPr>
        <w:tabs>
          <w:tab w:val="left" w:pos="5670"/>
        </w:tabs>
        <w:jc w:val="both"/>
        <w:rPr>
          <w:rFonts w:cs="Arial"/>
          <w:color w:val="000000" w:themeColor="text1"/>
          <w:sz w:val="18"/>
          <w:szCs w:val="18"/>
        </w:rPr>
      </w:pPr>
    </w:p>
    <w:p w:rsidR="00DE1038" w:rsidRPr="00191638" w:rsidRDefault="00DE1038">
      <w:pPr>
        <w:tabs>
          <w:tab w:val="left" w:pos="5670"/>
        </w:tabs>
        <w:jc w:val="both"/>
        <w:rPr>
          <w:rFonts w:cs="Arial"/>
          <w:color w:val="000000" w:themeColor="text1"/>
          <w:sz w:val="18"/>
          <w:szCs w:val="18"/>
        </w:rPr>
      </w:pPr>
    </w:p>
    <w:p w:rsidR="00E61EF5" w:rsidRPr="00191638" w:rsidRDefault="00E61EF5">
      <w:pPr>
        <w:tabs>
          <w:tab w:val="left" w:pos="5670"/>
        </w:tabs>
        <w:jc w:val="both"/>
        <w:rPr>
          <w:rFonts w:cs="Arial"/>
          <w:color w:val="000000" w:themeColor="text1"/>
          <w:sz w:val="18"/>
          <w:szCs w:val="18"/>
        </w:rPr>
      </w:pPr>
    </w:p>
    <w:p w:rsidR="00E61EF5" w:rsidRPr="00191638" w:rsidRDefault="007555D1">
      <w:pPr>
        <w:tabs>
          <w:tab w:val="left" w:pos="5103"/>
        </w:tabs>
        <w:jc w:val="both"/>
        <w:rPr>
          <w:color w:val="000000" w:themeColor="text1"/>
          <w:sz w:val="18"/>
          <w:szCs w:val="18"/>
        </w:rPr>
      </w:pPr>
      <w:r w:rsidRPr="00191638">
        <w:rPr>
          <w:rFonts w:cs="Arial"/>
          <w:color w:val="000000" w:themeColor="text1"/>
          <w:sz w:val="18"/>
          <w:szCs w:val="18"/>
        </w:rPr>
        <w:t xml:space="preserve">Potvrzuji </w:t>
      </w:r>
      <w:r w:rsidRPr="00191638">
        <w:rPr>
          <w:rFonts w:cs="Arial"/>
          <w:b/>
          <w:bCs/>
          <w:color w:val="000000" w:themeColor="text1"/>
          <w:sz w:val="18"/>
          <w:szCs w:val="18"/>
        </w:rPr>
        <w:t>převzetí</w:t>
      </w:r>
      <w:r w:rsidRPr="00191638">
        <w:rPr>
          <w:rFonts w:cs="Arial"/>
          <w:color w:val="000000" w:themeColor="text1"/>
          <w:sz w:val="18"/>
          <w:szCs w:val="18"/>
        </w:rPr>
        <w:t xml:space="preserve"> objednávky, dne …………… </w:t>
      </w:r>
      <w:r w:rsidRPr="00191638">
        <w:rPr>
          <w:rFonts w:cs="Arial"/>
          <w:color w:val="000000" w:themeColor="text1"/>
          <w:sz w:val="18"/>
          <w:szCs w:val="18"/>
        </w:rPr>
        <w:tab/>
        <w:t>…………………….</w:t>
      </w:r>
    </w:p>
    <w:p w:rsidR="00E61EF5" w:rsidRPr="00191638" w:rsidRDefault="007555D1">
      <w:pPr>
        <w:tabs>
          <w:tab w:val="left" w:pos="5103"/>
        </w:tabs>
        <w:jc w:val="both"/>
        <w:rPr>
          <w:rFonts w:cs="Arial"/>
          <w:color w:val="000000" w:themeColor="text1"/>
          <w:sz w:val="18"/>
          <w:szCs w:val="18"/>
        </w:rPr>
      </w:pPr>
      <w:r w:rsidRPr="00191638">
        <w:rPr>
          <w:rFonts w:cs="Arial"/>
          <w:color w:val="000000" w:themeColor="text1"/>
          <w:sz w:val="18"/>
          <w:szCs w:val="18"/>
        </w:rPr>
        <w:tab/>
        <w:t>podpis za dodavatele</w:t>
      </w:r>
    </w:p>
    <w:p w:rsidR="00E61EF5" w:rsidRPr="00191638" w:rsidRDefault="00E61EF5">
      <w:pPr>
        <w:tabs>
          <w:tab w:val="left" w:pos="5103"/>
        </w:tabs>
        <w:jc w:val="both"/>
        <w:rPr>
          <w:rFonts w:cs="Arial"/>
          <w:color w:val="000000" w:themeColor="text1"/>
          <w:sz w:val="18"/>
          <w:szCs w:val="18"/>
        </w:rPr>
      </w:pPr>
    </w:p>
    <w:p w:rsidR="00DE1038" w:rsidRPr="00191638" w:rsidRDefault="00DE1038">
      <w:pPr>
        <w:tabs>
          <w:tab w:val="left" w:pos="5103"/>
        </w:tabs>
        <w:jc w:val="both"/>
        <w:rPr>
          <w:rFonts w:cs="Arial"/>
          <w:color w:val="000000" w:themeColor="text1"/>
          <w:sz w:val="18"/>
          <w:szCs w:val="18"/>
        </w:rPr>
      </w:pPr>
    </w:p>
    <w:p w:rsidR="00E61EF5" w:rsidRPr="00191638" w:rsidRDefault="00E61EF5">
      <w:pPr>
        <w:tabs>
          <w:tab w:val="left" w:pos="5103"/>
        </w:tabs>
        <w:jc w:val="both"/>
        <w:rPr>
          <w:rFonts w:cs="Arial"/>
          <w:color w:val="000000" w:themeColor="text1"/>
          <w:sz w:val="18"/>
          <w:szCs w:val="18"/>
        </w:rPr>
      </w:pPr>
    </w:p>
    <w:p w:rsidR="00E61EF5" w:rsidRPr="00191638" w:rsidRDefault="007555D1">
      <w:pPr>
        <w:tabs>
          <w:tab w:val="left" w:pos="5103"/>
        </w:tabs>
        <w:jc w:val="both"/>
        <w:rPr>
          <w:color w:val="000000" w:themeColor="text1"/>
          <w:sz w:val="18"/>
          <w:szCs w:val="18"/>
        </w:rPr>
      </w:pPr>
      <w:r w:rsidRPr="00191638">
        <w:rPr>
          <w:rFonts w:cs="Arial"/>
          <w:color w:val="000000" w:themeColor="text1"/>
          <w:sz w:val="18"/>
          <w:szCs w:val="18"/>
        </w:rPr>
        <w:t xml:space="preserve">Objednávku </w:t>
      </w:r>
      <w:r w:rsidRPr="00191638">
        <w:rPr>
          <w:rFonts w:cs="Arial"/>
          <w:b/>
          <w:bCs/>
          <w:color w:val="000000" w:themeColor="text1"/>
          <w:sz w:val="18"/>
          <w:szCs w:val="18"/>
        </w:rPr>
        <w:t>akceptuji bez výhrad</w:t>
      </w:r>
      <w:r w:rsidRPr="00191638">
        <w:rPr>
          <w:rFonts w:cs="Arial"/>
          <w:color w:val="000000" w:themeColor="text1"/>
          <w:sz w:val="18"/>
          <w:szCs w:val="18"/>
        </w:rPr>
        <w:t>, dne ……………</w:t>
      </w:r>
      <w:r w:rsidRPr="00191638">
        <w:rPr>
          <w:rFonts w:cs="Arial"/>
          <w:color w:val="000000" w:themeColor="text1"/>
          <w:sz w:val="18"/>
          <w:szCs w:val="18"/>
        </w:rPr>
        <w:tab/>
        <w:t>…………………….</w:t>
      </w:r>
    </w:p>
    <w:p w:rsidR="00E61EF5" w:rsidRPr="00191638" w:rsidRDefault="007555D1">
      <w:pPr>
        <w:tabs>
          <w:tab w:val="left" w:pos="5103"/>
        </w:tabs>
        <w:jc w:val="both"/>
        <w:rPr>
          <w:color w:val="000000" w:themeColor="text1"/>
          <w:sz w:val="18"/>
          <w:szCs w:val="18"/>
        </w:rPr>
      </w:pPr>
      <w:r w:rsidRPr="00191638">
        <w:rPr>
          <w:rFonts w:cs="Arial"/>
          <w:color w:val="000000" w:themeColor="text1"/>
          <w:sz w:val="18"/>
          <w:szCs w:val="18"/>
        </w:rPr>
        <w:tab/>
        <w:t>podpis za dodavatele</w:t>
      </w:r>
      <w:bookmarkStart w:id="1" w:name="_Hlk122598208"/>
      <w:bookmarkEnd w:id="1"/>
    </w:p>
    <w:sectPr w:rsidR="00E61EF5" w:rsidRPr="00191638">
      <w:pgSz w:w="11906" w:h="16838"/>
      <w:pgMar w:top="851" w:right="851" w:bottom="851" w:left="851"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G Times (W1)">
    <w:charset w:val="EE"/>
    <w:family w:val="roman"/>
    <w:pitch w:val="variable"/>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4D8"/>
    <w:multiLevelType w:val="multilevel"/>
    <w:tmpl w:val="7932F97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379B01A1"/>
    <w:multiLevelType w:val="multilevel"/>
    <w:tmpl w:val="547452F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B4264AD"/>
    <w:multiLevelType w:val="multilevel"/>
    <w:tmpl w:val="253005F0"/>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F5"/>
    <w:rsid w:val="00191638"/>
    <w:rsid w:val="00445701"/>
    <w:rsid w:val="00540029"/>
    <w:rsid w:val="00731666"/>
    <w:rsid w:val="007555D1"/>
    <w:rsid w:val="00B5584A"/>
    <w:rsid w:val="00DE1038"/>
    <w:rsid w:val="00E61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1196A-FF79-4E71-9A51-9186AF2F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character" w:customStyle="1" w:styleId="TextbublinyChar">
    <w:name w:val="Text bubliny Char"/>
    <w:basedOn w:val="Standardnpsmoodstavce"/>
    <w:qFormat/>
    <w:rPr>
      <w:rFonts w:ascii="Segoe UI" w:hAnsi="Segoe UI" w:cs="Mangal"/>
      <w:sz w:val="18"/>
      <w:szCs w:val="16"/>
    </w:rPr>
  </w:style>
  <w:style w:type="character" w:customStyle="1" w:styleId="Promnn">
    <w:name w:val="Proměnný"/>
    <w:qFormat/>
    <w:rPr>
      <w:i/>
      <w:iCs/>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qFormat/>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pPr>
      <w:suppressAutoHyphens/>
    </w:pPr>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styleId="Textbubliny">
    <w:name w:val="Balloon Text"/>
    <w:basedOn w:val="Normln"/>
    <w:qFormat/>
    <w:rPr>
      <w:rFonts w:ascii="Segoe UI" w:hAnsi="Segoe UI" w:cs="Mangal"/>
      <w:sz w:val="18"/>
      <w:szCs w:val="16"/>
    </w:rPr>
  </w:style>
  <w:style w:type="paragraph" w:customStyle="1" w:styleId="Textbody">
    <w:name w:val="Text body"/>
    <w:qFormat/>
    <w:pPr>
      <w:widowControl w:val="0"/>
      <w:spacing w:after="120"/>
      <w:textAlignment w:val="baseline"/>
    </w:pPr>
    <w:rPr>
      <w:rFonts w:cs="Times New Roman"/>
    </w:rPr>
  </w:style>
  <w:style w:type="paragraph" w:customStyle="1" w:styleId="Standard">
    <w:name w:val="Standard"/>
    <w:qFormat/>
    <w:pPr>
      <w:widowControl w:val="0"/>
      <w:suppressAutoHyphens/>
      <w:textAlignment w:val="baseline"/>
    </w:pPr>
    <w:rPr>
      <w:rFonts w:cs="Times New Roman"/>
    </w:rPr>
  </w:style>
  <w:style w:type="paragraph" w:customStyle="1" w:styleId="Normlntabulka2">
    <w:name w:val="Normální tabulka2"/>
    <w:qFormat/>
    <w:pPr>
      <w:suppressAutoHyphens/>
    </w:pPr>
    <w:rPr>
      <w:rFonts w:ascii="Arial" w:eastAsia="Calibri" w:hAnsi="Arial" w:cs="Times New Roman"/>
      <w:sz w:val="20"/>
      <w:szCs w:val="20"/>
      <w:lang w:eastAsia="cs-CZ" w:bidi="ar-SA"/>
    </w:rPr>
  </w:style>
  <w:style w:type="paragraph" w:styleId="Normlnweb">
    <w:name w:val="Normal (Web)"/>
    <w:basedOn w:val="Normln"/>
    <w:uiPriority w:val="99"/>
    <w:semiHidden/>
    <w:unhideWhenUsed/>
    <w:rsid w:val="00540029"/>
    <w:pPr>
      <w:suppressAutoHyphens w:val="0"/>
      <w:spacing w:before="100" w:beforeAutospacing="1" w:after="119"/>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settings" Target="settings.xml"/><Relationship Id="rId21"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numbering" Target="numbering.xml"/><Relationship Id="rId6" Type="http://schemas.openxmlformats.org/officeDocument/2006/relationships/hyperlink" Target="mailto:zajickova@muj.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webSettings" Target="webSettings.xml"/><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1525</Words>
  <Characters>8999</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Bauerová Eva</cp:lastModifiedBy>
  <cp:revision>2</cp:revision>
  <cp:lastPrinted>2025-03-26T08:01:00Z</cp:lastPrinted>
  <dcterms:created xsi:type="dcterms:W3CDTF">2025-04-01T07:46:00Z</dcterms:created>
  <dcterms:modified xsi:type="dcterms:W3CDTF">2025-04-01T07:46:00Z</dcterms:modified>
  <dc:language>cs-CZ</dc:language>
</cp:coreProperties>
</file>