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44"/>
        <w:gridCol w:w="2261"/>
        <w:gridCol w:w="2258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D46CFF" w:rsidRPr="00D46CFF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52F05AAC" w:rsidR="00DD1640" w:rsidRPr="00D46CFF" w:rsidRDefault="00DD1640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9872C6" w:rsidRPr="00D46CFF">
              <w:rPr>
                <w:rFonts w:ascii="Arial" w:hAnsi="Arial" w:cs="Arial"/>
                <w:b/>
                <w:sz w:val="20"/>
                <w:szCs w:val="20"/>
              </w:rPr>
              <w:t>ZL011-VO-S02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3EF577DC" w:rsidR="00DD1640" w:rsidRPr="00D46CFF" w:rsidRDefault="0086632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24. 2. 2025</w:t>
            </w:r>
          </w:p>
        </w:tc>
      </w:tr>
      <w:tr w:rsidR="00D46CFF" w:rsidRPr="00D46CFF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0C3D08E7" w:rsidR="00DD1640" w:rsidRPr="00D46CFF" w:rsidRDefault="009872C6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VO/S-02, PV/06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74445A90" w:rsidR="00DD1640" w:rsidRPr="00D46CFF" w:rsidRDefault="00256FE8" w:rsidP="00B07D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11.3.2025</w:t>
            </w:r>
            <w:proofErr w:type="gramEnd"/>
          </w:p>
        </w:tc>
      </w:tr>
      <w:tr w:rsidR="00D46CFF" w:rsidRPr="00D46CFF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D46CFF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46CFF" w:rsidRPr="00D46CFF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D46CFF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46CFF" w:rsidRPr="00D46CFF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D46CFF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D46CFF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46CFF" w:rsidRPr="00D46CFF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D46CFF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D46CFF" w:rsidRPr="00D46CFF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223CFF5A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1C8B2CA9" w:rsidR="00DD1640" w:rsidRPr="00D46CFF" w:rsidRDefault="00DD1640" w:rsidP="00C16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CFF" w:rsidRPr="00D46CFF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7385FFC8" w:rsidR="00DD1640" w:rsidRPr="00D46CFF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9872C6" w:rsidRPr="00D46CFF">
              <w:rPr>
                <w:rFonts w:ascii="Arial" w:hAnsi="Arial" w:cs="Arial"/>
                <w:sz w:val="20"/>
                <w:szCs w:val="20"/>
              </w:rPr>
              <w:t>2300 Spojovací potrubí, SO 2600 Terénní a sadové úpravy</w:t>
            </w:r>
          </w:p>
        </w:tc>
      </w:tr>
      <w:tr w:rsidR="00D46CFF" w:rsidRPr="00D46CFF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D46CFF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2F2BBEB9" w:rsidR="00DD1640" w:rsidRPr="00D46CFF" w:rsidRDefault="009872C6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Změna dimenze potrubí kanalizace na DN 600 objekt SO 2300 Spojovací potrubí „stoka 8P“.</w:t>
            </w:r>
          </w:p>
        </w:tc>
      </w:tr>
      <w:tr w:rsidR="00D46CFF" w:rsidRPr="00D46CFF" w14:paraId="4CFB7E23" w14:textId="77777777" w:rsidTr="002C3ACB">
        <w:trPr>
          <w:trHeight w:val="2825"/>
        </w:trPr>
        <w:tc>
          <w:tcPr>
            <w:tcW w:w="9062" w:type="dxa"/>
            <w:gridSpan w:val="3"/>
            <w:shd w:val="clear" w:color="auto" w:fill="auto"/>
          </w:tcPr>
          <w:p w14:paraId="4B6DFBB5" w14:textId="5BEADE16" w:rsidR="00EB3ACD" w:rsidRPr="00D46CFF" w:rsidRDefault="00EB3ACD" w:rsidP="0063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Na základě Oznámení Zhotovitele OZ-01 na prověření dostatečné kapacity profilu DN přeložky kanalizace, provozovatel spolu s AD prověřil kapacitu potrubí se závěrem, že je vhodné kapacitu potrubí i s ohledem na budoucí napojení technologických vod zvýšit na DN 600.</w:t>
            </w:r>
            <w:r w:rsidR="00630257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56E322" w14:textId="77777777" w:rsidR="00630257" w:rsidRPr="00D46CFF" w:rsidRDefault="00630257" w:rsidP="0063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D49B4F" w14:textId="77777777" w:rsidR="00630257" w:rsidRPr="00D46CFF" w:rsidRDefault="00630257" w:rsidP="0063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</w:t>
            </w:r>
            <w:r w:rsidR="00EB3ACD" w:rsidRPr="00D46CFF">
              <w:rPr>
                <w:rFonts w:ascii="Arial" w:hAnsi="Arial" w:cs="Arial"/>
                <w:sz w:val="20"/>
                <w:szCs w:val="20"/>
              </w:rPr>
              <w:t>ředpokládané množství odváděné odpadní vody (jak dešťové, tak splaškové) kanalizací v úseku zmiňované přeložky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bylo opětovně posuzováno z pohledu budoucího provozního využití.</w:t>
            </w:r>
            <w:r w:rsidR="00EB3ACD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5E370E" w14:textId="2C482588" w:rsidR="00EB3ACD" w:rsidRPr="00D46CFF" w:rsidRDefault="00EB3ACD" w:rsidP="0063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Poněvadž tato kanalizace má nahradit stávající kanalizaci profilu 700/1050, dnes vedenou nevhodně pod stávajícím kolektorem, musí kapacitně vyhovovat jak odvedení dešťových vod, tak i převedení vody vypouštěné při pracích na biologickém stupni.</w:t>
            </w:r>
          </w:p>
          <w:p w14:paraId="1A72E7EF" w14:textId="0634B5FF" w:rsidR="00EB3ACD" w:rsidRPr="00D46CFF" w:rsidRDefault="00EB3ACD" w:rsidP="006302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Podle dostupných provozních informací je celkové množství vody odváděné zmiňovaným úsekem (s ohledem na pravděpodobně větší odvodňované území a množství provozní vody odváděné z biologie) vyšší než je uvažováno v rámci DPS</w:t>
            </w:r>
            <w:r w:rsidR="00630257" w:rsidRPr="00D46C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a proto </w:t>
            </w:r>
            <w:r w:rsidR="00630257" w:rsidRPr="00D46CFF">
              <w:rPr>
                <w:rFonts w:ascii="Arial" w:hAnsi="Arial" w:cs="Arial"/>
                <w:sz w:val="20"/>
                <w:szCs w:val="20"/>
              </w:rPr>
              <w:t xml:space="preserve">bylo nutné realizovat </w:t>
            </w:r>
            <w:r w:rsidRPr="00D46CFF">
              <w:rPr>
                <w:rFonts w:ascii="Arial" w:hAnsi="Arial" w:cs="Arial"/>
                <w:sz w:val="20"/>
                <w:szCs w:val="20"/>
              </w:rPr>
              <w:t>změnu profilu tohoto potrubí, a to na DN 600.</w:t>
            </w:r>
          </w:p>
          <w:p w14:paraId="23F36F24" w14:textId="27280CDA" w:rsidR="00C30300" w:rsidRPr="00D46CFF" w:rsidRDefault="00C30300" w:rsidP="00EB3ACD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FF" w:rsidRPr="00D46CFF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Pr="00D46CFF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 w:rsidRPr="00D46CFF">
              <w:t xml:space="preserve"> </w:t>
            </w:r>
            <w:r w:rsidRPr="00D46CFF">
              <w:rPr>
                <w:rFonts w:ascii="Arial" w:hAnsi="Arial" w:cs="Arial"/>
                <w:b/>
                <w:sz w:val="20"/>
                <w:szCs w:val="20"/>
              </w:rPr>
              <w:t xml:space="preserve">zákona číslo 134 /2016 Sb. </w:t>
            </w:r>
          </w:p>
          <w:p w14:paraId="48D15730" w14:textId="77777777" w:rsidR="00630257" w:rsidRPr="00D46CFF" w:rsidRDefault="00630257" w:rsidP="0063025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Změna zařazena do §222odstavce  4, neboť: </w:t>
            </w:r>
          </w:p>
          <w:p w14:paraId="220A9F89" w14:textId="77777777" w:rsidR="00630257" w:rsidRPr="00D46CFF" w:rsidRDefault="00630257" w:rsidP="0063025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 - se jedná o změnu týkající se změny rozsahu předmětu plnění </w:t>
            </w:r>
          </w:p>
          <w:p w14:paraId="0C970F1C" w14:textId="77777777" w:rsidR="00630257" w:rsidRPr="00D46CFF" w:rsidRDefault="00630257" w:rsidP="0063025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 - jde o tzv. kvantitativní změnu závazku</w:t>
            </w:r>
          </w:p>
          <w:p w14:paraId="53E5D61D" w14:textId="1A2B4B76" w:rsidR="00C30300" w:rsidRPr="00D46CFF" w:rsidRDefault="00630257" w:rsidP="0063025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 - realizací změny zůstala zachována celková povaha veřejné zakázky</w:t>
            </w:r>
          </w:p>
        </w:tc>
      </w:tr>
      <w:tr w:rsidR="00C30300" w:rsidRPr="00D46CFF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D46CFF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Pr="00D46CFF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Navýšení/ </w:t>
            </w:r>
            <w:r w:rsidRPr="00D46CF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snížení</w:t>
            </w:r>
            <w:r w:rsidRPr="00D46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ceny o:</w:t>
            </w:r>
          </w:p>
          <w:p w14:paraId="2999E0E1" w14:textId="77777777" w:rsidR="009872C6" w:rsidRPr="00D46CFF" w:rsidRDefault="009872C6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45AD9939" w:rsidR="00C30300" w:rsidRPr="00D46CFF" w:rsidRDefault="009872C6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CFF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864 452,12 </w:t>
            </w:r>
            <w:r w:rsidR="002C3ACB" w:rsidRPr="00D46CFF">
              <w:rPr>
                <w:rFonts w:ascii="Arial CE" w:hAnsi="Arial CE" w:cs="Arial CE"/>
                <w:b/>
                <w:bCs/>
                <w:sz w:val="22"/>
                <w:szCs w:val="22"/>
              </w:rPr>
              <w:t>Kč</w:t>
            </w:r>
            <w:r w:rsidR="00C30300" w:rsidRPr="00D46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(bez DPH)</w:t>
            </w:r>
          </w:p>
          <w:p w14:paraId="675E883E" w14:textId="77777777" w:rsidR="009872C6" w:rsidRPr="00D46CFF" w:rsidRDefault="009872C6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54C0B30E" w:rsidR="000E26A7" w:rsidRPr="00D46CFF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D46CFF">
              <w:rPr>
                <w:rFonts w:ascii="Arial" w:hAnsi="Arial" w:cs="Arial"/>
                <w:sz w:val="20"/>
                <w:szCs w:val="20"/>
              </w:rPr>
              <w:t>víceprací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D46C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D46CF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872C6" w:rsidRPr="00D46CFF">
              <w:rPr>
                <w:rFonts w:ascii="Arial" w:hAnsi="Arial" w:cs="Arial"/>
                <w:sz w:val="20"/>
                <w:szCs w:val="20"/>
              </w:rPr>
              <w:t>1 433 674,56 Kč</w:t>
            </w:r>
          </w:p>
          <w:p w14:paraId="4B270BC1" w14:textId="0F54D4BC" w:rsidR="0019700E" w:rsidRPr="00D46CFF" w:rsidRDefault="00C30300" w:rsidP="0019700E">
            <w:pPr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D46CFF">
              <w:rPr>
                <w:rFonts w:ascii="Arial" w:hAnsi="Arial" w:cs="Arial"/>
                <w:sz w:val="20"/>
                <w:szCs w:val="20"/>
              </w:rPr>
              <w:t>h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r w:rsidR="000E26A7" w:rsidRPr="00D46CFF">
              <w:rPr>
                <w:rFonts w:ascii="Arial" w:hAnsi="Arial" w:cs="Arial"/>
                <w:sz w:val="20"/>
                <w:szCs w:val="20"/>
              </w:rPr>
              <w:t>méněprací</w:t>
            </w:r>
            <w:r w:rsidRPr="00D46CFF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D46C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872C6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ACB" w:rsidRPr="00D46CFF">
              <w:rPr>
                <w:rFonts w:ascii="Arial" w:hAnsi="Arial" w:cs="Arial"/>
                <w:sz w:val="20"/>
                <w:szCs w:val="20"/>
              </w:rPr>
              <w:t>-</w:t>
            </w:r>
            <w:r w:rsidR="009872C6" w:rsidRPr="00D46CFF">
              <w:t xml:space="preserve"> </w:t>
            </w:r>
            <w:r w:rsidR="009872C6" w:rsidRPr="00D46CFF">
              <w:rPr>
                <w:rFonts w:ascii="Arial" w:hAnsi="Arial" w:cs="Arial"/>
                <w:sz w:val="20"/>
                <w:szCs w:val="20"/>
              </w:rPr>
              <w:t>569 222,44</w:t>
            </w:r>
            <w:r w:rsidR="002C3ACB" w:rsidRPr="00D46CFF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3ECC6A40" w14:textId="5BCA62CB" w:rsidR="0019700E" w:rsidRPr="00D46CFF" w:rsidRDefault="0019700E" w:rsidP="00987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056FB" w14:textId="77777777" w:rsidR="00DD1640" w:rsidRPr="00D46CFF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46CFF" w:rsidRPr="00D46CFF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D46CFF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D46C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D46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D46CF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FF" w:rsidRPr="00D46CFF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D46CFF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D46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D46CF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2FDBF427" w:rsidR="00DD1640" w:rsidRPr="00D46CFF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D46CFF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69B63D16" w:rsidR="00DD1640" w:rsidRPr="00D46CFF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</w:t>
            </w:r>
            <w:r w:rsidR="009872C6" w:rsidRPr="00D46CF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D46CFF"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D46CF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0BB9B40C" w14:textId="31DFC896" w:rsidR="000F75B4" w:rsidRPr="00D46CFF" w:rsidRDefault="000F75B4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46CFF">
              <w:rPr>
                <w:rFonts w:ascii="Arial" w:hAnsi="Arial" w:cs="Arial"/>
                <w:bCs/>
                <w:sz w:val="20"/>
                <w:szCs w:val="20"/>
              </w:rPr>
              <w:t>Digitální informační model</w:t>
            </w:r>
          </w:p>
          <w:p w14:paraId="41667866" w14:textId="7AB84EF3" w:rsidR="00C30300" w:rsidRPr="00D46CFF" w:rsidRDefault="009872C6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Projektová dokumentace</w:t>
            </w:r>
          </w:p>
          <w:p w14:paraId="1D6A1CB0" w14:textId="3048FCAD" w:rsidR="000F75B4" w:rsidRPr="00D46CFF" w:rsidRDefault="000F75B4" w:rsidP="000F75B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Kalkulace ZL – změnový rozpočet na stoku </w:t>
            </w:r>
            <w:proofErr w:type="gramStart"/>
            <w:r w:rsidRPr="00D46CFF">
              <w:rPr>
                <w:rFonts w:ascii="Arial" w:hAnsi="Arial" w:cs="Arial"/>
                <w:sz w:val="20"/>
                <w:szCs w:val="20"/>
              </w:rPr>
              <w:t>P.8</w:t>
            </w:r>
            <w:proofErr w:type="gramEnd"/>
            <w:r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EFB7A1" w14:textId="77777777" w:rsidR="00DD1640" w:rsidRPr="00D46CFF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4DB57B30" w14:textId="77777777" w:rsidR="009C3A75" w:rsidRPr="00D46CFF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46CFF" w:rsidRPr="00D46CFF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D46CFF" w:rsidRPr="00D46CFF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POPDIS ZÁSTUPCE PROJEKTANTA (AD)</w:t>
            </w:r>
          </w:p>
        </w:tc>
      </w:tr>
      <w:tr w:rsidR="00D46CFF" w:rsidRPr="00D46CFF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D46CFF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D46CF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46C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D46CFF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D46CF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46C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6CFF" w:rsidRPr="00D46CFF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01FB28B1" w:rsidR="00AA51E5" w:rsidRPr="00D46CFF" w:rsidRDefault="00AA51E5" w:rsidP="0062383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62383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12D5ADB7" w:rsidR="00AA51E5" w:rsidRPr="00D46CFF" w:rsidRDefault="00AA51E5" w:rsidP="0062383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62383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46CFF" w:rsidRPr="00D46CFF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722EB95D" w:rsidR="00AA51E5" w:rsidRPr="00D46CFF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23834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08011CDB" w:rsidR="00AA51E5" w:rsidRPr="00D46CFF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23834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</w:tr>
      <w:tr w:rsidR="00D46CFF" w:rsidRPr="00D46CFF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D46CFF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/ nebude mít dopad do celkového HMG stavby + zdůvodnění </w:t>
            </w:r>
            <w:proofErr w:type="spellStart"/>
            <w:r w:rsidRPr="00D46CF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46C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6CFF" w:rsidRPr="00D46CFF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 w:rsidRPr="00D46CFF">
              <w:rPr>
                <w:rFonts w:ascii="Arial" w:hAnsi="Arial" w:cs="Arial"/>
                <w:sz w:val="20"/>
                <w:szCs w:val="20"/>
              </w:rPr>
              <w:t>T</w:t>
            </w:r>
            <w:r w:rsidRPr="00D46CFF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D46CFF" w:rsidRPr="00D46CFF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D46CFF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6CFF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D46CFF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D46C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CFF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46C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24CC2876" w:rsidR="00AA51E5" w:rsidRPr="00395D37" w:rsidRDefault="00AA51E5" w:rsidP="0062383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83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718D399F" w:rsidR="00AA51E5" w:rsidRPr="00395D37" w:rsidRDefault="00AA51E5" w:rsidP="0062383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83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55F373B4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23834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178F173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23834">
              <w:rPr>
                <w:rFonts w:ascii="Arial" w:hAnsi="Arial" w:cs="Arial"/>
                <w:sz w:val="20"/>
                <w:szCs w:val="20"/>
              </w:rPr>
              <w:t>14.3.2025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08654515" w14:textId="7B952941" w:rsidR="00623834" w:rsidRPr="00395D37" w:rsidRDefault="00AA51E5" w:rsidP="00623834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834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3017F126" w14:textId="4ED30F99" w:rsidR="00AA51E5" w:rsidRPr="00395D37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67154CAE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623834">
              <w:rPr>
                <w:rFonts w:ascii="Arial" w:hAnsi="Arial" w:cs="Arial"/>
                <w:sz w:val="20"/>
                <w:szCs w:val="20"/>
              </w:rPr>
              <w:t>24.3.2025</w:t>
            </w:r>
            <w:bookmarkStart w:id="0" w:name="_GoBack"/>
            <w:bookmarkEnd w:id="0"/>
          </w:p>
        </w:tc>
      </w:tr>
    </w:tbl>
    <w:p w14:paraId="58597C7C" w14:textId="6E22B45C" w:rsidR="00680A86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0616" w14:textId="77777777" w:rsidR="006432FA" w:rsidRDefault="006432FA" w:rsidP="00DD1640">
      <w:r>
        <w:separator/>
      </w:r>
    </w:p>
  </w:endnote>
  <w:endnote w:type="continuationSeparator" w:id="0">
    <w:p w14:paraId="42159D87" w14:textId="77777777" w:rsidR="006432FA" w:rsidRDefault="006432FA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6EA2A85C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AB78C0" w:rsidRPr="00AB78C0">
            <w:rPr>
              <w:rFonts w:ascii="Arial" w:hAnsi="Arial" w:cs="Arial"/>
              <w:sz w:val="16"/>
              <w:szCs w:val="16"/>
            </w:rPr>
            <w:t>ZL011-VO-S02</w:t>
          </w:r>
        </w:p>
      </w:tc>
      <w:tc>
        <w:tcPr>
          <w:tcW w:w="1472" w:type="dxa"/>
        </w:tcPr>
        <w:p w14:paraId="09EC1595" w14:textId="2A866EB4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623834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623834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590B" w14:textId="77777777" w:rsidR="006432FA" w:rsidRDefault="006432FA" w:rsidP="00DD1640">
      <w:r>
        <w:separator/>
      </w:r>
    </w:p>
  </w:footnote>
  <w:footnote w:type="continuationSeparator" w:id="0">
    <w:p w14:paraId="6BF1DD1F" w14:textId="77777777" w:rsidR="006432FA" w:rsidRDefault="006432FA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32BA7576"/>
    <w:lvl w:ilvl="0" w:tplc="A642D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B99"/>
    <w:rsid w:val="00092246"/>
    <w:rsid w:val="000A5EB0"/>
    <w:rsid w:val="000C0639"/>
    <w:rsid w:val="000C3701"/>
    <w:rsid w:val="000C56E4"/>
    <w:rsid w:val="000D1280"/>
    <w:rsid w:val="000E26A7"/>
    <w:rsid w:val="000F75B4"/>
    <w:rsid w:val="00107088"/>
    <w:rsid w:val="0011262D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56FE8"/>
    <w:rsid w:val="002A2A3E"/>
    <w:rsid w:val="002A4109"/>
    <w:rsid w:val="002C3ACB"/>
    <w:rsid w:val="002D3A9F"/>
    <w:rsid w:val="002F6B5D"/>
    <w:rsid w:val="00303FCC"/>
    <w:rsid w:val="003077DC"/>
    <w:rsid w:val="003845E4"/>
    <w:rsid w:val="003A1908"/>
    <w:rsid w:val="003A6E49"/>
    <w:rsid w:val="003B37BE"/>
    <w:rsid w:val="003C4386"/>
    <w:rsid w:val="003C7058"/>
    <w:rsid w:val="003E096B"/>
    <w:rsid w:val="0041063B"/>
    <w:rsid w:val="004321C9"/>
    <w:rsid w:val="00442E32"/>
    <w:rsid w:val="0044660A"/>
    <w:rsid w:val="004635F3"/>
    <w:rsid w:val="00464FEC"/>
    <w:rsid w:val="004956A4"/>
    <w:rsid w:val="004B319C"/>
    <w:rsid w:val="00516EC0"/>
    <w:rsid w:val="00552317"/>
    <w:rsid w:val="00596D20"/>
    <w:rsid w:val="005B03DF"/>
    <w:rsid w:val="005B1386"/>
    <w:rsid w:val="005B5F62"/>
    <w:rsid w:val="00602595"/>
    <w:rsid w:val="00615BC5"/>
    <w:rsid w:val="00615E99"/>
    <w:rsid w:val="00623834"/>
    <w:rsid w:val="00630257"/>
    <w:rsid w:val="006343BD"/>
    <w:rsid w:val="006432FA"/>
    <w:rsid w:val="00647CC9"/>
    <w:rsid w:val="00661133"/>
    <w:rsid w:val="00680A86"/>
    <w:rsid w:val="006813C8"/>
    <w:rsid w:val="006A42C6"/>
    <w:rsid w:val="006A6F0D"/>
    <w:rsid w:val="006B599A"/>
    <w:rsid w:val="006B5C49"/>
    <w:rsid w:val="006B647A"/>
    <w:rsid w:val="006C07EB"/>
    <w:rsid w:val="006C4114"/>
    <w:rsid w:val="006C41A2"/>
    <w:rsid w:val="00704D91"/>
    <w:rsid w:val="0070523B"/>
    <w:rsid w:val="00712C18"/>
    <w:rsid w:val="0072094E"/>
    <w:rsid w:val="00742362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6632C"/>
    <w:rsid w:val="00883116"/>
    <w:rsid w:val="008B3A26"/>
    <w:rsid w:val="008C0165"/>
    <w:rsid w:val="008C124E"/>
    <w:rsid w:val="008C1F18"/>
    <w:rsid w:val="008E21F7"/>
    <w:rsid w:val="008E30A4"/>
    <w:rsid w:val="008F17C8"/>
    <w:rsid w:val="00922BF2"/>
    <w:rsid w:val="00922EAE"/>
    <w:rsid w:val="009237DC"/>
    <w:rsid w:val="00944202"/>
    <w:rsid w:val="0096797A"/>
    <w:rsid w:val="00977E45"/>
    <w:rsid w:val="009872C6"/>
    <w:rsid w:val="0099339F"/>
    <w:rsid w:val="0099782A"/>
    <w:rsid w:val="009A001C"/>
    <w:rsid w:val="009A5DAD"/>
    <w:rsid w:val="009C3A75"/>
    <w:rsid w:val="00A05015"/>
    <w:rsid w:val="00A05D03"/>
    <w:rsid w:val="00A10DFF"/>
    <w:rsid w:val="00A17799"/>
    <w:rsid w:val="00A32ED9"/>
    <w:rsid w:val="00A659E6"/>
    <w:rsid w:val="00A72EAA"/>
    <w:rsid w:val="00AA51E5"/>
    <w:rsid w:val="00AB78C0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487C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1249"/>
    <w:rsid w:val="00D344B5"/>
    <w:rsid w:val="00D34A27"/>
    <w:rsid w:val="00D45B4A"/>
    <w:rsid w:val="00D46CFF"/>
    <w:rsid w:val="00D82424"/>
    <w:rsid w:val="00D878D6"/>
    <w:rsid w:val="00DB5519"/>
    <w:rsid w:val="00DD1640"/>
    <w:rsid w:val="00E115E8"/>
    <w:rsid w:val="00E2212F"/>
    <w:rsid w:val="00E41F73"/>
    <w:rsid w:val="00EB3ACD"/>
    <w:rsid w:val="00EB65DF"/>
    <w:rsid w:val="00EC57C0"/>
    <w:rsid w:val="00EC6859"/>
    <w:rsid w:val="00EE0DC2"/>
    <w:rsid w:val="00EF0665"/>
    <w:rsid w:val="00F04B56"/>
    <w:rsid w:val="00F22E14"/>
    <w:rsid w:val="00F463A6"/>
    <w:rsid w:val="00F47E14"/>
    <w:rsid w:val="00F60B53"/>
    <w:rsid w:val="00F614B5"/>
    <w:rsid w:val="00F63905"/>
    <w:rsid w:val="00F64770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AD3B-6A0C-4387-896B-73252D65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6</cp:revision>
  <cp:lastPrinted>2024-11-05T09:49:00Z</cp:lastPrinted>
  <dcterms:created xsi:type="dcterms:W3CDTF">2025-02-24T09:50:00Z</dcterms:created>
  <dcterms:modified xsi:type="dcterms:W3CDTF">2025-04-01T06:40:00Z</dcterms:modified>
</cp:coreProperties>
</file>