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13D4" w14:textId="25AF5B3B" w:rsidR="00CD3CD1" w:rsidRDefault="00CD3CD1" w:rsidP="00D41B42">
      <w:pPr>
        <w:pStyle w:val="Nadpis1"/>
        <w:jc w:val="center"/>
      </w:pPr>
      <w:r>
        <w:t>SMLOUVA O DÍLO</w:t>
      </w:r>
      <w:r w:rsidR="00522EC0">
        <w:t xml:space="preserve"> </w:t>
      </w:r>
    </w:p>
    <w:p w14:paraId="6B5FED59" w14:textId="77777777" w:rsidR="00CD3CD1" w:rsidRDefault="00CD3CD1" w:rsidP="00D41B42">
      <w:pPr>
        <w:pStyle w:val="Nadpis1"/>
        <w:jc w:val="center"/>
      </w:pPr>
      <w:r>
        <w:t>V</w:t>
      </w:r>
      <w:r w:rsidR="00F73844">
        <w:t xml:space="preserve">ystoupení </w:t>
      </w:r>
      <w:r>
        <w:t xml:space="preserve">sboru Chorus Egrensis + hosté </w:t>
      </w:r>
      <w:r w:rsidR="00835A8B">
        <w:t xml:space="preserve">v rámci akce Ašské </w:t>
      </w:r>
      <w:r w:rsidR="009F64C9">
        <w:t>jaro</w:t>
      </w:r>
      <w:r>
        <w:t xml:space="preserve"> </w:t>
      </w:r>
    </w:p>
    <w:p w14:paraId="1CF02BD7" w14:textId="25DB5BDD" w:rsidR="00D46660" w:rsidRDefault="00CD3CD1" w:rsidP="00D41B42">
      <w:pPr>
        <w:pStyle w:val="Nadpis1"/>
        <w:jc w:val="center"/>
      </w:pPr>
      <w:r>
        <w:t>11. 5. 2025</w:t>
      </w:r>
    </w:p>
    <w:p w14:paraId="44CE918D" w14:textId="77777777" w:rsidR="00D46660" w:rsidRPr="00D46660" w:rsidRDefault="00D46660" w:rsidP="00D46660"/>
    <w:p w14:paraId="43B29BC6" w14:textId="77777777" w:rsidR="00702375" w:rsidRPr="00924504" w:rsidRDefault="000452D9" w:rsidP="00924504">
      <w:pPr>
        <w:pStyle w:val="Bezmezer"/>
        <w:rPr>
          <w:b/>
          <w:sz w:val="28"/>
        </w:rPr>
      </w:pPr>
      <w:r w:rsidRPr="00924504">
        <w:rPr>
          <w:b/>
          <w:sz w:val="28"/>
        </w:rPr>
        <w:t>Kulturní centrum LaRitma Aš, příspěvková organizace</w:t>
      </w:r>
    </w:p>
    <w:p w14:paraId="360ED4B2" w14:textId="417BFE4E" w:rsidR="007D6F35" w:rsidRDefault="00924504" w:rsidP="00924504">
      <w:pPr>
        <w:pStyle w:val="Bezmezer"/>
      </w:pPr>
      <w:r>
        <w:t>Zastoupen</w:t>
      </w:r>
      <w:r w:rsidR="00100A14">
        <w:t>a</w:t>
      </w:r>
      <w:r w:rsidR="007D6F35">
        <w:t xml:space="preserve">: </w:t>
      </w:r>
      <w:r w:rsidR="00835A8B">
        <w:t>ředitelem Petrem Všetečkou, Dis.</w:t>
      </w:r>
    </w:p>
    <w:p w14:paraId="6443A2A8" w14:textId="118562A2" w:rsidR="00924504" w:rsidRDefault="00835A8B" w:rsidP="00924504">
      <w:pPr>
        <w:pStyle w:val="Bezmezer"/>
      </w:pPr>
      <w:r>
        <w:t xml:space="preserve">Se sídlem: </w:t>
      </w:r>
      <w:r w:rsidR="00924504">
        <w:t>Kostelní 43</w:t>
      </w:r>
      <w:r>
        <w:t xml:space="preserve">, </w:t>
      </w:r>
      <w:r w:rsidR="00924504">
        <w:t>352 01 Aš</w:t>
      </w:r>
    </w:p>
    <w:p w14:paraId="11C3FB40" w14:textId="77777777" w:rsidR="007D6F35" w:rsidRDefault="00924504" w:rsidP="00924504">
      <w:pPr>
        <w:pStyle w:val="Bezmezer"/>
      </w:pPr>
      <w:r>
        <w:t xml:space="preserve">IČO: 712 94 431                </w:t>
      </w:r>
      <w:r w:rsidR="007D6F35">
        <w:t xml:space="preserve"> </w:t>
      </w:r>
    </w:p>
    <w:p w14:paraId="268A6F2A" w14:textId="3111AA77" w:rsidR="007D6F35" w:rsidRDefault="007D6F35" w:rsidP="00924504">
      <w:pPr>
        <w:pStyle w:val="Bezmezer"/>
      </w:pPr>
      <w:r w:rsidRPr="00ED6AAE">
        <w:t xml:space="preserve">(dále jen </w:t>
      </w:r>
      <w:r w:rsidR="00ED6AAE">
        <w:t>„</w:t>
      </w:r>
      <w:r w:rsidRPr="00ED6AAE">
        <w:t>pořadatel</w:t>
      </w:r>
      <w:r w:rsidR="00ED6AAE">
        <w:t>”</w:t>
      </w:r>
      <w:r w:rsidRPr="00ED6AAE">
        <w:t>)</w:t>
      </w:r>
    </w:p>
    <w:p w14:paraId="0DC554D3" w14:textId="09D26483" w:rsidR="00D41B42" w:rsidRDefault="00D41B42" w:rsidP="00924504">
      <w:pPr>
        <w:pStyle w:val="Bezmezer"/>
      </w:pPr>
    </w:p>
    <w:p w14:paraId="6766B248" w14:textId="69D252F0" w:rsidR="00D41B42" w:rsidRPr="00ED6AAE" w:rsidRDefault="00D41B42" w:rsidP="00924504">
      <w:pPr>
        <w:pStyle w:val="Bezmezer"/>
      </w:pPr>
      <w:r>
        <w:t>a</w:t>
      </w:r>
    </w:p>
    <w:p w14:paraId="0B6A1F55" w14:textId="77777777" w:rsidR="00857C62" w:rsidRDefault="00857C62" w:rsidP="00924504">
      <w:pPr>
        <w:pStyle w:val="Bezmezer"/>
      </w:pPr>
    </w:p>
    <w:p w14:paraId="2C04E686" w14:textId="3320D1A3" w:rsidR="00857C62" w:rsidRPr="00EB007F" w:rsidRDefault="00B677ED" w:rsidP="00EB007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Umělecká agentura Alexandra Benešová</w:t>
      </w:r>
    </w:p>
    <w:p w14:paraId="25F8D051" w14:textId="7CB90BCF" w:rsidR="00B677ED" w:rsidRDefault="00B677ED" w:rsidP="00EB007F">
      <w:pPr>
        <w:pStyle w:val="Bezmezer"/>
      </w:pPr>
      <w:r>
        <w:t xml:space="preserve">Zastoupena: </w:t>
      </w:r>
      <w:r w:rsidR="00B0212C">
        <w:t xml:space="preserve">Mgr. </w:t>
      </w:r>
      <w:r>
        <w:t>Alexandrou Benešovou</w:t>
      </w:r>
    </w:p>
    <w:p w14:paraId="041C48AD" w14:textId="0A6A3B0D" w:rsidR="001E1DE1" w:rsidRDefault="001E1DE1" w:rsidP="00EB007F">
      <w:pPr>
        <w:pStyle w:val="Bezmezer"/>
      </w:pPr>
      <w:r>
        <w:t>Adresa:</w:t>
      </w:r>
    </w:p>
    <w:p w14:paraId="1D744123" w14:textId="23DA2DD0" w:rsidR="00857C62" w:rsidRDefault="00EB007F" w:rsidP="00EB007F">
      <w:pPr>
        <w:pStyle w:val="Bezmezer"/>
      </w:pPr>
      <w:r>
        <w:t xml:space="preserve">IČO: </w:t>
      </w:r>
      <w:r w:rsidR="00B677ED">
        <w:t>722 02 572</w:t>
      </w:r>
    </w:p>
    <w:p w14:paraId="0D8CBF31" w14:textId="05F21955" w:rsidR="007D6F35" w:rsidRPr="00ED6AAE" w:rsidRDefault="007D6F35" w:rsidP="00857C62">
      <w:pPr>
        <w:pStyle w:val="Bezmezer"/>
      </w:pPr>
      <w:r w:rsidRPr="00ED6AAE">
        <w:t xml:space="preserve">(dále jen </w:t>
      </w:r>
      <w:r w:rsidR="00ED6AAE">
        <w:t>„</w:t>
      </w:r>
      <w:r w:rsidR="00F73844">
        <w:t>účinkující</w:t>
      </w:r>
      <w:r w:rsidR="00ED6AAE">
        <w:t>”</w:t>
      </w:r>
      <w:r w:rsidRPr="00ED6AAE">
        <w:t>)</w:t>
      </w:r>
    </w:p>
    <w:p w14:paraId="6B8F77A4" w14:textId="77777777" w:rsidR="007D6F35" w:rsidRDefault="007D6F35"/>
    <w:p w14:paraId="30374207" w14:textId="6E906116" w:rsidR="00073D19" w:rsidRPr="00ED6AAE" w:rsidRDefault="007D6F35" w:rsidP="007D6F35">
      <w:pPr>
        <w:rPr>
          <w:rFonts w:asciiTheme="majorHAnsi" w:hAnsiTheme="majorHAnsi"/>
          <w:b/>
          <w:sz w:val="24"/>
          <w:szCs w:val="24"/>
        </w:rPr>
      </w:pPr>
      <w:r w:rsidRPr="00ED6AAE">
        <w:rPr>
          <w:rFonts w:asciiTheme="majorHAnsi" w:hAnsiTheme="majorHAnsi"/>
          <w:b/>
          <w:sz w:val="24"/>
          <w:szCs w:val="24"/>
        </w:rPr>
        <w:t>Uzavírají tuto smlouvu o účinkování v tomto znění:</w:t>
      </w:r>
    </w:p>
    <w:p w14:paraId="52ECE447" w14:textId="77777777" w:rsidR="007D6F35" w:rsidRDefault="007D6F35" w:rsidP="007E4C64">
      <w:pPr>
        <w:pStyle w:val="Nadpis2"/>
        <w:numPr>
          <w:ilvl w:val="1"/>
          <w:numId w:val="2"/>
        </w:numPr>
      </w:pPr>
      <w:r>
        <w:t>základní ustanovení, předmět smlouvy</w:t>
      </w:r>
    </w:p>
    <w:p w14:paraId="7D4F8E99" w14:textId="77777777" w:rsidR="00CD3CD1" w:rsidRDefault="003F49A6" w:rsidP="00CD3CD1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702375">
        <w:rPr>
          <w:sz w:val="24"/>
          <w:szCs w:val="24"/>
        </w:rPr>
        <w:t>Za podmínek uveden</w:t>
      </w:r>
      <w:r w:rsidR="000969AB">
        <w:rPr>
          <w:sz w:val="24"/>
          <w:szCs w:val="24"/>
        </w:rPr>
        <w:t>ých v této smlouvě se</w:t>
      </w:r>
      <w:r w:rsidR="00F73844">
        <w:rPr>
          <w:sz w:val="24"/>
          <w:szCs w:val="24"/>
        </w:rPr>
        <w:t xml:space="preserve"> účinkující</w:t>
      </w:r>
      <w:r w:rsidR="000969AB">
        <w:rPr>
          <w:sz w:val="24"/>
          <w:szCs w:val="24"/>
        </w:rPr>
        <w:t xml:space="preserve"> zavazuje k</w:t>
      </w:r>
      <w:r w:rsidR="00CD3CD1">
        <w:rPr>
          <w:sz w:val="24"/>
          <w:szCs w:val="24"/>
        </w:rPr>
        <w:t xml:space="preserve"> zajištění </w:t>
      </w:r>
    </w:p>
    <w:p w14:paraId="64FE5A8C" w14:textId="32658FEF" w:rsidR="007D6F35" w:rsidRPr="00CD3CD1" w:rsidRDefault="00F73844" w:rsidP="00CD3CD1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vystoupení</w:t>
      </w:r>
      <w:r w:rsidR="00CD3CD1">
        <w:rPr>
          <w:sz w:val="24"/>
          <w:szCs w:val="24"/>
        </w:rPr>
        <w:t xml:space="preserve"> pěveckého sboru Chorus Egrensis + hosté</w:t>
      </w:r>
      <w:r w:rsidR="000969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0969AB" w:rsidRPr="00CD3CD1">
        <w:rPr>
          <w:sz w:val="24"/>
          <w:szCs w:val="24"/>
        </w:rPr>
        <w:t>akc</w:t>
      </w:r>
      <w:r w:rsidRPr="00CD3CD1">
        <w:rPr>
          <w:sz w:val="24"/>
          <w:szCs w:val="24"/>
        </w:rPr>
        <w:t>i</w:t>
      </w:r>
      <w:r w:rsidR="000969AB" w:rsidRPr="00CD3CD1">
        <w:rPr>
          <w:sz w:val="24"/>
          <w:szCs w:val="24"/>
        </w:rPr>
        <w:t xml:space="preserve"> </w:t>
      </w:r>
      <w:r w:rsidR="00702375" w:rsidRPr="00CD3CD1">
        <w:rPr>
          <w:b/>
          <w:sz w:val="24"/>
          <w:szCs w:val="24"/>
        </w:rPr>
        <w:t>„</w:t>
      </w:r>
      <w:r w:rsidR="00835A8B" w:rsidRPr="00CD3CD1">
        <w:rPr>
          <w:b/>
          <w:sz w:val="24"/>
          <w:szCs w:val="24"/>
        </w:rPr>
        <w:t xml:space="preserve">Ašské </w:t>
      </w:r>
      <w:r w:rsidR="009F64C9" w:rsidRPr="00CD3CD1">
        <w:rPr>
          <w:b/>
          <w:sz w:val="24"/>
          <w:szCs w:val="24"/>
        </w:rPr>
        <w:t>jaro 202</w:t>
      </w:r>
      <w:r w:rsidR="00CD3CD1" w:rsidRPr="00CD3CD1">
        <w:rPr>
          <w:b/>
          <w:sz w:val="24"/>
          <w:szCs w:val="24"/>
        </w:rPr>
        <w:t>5</w:t>
      </w:r>
      <w:r w:rsidR="00702375" w:rsidRPr="00CD3CD1">
        <w:rPr>
          <w:b/>
          <w:sz w:val="24"/>
          <w:szCs w:val="24"/>
        </w:rPr>
        <w:t>“</w:t>
      </w:r>
    </w:p>
    <w:p w14:paraId="0CE49623" w14:textId="60A7D65F" w:rsidR="003F49A6" w:rsidRDefault="000969AB" w:rsidP="007D6F3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 konání</w:t>
      </w:r>
      <w:r w:rsidR="003F49A6" w:rsidRPr="00D46660">
        <w:rPr>
          <w:b/>
          <w:sz w:val="24"/>
          <w:szCs w:val="24"/>
        </w:rPr>
        <w:t xml:space="preserve">: </w:t>
      </w:r>
      <w:r w:rsidR="00522EC0">
        <w:rPr>
          <w:b/>
          <w:sz w:val="24"/>
          <w:szCs w:val="24"/>
        </w:rPr>
        <w:t>1</w:t>
      </w:r>
      <w:r w:rsidR="00CD3CD1">
        <w:rPr>
          <w:b/>
          <w:sz w:val="24"/>
          <w:szCs w:val="24"/>
        </w:rPr>
        <w:t>1</w:t>
      </w:r>
      <w:r w:rsidR="00F73844">
        <w:rPr>
          <w:b/>
          <w:sz w:val="24"/>
          <w:szCs w:val="24"/>
        </w:rPr>
        <w:t>.</w:t>
      </w:r>
      <w:r w:rsidR="00835A8B">
        <w:rPr>
          <w:b/>
          <w:sz w:val="24"/>
          <w:szCs w:val="24"/>
        </w:rPr>
        <w:t xml:space="preserve"> </w:t>
      </w:r>
      <w:r w:rsidR="00CD3CD1">
        <w:rPr>
          <w:b/>
          <w:sz w:val="24"/>
          <w:szCs w:val="24"/>
        </w:rPr>
        <w:t>5</w:t>
      </w:r>
      <w:r w:rsidR="00486028">
        <w:rPr>
          <w:b/>
          <w:sz w:val="24"/>
          <w:szCs w:val="24"/>
        </w:rPr>
        <w:t>.</w:t>
      </w:r>
      <w:r w:rsidR="00835A8B">
        <w:rPr>
          <w:b/>
          <w:sz w:val="24"/>
          <w:szCs w:val="24"/>
        </w:rPr>
        <w:t xml:space="preserve"> </w:t>
      </w:r>
      <w:r w:rsidR="00486028">
        <w:rPr>
          <w:b/>
          <w:sz w:val="24"/>
          <w:szCs w:val="24"/>
        </w:rPr>
        <w:t>20</w:t>
      </w:r>
      <w:r w:rsidR="00D41B42">
        <w:rPr>
          <w:b/>
          <w:sz w:val="24"/>
          <w:szCs w:val="24"/>
        </w:rPr>
        <w:t>2</w:t>
      </w:r>
      <w:r w:rsidR="00CD3CD1">
        <w:rPr>
          <w:b/>
          <w:sz w:val="24"/>
          <w:szCs w:val="24"/>
        </w:rPr>
        <w:t>5</w:t>
      </w:r>
    </w:p>
    <w:p w14:paraId="3860780F" w14:textId="22F5F446" w:rsidR="003F49A6" w:rsidRDefault="000969AB" w:rsidP="007D6F35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Místo konání</w:t>
      </w:r>
      <w:r w:rsidR="003F49A6">
        <w:rPr>
          <w:sz w:val="24"/>
          <w:szCs w:val="24"/>
        </w:rPr>
        <w:t>:</w:t>
      </w:r>
      <w:r w:rsidR="00F73844">
        <w:rPr>
          <w:sz w:val="24"/>
          <w:szCs w:val="24"/>
        </w:rPr>
        <w:t xml:space="preserve"> </w:t>
      </w:r>
      <w:r w:rsidR="00B677ED">
        <w:rPr>
          <w:b/>
          <w:bCs/>
          <w:sz w:val="24"/>
          <w:szCs w:val="24"/>
        </w:rPr>
        <w:t>v kostele sv. Mikuláše, Mikulášská 332</w:t>
      </w:r>
      <w:r w:rsidR="00D41B42">
        <w:rPr>
          <w:b/>
          <w:sz w:val="24"/>
          <w:szCs w:val="24"/>
        </w:rPr>
        <w:t>, 352</w:t>
      </w:r>
      <w:r w:rsidR="008067EF">
        <w:rPr>
          <w:b/>
          <w:sz w:val="24"/>
          <w:szCs w:val="24"/>
        </w:rPr>
        <w:t xml:space="preserve"> </w:t>
      </w:r>
      <w:r w:rsidR="00D41B42">
        <w:rPr>
          <w:b/>
          <w:sz w:val="24"/>
          <w:szCs w:val="24"/>
        </w:rPr>
        <w:t>01 Aš</w:t>
      </w:r>
    </w:p>
    <w:p w14:paraId="67EAABE4" w14:textId="5236F220" w:rsidR="00073D19" w:rsidRPr="00D41B42" w:rsidRDefault="008A2A9B" w:rsidP="00F7384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41B42">
        <w:rPr>
          <w:sz w:val="24"/>
          <w:szCs w:val="24"/>
        </w:rPr>
        <w:t>Čas</w:t>
      </w:r>
      <w:r w:rsidR="00F73844" w:rsidRPr="00D41B42">
        <w:rPr>
          <w:sz w:val="24"/>
          <w:szCs w:val="24"/>
        </w:rPr>
        <w:t xml:space="preserve"> vystoupení: </w:t>
      </w:r>
      <w:r w:rsidR="00835A8B">
        <w:rPr>
          <w:b/>
          <w:bCs/>
          <w:sz w:val="24"/>
          <w:szCs w:val="24"/>
        </w:rPr>
        <w:t>1</w:t>
      </w:r>
      <w:r w:rsidR="00C974FA">
        <w:rPr>
          <w:b/>
          <w:bCs/>
          <w:sz w:val="24"/>
          <w:szCs w:val="24"/>
        </w:rPr>
        <w:t>6</w:t>
      </w:r>
      <w:r w:rsidR="00835A8B">
        <w:rPr>
          <w:b/>
          <w:bCs/>
          <w:sz w:val="24"/>
          <w:szCs w:val="24"/>
        </w:rPr>
        <w:t>:</w:t>
      </w:r>
      <w:r w:rsidR="00BF450F">
        <w:rPr>
          <w:b/>
          <w:bCs/>
          <w:sz w:val="24"/>
          <w:szCs w:val="24"/>
        </w:rPr>
        <w:t>0</w:t>
      </w:r>
      <w:r w:rsidR="00835A8B">
        <w:rPr>
          <w:b/>
          <w:bCs/>
          <w:sz w:val="24"/>
          <w:szCs w:val="24"/>
        </w:rPr>
        <w:t xml:space="preserve">0 </w:t>
      </w:r>
    </w:p>
    <w:p w14:paraId="30D13EDE" w14:textId="77777777" w:rsidR="00F73844" w:rsidRPr="00073D19" w:rsidRDefault="00F73844" w:rsidP="00F73844">
      <w:pPr>
        <w:pStyle w:val="Odstavecseseznamem"/>
        <w:ind w:left="1069"/>
        <w:rPr>
          <w:b/>
          <w:sz w:val="24"/>
          <w:szCs w:val="24"/>
        </w:rPr>
      </w:pPr>
    </w:p>
    <w:p w14:paraId="666599D8" w14:textId="77777777" w:rsidR="003F49A6" w:rsidRDefault="000969AB" w:rsidP="007E4C64">
      <w:pPr>
        <w:pStyle w:val="Nadpis2"/>
        <w:numPr>
          <w:ilvl w:val="0"/>
          <w:numId w:val="1"/>
        </w:numPr>
      </w:pPr>
      <w:r>
        <w:t xml:space="preserve">Závazky </w:t>
      </w:r>
      <w:r w:rsidR="00F73844">
        <w:t>účinkujícího</w:t>
      </w:r>
    </w:p>
    <w:p w14:paraId="2B86DA22" w14:textId="6B91E425" w:rsidR="008067EF" w:rsidRDefault="00F73844" w:rsidP="008067EF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účinkující</w:t>
      </w:r>
      <w:r w:rsidR="003F49A6">
        <w:rPr>
          <w:sz w:val="24"/>
          <w:szCs w:val="24"/>
        </w:rPr>
        <w:t xml:space="preserve"> se zavazuje dodržet harmonogram</w:t>
      </w:r>
    </w:p>
    <w:p w14:paraId="74987A66" w14:textId="77777777" w:rsidR="008067EF" w:rsidRPr="008067EF" w:rsidRDefault="008067EF" w:rsidP="008067EF">
      <w:pPr>
        <w:rPr>
          <w:sz w:val="24"/>
          <w:szCs w:val="24"/>
        </w:rPr>
      </w:pPr>
    </w:p>
    <w:p w14:paraId="77666D59" w14:textId="77777777" w:rsidR="003F49A6" w:rsidRPr="003F49A6" w:rsidRDefault="003F49A6" w:rsidP="007E4C64">
      <w:pPr>
        <w:pStyle w:val="Nadpis2"/>
        <w:numPr>
          <w:ilvl w:val="0"/>
          <w:numId w:val="1"/>
        </w:numPr>
      </w:pPr>
      <w:r w:rsidRPr="003F49A6">
        <w:t>Závazky pořadatele</w:t>
      </w:r>
    </w:p>
    <w:p w14:paraId="2F7DEC04" w14:textId="69D84D24" w:rsidR="003F49A6" w:rsidRPr="00C974FA" w:rsidRDefault="003F49A6" w:rsidP="003F49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Pořadatel se zavazuje uhradit účinkujícímu honorář ve výši:</w:t>
      </w:r>
      <w:r w:rsidR="008A2A9B">
        <w:rPr>
          <w:sz w:val="24"/>
          <w:szCs w:val="24"/>
        </w:rPr>
        <w:t xml:space="preserve"> </w:t>
      </w:r>
      <w:r w:rsidR="000E2530">
        <w:rPr>
          <w:b/>
          <w:sz w:val="24"/>
          <w:szCs w:val="24"/>
        </w:rPr>
        <w:t>6</w:t>
      </w:r>
      <w:r w:rsidR="00C34F84">
        <w:rPr>
          <w:b/>
          <w:sz w:val="24"/>
          <w:szCs w:val="24"/>
        </w:rPr>
        <w:t>4</w:t>
      </w:r>
      <w:r w:rsidR="00B677ED" w:rsidRPr="00C974FA">
        <w:rPr>
          <w:b/>
          <w:sz w:val="24"/>
          <w:szCs w:val="24"/>
        </w:rPr>
        <w:t>.</w:t>
      </w:r>
      <w:r w:rsidR="00C34F84">
        <w:rPr>
          <w:b/>
          <w:sz w:val="24"/>
          <w:szCs w:val="24"/>
        </w:rPr>
        <w:t>5</w:t>
      </w:r>
      <w:r w:rsidR="00B677ED" w:rsidRPr="00C974FA">
        <w:rPr>
          <w:b/>
          <w:sz w:val="24"/>
          <w:szCs w:val="24"/>
        </w:rPr>
        <w:t>00</w:t>
      </w:r>
      <w:r w:rsidR="00D46660" w:rsidRPr="00C974FA">
        <w:rPr>
          <w:b/>
          <w:sz w:val="24"/>
          <w:szCs w:val="24"/>
        </w:rPr>
        <w:t>,-</w:t>
      </w:r>
      <w:r w:rsidR="008A2A9B" w:rsidRPr="00C974FA">
        <w:rPr>
          <w:b/>
          <w:sz w:val="24"/>
          <w:szCs w:val="24"/>
        </w:rPr>
        <w:t xml:space="preserve"> Kč</w:t>
      </w:r>
      <w:r w:rsidR="00924504" w:rsidRPr="00C974FA">
        <w:rPr>
          <w:b/>
          <w:sz w:val="24"/>
          <w:szCs w:val="24"/>
        </w:rPr>
        <w:t xml:space="preserve"> </w:t>
      </w:r>
    </w:p>
    <w:p w14:paraId="6D3398B5" w14:textId="26E4A26B" w:rsidR="008067EF" w:rsidRPr="008067EF" w:rsidRDefault="00A11701" w:rsidP="003F49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11701">
        <w:rPr>
          <w:sz w:val="24"/>
          <w:szCs w:val="24"/>
        </w:rPr>
        <w:t>Platba bude provedena</w:t>
      </w:r>
      <w:r w:rsidR="00D41B42">
        <w:rPr>
          <w:sz w:val="24"/>
          <w:szCs w:val="24"/>
        </w:rPr>
        <w:t xml:space="preserve"> </w:t>
      </w:r>
      <w:r w:rsidR="008067EF">
        <w:rPr>
          <w:b/>
          <w:bCs/>
          <w:sz w:val="24"/>
          <w:szCs w:val="24"/>
        </w:rPr>
        <w:t>na základě vystavené faktury převodem na účet</w:t>
      </w:r>
      <w:r w:rsidR="00835A8B">
        <w:rPr>
          <w:b/>
          <w:bCs/>
          <w:sz w:val="24"/>
          <w:szCs w:val="24"/>
        </w:rPr>
        <w:t>.</w:t>
      </w:r>
      <w:r w:rsidR="008067EF">
        <w:rPr>
          <w:b/>
          <w:bCs/>
          <w:sz w:val="24"/>
          <w:szCs w:val="24"/>
        </w:rPr>
        <w:t xml:space="preserve">  </w:t>
      </w:r>
    </w:p>
    <w:p w14:paraId="1EFE4C99" w14:textId="77777777" w:rsidR="00522EC0" w:rsidRDefault="003F49A6" w:rsidP="003F49A6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Pořadatel odpovídá za dodržování autorsko-právních bezpečnostních, </w:t>
      </w:r>
    </w:p>
    <w:p w14:paraId="384B6517" w14:textId="00FB3CDF" w:rsidR="00A42781" w:rsidRPr="00A42781" w:rsidRDefault="003F49A6" w:rsidP="00A42781">
      <w:pPr>
        <w:pStyle w:val="Odstavecseseznamem"/>
        <w:ind w:left="1069" w:firstLine="347"/>
        <w:rPr>
          <w:sz w:val="24"/>
          <w:szCs w:val="24"/>
        </w:rPr>
      </w:pPr>
      <w:r>
        <w:rPr>
          <w:sz w:val="24"/>
          <w:szCs w:val="24"/>
        </w:rPr>
        <w:t>požárních, hygienických aj. obecně právních předpisů.</w:t>
      </w:r>
    </w:p>
    <w:p w14:paraId="0CC56AEC" w14:textId="77777777" w:rsidR="00522EC0" w:rsidRDefault="007E4C64" w:rsidP="0092450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Pořadatel zodpovídá za vytvoření vhodných technických</w:t>
      </w:r>
      <w:r w:rsidR="00924504">
        <w:rPr>
          <w:sz w:val="24"/>
          <w:szCs w:val="24"/>
        </w:rPr>
        <w:t xml:space="preserve"> podmínek pro konání </w:t>
      </w:r>
    </w:p>
    <w:p w14:paraId="1E330A3D" w14:textId="55FE28EB" w:rsidR="00486028" w:rsidRDefault="00924504" w:rsidP="008067EF">
      <w:pPr>
        <w:pStyle w:val="Odstavecseseznamem"/>
        <w:ind w:left="1069" w:firstLine="347"/>
        <w:rPr>
          <w:sz w:val="24"/>
          <w:szCs w:val="24"/>
        </w:rPr>
      </w:pPr>
      <w:r>
        <w:rPr>
          <w:sz w:val="24"/>
          <w:szCs w:val="24"/>
        </w:rPr>
        <w:t>akce</w:t>
      </w:r>
      <w:r w:rsidR="007E4C64">
        <w:rPr>
          <w:sz w:val="24"/>
          <w:szCs w:val="24"/>
        </w:rPr>
        <w:t>.</w:t>
      </w:r>
    </w:p>
    <w:p w14:paraId="32295FA1" w14:textId="77777777" w:rsidR="00A42781" w:rsidRDefault="00A42781" w:rsidP="00A42781">
      <w:pPr>
        <w:pStyle w:val="Odstavecseseznamem"/>
        <w:ind w:left="1080"/>
        <w:rPr>
          <w:sz w:val="24"/>
          <w:szCs w:val="24"/>
        </w:rPr>
      </w:pPr>
    </w:p>
    <w:p w14:paraId="0FFA4038" w14:textId="77777777" w:rsidR="00CD3CD1" w:rsidRDefault="00CD3CD1" w:rsidP="00A42781">
      <w:pPr>
        <w:pStyle w:val="Odstavecseseznamem"/>
        <w:ind w:left="1080"/>
        <w:rPr>
          <w:sz w:val="24"/>
          <w:szCs w:val="24"/>
        </w:rPr>
      </w:pPr>
    </w:p>
    <w:p w14:paraId="1EA8B439" w14:textId="77777777" w:rsidR="00CD3CD1" w:rsidRPr="00A42781" w:rsidRDefault="00CD3CD1" w:rsidP="00A42781">
      <w:pPr>
        <w:pStyle w:val="Odstavecseseznamem"/>
        <w:ind w:left="1080"/>
        <w:rPr>
          <w:sz w:val="24"/>
          <w:szCs w:val="24"/>
        </w:rPr>
      </w:pPr>
    </w:p>
    <w:p w14:paraId="271C755E" w14:textId="77777777" w:rsidR="007E4C64" w:rsidRDefault="007E4C64" w:rsidP="007E4C64">
      <w:pPr>
        <w:pStyle w:val="Nadpis2"/>
        <w:numPr>
          <w:ilvl w:val="0"/>
          <w:numId w:val="1"/>
        </w:numPr>
      </w:pPr>
      <w:r>
        <w:lastRenderedPageBreak/>
        <w:t>Výpovědní lhůta</w:t>
      </w:r>
    </w:p>
    <w:p w14:paraId="790E7EE6" w14:textId="77777777" w:rsidR="00522EC0" w:rsidRDefault="007E4C64" w:rsidP="007E4C64">
      <w:pPr>
        <w:pStyle w:val="Odstavecseseznamem"/>
        <w:numPr>
          <w:ilvl w:val="1"/>
          <w:numId w:val="1"/>
        </w:numPr>
        <w:spacing w:before="200"/>
        <w:rPr>
          <w:sz w:val="24"/>
          <w:szCs w:val="24"/>
        </w:rPr>
      </w:pPr>
      <w:r w:rsidRPr="00C50F44">
        <w:rPr>
          <w:sz w:val="24"/>
          <w:szCs w:val="24"/>
        </w:rPr>
        <w:t>Tato smlouva může být vypovězena písemnou dohodou obou stran. V</w:t>
      </w:r>
      <w:r>
        <w:rPr>
          <w:sz w:val="24"/>
          <w:szCs w:val="24"/>
        </w:rPr>
        <w:t xml:space="preserve"> případě </w:t>
      </w:r>
    </w:p>
    <w:p w14:paraId="09CF5B43" w14:textId="0CA38ABF" w:rsidR="007E4C64" w:rsidRPr="00C50F44" w:rsidRDefault="007E4C64" w:rsidP="00522EC0">
      <w:pPr>
        <w:pStyle w:val="Odstavecseseznamem"/>
        <w:spacing w:before="200"/>
        <w:ind w:left="1416"/>
        <w:rPr>
          <w:sz w:val="24"/>
          <w:szCs w:val="24"/>
        </w:rPr>
      </w:pPr>
      <w:r>
        <w:rPr>
          <w:sz w:val="24"/>
          <w:szCs w:val="24"/>
        </w:rPr>
        <w:t>jiného způsobu vypovězení smlouvy</w:t>
      </w:r>
      <w:r w:rsidRPr="00C50F44">
        <w:rPr>
          <w:sz w:val="24"/>
          <w:szCs w:val="24"/>
        </w:rPr>
        <w:t xml:space="preserve"> strany jednají dle zákonem stanovených podmínek.</w:t>
      </w:r>
    </w:p>
    <w:p w14:paraId="72ECD115" w14:textId="77777777" w:rsidR="007E4C64" w:rsidRDefault="007E4C64" w:rsidP="007E4C64">
      <w:pPr>
        <w:pStyle w:val="Odstavecseseznamem"/>
        <w:rPr>
          <w:sz w:val="24"/>
          <w:szCs w:val="24"/>
        </w:rPr>
      </w:pPr>
    </w:p>
    <w:p w14:paraId="021E183B" w14:textId="77777777" w:rsidR="007E4C64" w:rsidRDefault="007E4C64" w:rsidP="007E4C64">
      <w:pPr>
        <w:pStyle w:val="Nadpis2"/>
        <w:numPr>
          <w:ilvl w:val="0"/>
          <w:numId w:val="1"/>
        </w:numPr>
      </w:pPr>
      <w:r>
        <w:t>Závěrečné ustanovení</w:t>
      </w:r>
    </w:p>
    <w:p w14:paraId="57943DD0" w14:textId="77777777" w:rsidR="007E4C64" w:rsidRDefault="007E4C64" w:rsidP="007E4C64">
      <w:pPr>
        <w:pStyle w:val="Odstavecseseznamem"/>
        <w:numPr>
          <w:ilvl w:val="1"/>
          <w:numId w:val="1"/>
        </w:numPr>
        <w:spacing w:before="200"/>
        <w:rPr>
          <w:sz w:val="24"/>
          <w:szCs w:val="24"/>
        </w:rPr>
      </w:pPr>
      <w:r>
        <w:rPr>
          <w:sz w:val="24"/>
          <w:szCs w:val="24"/>
        </w:rPr>
        <w:t>Tato smlouva obsahuje všechny</w:t>
      </w:r>
      <w:r w:rsidRPr="00C50F44">
        <w:rPr>
          <w:sz w:val="24"/>
          <w:szCs w:val="24"/>
        </w:rPr>
        <w:t xml:space="preserve"> povinné náležitosti dle § 34 zákoníku práce</w:t>
      </w:r>
      <w:r>
        <w:rPr>
          <w:sz w:val="24"/>
          <w:szCs w:val="24"/>
        </w:rPr>
        <w:t>.</w:t>
      </w:r>
    </w:p>
    <w:p w14:paraId="4933E4BE" w14:textId="77777777" w:rsidR="00522EC0" w:rsidRDefault="007E4C64" w:rsidP="007E4C6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Účinkující prohlašuje, že byl seznámen s obsahem této smlouvy v celém jejím </w:t>
      </w:r>
    </w:p>
    <w:p w14:paraId="6D143F1C" w14:textId="3C2742A1" w:rsidR="007E4C64" w:rsidRDefault="007E4C64" w:rsidP="00522EC0">
      <w:pPr>
        <w:pStyle w:val="Odstavecseseznamem"/>
        <w:ind w:left="1069" w:firstLine="347"/>
        <w:rPr>
          <w:sz w:val="24"/>
          <w:szCs w:val="24"/>
        </w:rPr>
      </w:pPr>
      <w:r>
        <w:rPr>
          <w:sz w:val="24"/>
          <w:szCs w:val="24"/>
        </w:rPr>
        <w:t>rozsahu.</w:t>
      </w:r>
    </w:p>
    <w:p w14:paraId="00775D93" w14:textId="77777777" w:rsidR="00522EC0" w:rsidRDefault="007E4C64" w:rsidP="007E4C6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byla vypracována v nejméně dvou vyhotoveních, </w:t>
      </w:r>
      <w:r w:rsidR="00ED6AAE">
        <w:rPr>
          <w:sz w:val="24"/>
          <w:szCs w:val="24"/>
        </w:rPr>
        <w:t xml:space="preserve">každá ze </w:t>
      </w:r>
    </w:p>
    <w:p w14:paraId="3CC61141" w14:textId="66DB2716" w:rsidR="007E4C64" w:rsidRDefault="00ED6AAE" w:rsidP="00522EC0">
      <w:pPr>
        <w:pStyle w:val="Odstavecseseznamem"/>
        <w:ind w:left="1069" w:firstLine="347"/>
        <w:rPr>
          <w:sz w:val="24"/>
          <w:szCs w:val="24"/>
        </w:rPr>
      </w:pPr>
      <w:r>
        <w:rPr>
          <w:sz w:val="24"/>
          <w:szCs w:val="24"/>
        </w:rPr>
        <w:t>smluvních stran obdrž</w:t>
      </w:r>
      <w:r w:rsidR="007E4C64">
        <w:rPr>
          <w:sz w:val="24"/>
          <w:szCs w:val="24"/>
        </w:rPr>
        <w:t>í po jednom výtisku.</w:t>
      </w:r>
    </w:p>
    <w:p w14:paraId="1590BCAA" w14:textId="77777777" w:rsidR="00ED6AAE" w:rsidRDefault="00ED6AAE" w:rsidP="00ED6AAE">
      <w:pPr>
        <w:rPr>
          <w:sz w:val="24"/>
          <w:szCs w:val="24"/>
        </w:rPr>
      </w:pPr>
    </w:p>
    <w:p w14:paraId="44FA8587" w14:textId="77777777" w:rsidR="00CD3CD1" w:rsidRDefault="00CD3CD1" w:rsidP="00CD3CD1">
      <w:pPr>
        <w:rPr>
          <w:sz w:val="24"/>
          <w:szCs w:val="24"/>
        </w:rPr>
      </w:pPr>
    </w:p>
    <w:p w14:paraId="54D37F8E" w14:textId="05F03CF1" w:rsidR="00CD3CD1" w:rsidRDefault="00CD3CD1" w:rsidP="00CD3CD1">
      <w:pPr>
        <w:rPr>
          <w:sz w:val="24"/>
          <w:szCs w:val="24"/>
        </w:rPr>
      </w:pPr>
      <w:r>
        <w:rPr>
          <w:sz w:val="24"/>
          <w:szCs w:val="24"/>
        </w:rPr>
        <w:t>V ………………… dne: ………………… 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Aši dne: 17. 3. 2025</w:t>
      </w:r>
    </w:p>
    <w:p w14:paraId="3DB41B7E" w14:textId="50D150B6" w:rsidR="00CD3CD1" w:rsidRDefault="00CD3CD1" w:rsidP="00CD3CD1">
      <w:pPr>
        <w:rPr>
          <w:sz w:val="24"/>
          <w:szCs w:val="24"/>
        </w:rPr>
      </w:pPr>
    </w:p>
    <w:p w14:paraId="60171CDA" w14:textId="77777777" w:rsidR="00ED6AAE" w:rsidRDefault="00ED6AAE" w:rsidP="00ED6AAE">
      <w:pPr>
        <w:rPr>
          <w:sz w:val="24"/>
          <w:szCs w:val="24"/>
        </w:rPr>
      </w:pPr>
    </w:p>
    <w:p w14:paraId="71BABEE5" w14:textId="77777777" w:rsidR="009A4D86" w:rsidRDefault="009A4D86" w:rsidP="00ED6AAE">
      <w:pPr>
        <w:rPr>
          <w:sz w:val="24"/>
          <w:szCs w:val="24"/>
        </w:rPr>
      </w:pPr>
    </w:p>
    <w:p w14:paraId="243A4005" w14:textId="77777777" w:rsidR="009A4D86" w:rsidRDefault="009A4D86" w:rsidP="00ED6AAE">
      <w:pPr>
        <w:rPr>
          <w:sz w:val="24"/>
          <w:szCs w:val="24"/>
        </w:rPr>
      </w:pPr>
    </w:p>
    <w:p w14:paraId="69B6B7C9" w14:textId="77777777" w:rsidR="00ED6AAE" w:rsidRDefault="00ED6AAE" w:rsidP="00ED6AA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21B58E29" w14:textId="77777777" w:rsidR="003062F3" w:rsidRDefault="003062F3" w:rsidP="003062F3">
      <w:pPr>
        <w:pStyle w:val="Bezmezer"/>
      </w:pPr>
      <w:r>
        <w:t xml:space="preserve">          </w:t>
      </w:r>
      <w:r w:rsidR="00F73844">
        <w:t>Účinkující</w:t>
      </w:r>
      <w:r w:rsidR="00ED6AAE">
        <w:tab/>
      </w:r>
      <w:r w:rsidR="00ED6AAE">
        <w:tab/>
      </w:r>
      <w:r w:rsidR="00ED6AAE">
        <w:tab/>
      </w:r>
      <w:r w:rsidR="00ED6AAE">
        <w:tab/>
      </w:r>
      <w:r w:rsidR="00ED6AAE">
        <w:tab/>
      </w:r>
      <w:r w:rsidR="00A50B8D">
        <w:tab/>
      </w:r>
      <w:r w:rsidR="00A50B8D">
        <w:tab/>
      </w:r>
      <w:r w:rsidR="00F73844">
        <w:tab/>
      </w:r>
      <w:r w:rsidR="00A50B8D">
        <w:tab/>
        <w:t xml:space="preserve">pořadatel  </w:t>
      </w:r>
    </w:p>
    <w:p w14:paraId="4D1B8333" w14:textId="4E68AE2A" w:rsidR="00ED6AAE" w:rsidRPr="00ED6AAE" w:rsidRDefault="00B0212C" w:rsidP="003062F3">
      <w:pPr>
        <w:pStyle w:val="Bezmezer"/>
      </w:pPr>
      <w:r>
        <w:t xml:space="preserve">Mgr. </w:t>
      </w:r>
      <w:r w:rsidR="00B677ED">
        <w:t>Alexandra Benešová</w:t>
      </w:r>
      <w:r w:rsidR="003062F3">
        <w:tab/>
      </w:r>
      <w:r w:rsidR="003062F3">
        <w:tab/>
      </w:r>
      <w:r w:rsidR="003062F3">
        <w:tab/>
      </w:r>
      <w:r w:rsidR="003062F3">
        <w:tab/>
      </w:r>
      <w:r w:rsidR="003062F3">
        <w:tab/>
      </w:r>
      <w:r>
        <w:tab/>
        <w:t xml:space="preserve">      </w:t>
      </w:r>
      <w:r w:rsidR="00835A8B">
        <w:t xml:space="preserve"> </w:t>
      </w:r>
      <w:r w:rsidR="003062F3">
        <w:t xml:space="preserve"> </w:t>
      </w:r>
      <w:r w:rsidR="00A50B8D">
        <w:t>KC LaRitma</w:t>
      </w:r>
      <w:r w:rsidR="003062F3">
        <w:t>, p.</w:t>
      </w:r>
      <w:r w:rsidR="00522EC0">
        <w:t xml:space="preserve"> </w:t>
      </w:r>
      <w:r w:rsidR="003062F3">
        <w:t>o.</w:t>
      </w:r>
      <w:r w:rsidR="00A50B8D">
        <w:t xml:space="preserve"> </w:t>
      </w:r>
    </w:p>
    <w:p w14:paraId="3385203B" w14:textId="77777777" w:rsidR="007D6F35" w:rsidRDefault="00F73844">
      <w:r>
        <w:tab/>
      </w:r>
      <w:r>
        <w:tab/>
      </w:r>
      <w:r>
        <w:tab/>
      </w:r>
    </w:p>
    <w:sectPr w:rsidR="007D6F35" w:rsidSect="00F5388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80E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C65D7B"/>
    <w:multiLevelType w:val="multilevel"/>
    <w:tmpl w:val="93025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Theme="majorHAnsi" w:eastAsiaTheme="majorEastAsia" w:hAnsiTheme="majorHAnsi" w:cstheme="maj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0A16F1"/>
    <w:multiLevelType w:val="multilevel"/>
    <w:tmpl w:val="96D87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4815156">
    <w:abstractNumId w:val="1"/>
  </w:num>
  <w:num w:numId="2" w16cid:durableId="685331056">
    <w:abstractNumId w:val="2"/>
  </w:num>
  <w:num w:numId="3" w16cid:durableId="66205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35"/>
    <w:rsid w:val="000452D9"/>
    <w:rsid w:val="00073D19"/>
    <w:rsid w:val="000969AB"/>
    <w:rsid w:val="000E2530"/>
    <w:rsid w:val="000E75E8"/>
    <w:rsid w:val="000F5DD2"/>
    <w:rsid w:val="00100A14"/>
    <w:rsid w:val="001E1DE1"/>
    <w:rsid w:val="002313F0"/>
    <w:rsid w:val="0024041E"/>
    <w:rsid w:val="003062F3"/>
    <w:rsid w:val="00356AD5"/>
    <w:rsid w:val="00361B20"/>
    <w:rsid w:val="0036233D"/>
    <w:rsid w:val="0039357F"/>
    <w:rsid w:val="003E0781"/>
    <w:rsid w:val="003F49A6"/>
    <w:rsid w:val="004100F4"/>
    <w:rsid w:val="00486028"/>
    <w:rsid w:val="004E5BAD"/>
    <w:rsid w:val="00522EC0"/>
    <w:rsid w:val="00541806"/>
    <w:rsid w:val="00585FAD"/>
    <w:rsid w:val="00677951"/>
    <w:rsid w:val="00702375"/>
    <w:rsid w:val="007D6F35"/>
    <w:rsid w:val="007E4C64"/>
    <w:rsid w:val="008067EF"/>
    <w:rsid w:val="00835A8B"/>
    <w:rsid w:val="00836687"/>
    <w:rsid w:val="00857C62"/>
    <w:rsid w:val="00867FA5"/>
    <w:rsid w:val="008A2A9B"/>
    <w:rsid w:val="008A5C47"/>
    <w:rsid w:val="00924504"/>
    <w:rsid w:val="00984954"/>
    <w:rsid w:val="00990CFB"/>
    <w:rsid w:val="0099397A"/>
    <w:rsid w:val="009A4D86"/>
    <w:rsid w:val="009F64C9"/>
    <w:rsid w:val="00A11701"/>
    <w:rsid w:val="00A42781"/>
    <w:rsid w:val="00A50B8D"/>
    <w:rsid w:val="00A63B04"/>
    <w:rsid w:val="00AF2A0C"/>
    <w:rsid w:val="00B0212C"/>
    <w:rsid w:val="00B4332B"/>
    <w:rsid w:val="00B53C8D"/>
    <w:rsid w:val="00B677ED"/>
    <w:rsid w:val="00BF450F"/>
    <w:rsid w:val="00C34F84"/>
    <w:rsid w:val="00C974FA"/>
    <w:rsid w:val="00CB5C27"/>
    <w:rsid w:val="00CD2982"/>
    <w:rsid w:val="00CD3CD1"/>
    <w:rsid w:val="00D41B42"/>
    <w:rsid w:val="00D46660"/>
    <w:rsid w:val="00D77849"/>
    <w:rsid w:val="00D97BC8"/>
    <w:rsid w:val="00EA29E5"/>
    <w:rsid w:val="00EB007F"/>
    <w:rsid w:val="00EC45FA"/>
    <w:rsid w:val="00ED1DB0"/>
    <w:rsid w:val="00ED6AAE"/>
    <w:rsid w:val="00F53887"/>
    <w:rsid w:val="00F54AA0"/>
    <w:rsid w:val="00F73844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B3D3"/>
  <w15:docId w15:val="{4CDAD47C-63F5-4F2B-931C-A3418CE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AAE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6A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A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A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A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A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A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A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A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A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F3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6AA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D6A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D6A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D6AAE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6A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6A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6A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6AAE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AA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A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D6A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D6A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6A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D6A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ED6AAE"/>
    <w:rPr>
      <w:b/>
      <w:bCs/>
    </w:rPr>
  </w:style>
  <w:style w:type="character" w:styleId="Zdraznn">
    <w:name w:val="Emphasis"/>
    <w:uiPriority w:val="20"/>
    <w:qFormat/>
    <w:rsid w:val="00ED6A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ED6AA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D6AAE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D6AA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6A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6AAE"/>
    <w:rPr>
      <w:b/>
      <w:bCs/>
      <w:i/>
      <w:iCs/>
    </w:rPr>
  </w:style>
  <w:style w:type="character" w:styleId="Zdraznnjemn">
    <w:name w:val="Subtle Emphasis"/>
    <w:uiPriority w:val="19"/>
    <w:qFormat/>
    <w:rsid w:val="00ED6AAE"/>
    <w:rPr>
      <w:i/>
      <w:iCs/>
    </w:rPr>
  </w:style>
  <w:style w:type="character" w:styleId="Zdraznnintenzivn">
    <w:name w:val="Intense Emphasis"/>
    <w:uiPriority w:val="21"/>
    <w:qFormat/>
    <w:rsid w:val="00ED6AAE"/>
    <w:rPr>
      <w:b/>
      <w:bCs/>
    </w:rPr>
  </w:style>
  <w:style w:type="character" w:styleId="Odkazjemn">
    <w:name w:val="Subtle Reference"/>
    <w:uiPriority w:val="31"/>
    <w:qFormat/>
    <w:rsid w:val="00ED6AAE"/>
    <w:rPr>
      <w:smallCaps/>
    </w:rPr>
  </w:style>
  <w:style w:type="character" w:styleId="Odkazintenzivn">
    <w:name w:val="Intense Reference"/>
    <w:uiPriority w:val="32"/>
    <w:qFormat/>
    <w:rsid w:val="00ED6AAE"/>
    <w:rPr>
      <w:smallCaps/>
      <w:spacing w:val="5"/>
      <w:u w:val="single"/>
    </w:rPr>
  </w:style>
  <w:style w:type="character" w:styleId="Nzevknihy">
    <w:name w:val="Book Title"/>
    <w:uiPriority w:val="33"/>
    <w:qFormat/>
    <w:rsid w:val="00ED6AA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6A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66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Jana Dejmková</cp:lastModifiedBy>
  <cp:revision>22</cp:revision>
  <cp:lastPrinted>2023-05-10T07:45:00Z</cp:lastPrinted>
  <dcterms:created xsi:type="dcterms:W3CDTF">2018-12-01T13:18:00Z</dcterms:created>
  <dcterms:modified xsi:type="dcterms:W3CDTF">2025-04-01T06:23:00Z</dcterms:modified>
</cp:coreProperties>
</file>