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0" w:type="dxa"/>
        <w:tblCellMar>
          <w:left w:w="70" w:type="dxa"/>
          <w:right w:w="70" w:type="dxa"/>
        </w:tblCellMar>
        <w:tblLook w:val="04A0" w:firstRow="1" w:lastRow="0" w:firstColumn="1" w:lastColumn="0" w:noHBand="0" w:noVBand="1"/>
      </w:tblPr>
      <w:tblGrid>
        <w:gridCol w:w="1755"/>
        <w:gridCol w:w="809"/>
        <w:gridCol w:w="475"/>
        <w:gridCol w:w="2162"/>
        <w:gridCol w:w="1559"/>
        <w:gridCol w:w="333"/>
        <w:gridCol w:w="333"/>
        <w:gridCol w:w="2594"/>
      </w:tblGrid>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bookmarkStart w:id="0" w:name="_GoBack"/>
            <w:bookmarkEnd w:id="0"/>
            <w:r w:rsidRPr="00CE4CE4">
              <w:rPr>
                <w:rFonts w:ascii="Arial" w:hAnsi="Arial" w:cs="Arial"/>
                <w:color w:val="000000"/>
              </w:rPr>
              <w:t>IČO:</w:t>
            </w:r>
          </w:p>
        </w:tc>
        <w:tc>
          <w:tcPr>
            <w:tcW w:w="3446" w:type="dxa"/>
            <w:gridSpan w:val="3"/>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00250805</w:t>
            </w:r>
          </w:p>
        </w:tc>
        <w:tc>
          <w:tcPr>
            <w:tcW w:w="1559"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Vyřizuje:</w:t>
            </w:r>
          </w:p>
        </w:tc>
        <w:tc>
          <w:tcPr>
            <w:tcW w:w="3260" w:type="dxa"/>
            <w:gridSpan w:val="3"/>
            <w:tcBorders>
              <w:top w:val="nil"/>
              <w:left w:val="nil"/>
              <w:bottom w:val="nil"/>
              <w:right w:val="nil"/>
            </w:tcBorders>
            <w:noWrap/>
            <w:vAlign w:val="bottom"/>
            <w:hideMark/>
          </w:tcPr>
          <w:p w:rsidR="00C62A15" w:rsidRPr="00CE4CE4" w:rsidRDefault="00CE4CE4" w:rsidP="00376269">
            <w:pPr>
              <w:rPr>
                <w:rFonts w:ascii="Arial" w:hAnsi="Arial" w:cs="Arial"/>
                <w:color w:val="000000"/>
              </w:rPr>
            </w:pPr>
            <w:r>
              <w:rPr>
                <w:rFonts w:ascii="Arial" w:hAnsi="Arial" w:cs="Arial"/>
                <w:color w:val="000000"/>
              </w:rPr>
              <w:t>Marta Lišková</w:t>
            </w:r>
            <w:r w:rsidR="00C62A15" w:rsidRPr="00CE4CE4">
              <w:rPr>
                <w:rFonts w:ascii="Arial" w:hAnsi="Arial" w:cs="Arial"/>
                <w:color w:val="000000"/>
              </w:rPr>
              <w:t xml:space="preserve"> </w:t>
            </w: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DIČ:</w:t>
            </w:r>
          </w:p>
        </w:tc>
        <w:tc>
          <w:tcPr>
            <w:tcW w:w="3446" w:type="dxa"/>
            <w:gridSpan w:val="3"/>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CZ00250805</w:t>
            </w:r>
          </w:p>
        </w:tc>
        <w:tc>
          <w:tcPr>
            <w:tcW w:w="1559"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Telefon:</w:t>
            </w:r>
          </w:p>
        </w:tc>
        <w:tc>
          <w:tcPr>
            <w:tcW w:w="3260" w:type="dxa"/>
            <w:gridSpan w:val="3"/>
            <w:tcBorders>
              <w:top w:val="nil"/>
              <w:left w:val="nil"/>
              <w:bottom w:val="nil"/>
              <w:right w:val="nil"/>
            </w:tcBorders>
            <w:noWrap/>
            <w:vAlign w:val="bottom"/>
            <w:hideMark/>
          </w:tcPr>
          <w:p w:rsidR="00C62A15" w:rsidRPr="00CE4CE4" w:rsidRDefault="00CE4CE4" w:rsidP="005C608D">
            <w:pPr>
              <w:rPr>
                <w:rFonts w:ascii="Arial" w:hAnsi="Arial" w:cs="Arial"/>
                <w:color w:val="000000"/>
              </w:rPr>
            </w:pPr>
            <w:r>
              <w:rPr>
                <w:rFonts w:ascii="Arial" w:hAnsi="Arial" w:cs="Arial"/>
                <w:color w:val="000000"/>
              </w:rPr>
              <w:t>+420 388 402 228</w:t>
            </w: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CE4CE4" w:rsidRDefault="00C62A15" w:rsidP="005C608D">
            <w:pPr>
              <w:rPr>
                <w:sz w:val="20"/>
                <w:szCs w:val="20"/>
              </w:rPr>
            </w:pPr>
          </w:p>
        </w:tc>
        <w:tc>
          <w:tcPr>
            <w:tcW w:w="475" w:type="dxa"/>
            <w:tcBorders>
              <w:top w:val="nil"/>
              <w:left w:val="nil"/>
              <w:bottom w:val="nil"/>
              <w:right w:val="nil"/>
            </w:tcBorders>
            <w:noWrap/>
            <w:vAlign w:val="bottom"/>
            <w:hideMark/>
          </w:tcPr>
          <w:p w:rsidR="00C62A15" w:rsidRPr="00CE4CE4" w:rsidRDefault="00C62A15" w:rsidP="005C608D">
            <w:pPr>
              <w:rPr>
                <w:sz w:val="20"/>
                <w:szCs w:val="2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Mobil:</w:t>
            </w:r>
          </w:p>
        </w:tc>
        <w:tc>
          <w:tcPr>
            <w:tcW w:w="3260" w:type="dxa"/>
            <w:gridSpan w:val="3"/>
            <w:tcBorders>
              <w:top w:val="nil"/>
              <w:left w:val="nil"/>
              <w:bottom w:val="nil"/>
              <w:right w:val="nil"/>
            </w:tcBorders>
            <w:noWrap/>
            <w:vAlign w:val="bottom"/>
            <w:hideMark/>
          </w:tcPr>
          <w:p w:rsidR="00C62A15" w:rsidRPr="00CE4CE4" w:rsidRDefault="00C62A15" w:rsidP="005C608D">
            <w:pPr>
              <w:rPr>
                <w:rFonts w:ascii="Arial" w:hAnsi="Arial" w:cs="Arial"/>
                <w:color w:val="000000"/>
              </w:rPr>
            </w:pP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Vimperk</w:t>
            </w:r>
          </w:p>
        </w:tc>
        <w:tc>
          <w:tcPr>
            <w:tcW w:w="3446" w:type="dxa"/>
            <w:gridSpan w:val="3"/>
            <w:tcBorders>
              <w:top w:val="nil"/>
              <w:left w:val="nil"/>
              <w:bottom w:val="nil"/>
              <w:right w:val="nil"/>
            </w:tcBorders>
            <w:noWrap/>
            <w:vAlign w:val="bottom"/>
            <w:hideMark/>
          </w:tcPr>
          <w:p w:rsidR="00C62A15" w:rsidRPr="00CE4CE4" w:rsidRDefault="00CE4CE4" w:rsidP="005C608D">
            <w:pPr>
              <w:rPr>
                <w:rFonts w:ascii="Arial" w:hAnsi="Arial" w:cs="Arial"/>
                <w:color w:val="000000"/>
              </w:rPr>
            </w:pPr>
            <w:r>
              <w:rPr>
                <w:rFonts w:ascii="Arial" w:hAnsi="Arial" w:cs="Arial"/>
                <w:color w:val="000000"/>
              </w:rPr>
              <w:t>18.03.2025</w:t>
            </w:r>
          </w:p>
        </w:tc>
        <w:tc>
          <w:tcPr>
            <w:tcW w:w="1559"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E-mail:</w:t>
            </w:r>
          </w:p>
        </w:tc>
        <w:tc>
          <w:tcPr>
            <w:tcW w:w="3260" w:type="dxa"/>
            <w:gridSpan w:val="3"/>
            <w:tcBorders>
              <w:top w:val="nil"/>
              <w:left w:val="nil"/>
              <w:bottom w:val="nil"/>
              <w:right w:val="nil"/>
            </w:tcBorders>
            <w:noWrap/>
            <w:vAlign w:val="bottom"/>
            <w:hideMark/>
          </w:tcPr>
          <w:p w:rsidR="00C62A15" w:rsidRPr="00CE4CE4" w:rsidRDefault="00CE4CE4" w:rsidP="005C608D">
            <w:pPr>
              <w:rPr>
                <w:rFonts w:ascii="Arial" w:hAnsi="Arial" w:cs="Arial"/>
                <w:color w:val="000000"/>
              </w:rPr>
            </w:pPr>
            <w:r>
              <w:rPr>
                <w:rFonts w:ascii="Arial" w:hAnsi="Arial" w:cs="Arial"/>
                <w:color w:val="000000"/>
              </w:rPr>
              <w:t>Marta.Liskova@mesto.vimperk.cz</w:t>
            </w: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CE4CE4" w:rsidRDefault="00C62A15" w:rsidP="005C608D">
            <w:pPr>
              <w:rPr>
                <w:sz w:val="20"/>
                <w:szCs w:val="20"/>
              </w:rPr>
            </w:pPr>
          </w:p>
        </w:tc>
        <w:tc>
          <w:tcPr>
            <w:tcW w:w="475" w:type="dxa"/>
            <w:tcBorders>
              <w:top w:val="nil"/>
              <w:left w:val="nil"/>
              <w:bottom w:val="nil"/>
              <w:right w:val="nil"/>
            </w:tcBorders>
            <w:noWrap/>
            <w:vAlign w:val="bottom"/>
            <w:hideMark/>
          </w:tcPr>
          <w:p w:rsidR="00C62A15" w:rsidRPr="00CE4CE4" w:rsidRDefault="00C62A15" w:rsidP="005C608D">
            <w:pPr>
              <w:rPr>
                <w:sz w:val="20"/>
                <w:szCs w:val="2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2594" w:type="dxa"/>
            <w:tcBorders>
              <w:top w:val="nil"/>
              <w:left w:val="nil"/>
              <w:bottom w:val="nil"/>
              <w:right w:val="nil"/>
            </w:tcBorders>
            <w:noWrap/>
            <w:vAlign w:val="bottom"/>
            <w:hideMark/>
          </w:tcPr>
          <w:p w:rsidR="00C62A15" w:rsidRPr="00CE4CE4" w:rsidRDefault="00C62A15" w:rsidP="005C608D">
            <w:pPr>
              <w:rPr>
                <w:sz w:val="20"/>
                <w:szCs w:val="20"/>
              </w:rPr>
            </w:pP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sz w:val="20"/>
                <w:szCs w:val="20"/>
              </w:rPr>
            </w:pPr>
          </w:p>
        </w:tc>
        <w:tc>
          <w:tcPr>
            <w:tcW w:w="809" w:type="dxa"/>
            <w:tcBorders>
              <w:top w:val="nil"/>
              <w:left w:val="nil"/>
              <w:bottom w:val="nil"/>
              <w:right w:val="nil"/>
            </w:tcBorders>
            <w:noWrap/>
            <w:vAlign w:val="bottom"/>
            <w:hideMark/>
          </w:tcPr>
          <w:p w:rsidR="00C62A15" w:rsidRPr="00CE4CE4" w:rsidRDefault="00C62A15" w:rsidP="005C608D">
            <w:pPr>
              <w:rPr>
                <w:sz w:val="20"/>
                <w:szCs w:val="20"/>
              </w:rPr>
            </w:pPr>
          </w:p>
        </w:tc>
        <w:tc>
          <w:tcPr>
            <w:tcW w:w="475" w:type="dxa"/>
            <w:tcBorders>
              <w:top w:val="nil"/>
              <w:left w:val="nil"/>
              <w:bottom w:val="nil"/>
              <w:right w:val="nil"/>
            </w:tcBorders>
            <w:noWrap/>
            <w:vAlign w:val="bottom"/>
            <w:hideMark/>
          </w:tcPr>
          <w:p w:rsidR="00C62A15" w:rsidRPr="00CE4CE4" w:rsidRDefault="00C62A15" w:rsidP="005C608D">
            <w:pPr>
              <w:rPr>
                <w:sz w:val="20"/>
                <w:szCs w:val="2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2594" w:type="dxa"/>
            <w:tcBorders>
              <w:top w:val="nil"/>
              <w:left w:val="nil"/>
              <w:bottom w:val="nil"/>
              <w:right w:val="nil"/>
            </w:tcBorders>
            <w:noWrap/>
            <w:vAlign w:val="bottom"/>
            <w:hideMark/>
          </w:tcPr>
          <w:p w:rsidR="00C62A15" w:rsidRPr="00CE4CE4" w:rsidRDefault="00C62A15" w:rsidP="005C608D">
            <w:pPr>
              <w:rPr>
                <w:sz w:val="20"/>
                <w:szCs w:val="20"/>
              </w:rPr>
            </w:pPr>
          </w:p>
        </w:tc>
      </w:tr>
      <w:tr w:rsidR="00C62A15" w:rsidRPr="00CE4CE4" w:rsidTr="00CD2EEB">
        <w:trPr>
          <w:trHeight w:val="405"/>
        </w:trPr>
        <w:tc>
          <w:tcPr>
            <w:tcW w:w="10020" w:type="dxa"/>
            <w:gridSpan w:val="8"/>
            <w:tcBorders>
              <w:top w:val="nil"/>
              <w:left w:val="nil"/>
              <w:bottom w:val="nil"/>
              <w:right w:val="nil"/>
            </w:tcBorders>
            <w:noWrap/>
            <w:vAlign w:val="bottom"/>
            <w:hideMark/>
          </w:tcPr>
          <w:p w:rsidR="00C62A15" w:rsidRPr="00CE4CE4" w:rsidRDefault="00C62A15" w:rsidP="005C608D">
            <w:pPr>
              <w:jc w:val="center"/>
              <w:rPr>
                <w:rFonts w:ascii="Arial" w:hAnsi="Arial" w:cs="Arial"/>
                <w:b/>
                <w:bCs/>
                <w:color w:val="000000"/>
                <w:sz w:val="32"/>
                <w:szCs w:val="32"/>
              </w:rPr>
            </w:pPr>
            <w:r w:rsidRPr="00CE4CE4">
              <w:rPr>
                <w:rFonts w:ascii="Arial" w:hAnsi="Arial" w:cs="Arial"/>
                <w:b/>
                <w:bCs/>
                <w:color w:val="000000"/>
                <w:sz w:val="32"/>
                <w:szCs w:val="32"/>
              </w:rPr>
              <w:t xml:space="preserve">OBJEDNÁVKA číslo: </w:t>
            </w:r>
            <w:r w:rsidR="00CE4CE4">
              <w:rPr>
                <w:rFonts w:ascii="Arial" w:hAnsi="Arial" w:cs="Arial"/>
                <w:b/>
                <w:bCs/>
                <w:color w:val="000000"/>
                <w:sz w:val="32"/>
                <w:szCs w:val="32"/>
              </w:rPr>
              <w:t>151/2025</w:t>
            </w: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CE4CE4" w:rsidRDefault="00C62A15" w:rsidP="005C608D">
            <w:pPr>
              <w:rPr>
                <w:sz w:val="20"/>
                <w:szCs w:val="20"/>
              </w:rPr>
            </w:pPr>
          </w:p>
        </w:tc>
        <w:tc>
          <w:tcPr>
            <w:tcW w:w="475" w:type="dxa"/>
            <w:tcBorders>
              <w:top w:val="nil"/>
              <w:left w:val="nil"/>
              <w:bottom w:val="nil"/>
              <w:right w:val="nil"/>
            </w:tcBorders>
            <w:noWrap/>
            <w:vAlign w:val="bottom"/>
            <w:hideMark/>
          </w:tcPr>
          <w:p w:rsidR="00C62A15" w:rsidRPr="00CE4CE4" w:rsidRDefault="00C62A15" w:rsidP="005C608D">
            <w:pPr>
              <w:rPr>
                <w:sz w:val="20"/>
                <w:szCs w:val="2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2594" w:type="dxa"/>
            <w:tcBorders>
              <w:top w:val="nil"/>
              <w:left w:val="nil"/>
              <w:bottom w:val="nil"/>
              <w:right w:val="nil"/>
            </w:tcBorders>
            <w:noWrap/>
            <w:vAlign w:val="bottom"/>
            <w:hideMark/>
          </w:tcPr>
          <w:p w:rsidR="00C62A15" w:rsidRPr="00CE4CE4" w:rsidRDefault="00C62A15" w:rsidP="005C608D">
            <w:pPr>
              <w:rPr>
                <w:sz w:val="20"/>
                <w:szCs w:val="20"/>
              </w:rPr>
            </w:pPr>
          </w:p>
        </w:tc>
      </w:tr>
      <w:tr w:rsidR="00C62A15" w:rsidRPr="00CE4CE4" w:rsidTr="00CD2EEB">
        <w:trPr>
          <w:trHeight w:val="300"/>
        </w:trPr>
        <w:tc>
          <w:tcPr>
            <w:tcW w:w="2564" w:type="dxa"/>
            <w:gridSpan w:val="2"/>
            <w:tcBorders>
              <w:top w:val="nil"/>
              <w:left w:val="nil"/>
              <w:bottom w:val="nil"/>
              <w:right w:val="nil"/>
            </w:tcBorders>
            <w:noWrap/>
            <w:vAlign w:val="bottom"/>
            <w:hideMark/>
          </w:tcPr>
          <w:p w:rsidR="00C62A15" w:rsidRPr="00CE4CE4" w:rsidRDefault="00C62A15" w:rsidP="005C608D">
            <w:pPr>
              <w:rPr>
                <w:rFonts w:ascii="Arial" w:hAnsi="Arial" w:cs="Arial"/>
                <w:b/>
                <w:bCs/>
                <w:color w:val="000000"/>
              </w:rPr>
            </w:pPr>
            <w:r w:rsidRPr="00CE4CE4">
              <w:rPr>
                <w:rFonts w:ascii="Arial" w:hAnsi="Arial" w:cs="Arial"/>
                <w:b/>
                <w:bCs/>
                <w:color w:val="000000"/>
              </w:rPr>
              <w:t>DODAVATEL:</w:t>
            </w:r>
          </w:p>
        </w:tc>
        <w:tc>
          <w:tcPr>
            <w:tcW w:w="475" w:type="dxa"/>
            <w:tcBorders>
              <w:top w:val="nil"/>
              <w:left w:val="nil"/>
              <w:bottom w:val="nil"/>
              <w:right w:val="nil"/>
            </w:tcBorders>
            <w:noWrap/>
            <w:vAlign w:val="bottom"/>
            <w:hideMark/>
          </w:tcPr>
          <w:p w:rsidR="00C62A15" w:rsidRPr="00CE4CE4" w:rsidRDefault="00C62A15" w:rsidP="005C608D">
            <w:pPr>
              <w:rPr>
                <w:rFonts w:ascii="Arial" w:hAnsi="Arial" w:cs="Arial"/>
                <w:b/>
                <w:bCs/>
                <w:color w:val="00000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2594" w:type="dxa"/>
            <w:tcBorders>
              <w:top w:val="nil"/>
              <w:left w:val="nil"/>
              <w:bottom w:val="nil"/>
              <w:right w:val="nil"/>
            </w:tcBorders>
            <w:noWrap/>
            <w:vAlign w:val="bottom"/>
            <w:hideMark/>
          </w:tcPr>
          <w:p w:rsidR="00C62A15" w:rsidRPr="00CE4CE4" w:rsidRDefault="00C62A15" w:rsidP="005C608D">
            <w:pPr>
              <w:rPr>
                <w:sz w:val="20"/>
                <w:szCs w:val="20"/>
              </w:rPr>
            </w:pPr>
          </w:p>
        </w:tc>
      </w:tr>
      <w:tr w:rsidR="00C62A15" w:rsidRPr="00CE4CE4" w:rsidTr="00CD2EEB">
        <w:trPr>
          <w:trHeight w:val="300"/>
        </w:trPr>
        <w:tc>
          <w:tcPr>
            <w:tcW w:w="1755" w:type="dxa"/>
            <w:tcBorders>
              <w:top w:val="nil"/>
              <w:left w:val="nil"/>
              <w:bottom w:val="nil"/>
              <w:right w:val="nil"/>
            </w:tcBorders>
            <w:noWrap/>
            <w:vAlign w:val="bottom"/>
            <w:hideMark/>
          </w:tcPr>
          <w:p w:rsidR="00C62A15" w:rsidRPr="00CE4CE4" w:rsidRDefault="00C62A15" w:rsidP="005C608D">
            <w:pPr>
              <w:rPr>
                <w:sz w:val="20"/>
                <w:szCs w:val="20"/>
              </w:rPr>
            </w:pPr>
          </w:p>
        </w:tc>
        <w:tc>
          <w:tcPr>
            <w:tcW w:w="809" w:type="dxa"/>
            <w:tcBorders>
              <w:top w:val="nil"/>
              <w:left w:val="nil"/>
              <w:bottom w:val="nil"/>
              <w:right w:val="nil"/>
            </w:tcBorders>
            <w:noWrap/>
            <w:vAlign w:val="bottom"/>
            <w:hideMark/>
          </w:tcPr>
          <w:p w:rsidR="00C62A15" w:rsidRPr="00CE4CE4" w:rsidRDefault="00C62A15" w:rsidP="005C608D">
            <w:pPr>
              <w:rPr>
                <w:sz w:val="20"/>
                <w:szCs w:val="20"/>
              </w:rPr>
            </w:pPr>
          </w:p>
        </w:tc>
        <w:tc>
          <w:tcPr>
            <w:tcW w:w="475" w:type="dxa"/>
            <w:tcBorders>
              <w:top w:val="nil"/>
              <w:left w:val="nil"/>
              <w:bottom w:val="nil"/>
              <w:right w:val="nil"/>
            </w:tcBorders>
            <w:noWrap/>
            <w:vAlign w:val="bottom"/>
            <w:hideMark/>
          </w:tcPr>
          <w:p w:rsidR="00C62A15" w:rsidRPr="00CE4CE4" w:rsidRDefault="00C62A15" w:rsidP="005C608D">
            <w:pPr>
              <w:rPr>
                <w:sz w:val="20"/>
                <w:szCs w:val="2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2594" w:type="dxa"/>
            <w:tcBorders>
              <w:top w:val="nil"/>
              <w:left w:val="nil"/>
              <w:bottom w:val="nil"/>
              <w:right w:val="nil"/>
            </w:tcBorders>
            <w:noWrap/>
            <w:vAlign w:val="bottom"/>
            <w:hideMark/>
          </w:tcPr>
          <w:p w:rsidR="00C62A15" w:rsidRPr="00CE4CE4" w:rsidRDefault="00C62A15" w:rsidP="005C608D">
            <w:pPr>
              <w:rPr>
                <w:sz w:val="20"/>
                <w:szCs w:val="20"/>
              </w:rPr>
            </w:pPr>
          </w:p>
        </w:tc>
      </w:tr>
      <w:tr w:rsidR="00C62A15" w:rsidRPr="00CE4CE4" w:rsidTr="00CD2EEB">
        <w:trPr>
          <w:trHeight w:val="300"/>
        </w:trPr>
        <w:tc>
          <w:tcPr>
            <w:tcW w:w="2564" w:type="dxa"/>
            <w:gridSpan w:val="2"/>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Obchodní firma:</w:t>
            </w:r>
          </w:p>
        </w:tc>
        <w:tc>
          <w:tcPr>
            <w:tcW w:w="7456" w:type="dxa"/>
            <w:gridSpan w:val="6"/>
            <w:tcBorders>
              <w:top w:val="nil"/>
              <w:left w:val="nil"/>
              <w:bottom w:val="nil"/>
              <w:right w:val="nil"/>
            </w:tcBorders>
            <w:noWrap/>
            <w:vAlign w:val="bottom"/>
            <w:hideMark/>
          </w:tcPr>
          <w:p w:rsidR="00C62A15" w:rsidRPr="00CE4CE4" w:rsidRDefault="00CE4CE4" w:rsidP="005C608D">
            <w:pPr>
              <w:rPr>
                <w:rFonts w:ascii="Arial" w:hAnsi="Arial" w:cs="Arial"/>
                <w:b/>
                <w:bCs/>
                <w:color w:val="000000"/>
              </w:rPr>
            </w:pPr>
            <w:r>
              <w:rPr>
                <w:rFonts w:ascii="Arial" w:hAnsi="Arial" w:cs="Arial"/>
                <w:b/>
                <w:bCs/>
                <w:color w:val="000000"/>
              </w:rPr>
              <w:t>Jiří Bedlivý</w:t>
            </w:r>
          </w:p>
        </w:tc>
      </w:tr>
      <w:tr w:rsidR="00C62A15" w:rsidRPr="00CE4CE4" w:rsidTr="00CD2EEB">
        <w:trPr>
          <w:trHeight w:val="285"/>
        </w:trPr>
        <w:tc>
          <w:tcPr>
            <w:tcW w:w="2564" w:type="dxa"/>
            <w:gridSpan w:val="2"/>
            <w:tcBorders>
              <w:top w:val="nil"/>
              <w:left w:val="nil"/>
              <w:bottom w:val="nil"/>
              <w:right w:val="nil"/>
            </w:tcBorders>
            <w:noWrap/>
            <w:vAlign w:val="bottom"/>
            <w:hideMark/>
          </w:tcPr>
          <w:p w:rsidR="00C62A15" w:rsidRPr="00CE4CE4" w:rsidRDefault="00C62A15" w:rsidP="005C608D">
            <w:pPr>
              <w:rPr>
                <w:rFonts w:ascii="Arial" w:hAnsi="Arial" w:cs="Arial"/>
                <w:color w:val="000000"/>
              </w:rPr>
            </w:pPr>
            <w:r w:rsidRPr="00CE4CE4">
              <w:rPr>
                <w:rFonts w:ascii="Arial" w:hAnsi="Arial" w:cs="Arial"/>
                <w:color w:val="000000"/>
              </w:rPr>
              <w:t>Adresa sídla:</w:t>
            </w:r>
          </w:p>
        </w:tc>
        <w:tc>
          <w:tcPr>
            <w:tcW w:w="7456" w:type="dxa"/>
            <w:gridSpan w:val="6"/>
            <w:tcBorders>
              <w:top w:val="nil"/>
              <w:left w:val="nil"/>
              <w:bottom w:val="nil"/>
              <w:right w:val="nil"/>
            </w:tcBorders>
            <w:noWrap/>
            <w:vAlign w:val="bottom"/>
            <w:hideMark/>
          </w:tcPr>
          <w:p w:rsidR="00C62A15" w:rsidRPr="00CE4CE4" w:rsidRDefault="00CE4CE4" w:rsidP="005C608D">
            <w:pPr>
              <w:rPr>
                <w:rFonts w:ascii="Arial" w:hAnsi="Arial" w:cs="Arial"/>
                <w:color w:val="000000"/>
              </w:rPr>
            </w:pPr>
            <w:r>
              <w:rPr>
                <w:rFonts w:ascii="Arial" w:hAnsi="Arial" w:cs="Arial"/>
                <w:color w:val="000000"/>
              </w:rPr>
              <w:t>Miřetice 31, 38486 Vacov</w:t>
            </w:r>
          </w:p>
        </w:tc>
      </w:tr>
      <w:tr w:rsidR="00F349AC" w:rsidRPr="00CE4CE4" w:rsidTr="00CD2EEB">
        <w:trPr>
          <w:trHeight w:val="285"/>
        </w:trPr>
        <w:tc>
          <w:tcPr>
            <w:tcW w:w="2564" w:type="dxa"/>
            <w:gridSpan w:val="2"/>
            <w:tcBorders>
              <w:top w:val="nil"/>
              <w:left w:val="nil"/>
              <w:bottom w:val="nil"/>
              <w:right w:val="nil"/>
            </w:tcBorders>
            <w:noWrap/>
            <w:vAlign w:val="bottom"/>
            <w:hideMark/>
          </w:tcPr>
          <w:p w:rsidR="00F349AC" w:rsidRPr="00CE4CE4" w:rsidRDefault="00F349AC" w:rsidP="005C608D">
            <w:pPr>
              <w:rPr>
                <w:rFonts w:ascii="Arial" w:hAnsi="Arial" w:cs="Arial"/>
                <w:color w:val="000000"/>
              </w:rPr>
            </w:pPr>
            <w:r w:rsidRPr="00CE4CE4">
              <w:rPr>
                <w:rFonts w:ascii="Arial" w:hAnsi="Arial" w:cs="Arial"/>
                <w:color w:val="000000"/>
              </w:rPr>
              <w:t>IČO:</w:t>
            </w:r>
          </w:p>
        </w:tc>
        <w:tc>
          <w:tcPr>
            <w:tcW w:w="7456" w:type="dxa"/>
            <w:gridSpan w:val="6"/>
            <w:tcBorders>
              <w:top w:val="nil"/>
              <w:left w:val="nil"/>
              <w:bottom w:val="nil"/>
              <w:right w:val="nil"/>
            </w:tcBorders>
            <w:noWrap/>
            <w:vAlign w:val="bottom"/>
            <w:hideMark/>
          </w:tcPr>
          <w:p w:rsidR="00F349AC" w:rsidRPr="00CE4CE4" w:rsidRDefault="00CE4CE4" w:rsidP="00F349AC">
            <w:pPr>
              <w:rPr>
                <w:rFonts w:ascii="Arial" w:hAnsi="Arial" w:cs="Arial"/>
                <w:color w:val="000000"/>
              </w:rPr>
            </w:pPr>
            <w:r>
              <w:rPr>
                <w:rFonts w:ascii="Arial" w:hAnsi="Arial" w:cs="Arial"/>
                <w:color w:val="000000"/>
              </w:rPr>
              <w:t>75189925</w:t>
            </w:r>
          </w:p>
        </w:tc>
      </w:tr>
      <w:tr w:rsidR="00F349AC" w:rsidRPr="00CE4CE4" w:rsidTr="00CD2EEB">
        <w:trPr>
          <w:trHeight w:val="285"/>
        </w:trPr>
        <w:tc>
          <w:tcPr>
            <w:tcW w:w="2564" w:type="dxa"/>
            <w:gridSpan w:val="2"/>
            <w:tcBorders>
              <w:top w:val="nil"/>
              <w:left w:val="nil"/>
              <w:bottom w:val="nil"/>
              <w:right w:val="nil"/>
            </w:tcBorders>
            <w:noWrap/>
            <w:vAlign w:val="bottom"/>
            <w:hideMark/>
          </w:tcPr>
          <w:p w:rsidR="00F349AC" w:rsidRPr="00CE4CE4" w:rsidRDefault="00F349AC" w:rsidP="005C608D">
            <w:pPr>
              <w:rPr>
                <w:rFonts w:ascii="Arial" w:hAnsi="Arial" w:cs="Arial"/>
                <w:color w:val="000000"/>
              </w:rPr>
            </w:pPr>
            <w:r w:rsidRPr="00CE4CE4">
              <w:rPr>
                <w:rFonts w:ascii="Arial" w:hAnsi="Arial" w:cs="Arial"/>
                <w:color w:val="000000"/>
              </w:rPr>
              <w:t>DIČ:</w:t>
            </w:r>
          </w:p>
        </w:tc>
        <w:tc>
          <w:tcPr>
            <w:tcW w:w="7456" w:type="dxa"/>
            <w:gridSpan w:val="6"/>
            <w:tcBorders>
              <w:top w:val="nil"/>
              <w:left w:val="nil"/>
              <w:bottom w:val="nil"/>
              <w:right w:val="nil"/>
            </w:tcBorders>
            <w:noWrap/>
            <w:vAlign w:val="bottom"/>
            <w:hideMark/>
          </w:tcPr>
          <w:p w:rsidR="00F349AC" w:rsidRPr="00CE4CE4" w:rsidRDefault="00CE4CE4" w:rsidP="005C608D">
            <w:pPr>
              <w:rPr>
                <w:rFonts w:ascii="Arial" w:hAnsi="Arial" w:cs="Arial"/>
                <w:color w:val="000000"/>
              </w:rPr>
            </w:pPr>
            <w:r>
              <w:rPr>
                <w:rFonts w:ascii="Arial" w:hAnsi="Arial" w:cs="Arial"/>
                <w:color w:val="000000"/>
              </w:rPr>
              <w:t>CZ8308121657</w:t>
            </w: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CE4CE4" w:rsidRDefault="00C62A15" w:rsidP="005C608D">
            <w:pPr>
              <w:rPr>
                <w:sz w:val="20"/>
                <w:szCs w:val="20"/>
              </w:rPr>
            </w:pPr>
          </w:p>
        </w:tc>
        <w:tc>
          <w:tcPr>
            <w:tcW w:w="475" w:type="dxa"/>
            <w:tcBorders>
              <w:top w:val="nil"/>
              <w:left w:val="nil"/>
              <w:bottom w:val="nil"/>
              <w:right w:val="nil"/>
            </w:tcBorders>
            <w:noWrap/>
            <w:vAlign w:val="bottom"/>
            <w:hideMark/>
          </w:tcPr>
          <w:p w:rsidR="00C62A15" w:rsidRPr="00CE4CE4" w:rsidRDefault="00C62A15" w:rsidP="005C608D">
            <w:pPr>
              <w:rPr>
                <w:sz w:val="20"/>
                <w:szCs w:val="2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2594" w:type="dxa"/>
            <w:tcBorders>
              <w:top w:val="nil"/>
              <w:left w:val="nil"/>
              <w:bottom w:val="nil"/>
              <w:right w:val="nil"/>
            </w:tcBorders>
            <w:noWrap/>
            <w:vAlign w:val="bottom"/>
            <w:hideMark/>
          </w:tcPr>
          <w:p w:rsidR="00C62A15" w:rsidRPr="00CE4CE4" w:rsidRDefault="00C62A15" w:rsidP="005C608D">
            <w:pPr>
              <w:rPr>
                <w:sz w:val="20"/>
                <w:szCs w:val="20"/>
              </w:rPr>
            </w:pP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sz w:val="20"/>
                <w:szCs w:val="20"/>
              </w:rPr>
            </w:pPr>
          </w:p>
        </w:tc>
        <w:tc>
          <w:tcPr>
            <w:tcW w:w="809" w:type="dxa"/>
            <w:tcBorders>
              <w:top w:val="nil"/>
              <w:left w:val="nil"/>
              <w:bottom w:val="nil"/>
              <w:right w:val="nil"/>
            </w:tcBorders>
            <w:noWrap/>
            <w:vAlign w:val="bottom"/>
            <w:hideMark/>
          </w:tcPr>
          <w:p w:rsidR="00C62A15" w:rsidRPr="00CE4CE4" w:rsidRDefault="00C62A15" w:rsidP="005C608D">
            <w:pPr>
              <w:rPr>
                <w:sz w:val="20"/>
                <w:szCs w:val="20"/>
              </w:rPr>
            </w:pPr>
          </w:p>
        </w:tc>
        <w:tc>
          <w:tcPr>
            <w:tcW w:w="475" w:type="dxa"/>
            <w:tcBorders>
              <w:top w:val="nil"/>
              <w:left w:val="nil"/>
              <w:bottom w:val="nil"/>
              <w:right w:val="nil"/>
            </w:tcBorders>
            <w:noWrap/>
            <w:vAlign w:val="bottom"/>
            <w:hideMark/>
          </w:tcPr>
          <w:p w:rsidR="00C62A15" w:rsidRPr="00CE4CE4" w:rsidRDefault="00C62A15" w:rsidP="005C608D">
            <w:pPr>
              <w:rPr>
                <w:sz w:val="20"/>
                <w:szCs w:val="2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2594" w:type="dxa"/>
            <w:tcBorders>
              <w:top w:val="nil"/>
              <w:left w:val="nil"/>
              <w:bottom w:val="nil"/>
              <w:right w:val="nil"/>
            </w:tcBorders>
            <w:noWrap/>
            <w:vAlign w:val="bottom"/>
            <w:hideMark/>
          </w:tcPr>
          <w:p w:rsidR="00C62A15" w:rsidRPr="00CE4CE4" w:rsidRDefault="00C62A15" w:rsidP="005C608D">
            <w:pPr>
              <w:rPr>
                <w:sz w:val="20"/>
                <w:szCs w:val="20"/>
              </w:rPr>
            </w:pPr>
          </w:p>
        </w:tc>
      </w:tr>
      <w:tr w:rsidR="00C62A15" w:rsidRPr="00CE4CE4" w:rsidTr="00CD2EEB">
        <w:trPr>
          <w:trHeight w:val="408"/>
        </w:trPr>
        <w:tc>
          <w:tcPr>
            <w:tcW w:w="10020" w:type="dxa"/>
            <w:gridSpan w:val="8"/>
            <w:vMerge w:val="restart"/>
            <w:tcBorders>
              <w:top w:val="nil"/>
              <w:left w:val="nil"/>
              <w:bottom w:val="nil"/>
              <w:right w:val="nil"/>
            </w:tcBorders>
            <w:noWrap/>
            <w:hideMark/>
          </w:tcPr>
          <w:p w:rsidR="00C62A15" w:rsidRPr="00CE4CE4" w:rsidRDefault="00C62A15" w:rsidP="005C608D">
            <w:pPr>
              <w:rPr>
                <w:rFonts w:ascii="Arial" w:hAnsi="Arial" w:cs="Arial"/>
                <w:color w:val="000000"/>
              </w:rPr>
            </w:pPr>
            <w:r w:rsidRPr="00CE4CE4">
              <w:rPr>
                <w:rFonts w:ascii="Arial" w:hAnsi="Arial" w:cs="Arial"/>
                <w:color w:val="000000"/>
              </w:rPr>
              <w:t xml:space="preserve">Objednáváme u Vás </w:t>
            </w:r>
            <w:r w:rsidR="00CE4CE4">
              <w:rPr>
                <w:rFonts w:ascii="Arial" w:hAnsi="Arial" w:cs="Arial"/>
                <w:color w:val="000000"/>
              </w:rPr>
              <w:t>údržbu - střih okrasných záhonů - r. 2025 dle usnesení RM č. 200 ze dne 10.03.2025.</w:t>
            </w:r>
            <w:r w:rsidRPr="00CE4CE4">
              <w:rPr>
                <w:rFonts w:ascii="Arial" w:hAnsi="Arial" w:cs="Arial"/>
                <w:color w:val="000000"/>
              </w:rPr>
              <w:t>.</w:t>
            </w:r>
          </w:p>
        </w:tc>
      </w:tr>
      <w:tr w:rsidR="00C62A15" w:rsidRPr="00CE4CE4" w:rsidTr="00CD2EEB">
        <w:trPr>
          <w:trHeight w:val="408"/>
        </w:trPr>
        <w:tc>
          <w:tcPr>
            <w:tcW w:w="10020" w:type="dxa"/>
            <w:gridSpan w:val="8"/>
            <w:vMerge/>
            <w:tcBorders>
              <w:top w:val="nil"/>
              <w:left w:val="nil"/>
              <w:bottom w:val="nil"/>
              <w:right w:val="nil"/>
            </w:tcBorders>
            <w:vAlign w:val="center"/>
            <w:hideMark/>
          </w:tcPr>
          <w:p w:rsidR="00C62A15" w:rsidRPr="00CE4CE4" w:rsidRDefault="00C62A15" w:rsidP="005C608D">
            <w:pPr>
              <w:rPr>
                <w:rFonts w:ascii="Arial" w:hAnsi="Arial" w:cs="Arial"/>
                <w:color w:val="000000"/>
              </w:rPr>
            </w:pPr>
          </w:p>
        </w:tc>
      </w:tr>
      <w:tr w:rsidR="00C62A15" w:rsidRPr="00CE4CE4" w:rsidTr="00CD2EEB">
        <w:trPr>
          <w:trHeight w:val="408"/>
        </w:trPr>
        <w:tc>
          <w:tcPr>
            <w:tcW w:w="10020" w:type="dxa"/>
            <w:gridSpan w:val="8"/>
            <w:vMerge/>
            <w:tcBorders>
              <w:top w:val="nil"/>
              <w:left w:val="nil"/>
              <w:bottom w:val="nil"/>
              <w:right w:val="nil"/>
            </w:tcBorders>
            <w:vAlign w:val="center"/>
            <w:hideMark/>
          </w:tcPr>
          <w:p w:rsidR="00C62A15" w:rsidRPr="00CE4CE4" w:rsidRDefault="00C62A15" w:rsidP="005C608D">
            <w:pPr>
              <w:rPr>
                <w:rFonts w:ascii="Arial" w:hAnsi="Arial" w:cs="Arial"/>
                <w:color w:val="000000"/>
              </w:rPr>
            </w:pPr>
          </w:p>
        </w:tc>
      </w:tr>
      <w:tr w:rsidR="00C62A15" w:rsidRPr="00CE4CE4" w:rsidTr="00CD2EEB">
        <w:trPr>
          <w:trHeight w:val="408"/>
        </w:trPr>
        <w:tc>
          <w:tcPr>
            <w:tcW w:w="10020" w:type="dxa"/>
            <w:gridSpan w:val="8"/>
            <w:vMerge/>
            <w:tcBorders>
              <w:top w:val="nil"/>
              <w:left w:val="nil"/>
              <w:bottom w:val="nil"/>
              <w:right w:val="nil"/>
            </w:tcBorders>
            <w:vAlign w:val="center"/>
            <w:hideMark/>
          </w:tcPr>
          <w:p w:rsidR="00C62A15" w:rsidRPr="00CE4CE4" w:rsidRDefault="00C62A15" w:rsidP="005C608D">
            <w:pPr>
              <w:rPr>
                <w:rFonts w:ascii="Arial" w:hAnsi="Arial" w:cs="Arial"/>
                <w:color w:val="000000"/>
              </w:rPr>
            </w:pPr>
          </w:p>
        </w:tc>
      </w:tr>
      <w:tr w:rsidR="00C62A15" w:rsidRPr="00CE4CE4" w:rsidTr="00CD2EEB">
        <w:trPr>
          <w:trHeight w:val="408"/>
        </w:trPr>
        <w:tc>
          <w:tcPr>
            <w:tcW w:w="10020" w:type="dxa"/>
            <w:gridSpan w:val="8"/>
            <w:vMerge/>
            <w:tcBorders>
              <w:top w:val="nil"/>
              <w:left w:val="nil"/>
              <w:bottom w:val="nil"/>
              <w:right w:val="nil"/>
            </w:tcBorders>
            <w:vAlign w:val="center"/>
            <w:hideMark/>
          </w:tcPr>
          <w:p w:rsidR="00C62A15" w:rsidRPr="00CE4CE4" w:rsidRDefault="00C62A15" w:rsidP="005C608D">
            <w:pPr>
              <w:rPr>
                <w:rFonts w:ascii="Arial" w:hAnsi="Arial" w:cs="Arial"/>
                <w:color w:val="000000"/>
              </w:rPr>
            </w:pPr>
          </w:p>
        </w:tc>
      </w:tr>
      <w:tr w:rsidR="00C62A15" w:rsidRPr="00CE4CE4" w:rsidTr="00CD2EEB">
        <w:trPr>
          <w:trHeight w:val="285"/>
        </w:trPr>
        <w:tc>
          <w:tcPr>
            <w:tcW w:w="1755" w:type="dxa"/>
            <w:tcBorders>
              <w:top w:val="nil"/>
              <w:left w:val="nil"/>
              <w:bottom w:val="nil"/>
              <w:right w:val="nil"/>
            </w:tcBorders>
            <w:noWrap/>
            <w:vAlign w:val="bottom"/>
            <w:hideMark/>
          </w:tcPr>
          <w:p w:rsidR="00C62A15" w:rsidRPr="00CE4CE4"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CE4CE4" w:rsidRDefault="00C62A15" w:rsidP="005C608D">
            <w:pPr>
              <w:rPr>
                <w:sz w:val="20"/>
                <w:szCs w:val="20"/>
              </w:rPr>
            </w:pPr>
          </w:p>
        </w:tc>
        <w:tc>
          <w:tcPr>
            <w:tcW w:w="475" w:type="dxa"/>
            <w:tcBorders>
              <w:top w:val="nil"/>
              <w:left w:val="nil"/>
              <w:bottom w:val="nil"/>
              <w:right w:val="nil"/>
            </w:tcBorders>
            <w:noWrap/>
            <w:vAlign w:val="bottom"/>
            <w:hideMark/>
          </w:tcPr>
          <w:p w:rsidR="00C62A15" w:rsidRPr="00CE4CE4" w:rsidRDefault="00C62A15" w:rsidP="005C608D">
            <w:pPr>
              <w:rPr>
                <w:sz w:val="20"/>
                <w:szCs w:val="20"/>
              </w:rPr>
            </w:pPr>
          </w:p>
        </w:tc>
        <w:tc>
          <w:tcPr>
            <w:tcW w:w="2162" w:type="dxa"/>
            <w:tcBorders>
              <w:top w:val="nil"/>
              <w:left w:val="nil"/>
              <w:bottom w:val="nil"/>
              <w:right w:val="nil"/>
            </w:tcBorders>
            <w:noWrap/>
            <w:vAlign w:val="bottom"/>
            <w:hideMark/>
          </w:tcPr>
          <w:p w:rsidR="00C62A15" w:rsidRPr="00CE4CE4" w:rsidRDefault="00C62A15" w:rsidP="005C608D">
            <w:pPr>
              <w:rPr>
                <w:sz w:val="20"/>
                <w:szCs w:val="20"/>
              </w:rPr>
            </w:pPr>
          </w:p>
        </w:tc>
        <w:tc>
          <w:tcPr>
            <w:tcW w:w="1559"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333" w:type="dxa"/>
            <w:tcBorders>
              <w:top w:val="nil"/>
              <w:left w:val="nil"/>
              <w:bottom w:val="nil"/>
              <w:right w:val="nil"/>
            </w:tcBorders>
            <w:noWrap/>
            <w:vAlign w:val="bottom"/>
            <w:hideMark/>
          </w:tcPr>
          <w:p w:rsidR="00C62A15" w:rsidRPr="00CE4CE4" w:rsidRDefault="00C62A15" w:rsidP="005C608D">
            <w:pPr>
              <w:rPr>
                <w:sz w:val="20"/>
                <w:szCs w:val="20"/>
              </w:rPr>
            </w:pPr>
          </w:p>
        </w:tc>
        <w:tc>
          <w:tcPr>
            <w:tcW w:w="2594" w:type="dxa"/>
            <w:tcBorders>
              <w:top w:val="nil"/>
              <w:left w:val="nil"/>
              <w:bottom w:val="nil"/>
              <w:right w:val="nil"/>
            </w:tcBorders>
            <w:noWrap/>
            <w:vAlign w:val="bottom"/>
            <w:hideMark/>
          </w:tcPr>
          <w:p w:rsidR="00C62A15" w:rsidRPr="00CE4CE4" w:rsidRDefault="00C62A15" w:rsidP="005C608D">
            <w:pPr>
              <w:rPr>
                <w:sz w:val="20"/>
                <w:szCs w:val="20"/>
              </w:rPr>
            </w:pPr>
          </w:p>
        </w:tc>
      </w:tr>
      <w:tr w:rsidR="00C62A15" w:rsidRPr="00CE4CE4" w:rsidTr="00CD2EEB">
        <w:trPr>
          <w:trHeight w:val="285"/>
        </w:trPr>
        <w:tc>
          <w:tcPr>
            <w:tcW w:w="5201" w:type="dxa"/>
            <w:gridSpan w:val="4"/>
            <w:tcBorders>
              <w:top w:val="nil"/>
              <w:left w:val="nil"/>
              <w:bottom w:val="nil"/>
              <w:right w:val="nil"/>
            </w:tcBorders>
            <w:noWrap/>
            <w:vAlign w:val="bottom"/>
            <w:hideMark/>
          </w:tcPr>
          <w:p w:rsidR="00C62A15" w:rsidRPr="00CE4CE4" w:rsidRDefault="00C62A15" w:rsidP="001B47E5">
            <w:pPr>
              <w:rPr>
                <w:rFonts w:ascii="Arial" w:hAnsi="Arial" w:cs="Arial"/>
                <w:color w:val="000000"/>
              </w:rPr>
            </w:pPr>
            <w:r w:rsidRPr="00CE4CE4">
              <w:rPr>
                <w:rFonts w:ascii="Arial" w:hAnsi="Arial" w:cs="Arial"/>
                <w:color w:val="000000"/>
              </w:rPr>
              <w:t xml:space="preserve">Předpokládaná cena </w:t>
            </w:r>
            <w:r w:rsidR="001B47E5" w:rsidRPr="00CE4CE4">
              <w:rPr>
                <w:rFonts w:ascii="Arial" w:hAnsi="Arial" w:cs="Arial"/>
                <w:color w:val="000000"/>
              </w:rPr>
              <w:t>bez</w:t>
            </w:r>
            <w:r w:rsidRPr="00CE4CE4">
              <w:rPr>
                <w:rFonts w:ascii="Arial" w:hAnsi="Arial" w:cs="Arial"/>
                <w:color w:val="000000"/>
              </w:rPr>
              <w:t xml:space="preserve"> DPH:</w:t>
            </w:r>
          </w:p>
        </w:tc>
        <w:tc>
          <w:tcPr>
            <w:tcW w:w="4819" w:type="dxa"/>
            <w:gridSpan w:val="4"/>
            <w:tcBorders>
              <w:top w:val="nil"/>
              <w:left w:val="nil"/>
              <w:bottom w:val="nil"/>
              <w:right w:val="nil"/>
            </w:tcBorders>
            <w:noWrap/>
            <w:vAlign w:val="bottom"/>
            <w:hideMark/>
          </w:tcPr>
          <w:p w:rsidR="00C62A15" w:rsidRPr="00CE4CE4" w:rsidRDefault="00CE4CE4" w:rsidP="007D326D">
            <w:pPr>
              <w:rPr>
                <w:rFonts w:ascii="Arial" w:hAnsi="Arial" w:cs="Arial"/>
                <w:color w:val="000000"/>
              </w:rPr>
            </w:pPr>
            <w:r>
              <w:rPr>
                <w:rFonts w:ascii="Arial" w:hAnsi="Arial" w:cs="Arial"/>
                <w:color w:val="000000"/>
              </w:rPr>
              <w:t>115 952,00</w:t>
            </w:r>
            <w:r w:rsidR="00C62A15" w:rsidRPr="00CE4CE4">
              <w:rPr>
                <w:rFonts w:ascii="Arial" w:hAnsi="Arial" w:cs="Arial"/>
                <w:color w:val="000000"/>
              </w:rPr>
              <w:t xml:space="preserve"> Kč</w:t>
            </w:r>
          </w:p>
        </w:tc>
      </w:tr>
      <w:tr w:rsidR="00CD2EEB" w:rsidRPr="00CE4CE4" w:rsidTr="00CD2EEB">
        <w:trPr>
          <w:trHeight w:val="285"/>
        </w:trPr>
        <w:tc>
          <w:tcPr>
            <w:tcW w:w="5201" w:type="dxa"/>
            <w:gridSpan w:val="4"/>
            <w:tcBorders>
              <w:top w:val="nil"/>
              <w:left w:val="nil"/>
              <w:bottom w:val="nil"/>
              <w:right w:val="nil"/>
            </w:tcBorders>
            <w:noWrap/>
            <w:vAlign w:val="bottom"/>
            <w:hideMark/>
          </w:tcPr>
          <w:p w:rsidR="00CD2EEB" w:rsidRPr="00CE4CE4" w:rsidRDefault="00CD2EEB" w:rsidP="00CD2EEB">
            <w:pPr>
              <w:rPr>
                <w:sz w:val="20"/>
                <w:szCs w:val="20"/>
              </w:rPr>
            </w:pPr>
            <w:r w:rsidRPr="00CE4CE4">
              <w:rPr>
                <w:rFonts w:ascii="Arial" w:hAnsi="Arial" w:cs="Arial"/>
                <w:color w:val="000000"/>
              </w:rPr>
              <w:t>Předpokládaná cena včetně DPH:</w:t>
            </w:r>
          </w:p>
        </w:tc>
        <w:tc>
          <w:tcPr>
            <w:tcW w:w="1559" w:type="dxa"/>
            <w:tcBorders>
              <w:top w:val="nil"/>
              <w:left w:val="nil"/>
              <w:bottom w:val="nil"/>
              <w:right w:val="nil"/>
            </w:tcBorders>
            <w:noWrap/>
            <w:vAlign w:val="bottom"/>
            <w:hideMark/>
          </w:tcPr>
          <w:p w:rsidR="00CD2EEB" w:rsidRPr="00CE4CE4" w:rsidRDefault="00CE4CE4" w:rsidP="00CD2EEB">
            <w:pPr>
              <w:rPr>
                <w:sz w:val="20"/>
                <w:szCs w:val="20"/>
              </w:rPr>
            </w:pPr>
            <w:r>
              <w:rPr>
                <w:rFonts w:ascii="Arial" w:hAnsi="Arial" w:cs="Arial"/>
                <w:color w:val="000000"/>
              </w:rPr>
              <w:t>140 301,92</w:t>
            </w:r>
            <w:r w:rsidR="00CD2EEB" w:rsidRPr="00CE4CE4">
              <w:rPr>
                <w:rFonts w:ascii="Arial" w:hAnsi="Arial" w:cs="Arial"/>
                <w:color w:val="000000"/>
              </w:rPr>
              <w:t xml:space="preserve"> Kč</w:t>
            </w:r>
          </w:p>
        </w:tc>
        <w:tc>
          <w:tcPr>
            <w:tcW w:w="333" w:type="dxa"/>
            <w:tcBorders>
              <w:top w:val="nil"/>
              <w:left w:val="nil"/>
              <w:bottom w:val="nil"/>
              <w:right w:val="nil"/>
            </w:tcBorders>
            <w:noWrap/>
            <w:vAlign w:val="bottom"/>
            <w:hideMark/>
          </w:tcPr>
          <w:p w:rsidR="00CD2EEB" w:rsidRPr="00CE4CE4" w:rsidRDefault="00CD2EEB" w:rsidP="00CD2EEB">
            <w:pPr>
              <w:rPr>
                <w:sz w:val="20"/>
                <w:szCs w:val="20"/>
              </w:rPr>
            </w:pPr>
          </w:p>
        </w:tc>
        <w:tc>
          <w:tcPr>
            <w:tcW w:w="333" w:type="dxa"/>
            <w:tcBorders>
              <w:top w:val="nil"/>
              <w:left w:val="nil"/>
              <w:bottom w:val="nil"/>
              <w:right w:val="nil"/>
            </w:tcBorders>
            <w:noWrap/>
            <w:vAlign w:val="bottom"/>
            <w:hideMark/>
          </w:tcPr>
          <w:p w:rsidR="00CD2EEB" w:rsidRPr="00CE4CE4" w:rsidRDefault="00CD2EEB" w:rsidP="00CD2EEB">
            <w:pPr>
              <w:rPr>
                <w:sz w:val="20"/>
                <w:szCs w:val="20"/>
              </w:rPr>
            </w:pPr>
          </w:p>
        </w:tc>
        <w:tc>
          <w:tcPr>
            <w:tcW w:w="2594" w:type="dxa"/>
            <w:tcBorders>
              <w:top w:val="nil"/>
              <w:left w:val="nil"/>
              <w:bottom w:val="nil"/>
              <w:right w:val="nil"/>
            </w:tcBorders>
            <w:noWrap/>
            <w:vAlign w:val="bottom"/>
            <w:hideMark/>
          </w:tcPr>
          <w:p w:rsidR="00CD2EEB" w:rsidRPr="00CE4CE4" w:rsidRDefault="00CD2EEB" w:rsidP="00CD2EEB">
            <w:pPr>
              <w:rPr>
                <w:sz w:val="20"/>
                <w:szCs w:val="20"/>
              </w:rPr>
            </w:pPr>
          </w:p>
        </w:tc>
      </w:tr>
      <w:tr w:rsidR="00CD2EEB" w:rsidRPr="00CE4CE4" w:rsidTr="00CD2EEB">
        <w:trPr>
          <w:trHeight w:val="285"/>
        </w:trPr>
        <w:tc>
          <w:tcPr>
            <w:tcW w:w="1755" w:type="dxa"/>
            <w:tcBorders>
              <w:top w:val="nil"/>
              <w:left w:val="nil"/>
              <w:bottom w:val="nil"/>
              <w:right w:val="nil"/>
            </w:tcBorders>
            <w:noWrap/>
            <w:vAlign w:val="bottom"/>
            <w:hideMark/>
          </w:tcPr>
          <w:p w:rsidR="00CD2EEB" w:rsidRPr="00CE4CE4" w:rsidRDefault="00CD2EEB" w:rsidP="00CD2EEB">
            <w:pPr>
              <w:rPr>
                <w:rFonts w:ascii="Arial" w:hAnsi="Arial" w:cs="Arial"/>
                <w:color w:val="000000"/>
              </w:rPr>
            </w:pPr>
          </w:p>
        </w:tc>
        <w:tc>
          <w:tcPr>
            <w:tcW w:w="809" w:type="dxa"/>
            <w:tcBorders>
              <w:top w:val="nil"/>
              <w:left w:val="nil"/>
              <w:bottom w:val="nil"/>
              <w:right w:val="nil"/>
            </w:tcBorders>
            <w:noWrap/>
            <w:vAlign w:val="bottom"/>
            <w:hideMark/>
          </w:tcPr>
          <w:p w:rsidR="00CD2EEB" w:rsidRPr="00CE4CE4" w:rsidRDefault="00CD2EEB" w:rsidP="00CD2EEB">
            <w:pPr>
              <w:rPr>
                <w:sz w:val="20"/>
                <w:szCs w:val="20"/>
              </w:rPr>
            </w:pPr>
          </w:p>
        </w:tc>
        <w:tc>
          <w:tcPr>
            <w:tcW w:w="475" w:type="dxa"/>
            <w:tcBorders>
              <w:top w:val="nil"/>
              <w:left w:val="nil"/>
              <w:bottom w:val="nil"/>
              <w:right w:val="nil"/>
            </w:tcBorders>
            <w:noWrap/>
            <w:vAlign w:val="bottom"/>
            <w:hideMark/>
          </w:tcPr>
          <w:p w:rsidR="00CD2EEB" w:rsidRPr="00CE4CE4" w:rsidRDefault="00CD2EEB" w:rsidP="00CD2EEB">
            <w:pPr>
              <w:rPr>
                <w:sz w:val="20"/>
                <w:szCs w:val="20"/>
              </w:rPr>
            </w:pPr>
          </w:p>
        </w:tc>
        <w:tc>
          <w:tcPr>
            <w:tcW w:w="2162" w:type="dxa"/>
            <w:tcBorders>
              <w:top w:val="nil"/>
              <w:left w:val="nil"/>
              <w:bottom w:val="nil"/>
              <w:right w:val="nil"/>
            </w:tcBorders>
            <w:noWrap/>
            <w:vAlign w:val="bottom"/>
            <w:hideMark/>
          </w:tcPr>
          <w:p w:rsidR="00CD2EEB" w:rsidRPr="00CE4CE4" w:rsidRDefault="00CD2EEB" w:rsidP="00CD2EEB">
            <w:pPr>
              <w:rPr>
                <w:sz w:val="20"/>
                <w:szCs w:val="20"/>
              </w:rPr>
            </w:pPr>
          </w:p>
        </w:tc>
        <w:tc>
          <w:tcPr>
            <w:tcW w:w="1559" w:type="dxa"/>
            <w:tcBorders>
              <w:top w:val="nil"/>
              <w:left w:val="nil"/>
              <w:bottom w:val="nil"/>
              <w:right w:val="nil"/>
            </w:tcBorders>
            <w:noWrap/>
            <w:vAlign w:val="bottom"/>
            <w:hideMark/>
          </w:tcPr>
          <w:p w:rsidR="00CD2EEB" w:rsidRPr="00CE4CE4" w:rsidRDefault="00CD2EEB" w:rsidP="00CD2EEB">
            <w:pPr>
              <w:rPr>
                <w:sz w:val="20"/>
                <w:szCs w:val="20"/>
              </w:rPr>
            </w:pPr>
          </w:p>
        </w:tc>
        <w:tc>
          <w:tcPr>
            <w:tcW w:w="333" w:type="dxa"/>
            <w:tcBorders>
              <w:top w:val="nil"/>
              <w:left w:val="nil"/>
              <w:bottom w:val="nil"/>
              <w:right w:val="nil"/>
            </w:tcBorders>
            <w:noWrap/>
            <w:vAlign w:val="bottom"/>
            <w:hideMark/>
          </w:tcPr>
          <w:p w:rsidR="00CD2EEB" w:rsidRPr="00CE4CE4" w:rsidRDefault="00CD2EEB" w:rsidP="00CD2EEB">
            <w:pPr>
              <w:rPr>
                <w:sz w:val="20"/>
                <w:szCs w:val="20"/>
              </w:rPr>
            </w:pPr>
          </w:p>
        </w:tc>
        <w:tc>
          <w:tcPr>
            <w:tcW w:w="333" w:type="dxa"/>
            <w:tcBorders>
              <w:top w:val="nil"/>
              <w:left w:val="nil"/>
              <w:bottom w:val="nil"/>
              <w:right w:val="nil"/>
            </w:tcBorders>
            <w:noWrap/>
            <w:vAlign w:val="bottom"/>
            <w:hideMark/>
          </w:tcPr>
          <w:p w:rsidR="00CD2EEB" w:rsidRPr="00CE4CE4" w:rsidRDefault="00CD2EEB" w:rsidP="00CD2EEB">
            <w:pPr>
              <w:rPr>
                <w:sz w:val="20"/>
                <w:szCs w:val="20"/>
              </w:rPr>
            </w:pPr>
          </w:p>
        </w:tc>
        <w:tc>
          <w:tcPr>
            <w:tcW w:w="2594" w:type="dxa"/>
            <w:tcBorders>
              <w:top w:val="nil"/>
              <w:left w:val="nil"/>
              <w:bottom w:val="nil"/>
              <w:right w:val="nil"/>
            </w:tcBorders>
            <w:noWrap/>
            <w:vAlign w:val="bottom"/>
            <w:hideMark/>
          </w:tcPr>
          <w:p w:rsidR="00CD2EEB" w:rsidRPr="00CE4CE4" w:rsidRDefault="00CD2EEB" w:rsidP="00CD2EEB">
            <w:pPr>
              <w:rPr>
                <w:sz w:val="20"/>
                <w:szCs w:val="20"/>
              </w:rPr>
            </w:pPr>
          </w:p>
        </w:tc>
      </w:tr>
      <w:tr w:rsidR="00CD2EEB" w:rsidRPr="00CE4CE4" w:rsidTr="00CD2EEB">
        <w:trPr>
          <w:trHeight w:val="285"/>
        </w:trPr>
        <w:tc>
          <w:tcPr>
            <w:tcW w:w="2564" w:type="dxa"/>
            <w:gridSpan w:val="2"/>
            <w:tcBorders>
              <w:top w:val="nil"/>
              <w:left w:val="nil"/>
              <w:bottom w:val="nil"/>
              <w:right w:val="nil"/>
            </w:tcBorders>
            <w:noWrap/>
            <w:vAlign w:val="bottom"/>
            <w:hideMark/>
          </w:tcPr>
          <w:p w:rsidR="00CD2EEB" w:rsidRPr="00CE4CE4" w:rsidRDefault="00CD2EEB" w:rsidP="00CD2EEB">
            <w:pPr>
              <w:rPr>
                <w:rFonts w:ascii="Arial" w:hAnsi="Arial" w:cs="Arial"/>
                <w:color w:val="000000"/>
              </w:rPr>
            </w:pPr>
            <w:r w:rsidRPr="00CE4CE4">
              <w:rPr>
                <w:rFonts w:ascii="Arial" w:hAnsi="Arial" w:cs="Arial"/>
                <w:color w:val="000000"/>
              </w:rPr>
              <w:t>Za objednatele:</w:t>
            </w:r>
          </w:p>
        </w:tc>
        <w:tc>
          <w:tcPr>
            <w:tcW w:w="4196" w:type="dxa"/>
            <w:gridSpan w:val="3"/>
            <w:tcBorders>
              <w:top w:val="nil"/>
              <w:left w:val="nil"/>
              <w:bottom w:val="nil"/>
              <w:right w:val="nil"/>
            </w:tcBorders>
            <w:noWrap/>
            <w:vAlign w:val="bottom"/>
            <w:hideMark/>
          </w:tcPr>
          <w:p w:rsidR="00CD2EEB" w:rsidRPr="00CE4CE4" w:rsidRDefault="00CD2EEB" w:rsidP="00CD2EEB">
            <w:pPr>
              <w:rPr>
                <w:rFonts w:ascii="Arial" w:hAnsi="Arial" w:cs="Arial"/>
                <w:color w:val="000000"/>
              </w:rPr>
            </w:pPr>
            <w:r w:rsidRPr="00CE4CE4">
              <w:rPr>
                <w:rFonts w:ascii="Arial" w:hAnsi="Arial" w:cs="Arial"/>
                <w:color w:val="000000"/>
              </w:rPr>
              <w:t xml:space="preserve"> </w:t>
            </w:r>
            <w:r w:rsidR="00CE4CE4">
              <w:rPr>
                <w:rFonts w:ascii="Arial" w:hAnsi="Arial" w:cs="Arial"/>
                <w:color w:val="000000"/>
              </w:rPr>
              <w:t>Marta Lišková</w:t>
            </w:r>
            <w:r w:rsidRPr="00CE4CE4">
              <w:rPr>
                <w:rFonts w:ascii="Arial" w:hAnsi="Arial" w:cs="Arial"/>
                <w:color w:val="000000"/>
              </w:rPr>
              <w:t xml:space="preserve"> </w:t>
            </w:r>
            <w:r w:rsidR="00CE4CE4">
              <w:rPr>
                <w:rFonts w:ascii="Arial" w:hAnsi="Arial" w:cs="Arial"/>
                <w:color w:val="000000"/>
              </w:rPr>
              <w:t>DiS.</w:t>
            </w:r>
          </w:p>
        </w:tc>
        <w:tc>
          <w:tcPr>
            <w:tcW w:w="333" w:type="dxa"/>
            <w:tcBorders>
              <w:top w:val="nil"/>
              <w:left w:val="nil"/>
              <w:bottom w:val="nil"/>
              <w:right w:val="nil"/>
            </w:tcBorders>
            <w:noWrap/>
            <w:vAlign w:val="bottom"/>
            <w:hideMark/>
          </w:tcPr>
          <w:p w:rsidR="00CD2EEB" w:rsidRPr="00CE4CE4" w:rsidRDefault="00CD2EEB" w:rsidP="00CD2EEB">
            <w:pPr>
              <w:rPr>
                <w:rFonts w:ascii="Arial" w:hAnsi="Arial" w:cs="Arial"/>
                <w:color w:val="000000"/>
              </w:rPr>
            </w:pPr>
          </w:p>
        </w:tc>
        <w:tc>
          <w:tcPr>
            <w:tcW w:w="333" w:type="dxa"/>
            <w:tcBorders>
              <w:top w:val="nil"/>
              <w:left w:val="nil"/>
              <w:bottom w:val="nil"/>
              <w:right w:val="nil"/>
            </w:tcBorders>
            <w:noWrap/>
            <w:vAlign w:val="bottom"/>
            <w:hideMark/>
          </w:tcPr>
          <w:p w:rsidR="00CD2EEB" w:rsidRPr="00CE4CE4" w:rsidRDefault="00CD2EEB" w:rsidP="00CD2EEB">
            <w:pPr>
              <w:rPr>
                <w:sz w:val="20"/>
                <w:szCs w:val="20"/>
              </w:rPr>
            </w:pPr>
          </w:p>
        </w:tc>
        <w:tc>
          <w:tcPr>
            <w:tcW w:w="2594" w:type="dxa"/>
            <w:tcBorders>
              <w:top w:val="nil"/>
              <w:left w:val="nil"/>
              <w:bottom w:val="nil"/>
              <w:right w:val="nil"/>
            </w:tcBorders>
            <w:noWrap/>
            <w:vAlign w:val="bottom"/>
            <w:hideMark/>
          </w:tcPr>
          <w:p w:rsidR="00CD2EEB" w:rsidRPr="00CE4CE4" w:rsidRDefault="00CD2EEB" w:rsidP="00CD2EEB">
            <w:pPr>
              <w:rPr>
                <w:sz w:val="20"/>
                <w:szCs w:val="20"/>
              </w:rPr>
            </w:pPr>
          </w:p>
        </w:tc>
      </w:tr>
      <w:tr w:rsidR="009959A3" w:rsidRPr="00CE4CE4" w:rsidTr="00CD2EEB">
        <w:trPr>
          <w:trHeight w:val="285"/>
        </w:trPr>
        <w:tc>
          <w:tcPr>
            <w:tcW w:w="2564" w:type="dxa"/>
            <w:gridSpan w:val="2"/>
            <w:tcBorders>
              <w:top w:val="nil"/>
              <w:left w:val="nil"/>
              <w:bottom w:val="nil"/>
              <w:right w:val="nil"/>
            </w:tcBorders>
            <w:noWrap/>
            <w:vAlign w:val="bottom"/>
          </w:tcPr>
          <w:p w:rsidR="009959A3" w:rsidRPr="00CE4CE4" w:rsidRDefault="009959A3" w:rsidP="00CD2EEB">
            <w:pPr>
              <w:rPr>
                <w:rFonts w:ascii="Arial" w:hAnsi="Arial" w:cs="Arial"/>
                <w:color w:val="000000"/>
              </w:rPr>
            </w:pPr>
          </w:p>
        </w:tc>
        <w:tc>
          <w:tcPr>
            <w:tcW w:w="4196" w:type="dxa"/>
            <w:gridSpan w:val="3"/>
            <w:tcBorders>
              <w:top w:val="nil"/>
              <w:left w:val="nil"/>
              <w:bottom w:val="nil"/>
              <w:right w:val="nil"/>
            </w:tcBorders>
            <w:noWrap/>
            <w:vAlign w:val="bottom"/>
          </w:tcPr>
          <w:p w:rsidR="009959A3" w:rsidRPr="00CE4CE4"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CE4CE4"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CE4CE4" w:rsidRDefault="009959A3" w:rsidP="00CD2EEB">
            <w:pPr>
              <w:rPr>
                <w:sz w:val="20"/>
                <w:szCs w:val="20"/>
              </w:rPr>
            </w:pPr>
          </w:p>
        </w:tc>
        <w:tc>
          <w:tcPr>
            <w:tcW w:w="2594" w:type="dxa"/>
            <w:tcBorders>
              <w:top w:val="nil"/>
              <w:left w:val="nil"/>
              <w:bottom w:val="nil"/>
              <w:right w:val="nil"/>
            </w:tcBorders>
            <w:noWrap/>
            <w:vAlign w:val="bottom"/>
          </w:tcPr>
          <w:p w:rsidR="009959A3" w:rsidRPr="00CE4CE4" w:rsidRDefault="009959A3" w:rsidP="00CD2EEB">
            <w:pPr>
              <w:rPr>
                <w:sz w:val="20"/>
                <w:szCs w:val="20"/>
              </w:rPr>
            </w:pPr>
          </w:p>
        </w:tc>
      </w:tr>
      <w:tr w:rsidR="00CD2EEB" w:rsidRPr="00CE4CE4" w:rsidTr="00CD2EEB">
        <w:trPr>
          <w:trHeight w:val="285"/>
        </w:trPr>
        <w:tc>
          <w:tcPr>
            <w:tcW w:w="1755" w:type="dxa"/>
            <w:tcBorders>
              <w:top w:val="nil"/>
              <w:left w:val="nil"/>
              <w:bottom w:val="nil"/>
              <w:right w:val="nil"/>
            </w:tcBorders>
            <w:noWrap/>
            <w:vAlign w:val="bottom"/>
            <w:hideMark/>
          </w:tcPr>
          <w:p w:rsidR="00CD2EEB" w:rsidRPr="00CE4CE4" w:rsidRDefault="00CD2EEB" w:rsidP="00CD2EEB">
            <w:pPr>
              <w:rPr>
                <w:sz w:val="20"/>
                <w:szCs w:val="20"/>
              </w:rPr>
            </w:pPr>
          </w:p>
        </w:tc>
        <w:tc>
          <w:tcPr>
            <w:tcW w:w="809" w:type="dxa"/>
            <w:tcBorders>
              <w:top w:val="nil"/>
              <w:left w:val="nil"/>
              <w:bottom w:val="nil"/>
              <w:right w:val="nil"/>
            </w:tcBorders>
            <w:noWrap/>
            <w:vAlign w:val="bottom"/>
            <w:hideMark/>
          </w:tcPr>
          <w:p w:rsidR="00CD2EEB" w:rsidRPr="00CE4CE4" w:rsidRDefault="00CD2EEB" w:rsidP="00CD2EEB">
            <w:pPr>
              <w:rPr>
                <w:sz w:val="20"/>
                <w:szCs w:val="20"/>
              </w:rPr>
            </w:pPr>
          </w:p>
        </w:tc>
        <w:tc>
          <w:tcPr>
            <w:tcW w:w="475" w:type="dxa"/>
            <w:tcBorders>
              <w:top w:val="nil"/>
              <w:left w:val="nil"/>
              <w:bottom w:val="nil"/>
              <w:right w:val="nil"/>
            </w:tcBorders>
            <w:noWrap/>
            <w:vAlign w:val="bottom"/>
            <w:hideMark/>
          </w:tcPr>
          <w:p w:rsidR="00CD2EEB" w:rsidRPr="00CE4CE4" w:rsidRDefault="00CD2EEB" w:rsidP="00CD2EEB">
            <w:pPr>
              <w:rPr>
                <w:sz w:val="20"/>
                <w:szCs w:val="20"/>
              </w:rPr>
            </w:pPr>
          </w:p>
        </w:tc>
        <w:tc>
          <w:tcPr>
            <w:tcW w:w="2162" w:type="dxa"/>
            <w:tcBorders>
              <w:top w:val="nil"/>
              <w:left w:val="nil"/>
              <w:bottom w:val="nil"/>
              <w:right w:val="nil"/>
            </w:tcBorders>
            <w:noWrap/>
            <w:vAlign w:val="bottom"/>
            <w:hideMark/>
          </w:tcPr>
          <w:p w:rsidR="00CD2EEB" w:rsidRPr="00CE4CE4" w:rsidRDefault="00CD2EEB" w:rsidP="00CD2EEB">
            <w:pPr>
              <w:rPr>
                <w:sz w:val="20"/>
                <w:szCs w:val="20"/>
              </w:rPr>
            </w:pPr>
          </w:p>
        </w:tc>
        <w:tc>
          <w:tcPr>
            <w:tcW w:w="1559" w:type="dxa"/>
            <w:tcBorders>
              <w:top w:val="nil"/>
              <w:left w:val="nil"/>
              <w:bottom w:val="nil"/>
              <w:right w:val="nil"/>
            </w:tcBorders>
            <w:noWrap/>
            <w:vAlign w:val="bottom"/>
            <w:hideMark/>
          </w:tcPr>
          <w:p w:rsidR="00CD2EEB" w:rsidRPr="00CE4CE4" w:rsidRDefault="00CD2EEB" w:rsidP="00CD2EEB">
            <w:pPr>
              <w:rPr>
                <w:sz w:val="20"/>
                <w:szCs w:val="20"/>
              </w:rPr>
            </w:pPr>
          </w:p>
        </w:tc>
        <w:tc>
          <w:tcPr>
            <w:tcW w:w="333" w:type="dxa"/>
            <w:tcBorders>
              <w:top w:val="nil"/>
              <w:left w:val="nil"/>
              <w:bottom w:val="nil"/>
              <w:right w:val="nil"/>
            </w:tcBorders>
            <w:noWrap/>
            <w:vAlign w:val="bottom"/>
            <w:hideMark/>
          </w:tcPr>
          <w:p w:rsidR="00CD2EEB" w:rsidRPr="00CE4CE4" w:rsidRDefault="00CD2EEB" w:rsidP="00CD2EEB">
            <w:pPr>
              <w:rPr>
                <w:sz w:val="20"/>
                <w:szCs w:val="20"/>
              </w:rPr>
            </w:pPr>
          </w:p>
        </w:tc>
        <w:tc>
          <w:tcPr>
            <w:tcW w:w="333" w:type="dxa"/>
            <w:tcBorders>
              <w:top w:val="nil"/>
              <w:left w:val="nil"/>
              <w:bottom w:val="nil"/>
              <w:right w:val="nil"/>
            </w:tcBorders>
            <w:noWrap/>
            <w:vAlign w:val="bottom"/>
            <w:hideMark/>
          </w:tcPr>
          <w:p w:rsidR="00CD2EEB" w:rsidRPr="00CE4CE4" w:rsidRDefault="00CD2EEB" w:rsidP="00CD2EEB">
            <w:pPr>
              <w:rPr>
                <w:sz w:val="20"/>
                <w:szCs w:val="20"/>
              </w:rPr>
            </w:pPr>
          </w:p>
        </w:tc>
        <w:tc>
          <w:tcPr>
            <w:tcW w:w="2594" w:type="dxa"/>
            <w:tcBorders>
              <w:top w:val="nil"/>
              <w:left w:val="nil"/>
              <w:bottom w:val="nil"/>
              <w:right w:val="nil"/>
            </w:tcBorders>
            <w:noWrap/>
            <w:vAlign w:val="bottom"/>
            <w:hideMark/>
          </w:tcPr>
          <w:p w:rsidR="00CD2EEB" w:rsidRPr="00CE4CE4" w:rsidRDefault="00CD2EEB" w:rsidP="00CD2EEB">
            <w:pPr>
              <w:rPr>
                <w:sz w:val="20"/>
                <w:szCs w:val="20"/>
              </w:rPr>
            </w:pPr>
          </w:p>
        </w:tc>
      </w:tr>
      <w:tr w:rsidR="00CD2EEB" w:rsidRPr="00CE4CE4" w:rsidTr="00CD2EEB">
        <w:trPr>
          <w:trHeight w:val="285"/>
        </w:trPr>
        <w:tc>
          <w:tcPr>
            <w:tcW w:w="10020" w:type="dxa"/>
            <w:gridSpan w:val="8"/>
            <w:tcBorders>
              <w:top w:val="nil"/>
              <w:left w:val="nil"/>
              <w:bottom w:val="nil"/>
              <w:right w:val="nil"/>
            </w:tcBorders>
            <w:noWrap/>
            <w:vAlign w:val="bottom"/>
            <w:hideMark/>
          </w:tcPr>
          <w:p w:rsidR="00CD2EEB" w:rsidRPr="00CE4CE4" w:rsidRDefault="00CD2EEB" w:rsidP="00CD2EEB">
            <w:pPr>
              <w:rPr>
                <w:rFonts w:ascii="Arial" w:hAnsi="Arial" w:cs="Arial"/>
                <w:color w:val="000000"/>
                <w:sz w:val="20"/>
                <w:szCs w:val="20"/>
              </w:rPr>
            </w:pPr>
            <w:r w:rsidRPr="00CE4CE4">
              <w:rPr>
                <w:rFonts w:ascii="Arial" w:hAnsi="Arial" w:cs="Arial"/>
                <w:color w:val="000000"/>
                <w:sz w:val="20"/>
                <w:szCs w:val="20"/>
              </w:rPr>
              <w:t>Objednatel si vyhrazuje právo proplatit fakturu do 14 dnů ode dne doručení.</w:t>
            </w:r>
          </w:p>
        </w:tc>
      </w:tr>
      <w:tr w:rsidR="00CD2EEB" w:rsidRPr="00CE4CE4" w:rsidTr="00CD2EEB">
        <w:trPr>
          <w:trHeight w:val="133"/>
        </w:trPr>
        <w:tc>
          <w:tcPr>
            <w:tcW w:w="10020" w:type="dxa"/>
            <w:gridSpan w:val="8"/>
            <w:tcBorders>
              <w:top w:val="nil"/>
              <w:left w:val="nil"/>
              <w:bottom w:val="nil"/>
              <w:right w:val="nil"/>
            </w:tcBorders>
            <w:vAlign w:val="bottom"/>
            <w:hideMark/>
          </w:tcPr>
          <w:p w:rsidR="00CD2EEB" w:rsidRPr="00CE4CE4" w:rsidRDefault="00CD2EEB" w:rsidP="00CD2EEB">
            <w:pPr>
              <w:rPr>
                <w:rFonts w:ascii="Arial" w:hAnsi="Arial" w:cs="Arial"/>
                <w:color w:val="000000"/>
                <w:sz w:val="20"/>
                <w:szCs w:val="20"/>
              </w:rPr>
            </w:pPr>
          </w:p>
        </w:tc>
      </w:tr>
      <w:tr w:rsidR="00CD2EEB" w:rsidRPr="00CE4CE4" w:rsidTr="00CD2EEB">
        <w:trPr>
          <w:trHeight w:val="285"/>
        </w:trPr>
        <w:tc>
          <w:tcPr>
            <w:tcW w:w="10020" w:type="dxa"/>
            <w:gridSpan w:val="8"/>
            <w:tcBorders>
              <w:top w:val="nil"/>
              <w:left w:val="nil"/>
              <w:bottom w:val="nil"/>
              <w:right w:val="nil"/>
            </w:tcBorders>
            <w:noWrap/>
            <w:vAlign w:val="bottom"/>
            <w:hideMark/>
          </w:tcPr>
          <w:p w:rsidR="00CD2EEB" w:rsidRPr="00CE4CE4" w:rsidRDefault="00CD2EEB" w:rsidP="00CD2EEB">
            <w:pPr>
              <w:rPr>
                <w:rFonts w:ascii="Arial" w:hAnsi="Arial" w:cs="Arial"/>
                <w:color w:val="000000"/>
                <w:sz w:val="20"/>
                <w:szCs w:val="20"/>
              </w:rPr>
            </w:pPr>
            <w:r w:rsidRPr="00CE4CE4">
              <w:rPr>
                <w:rFonts w:ascii="Arial" w:hAnsi="Arial" w:cs="Arial"/>
                <w:color w:val="000000"/>
                <w:sz w:val="20"/>
                <w:szCs w:val="20"/>
              </w:rPr>
              <w:t>K faktuře přikládejte kopii naší objednávky. Děkujeme.</w:t>
            </w:r>
          </w:p>
        </w:tc>
      </w:tr>
    </w:tbl>
    <w:p w:rsidR="00C62A15" w:rsidRPr="00CE4CE4" w:rsidRDefault="00C62A15" w:rsidP="00C62A15">
      <w:pPr>
        <w:rPr>
          <w:sz w:val="16"/>
          <w:szCs w:val="16"/>
        </w:rPr>
      </w:pPr>
    </w:p>
    <w:p w:rsidR="00F71261" w:rsidRPr="00CE4CE4" w:rsidRDefault="00F71261" w:rsidP="00F71261">
      <w:pPr>
        <w:jc w:val="both"/>
        <w:rPr>
          <w:rFonts w:ascii="Arial" w:hAnsi="Arial" w:cs="Arial"/>
          <w:sz w:val="20"/>
          <w:szCs w:val="20"/>
        </w:rPr>
      </w:pPr>
      <w:r w:rsidRPr="00CE4CE4">
        <w:rPr>
          <w:rFonts w:ascii="Arial" w:hAnsi="Arial" w:cs="Arial"/>
          <w:sz w:val="20"/>
          <w:szCs w:val="20"/>
        </w:rPr>
        <w:t>Prohlašujeme, že jsme plátci DPH.</w:t>
      </w:r>
    </w:p>
    <w:p w:rsidR="00F71261" w:rsidRPr="00CE4CE4" w:rsidRDefault="00F71261" w:rsidP="00F71261">
      <w:pPr>
        <w:jc w:val="both"/>
        <w:rPr>
          <w:rFonts w:ascii="Arial" w:hAnsi="Arial" w:cs="Arial"/>
          <w:sz w:val="16"/>
          <w:szCs w:val="16"/>
        </w:rPr>
      </w:pPr>
    </w:p>
    <w:p w:rsidR="00F71261" w:rsidRPr="00CE4CE4" w:rsidRDefault="00F71261" w:rsidP="00F71261">
      <w:pPr>
        <w:pStyle w:val="Odstavecseseznamem"/>
        <w:spacing w:after="0" w:line="240" w:lineRule="auto"/>
        <w:ind w:left="0"/>
        <w:jc w:val="both"/>
      </w:pPr>
      <w:r w:rsidRPr="00CE4CE4">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9C66CB" w:rsidRPr="00CE4CE4" w:rsidRDefault="009C66CB" w:rsidP="00C62A15">
      <w:pPr>
        <w:rPr>
          <w:sz w:val="16"/>
          <w:szCs w:val="16"/>
        </w:rPr>
      </w:pPr>
    </w:p>
    <w:p w:rsidR="004C552A" w:rsidRPr="00CE4CE4" w:rsidRDefault="004C552A" w:rsidP="00C62A15">
      <w:pPr>
        <w:rPr>
          <w:b/>
        </w:rPr>
      </w:pPr>
      <w:r w:rsidRPr="00CE4CE4">
        <w:rPr>
          <w:b/>
        </w:rPr>
        <w:t>Vyjádření dodavatele:</w:t>
      </w:r>
    </w:p>
    <w:p w:rsidR="004C552A" w:rsidRPr="00CE4CE4" w:rsidRDefault="004C552A" w:rsidP="00C62A15">
      <w:r w:rsidRPr="00CE4CE4">
        <w:t>Souhlasíme a potvrzujeme objednávku.</w:t>
      </w:r>
    </w:p>
    <w:p w:rsidR="004C552A" w:rsidRPr="00CE4CE4" w:rsidRDefault="004C552A" w:rsidP="00C62A15">
      <w:r w:rsidRPr="00CE4CE4">
        <w:t>Datum:</w:t>
      </w:r>
    </w:p>
    <w:p w:rsidR="004C552A" w:rsidRPr="00CE4CE4" w:rsidRDefault="004C552A" w:rsidP="00C62A15">
      <w:r w:rsidRPr="00CE4CE4">
        <w:t>Podpis:</w:t>
      </w:r>
    </w:p>
    <w:sectPr w:rsidR="004C552A" w:rsidRPr="00CE4CE4" w:rsidSect="007C27BE">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523" w:rsidRDefault="00D00523">
      <w:r>
        <w:separator/>
      </w:r>
    </w:p>
  </w:endnote>
  <w:endnote w:type="continuationSeparator" w:id="0">
    <w:p w:rsidR="00D00523" w:rsidRDefault="00D0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E4" w:rsidRDefault="00CE4C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E4" w:rsidRDefault="00CE4C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E4" w:rsidRDefault="00CE4C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523" w:rsidRDefault="00D00523">
      <w:r>
        <w:separator/>
      </w:r>
    </w:p>
  </w:footnote>
  <w:footnote w:type="continuationSeparator" w:id="0">
    <w:p w:rsidR="00D00523" w:rsidRDefault="00D00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E4" w:rsidRDefault="00CE4C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C94" w:rsidRDefault="00F16C94" w:rsidP="00F16C94">
    <w:pPr>
      <w:pStyle w:val="Zhlav"/>
      <w:tabs>
        <w:tab w:val="clear" w:pos="4536"/>
        <w:tab w:val="center" w:pos="284"/>
      </w:tabs>
      <w:ind w:left="113" w:right="-709"/>
      <w:jc w:val="center"/>
      <w:rPr>
        <w:rFonts w:cs="Arial"/>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25pt;height:29.25pt" o:allowoverlap="f">
          <v:imagedata r:id="rId1" o:title=""/>
        </v:shape>
      </w:pict>
    </w:r>
  </w:p>
  <w:p w:rsidR="00F16C94" w:rsidRDefault="00F16C94" w:rsidP="00F16C94">
    <w:pPr>
      <w:ind w:left="113"/>
      <w:jc w:val="center"/>
      <w:rPr>
        <w:rFonts w:cs="Arial"/>
        <w:sz w:val="16"/>
        <w:szCs w:val="16"/>
      </w:rPr>
    </w:pPr>
    <w:r>
      <w:rPr>
        <w:rFonts w:cs="Arial"/>
        <w:sz w:val="16"/>
        <w:szCs w:val="16"/>
      </w:rPr>
      <w:t>Steinbrenerova 6/2, 385 17 Vimperk</w:t>
    </w:r>
  </w:p>
  <w:p w:rsidR="00F16C94" w:rsidRDefault="00F16C94" w:rsidP="00F16C94">
    <w:pPr>
      <w:pStyle w:val="Zhlav"/>
      <w:ind w:left="113"/>
      <w:jc w:val="center"/>
      <w:rPr>
        <w:sz w:val="22"/>
        <w:szCs w:val="20"/>
      </w:rPr>
    </w:pPr>
    <w:r>
      <w:rPr>
        <w:rFonts w:cs="Arial"/>
        <w:sz w:val="16"/>
        <w:szCs w:val="16"/>
      </w:rPr>
      <w:t>www.vimperk.cz</w:t>
    </w:r>
  </w:p>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CE4" w:rsidRDefault="00CE4CE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73165"/>
    <w:rsid w:val="00027D12"/>
    <w:rsid w:val="00055304"/>
    <w:rsid w:val="00070C61"/>
    <w:rsid w:val="000822E9"/>
    <w:rsid w:val="0009675C"/>
    <w:rsid w:val="000B0D0E"/>
    <w:rsid w:val="000E1648"/>
    <w:rsid w:val="00105295"/>
    <w:rsid w:val="0018053F"/>
    <w:rsid w:val="001B0B52"/>
    <w:rsid w:val="001B47E5"/>
    <w:rsid w:val="001D2D33"/>
    <w:rsid w:val="001E5B5D"/>
    <w:rsid w:val="00231FBA"/>
    <w:rsid w:val="00264488"/>
    <w:rsid w:val="00266D18"/>
    <w:rsid w:val="0027523E"/>
    <w:rsid w:val="002F13C4"/>
    <w:rsid w:val="002F6312"/>
    <w:rsid w:val="00315B08"/>
    <w:rsid w:val="0031764A"/>
    <w:rsid w:val="00350DF5"/>
    <w:rsid w:val="00373165"/>
    <w:rsid w:val="00373F24"/>
    <w:rsid w:val="00376269"/>
    <w:rsid w:val="00377D94"/>
    <w:rsid w:val="003A3F25"/>
    <w:rsid w:val="003C618E"/>
    <w:rsid w:val="003E4C79"/>
    <w:rsid w:val="003F7EEC"/>
    <w:rsid w:val="00404947"/>
    <w:rsid w:val="00426DCA"/>
    <w:rsid w:val="004533CF"/>
    <w:rsid w:val="004671C1"/>
    <w:rsid w:val="00495343"/>
    <w:rsid w:val="004A206B"/>
    <w:rsid w:val="004A5044"/>
    <w:rsid w:val="004A795F"/>
    <w:rsid w:val="004C52BD"/>
    <w:rsid w:val="004C552A"/>
    <w:rsid w:val="004E646D"/>
    <w:rsid w:val="005045B7"/>
    <w:rsid w:val="00515A54"/>
    <w:rsid w:val="00526F3E"/>
    <w:rsid w:val="00547C7A"/>
    <w:rsid w:val="00567209"/>
    <w:rsid w:val="005B7087"/>
    <w:rsid w:val="005C608D"/>
    <w:rsid w:val="005D2B17"/>
    <w:rsid w:val="005E14E3"/>
    <w:rsid w:val="005E3933"/>
    <w:rsid w:val="005E6975"/>
    <w:rsid w:val="005F301E"/>
    <w:rsid w:val="005F3B17"/>
    <w:rsid w:val="00622862"/>
    <w:rsid w:val="00630120"/>
    <w:rsid w:val="006547AD"/>
    <w:rsid w:val="006B40FE"/>
    <w:rsid w:val="006B702B"/>
    <w:rsid w:val="006E19B2"/>
    <w:rsid w:val="00752EDB"/>
    <w:rsid w:val="007659CD"/>
    <w:rsid w:val="00771DED"/>
    <w:rsid w:val="00794E2B"/>
    <w:rsid w:val="007C27BE"/>
    <w:rsid w:val="007C4366"/>
    <w:rsid w:val="007D326D"/>
    <w:rsid w:val="0080338B"/>
    <w:rsid w:val="00811A58"/>
    <w:rsid w:val="00813EB8"/>
    <w:rsid w:val="00836827"/>
    <w:rsid w:val="008F13C0"/>
    <w:rsid w:val="008F64B5"/>
    <w:rsid w:val="008F684D"/>
    <w:rsid w:val="0095590F"/>
    <w:rsid w:val="009831D9"/>
    <w:rsid w:val="009959A3"/>
    <w:rsid w:val="009A1381"/>
    <w:rsid w:val="009C1C15"/>
    <w:rsid w:val="009C5F74"/>
    <w:rsid w:val="009C66CB"/>
    <w:rsid w:val="009E1CA7"/>
    <w:rsid w:val="00A046FA"/>
    <w:rsid w:val="00A04A84"/>
    <w:rsid w:val="00A10A85"/>
    <w:rsid w:val="00A50D45"/>
    <w:rsid w:val="00A63634"/>
    <w:rsid w:val="00A67E74"/>
    <w:rsid w:val="00A72507"/>
    <w:rsid w:val="00AE3FAD"/>
    <w:rsid w:val="00B14B6E"/>
    <w:rsid w:val="00B5642A"/>
    <w:rsid w:val="00B74497"/>
    <w:rsid w:val="00BA4379"/>
    <w:rsid w:val="00BF6FF7"/>
    <w:rsid w:val="00C05817"/>
    <w:rsid w:val="00C23F8E"/>
    <w:rsid w:val="00C4062D"/>
    <w:rsid w:val="00C46943"/>
    <w:rsid w:val="00C52323"/>
    <w:rsid w:val="00C62A15"/>
    <w:rsid w:val="00C72D9E"/>
    <w:rsid w:val="00C92B3D"/>
    <w:rsid w:val="00CD2EEB"/>
    <w:rsid w:val="00CD3A94"/>
    <w:rsid w:val="00CE4CE4"/>
    <w:rsid w:val="00CF129B"/>
    <w:rsid w:val="00CF6E1F"/>
    <w:rsid w:val="00D00523"/>
    <w:rsid w:val="00D12DA7"/>
    <w:rsid w:val="00D313AF"/>
    <w:rsid w:val="00D63FB6"/>
    <w:rsid w:val="00D724B9"/>
    <w:rsid w:val="00D8055B"/>
    <w:rsid w:val="00D80A09"/>
    <w:rsid w:val="00D945D3"/>
    <w:rsid w:val="00DD0DAE"/>
    <w:rsid w:val="00DD1E17"/>
    <w:rsid w:val="00DF3E18"/>
    <w:rsid w:val="00E3347C"/>
    <w:rsid w:val="00E83688"/>
    <w:rsid w:val="00EA1AB6"/>
    <w:rsid w:val="00EC7DE9"/>
    <w:rsid w:val="00F16C94"/>
    <w:rsid w:val="00F24EA1"/>
    <w:rsid w:val="00F25CD8"/>
    <w:rsid w:val="00F349AC"/>
    <w:rsid w:val="00F71261"/>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EC8E35B-BD1B-4E97-88F9-1BED07C6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spacing w:after="0" w:line="240" w:lineRule="auto"/>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Odstavecseseznamem">
    <w:name w:val="List Paragraph"/>
    <w:basedOn w:val="Normln"/>
    <w:uiPriority w:val="34"/>
    <w:qFormat/>
    <w:rsid w:val="00F71261"/>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371498">
      <w:marLeft w:val="0"/>
      <w:marRight w:val="0"/>
      <w:marTop w:val="0"/>
      <w:marBottom w:val="0"/>
      <w:divBdr>
        <w:top w:val="none" w:sz="0" w:space="0" w:color="auto"/>
        <w:left w:val="none" w:sz="0" w:space="0" w:color="auto"/>
        <w:bottom w:val="none" w:sz="0" w:space="0" w:color="auto"/>
        <w:right w:val="none" w:sz="0" w:space="0" w:color="auto"/>
      </w:divBdr>
    </w:div>
    <w:div w:id="1618371499">
      <w:marLeft w:val="0"/>
      <w:marRight w:val="0"/>
      <w:marTop w:val="0"/>
      <w:marBottom w:val="0"/>
      <w:divBdr>
        <w:top w:val="none" w:sz="0" w:space="0" w:color="auto"/>
        <w:left w:val="none" w:sz="0" w:space="0" w:color="auto"/>
        <w:bottom w:val="none" w:sz="0" w:space="0" w:color="auto"/>
        <w:right w:val="none" w:sz="0" w:space="0" w:color="auto"/>
      </w:divBdr>
    </w:div>
    <w:div w:id="1618371500">
      <w:marLeft w:val="0"/>
      <w:marRight w:val="0"/>
      <w:marTop w:val="0"/>
      <w:marBottom w:val="0"/>
      <w:divBdr>
        <w:top w:val="none" w:sz="0" w:space="0" w:color="auto"/>
        <w:left w:val="none" w:sz="0" w:space="0" w:color="auto"/>
        <w:bottom w:val="none" w:sz="0" w:space="0" w:color="auto"/>
        <w:right w:val="none" w:sz="0" w:space="0" w:color="auto"/>
      </w:divBdr>
    </w:div>
    <w:div w:id="1618371501">
      <w:marLeft w:val="0"/>
      <w:marRight w:val="0"/>
      <w:marTop w:val="0"/>
      <w:marBottom w:val="0"/>
      <w:divBdr>
        <w:top w:val="none" w:sz="0" w:space="0" w:color="auto"/>
        <w:left w:val="none" w:sz="0" w:space="0" w:color="auto"/>
        <w:bottom w:val="none" w:sz="0" w:space="0" w:color="auto"/>
        <w:right w:val="none" w:sz="0" w:space="0" w:color="auto"/>
      </w:divBdr>
    </w:div>
    <w:div w:id="1618371502">
      <w:marLeft w:val="0"/>
      <w:marRight w:val="0"/>
      <w:marTop w:val="0"/>
      <w:marBottom w:val="0"/>
      <w:divBdr>
        <w:top w:val="none" w:sz="0" w:space="0" w:color="auto"/>
        <w:left w:val="none" w:sz="0" w:space="0" w:color="auto"/>
        <w:bottom w:val="none" w:sz="0" w:space="0" w:color="auto"/>
        <w:right w:val="none" w:sz="0" w:space="0" w:color="auto"/>
      </w:divBdr>
    </w:div>
    <w:div w:id="1618371503">
      <w:marLeft w:val="0"/>
      <w:marRight w:val="0"/>
      <w:marTop w:val="0"/>
      <w:marBottom w:val="0"/>
      <w:divBdr>
        <w:top w:val="none" w:sz="0" w:space="0" w:color="auto"/>
        <w:left w:val="none" w:sz="0" w:space="0" w:color="auto"/>
        <w:bottom w:val="none" w:sz="0" w:space="0" w:color="auto"/>
        <w:right w:val="none" w:sz="0" w:space="0" w:color="auto"/>
      </w:divBdr>
    </w:div>
    <w:div w:id="1618371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C51B-D862-4AA1-8E8A-747AB3AE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1234</Characters>
  <Application>Microsoft Office Word</Application>
  <DocSecurity>0</DocSecurity>
  <Lines>10</Lines>
  <Paragraphs>2</Paragraphs>
  <ScaleCrop>false</ScaleCrop>
  <Company>Vera s.r.o</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VeraVas</cp:lastModifiedBy>
  <cp:revision>2</cp:revision>
  <cp:lastPrinted>2019-08-15T09:11:00Z</cp:lastPrinted>
  <dcterms:created xsi:type="dcterms:W3CDTF">2025-03-31T11:19:00Z</dcterms:created>
  <dcterms:modified xsi:type="dcterms:W3CDTF">2025-03-31T11:19:00Z</dcterms:modified>
</cp:coreProperties>
</file>