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4A11605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6634E1">
        <w:rPr>
          <w:bCs/>
          <w:i/>
          <w:sz w:val="22"/>
          <w:szCs w:val="22"/>
          <w:u w:val="single"/>
        </w:rPr>
        <w:t>19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70A19C1D" w:rsidR="007168DE" w:rsidRPr="00551EED" w:rsidRDefault="008E0B90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1024890F" w:rsidR="007168DE" w:rsidRPr="00551EED" w:rsidRDefault="008E0B90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00E7593F" w:rsidR="00AB7C2E" w:rsidRPr="00551EED" w:rsidRDefault="008E0B9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73B9957D" w:rsidR="001E10C9" w:rsidRPr="00551EED" w:rsidRDefault="008E0B9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77777777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6634E1">
        <w:rPr>
          <w:bCs/>
          <w:sz w:val="22"/>
          <w:szCs w:val="22"/>
        </w:rPr>
        <w:t>2</w:t>
      </w:r>
      <w:r w:rsidR="00632E71">
        <w:rPr>
          <w:bCs/>
          <w:sz w:val="22"/>
          <w:szCs w:val="22"/>
        </w:rPr>
        <w:t>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1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D62277" w:rsidRPr="00D62277">
        <w:rPr>
          <w:bCs/>
          <w:sz w:val="22"/>
          <w:szCs w:val="22"/>
        </w:rPr>
        <w:t>MPSV-</w:t>
      </w:r>
      <w:r w:rsidR="006634E1" w:rsidRPr="006634E1">
        <w:rPr>
          <w:bCs/>
          <w:sz w:val="22"/>
          <w:szCs w:val="22"/>
        </w:rPr>
        <w:t>67269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5E1148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9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5E1148">
        <w:rPr>
          <w:bCs/>
          <w:sz w:val="22"/>
          <w:szCs w:val="22"/>
        </w:rPr>
        <w:t>1</w:t>
      </w:r>
      <w:r w:rsidR="006634E1">
        <w:rPr>
          <w:bCs/>
          <w:sz w:val="22"/>
          <w:szCs w:val="22"/>
        </w:rPr>
        <w:t>9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7D694C01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26. 11. 2024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abídku č. 19/2024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>, jejíž platnost následně prodloužil do 28. 2.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4B5EA61C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3. 2.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19/2024“, jehož předmětem je zvýšení objemu požadovaného plnění o </w:t>
      </w:r>
      <w:r w:rsidRPr="008E73C1">
        <w:rPr>
          <w:b/>
          <w:sz w:val="22"/>
          <w:szCs w:val="22"/>
        </w:rPr>
        <w:t>422</w:t>
      </w:r>
      <w:r>
        <w:rPr>
          <w:bCs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8E73C1" w:rsidRPr="008E73C1">
        <w:rPr>
          <w:b/>
          <w:sz w:val="22"/>
          <w:szCs w:val="22"/>
        </w:rPr>
        <w:t>6 119</w:t>
      </w:r>
      <w:r w:rsid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5824F153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19/2024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E71D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5F3AE9FA" w14:textId="3F5D8CA0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192729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6634E1">
        <w:rPr>
          <w:sz w:val="22"/>
          <w:szCs w:val="22"/>
        </w:rPr>
        <w:t>9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981DCC" w:rsidRPr="00981DCC">
        <w:rPr>
          <w:b/>
          <w:bCs/>
          <w:sz w:val="22"/>
          <w:szCs w:val="22"/>
        </w:rPr>
        <w:t>7</w:t>
      </w:r>
      <w:r w:rsidR="006634E1" w:rsidRPr="00981DCC">
        <w:rPr>
          <w:b/>
          <w:bCs/>
          <w:sz w:val="22"/>
          <w:szCs w:val="22"/>
        </w:rPr>
        <w:t> </w:t>
      </w:r>
      <w:r w:rsidR="00981DCC" w:rsidRPr="00981DCC">
        <w:rPr>
          <w:b/>
          <w:bCs/>
          <w:sz w:val="22"/>
          <w:szCs w:val="22"/>
        </w:rPr>
        <w:t>022</w:t>
      </w:r>
      <w:r w:rsidR="006634E1">
        <w:rPr>
          <w:sz w:val="22"/>
          <w:szCs w:val="22"/>
        </w:rPr>
        <w:t xml:space="preserve"> </w:t>
      </w:r>
      <w:r w:rsidR="001237EB" w:rsidRPr="005A6B34">
        <w:rPr>
          <w:b/>
          <w:bCs/>
          <w:sz w:val="22"/>
          <w:szCs w:val="22"/>
        </w:rPr>
        <w:t>ČD</w:t>
      </w:r>
      <w:r w:rsidR="001237EB">
        <w:rPr>
          <w:sz w:val="22"/>
          <w:szCs w:val="22"/>
        </w:rPr>
        <w:t xml:space="preserve">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4CDE6AB7" w14:textId="2A847B3D" w:rsidR="00966C28" w:rsidRPr="003F003B" w:rsidRDefault="008F125C" w:rsidP="00E71D1C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3F003B">
        <w:rPr>
          <w:b/>
          <w:bCs/>
          <w:sz w:val="22"/>
          <w:szCs w:val="22"/>
          <w:u w:val="single"/>
        </w:rPr>
        <w:t>Cenová nabídka:</w:t>
      </w:r>
    </w:p>
    <w:p w14:paraId="759A2176" w14:textId="1A73F55C" w:rsidR="001237EB" w:rsidRPr="008E73C1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8E73C1" w:rsidRPr="008E73C1">
        <w:rPr>
          <w:b/>
          <w:sz w:val="22"/>
          <w:szCs w:val="22"/>
        </w:rPr>
        <w:t>7 022</w:t>
      </w:r>
      <w:r w:rsidR="001237EB" w:rsidRPr="008E73C1">
        <w:rPr>
          <w:b/>
          <w:sz w:val="22"/>
          <w:szCs w:val="22"/>
        </w:rPr>
        <w:t xml:space="preserve"> ČD </w:t>
      </w:r>
      <w:r w:rsidR="001237EB" w:rsidRPr="00C832EE">
        <w:rPr>
          <w:bCs/>
          <w:sz w:val="22"/>
          <w:szCs w:val="22"/>
        </w:rPr>
        <w:t>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>č. 1</w:t>
      </w:r>
      <w:r w:rsidR="00B3571A">
        <w:rPr>
          <w:bCs/>
          <w:sz w:val="22"/>
          <w:szCs w:val="22"/>
        </w:rPr>
        <w:t>9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8E73C1" w:rsidRPr="008E73C1">
        <w:rPr>
          <w:b/>
          <w:sz w:val="22"/>
          <w:szCs w:val="22"/>
        </w:rPr>
        <w:t>101</w:t>
      </w:r>
      <w:r w:rsidR="00B3571A" w:rsidRP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819</w:t>
      </w:r>
      <w:r w:rsidR="00B3571A" w:rsidRPr="008E73C1">
        <w:rPr>
          <w:b/>
          <w:sz w:val="22"/>
          <w:szCs w:val="22"/>
        </w:rPr>
        <w:t xml:space="preserve"> 000</w:t>
      </w:r>
      <w:r w:rsidR="001237EB" w:rsidRPr="008E73C1">
        <w:rPr>
          <w:b/>
          <w:sz w:val="22"/>
          <w:szCs w:val="22"/>
        </w:rPr>
        <w:t xml:space="preserve">,- Kč bez DPH. </w:t>
      </w:r>
    </w:p>
    <w:p w14:paraId="10F71D24" w14:textId="7325AD17" w:rsidR="008E73C1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1989CDD3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C2FF3A8" w14:textId="13396A96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49D6A1F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22081">
        <w:rPr>
          <w:b/>
          <w:bCs/>
          <w:iCs/>
          <w:sz w:val="22"/>
          <w:szCs w:val="22"/>
        </w:rPr>
        <w:t>3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22081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2CE39E2B" w14:textId="77777777" w:rsidR="008E0B90" w:rsidRDefault="008E0B90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185FC3B4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4AAC" w14:textId="77777777" w:rsidR="00375E14" w:rsidRDefault="00375E14" w:rsidP="007C3AEB">
      <w:r>
        <w:separator/>
      </w:r>
    </w:p>
  </w:endnote>
  <w:endnote w:type="continuationSeparator" w:id="0">
    <w:p w14:paraId="2508EDBF" w14:textId="77777777" w:rsidR="00375E14" w:rsidRDefault="00375E14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3649" w14:textId="77777777" w:rsidR="00375E14" w:rsidRDefault="00375E14" w:rsidP="007C3AEB">
      <w:r>
        <w:separator/>
      </w:r>
    </w:p>
  </w:footnote>
  <w:footnote w:type="continuationSeparator" w:id="0">
    <w:p w14:paraId="32591FBB" w14:textId="77777777" w:rsidR="00375E14" w:rsidRDefault="00375E14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252975334">
    <w:abstractNumId w:val="3"/>
  </w:num>
  <w:num w:numId="2" w16cid:durableId="80876825">
    <w:abstractNumId w:val="2"/>
  </w:num>
  <w:num w:numId="3" w16cid:durableId="719091856">
    <w:abstractNumId w:val="4"/>
  </w:num>
  <w:num w:numId="4" w16cid:durableId="1083994787">
    <w:abstractNumId w:val="0"/>
  </w:num>
  <w:num w:numId="5" w16cid:durableId="5004655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16D5B"/>
    <w:rsid w:val="00320E13"/>
    <w:rsid w:val="003263CE"/>
    <w:rsid w:val="00332248"/>
    <w:rsid w:val="0035436C"/>
    <w:rsid w:val="00375E14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396F"/>
    <w:rsid w:val="004A3825"/>
    <w:rsid w:val="004A4CDA"/>
    <w:rsid w:val="004B409A"/>
    <w:rsid w:val="004B597B"/>
    <w:rsid w:val="004C1774"/>
    <w:rsid w:val="004F0378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6B34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0B90"/>
    <w:rsid w:val="008E73C1"/>
    <w:rsid w:val="008F125C"/>
    <w:rsid w:val="00905525"/>
    <w:rsid w:val="00916103"/>
    <w:rsid w:val="00934C87"/>
    <w:rsid w:val="00957F66"/>
    <w:rsid w:val="00966C28"/>
    <w:rsid w:val="009732E6"/>
    <w:rsid w:val="00976C32"/>
    <w:rsid w:val="00981DCC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E49CB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71D1C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2025-02-03T11:50:00Z</cp:lastPrinted>
  <dcterms:created xsi:type="dcterms:W3CDTF">2025-03-30T18:50:00Z</dcterms:created>
  <dcterms:modified xsi:type="dcterms:W3CDTF">2025-03-30T18:50:00Z</dcterms:modified>
</cp:coreProperties>
</file>