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336CA32A" w14:textId="77777777" w:rsidR="006E42B6" w:rsidRPr="005A3036" w:rsidRDefault="006E42B6" w:rsidP="006E42B6">
      <w:pPr>
        <w:jc w:val="both"/>
        <w:rPr>
          <w:rFonts w:ascii="Arial" w:hAnsi="Arial" w:cs="Arial"/>
          <w:sz w:val="20"/>
          <w:szCs w:val="20"/>
        </w:rPr>
      </w:pPr>
      <w:r w:rsidRPr="005A3036">
        <w:rPr>
          <w:rFonts w:ascii="Arial" w:hAnsi="Arial" w:cs="Arial"/>
          <w:b/>
          <w:sz w:val="20"/>
          <w:szCs w:val="20"/>
        </w:rPr>
        <w:t>Společnost</w:t>
      </w:r>
      <w:r w:rsidRPr="005A3036">
        <w:rPr>
          <w:rFonts w:ascii="Arial" w:hAnsi="Arial" w:cs="Arial"/>
          <w:sz w:val="20"/>
          <w:szCs w:val="20"/>
        </w:rPr>
        <w:t>:</w:t>
      </w:r>
      <w:r w:rsidRPr="005A3036">
        <w:rPr>
          <w:rFonts w:ascii="Arial" w:hAnsi="Arial" w:cs="Arial"/>
          <w:sz w:val="20"/>
          <w:szCs w:val="20"/>
        </w:rPr>
        <w:tab/>
      </w:r>
      <w:r w:rsidRPr="005A3036">
        <w:rPr>
          <w:rFonts w:ascii="Arial" w:hAnsi="Arial" w:cs="Arial"/>
          <w:b/>
          <w:bCs/>
          <w:sz w:val="20"/>
          <w:szCs w:val="20"/>
        </w:rPr>
        <w:t>GO interier s.r.o.</w:t>
      </w:r>
    </w:p>
    <w:p w14:paraId="69BC52F4" w14:textId="77777777" w:rsidR="006E42B6" w:rsidRPr="005A3036" w:rsidRDefault="006E42B6" w:rsidP="006E42B6">
      <w:pPr>
        <w:jc w:val="both"/>
        <w:rPr>
          <w:rFonts w:ascii="Arial" w:hAnsi="Arial" w:cs="Arial"/>
          <w:i/>
          <w:iCs/>
          <w:sz w:val="20"/>
          <w:szCs w:val="20"/>
        </w:rPr>
      </w:pPr>
      <w:r w:rsidRPr="005A3036">
        <w:rPr>
          <w:rFonts w:ascii="Arial" w:hAnsi="Arial" w:cs="Arial"/>
          <w:b/>
          <w:sz w:val="20"/>
          <w:szCs w:val="20"/>
        </w:rPr>
        <w:t>Sídlo</w:t>
      </w:r>
      <w:r w:rsidRPr="005A3036">
        <w:rPr>
          <w:rFonts w:ascii="Arial" w:hAnsi="Arial" w:cs="Arial"/>
          <w:sz w:val="20"/>
          <w:szCs w:val="20"/>
        </w:rPr>
        <w:t>:</w:t>
      </w:r>
      <w:r w:rsidRPr="005A3036">
        <w:rPr>
          <w:rFonts w:ascii="Arial" w:hAnsi="Arial" w:cs="Arial"/>
          <w:sz w:val="20"/>
          <w:szCs w:val="20"/>
        </w:rPr>
        <w:tab/>
      </w:r>
      <w:r w:rsidRPr="005A3036">
        <w:rPr>
          <w:rFonts w:ascii="Arial" w:hAnsi="Arial" w:cs="Arial"/>
          <w:sz w:val="20"/>
          <w:szCs w:val="20"/>
        </w:rPr>
        <w:tab/>
        <w:t>Strážky 79, PSČ 403 40 Ústí nad Labem</w:t>
      </w:r>
    </w:p>
    <w:p w14:paraId="78C74C87" w14:textId="77777777" w:rsidR="006E42B6" w:rsidRPr="005A3036" w:rsidRDefault="006E42B6" w:rsidP="006E42B6">
      <w:pPr>
        <w:jc w:val="both"/>
        <w:rPr>
          <w:rFonts w:ascii="Arial" w:hAnsi="Arial" w:cs="Arial"/>
          <w:sz w:val="20"/>
          <w:szCs w:val="20"/>
        </w:rPr>
      </w:pPr>
      <w:r w:rsidRPr="005A3036">
        <w:rPr>
          <w:rFonts w:ascii="Arial" w:hAnsi="Arial" w:cs="Arial"/>
          <w:b/>
          <w:sz w:val="20"/>
          <w:szCs w:val="20"/>
        </w:rPr>
        <w:t>IČ</w:t>
      </w:r>
      <w:r w:rsidRPr="005A3036">
        <w:rPr>
          <w:rFonts w:ascii="Arial" w:hAnsi="Arial" w:cs="Arial"/>
          <w:sz w:val="20"/>
          <w:szCs w:val="20"/>
        </w:rPr>
        <w:t>:</w:t>
      </w:r>
      <w:r w:rsidRPr="005A3036">
        <w:rPr>
          <w:rFonts w:ascii="Arial" w:hAnsi="Arial" w:cs="Arial"/>
          <w:sz w:val="20"/>
          <w:szCs w:val="20"/>
        </w:rPr>
        <w:tab/>
      </w:r>
      <w:r w:rsidRPr="005A3036">
        <w:rPr>
          <w:rFonts w:ascii="Arial" w:hAnsi="Arial" w:cs="Arial"/>
          <w:sz w:val="20"/>
          <w:szCs w:val="20"/>
        </w:rPr>
        <w:tab/>
        <w:t>059 60 657</w:t>
      </w:r>
    </w:p>
    <w:p w14:paraId="10CFDAD8" w14:textId="77777777" w:rsidR="006E42B6" w:rsidRPr="005A3036" w:rsidRDefault="006E42B6" w:rsidP="006E42B6">
      <w:pPr>
        <w:jc w:val="both"/>
        <w:rPr>
          <w:rFonts w:ascii="Arial" w:hAnsi="Arial" w:cs="Arial"/>
          <w:sz w:val="20"/>
          <w:szCs w:val="20"/>
        </w:rPr>
      </w:pPr>
      <w:r w:rsidRPr="005A3036">
        <w:rPr>
          <w:rFonts w:ascii="Arial" w:hAnsi="Arial" w:cs="Arial"/>
          <w:b/>
          <w:sz w:val="20"/>
          <w:szCs w:val="20"/>
        </w:rPr>
        <w:t>Zastoupená</w:t>
      </w:r>
      <w:r w:rsidRPr="005A3036">
        <w:rPr>
          <w:rFonts w:ascii="Arial" w:hAnsi="Arial" w:cs="Arial"/>
          <w:sz w:val="20"/>
          <w:szCs w:val="20"/>
        </w:rPr>
        <w:t>:</w:t>
      </w:r>
      <w:r w:rsidRPr="005A3036">
        <w:rPr>
          <w:rFonts w:ascii="Arial" w:hAnsi="Arial" w:cs="Arial"/>
          <w:sz w:val="20"/>
          <w:szCs w:val="20"/>
        </w:rPr>
        <w:tab/>
        <w:t>Helenou Ernekerovou, jednatelkou</w:t>
      </w:r>
    </w:p>
    <w:p w14:paraId="110B576E" w14:textId="77777777" w:rsidR="006E42B6" w:rsidRPr="005A3036" w:rsidRDefault="006E42B6" w:rsidP="006E42B6">
      <w:pPr>
        <w:jc w:val="both"/>
        <w:rPr>
          <w:rFonts w:ascii="Arial" w:hAnsi="Arial" w:cs="Arial"/>
          <w:sz w:val="20"/>
          <w:szCs w:val="20"/>
        </w:rPr>
      </w:pPr>
      <w:r w:rsidRPr="005A3036">
        <w:rPr>
          <w:rFonts w:ascii="Arial" w:hAnsi="Arial" w:cs="Arial"/>
          <w:b/>
          <w:sz w:val="20"/>
          <w:szCs w:val="20"/>
        </w:rPr>
        <w:t>Bankovní spojení</w:t>
      </w:r>
      <w:r w:rsidRPr="005A3036">
        <w:rPr>
          <w:rFonts w:ascii="Arial" w:hAnsi="Arial" w:cs="Arial"/>
          <w:sz w:val="20"/>
          <w:szCs w:val="20"/>
        </w:rPr>
        <w:t>:  UniCredit Bank a.s. Ústí nad Labem</w:t>
      </w:r>
    </w:p>
    <w:p w14:paraId="7B25CAF5" w14:textId="16AED391" w:rsidR="006E42B6" w:rsidRPr="0094443B" w:rsidRDefault="006E42B6" w:rsidP="006E42B6">
      <w:pPr>
        <w:jc w:val="both"/>
        <w:rPr>
          <w:rFonts w:ascii="Arial" w:hAnsi="Arial" w:cs="Arial"/>
          <w:sz w:val="20"/>
          <w:szCs w:val="20"/>
        </w:rPr>
      </w:pPr>
      <w:r w:rsidRPr="005A3036">
        <w:rPr>
          <w:rFonts w:ascii="Arial" w:hAnsi="Arial" w:cs="Arial"/>
          <w:b/>
          <w:sz w:val="20"/>
          <w:szCs w:val="20"/>
        </w:rPr>
        <w:t>Číslo účtu</w:t>
      </w:r>
      <w:r w:rsidRPr="005A3036">
        <w:rPr>
          <w:rFonts w:ascii="Arial" w:hAnsi="Arial" w:cs="Arial"/>
          <w:sz w:val="20"/>
          <w:szCs w:val="20"/>
        </w:rPr>
        <w:t>:</w:t>
      </w:r>
      <w:r w:rsidRPr="005A3036">
        <w:rPr>
          <w:rFonts w:ascii="Arial" w:hAnsi="Arial" w:cs="Arial"/>
          <w:sz w:val="20"/>
          <w:szCs w:val="20"/>
        </w:rPr>
        <w:tab/>
      </w:r>
      <w:r w:rsidR="008E4C1C">
        <w:rPr>
          <w:rFonts w:ascii="Arial" w:hAnsi="Arial" w:cs="Arial"/>
          <w:sz w:val="20"/>
          <w:szCs w:val="20"/>
        </w:rPr>
        <w:t>xxx</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2E56C1E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180F90B0"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52066">
        <w:rPr>
          <w:rFonts w:ascii="Arial" w:hAnsi="Arial" w:cs="Arial"/>
          <w:sz w:val="20"/>
        </w:rPr>
        <w:t>Jaroslav Koutský</w:t>
      </w:r>
      <w:r w:rsidR="00AB01EE" w:rsidRPr="00AB01EE">
        <w:rPr>
          <w:rFonts w:ascii="Arial" w:hAnsi="Arial" w:cs="Arial"/>
          <w:sz w:val="20"/>
        </w:rPr>
        <w:t>, Ph.D.</w:t>
      </w:r>
      <w:r w:rsidR="00A0708F">
        <w:rPr>
          <w:rFonts w:ascii="Arial" w:hAnsi="Arial" w:cs="Arial"/>
          <w:sz w:val="20"/>
        </w:rPr>
        <w:t>,</w:t>
      </w:r>
      <w:r w:rsidR="00AB01EE" w:rsidRPr="00AB01EE">
        <w:rPr>
          <w:rFonts w:ascii="Arial" w:hAnsi="Arial" w:cs="Arial"/>
          <w:sz w:val="20"/>
        </w:rPr>
        <w:t xml:space="preserve">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1853ECC6"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8E4C1C">
        <w:rPr>
          <w:rFonts w:ascii="Arial" w:hAnsi="Arial" w:cs="Arial"/>
          <w:sz w:val="20"/>
          <w:szCs w:val="20"/>
        </w:rPr>
        <w:t>xxx</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6B393139"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336123" w:rsidRPr="00336123">
        <w:rPr>
          <w:rFonts w:ascii="Arial" w:hAnsi="Arial" w:cs="Arial"/>
          <w:b/>
          <w:sz w:val="20"/>
          <w:szCs w:val="20"/>
        </w:rPr>
        <w:t>Vybavení CKKO - FUD - 2025/0004</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63A53027" w:rsidR="0061620A" w:rsidRPr="006E42B6"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r>
      <w:r w:rsidRPr="006E42B6">
        <w:rPr>
          <w:rFonts w:ascii="Arial" w:hAnsi="Arial" w:cs="Arial"/>
          <w:bCs/>
          <w:sz w:val="20"/>
          <w:szCs w:val="20"/>
          <w:lang w:val="x-none" w:eastAsia="x-none"/>
        </w:rPr>
        <w:t>celkem</w:t>
      </w:r>
      <w:r w:rsidRPr="006E42B6">
        <w:rPr>
          <w:rFonts w:ascii="Arial" w:hAnsi="Arial" w:cs="Arial"/>
          <w:bCs/>
          <w:sz w:val="20"/>
          <w:szCs w:val="20"/>
          <w:lang w:val="x-none" w:eastAsia="x-none"/>
        </w:rPr>
        <w:tab/>
      </w:r>
      <w:r w:rsidR="006E42B6" w:rsidRPr="006E42B6">
        <w:rPr>
          <w:rFonts w:ascii="Arial" w:hAnsi="Arial" w:cs="Arial"/>
          <w:bCs/>
          <w:sz w:val="20"/>
          <w:szCs w:val="20"/>
          <w:lang w:eastAsia="x-none"/>
        </w:rPr>
        <w:t xml:space="preserve">49 812,- </w:t>
      </w:r>
      <w:r w:rsidRPr="006E42B6">
        <w:rPr>
          <w:rFonts w:ascii="Arial" w:hAnsi="Arial" w:cs="Arial"/>
          <w:bCs/>
          <w:sz w:val="20"/>
          <w:szCs w:val="20"/>
          <w:lang w:val="x-none" w:eastAsia="x-none"/>
        </w:rPr>
        <w:t xml:space="preserve">Kč </w:t>
      </w:r>
    </w:p>
    <w:p w14:paraId="4C21C672" w14:textId="7D9F516D" w:rsidR="00473BEE" w:rsidRPr="006E42B6" w:rsidRDefault="005B5EA6" w:rsidP="00473BEE">
      <w:pPr>
        <w:keepNext/>
        <w:spacing w:before="120"/>
        <w:ind w:firstLine="709"/>
        <w:jc w:val="both"/>
        <w:outlineLvl w:val="1"/>
        <w:rPr>
          <w:rFonts w:ascii="Arial" w:hAnsi="Arial" w:cs="Arial"/>
          <w:bCs/>
          <w:sz w:val="20"/>
          <w:szCs w:val="20"/>
          <w:lang w:val="x-none" w:eastAsia="x-none"/>
        </w:rPr>
      </w:pPr>
      <w:r w:rsidRPr="006E42B6">
        <w:rPr>
          <w:rFonts w:ascii="Arial" w:hAnsi="Arial" w:cs="Arial"/>
          <w:sz w:val="20"/>
          <w:szCs w:val="20"/>
        </w:rPr>
        <w:t>DPH</w:t>
      </w:r>
      <w:r w:rsidRPr="006E42B6">
        <w:rPr>
          <w:rFonts w:ascii="Arial" w:hAnsi="Arial" w:cs="Arial"/>
          <w:sz w:val="20"/>
          <w:szCs w:val="20"/>
        </w:rPr>
        <w:tab/>
      </w:r>
      <w:r w:rsidR="006E42B6" w:rsidRPr="006E42B6">
        <w:rPr>
          <w:rFonts w:ascii="Arial" w:hAnsi="Arial" w:cs="Arial"/>
          <w:bCs/>
          <w:sz w:val="20"/>
          <w:szCs w:val="20"/>
          <w:lang w:val="x-none" w:eastAsia="x-none"/>
        </w:rPr>
        <w:t>10</w:t>
      </w:r>
      <w:r w:rsidR="006E42B6" w:rsidRPr="006E42B6">
        <w:rPr>
          <w:rFonts w:ascii="Arial" w:hAnsi="Arial" w:cs="Arial"/>
          <w:bCs/>
          <w:sz w:val="20"/>
          <w:szCs w:val="20"/>
          <w:lang w:eastAsia="x-none"/>
        </w:rPr>
        <w:t xml:space="preserve"> </w:t>
      </w:r>
      <w:r w:rsidR="006E42B6" w:rsidRPr="006E42B6">
        <w:rPr>
          <w:rFonts w:ascii="Arial" w:hAnsi="Arial" w:cs="Arial"/>
          <w:bCs/>
          <w:sz w:val="20"/>
          <w:szCs w:val="20"/>
          <w:lang w:val="x-none" w:eastAsia="x-none"/>
        </w:rPr>
        <w:t>460,52</w:t>
      </w:r>
      <w:r w:rsidR="00473BEE" w:rsidRPr="006E42B6">
        <w:rPr>
          <w:rFonts w:ascii="Arial" w:hAnsi="Arial" w:cs="Arial"/>
          <w:bCs/>
          <w:sz w:val="20"/>
          <w:szCs w:val="20"/>
          <w:lang w:val="x-none" w:eastAsia="x-none"/>
        </w:rPr>
        <w:t xml:space="preserve"> Kč </w:t>
      </w:r>
    </w:p>
    <w:p w14:paraId="01EA710E" w14:textId="3FB5E705" w:rsidR="00473BEE" w:rsidRPr="0094443B" w:rsidRDefault="0061620A" w:rsidP="00473BEE">
      <w:pPr>
        <w:keepNext/>
        <w:spacing w:before="120"/>
        <w:ind w:firstLine="709"/>
        <w:jc w:val="both"/>
        <w:outlineLvl w:val="1"/>
        <w:rPr>
          <w:rFonts w:ascii="Arial" w:hAnsi="Arial" w:cs="Arial"/>
          <w:bCs/>
          <w:sz w:val="20"/>
          <w:szCs w:val="20"/>
          <w:lang w:val="x-none" w:eastAsia="x-none"/>
        </w:rPr>
      </w:pPr>
      <w:r w:rsidRPr="006E42B6">
        <w:rPr>
          <w:rFonts w:ascii="Arial" w:hAnsi="Arial" w:cs="Arial"/>
          <w:bCs/>
          <w:sz w:val="20"/>
          <w:szCs w:val="20"/>
          <w:lang w:val="x-none" w:eastAsia="x-none"/>
        </w:rPr>
        <w:t>Cena vč. DPH</w:t>
      </w:r>
      <w:r w:rsidRPr="006E42B6">
        <w:rPr>
          <w:rFonts w:ascii="Arial" w:hAnsi="Arial" w:cs="Arial"/>
          <w:bCs/>
          <w:sz w:val="20"/>
          <w:szCs w:val="20"/>
          <w:lang w:val="x-none" w:eastAsia="x-none"/>
        </w:rPr>
        <w:tab/>
        <w:t>celkem</w:t>
      </w:r>
      <w:r w:rsidRPr="006E42B6">
        <w:rPr>
          <w:rFonts w:ascii="Arial" w:hAnsi="Arial" w:cs="Arial"/>
          <w:bCs/>
          <w:sz w:val="20"/>
          <w:szCs w:val="20"/>
          <w:lang w:val="x-none" w:eastAsia="x-none"/>
        </w:rPr>
        <w:tab/>
      </w:r>
      <w:r w:rsidR="006E42B6" w:rsidRPr="006E42B6">
        <w:rPr>
          <w:rFonts w:ascii="Arial" w:hAnsi="Arial" w:cs="Arial"/>
          <w:bCs/>
          <w:sz w:val="20"/>
          <w:szCs w:val="20"/>
          <w:lang w:val="x-none" w:eastAsia="x-none"/>
        </w:rPr>
        <w:t>60 272,5</w:t>
      </w:r>
      <w:r w:rsidR="006E42B6" w:rsidRPr="006E42B6">
        <w:rPr>
          <w:rFonts w:ascii="Arial" w:hAnsi="Arial" w:cs="Arial"/>
          <w:bCs/>
          <w:sz w:val="20"/>
          <w:szCs w:val="20"/>
          <w:lang w:eastAsia="x-none"/>
        </w:rPr>
        <w:t>2</w:t>
      </w:r>
      <w:r w:rsidR="00473BEE" w:rsidRPr="006E42B6">
        <w:rPr>
          <w:rFonts w:ascii="Arial" w:hAnsi="Arial" w:cs="Arial"/>
          <w:bCs/>
          <w:sz w:val="20"/>
          <w:szCs w:val="20"/>
          <w:lang w:val="x-none" w:eastAsia="x-none"/>
        </w:rPr>
        <w:t xml:space="preserve"> Kč</w:t>
      </w:r>
      <w:r w:rsidR="00473BEE" w:rsidRPr="0094443B">
        <w:rPr>
          <w:rFonts w:ascii="Arial" w:hAnsi="Arial" w:cs="Arial"/>
          <w:bCs/>
          <w:sz w:val="20"/>
          <w:szCs w:val="20"/>
          <w:lang w:val="x-none" w:eastAsia="x-none"/>
        </w:rPr>
        <w:t xml:space="preserve"> </w:t>
      </w:r>
    </w:p>
    <w:p w14:paraId="2C92B474" w14:textId="77777777" w:rsidR="00B57756" w:rsidRDefault="00B57756" w:rsidP="0061620A">
      <w:pPr>
        <w:ind w:left="426" w:hanging="426"/>
        <w:jc w:val="both"/>
      </w:pPr>
    </w:p>
    <w:p w14:paraId="7AAABC57" w14:textId="46224A8C"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60B1FE83" w14:textId="33929B54" w:rsidR="00874A02" w:rsidRPr="00144D5C" w:rsidRDefault="00874A02" w:rsidP="00874A02">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30 dní ode dne jejich doručení do sídla kupujícího, náležitosti daňového dokladu dle zákona č. 235/2004 Sb., o dani z přidané hodnoty, ve znění pozdějších předpisů,</w:t>
      </w:r>
      <w:r w:rsidRPr="00144D5C">
        <w:rPr>
          <w:rFonts w:ascii="Arial" w:hAnsi="Arial" w:cs="Arial"/>
          <w:b/>
          <w:sz w:val="20"/>
          <w:szCs w:val="20"/>
        </w:rPr>
        <w:t xml:space="preserve"> </w:t>
      </w:r>
      <w:r w:rsidRPr="00144D5C">
        <w:rPr>
          <w:rFonts w:ascii="Arial" w:hAnsi="Arial" w:cs="Arial"/>
          <w:sz w:val="20"/>
          <w:szCs w:val="20"/>
        </w:rPr>
        <w:t>název veřejné zakázky, které se daný daňový doklad týká,</w:t>
      </w:r>
      <w:r w:rsidRPr="00144D5C">
        <w:rPr>
          <w:rFonts w:ascii="Arial" w:hAnsi="Arial" w:cs="Arial"/>
          <w:b/>
          <w:sz w:val="20"/>
          <w:szCs w:val="20"/>
        </w:rPr>
        <w:t xml:space="preserve"> </w:t>
      </w:r>
      <w:r w:rsidRPr="00144D5C">
        <w:rPr>
          <w:rFonts w:ascii="Arial" w:hAnsi="Arial" w:cs="Arial"/>
          <w:sz w:val="20"/>
          <w:szCs w:val="20"/>
        </w:rPr>
        <w:t xml:space="preserve">název projektu, tj. </w:t>
      </w:r>
      <w:r w:rsidRPr="00144D5C">
        <w:rPr>
          <w:rFonts w:ascii="Arial" w:hAnsi="Arial" w:cs="Arial"/>
          <w:b/>
          <w:sz w:val="20"/>
          <w:szCs w:val="20"/>
        </w:rPr>
        <w:t>„</w:t>
      </w:r>
      <w:r w:rsidR="00353182">
        <w:rPr>
          <w:rFonts w:ascii="Arial" w:hAnsi="Arial" w:cs="Arial"/>
          <w:b/>
          <w:sz w:val="20"/>
          <w:szCs w:val="20"/>
        </w:rPr>
        <w:t>RUR – Region univerzitě, univerzita regionu</w:t>
      </w:r>
      <w:r w:rsidRPr="00144D5C">
        <w:rPr>
          <w:rFonts w:ascii="Arial" w:hAnsi="Arial" w:cs="Arial"/>
          <w:b/>
          <w:sz w:val="20"/>
          <w:szCs w:val="20"/>
        </w:rPr>
        <w:t>“, reg. číslo CZ.</w:t>
      </w:r>
      <w:r w:rsidR="00353182">
        <w:rPr>
          <w:rFonts w:ascii="Arial" w:hAnsi="Arial" w:cs="Arial"/>
          <w:b/>
          <w:sz w:val="20"/>
          <w:szCs w:val="20"/>
        </w:rPr>
        <w:t>10</w:t>
      </w:r>
      <w:r w:rsidRPr="00144D5C">
        <w:rPr>
          <w:rFonts w:ascii="Arial" w:hAnsi="Arial" w:cs="Arial"/>
          <w:b/>
          <w:sz w:val="20"/>
          <w:szCs w:val="20"/>
        </w:rPr>
        <w:t>.0</w:t>
      </w:r>
      <w:r w:rsidR="00353182">
        <w:rPr>
          <w:rFonts w:ascii="Arial" w:hAnsi="Arial" w:cs="Arial"/>
          <w:b/>
          <w:sz w:val="20"/>
          <w:szCs w:val="20"/>
        </w:rPr>
        <w:t>2</w:t>
      </w:r>
      <w:r w:rsidRPr="00144D5C">
        <w:rPr>
          <w:rFonts w:ascii="Arial" w:hAnsi="Arial" w:cs="Arial"/>
          <w:b/>
          <w:sz w:val="20"/>
          <w:szCs w:val="20"/>
        </w:rPr>
        <w:t>.01/00/22_0</w:t>
      </w:r>
      <w:r w:rsidR="00353182">
        <w:rPr>
          <w:rFonts w:ascii="Arial" w:hAnsi="Arial" w:cs="Arial"/>
          <w:b/>
          <w:sz w:val="20"/>
          <w:szCs w:val="20"/>
        </w:rPr>
        <w:t>0</w:t>
      </w:r>
      <w:r w:rsidRPr="00144D5C">
        <w:rPr>
          <w:rFonts w:ascii="Arial" w:hAnsi="Arial" w:cs="Arial"/>
          <w:b/>
          <w:sz w:val="20"/>
          <w:szCs w:val="20"/>
        </w:rPr>
        <w:t>2/000</w:t>
      </w:r>
      <w:r w:rsidR="00353182">
        <w:rPr>
          <w:rFonts w:ascii="Arial" w:hAnsi="Arial" w:cs="Arial"/>
          <w:b/>
          <w:sz w:val="20"/>
          <w:szCs w:val="20"/>
        </w:rPr>
        <w:t>0210</w:t>
      </w:r>
      <w:r w:rsidRPr="00144D5C">
        <w:rPr>
          <w:rFonts w:ascii="Arial" w:hAnsi="Arial" w:cs="Arial"/>
          <w:sz w:val="20"/>
          <w:szCs w:val="20"/>
        </w:rPr>
        <w:t xml:space="preserve"> 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A23228" w:rsidRDefault="00D746F1" w:rsidP="00A23228">
      <w:pPr>
        <w:spacing w:before="120"/>
        <w:ind w:left="397"/>
        <w:jc w:val="both"/>
        <w:rPr>
          <w:rFonts w:ascii="Arial" w:hAnsi="Arial" w:cs="Arial"/>
          <w:sz w:val="20"/>
          <w:szCs w:val="20"/>
        </w:rPr>
      </w:pPr>
      <w:r w:rsidRPr="00A23228">
        <w:rPr>
          <w:rFonts w:ascii="Arial" w:hAnsi="Arial" w:cs="Arial"/>
          <w:sz w:val="20"/>
          <w:szCs w:val="20"/>
        </w:rPr>
        <w:lastRenderedPageBreak/>
        <w:t>j) Ustanovení článku II., odst. 9, písm. c)</w:t>
      </w:r>
      <w:r w:rsidR="001D22EA" w:rsidRPr="00A23228">
        <w:rPr>
          <w:rFonts w:ascii="Arial" w:hAnsi="Arial" w:cs="Arial"/>
          <w:sz w:val="20"/>
          <w:szCs w:val="20"/>
        </w:rPr>
        <w:t>,</w:t>
      </w:r>
      <w:r w:rsidRPr="00A23228">
        <w:rPr>
          <w:rFonts w:ascii="Arial" w:hAnsi="Arial" w:cs="Arial"/>
          <w:sz w:val="20"/>
          <w:szCs w:val="20"/>
        </w:rPr>
        <w:t xml:space="preserve"> d)</w:t>
      </w:r>
      <w:r w:rsidR="001D22EA" w:rsidRPr="00A23228">
        <w:rPr>
          <w:rFonts w:ascii="Arial" w:hAnsi="Arial" w:cs="Arial"/>
          <w:sz w:val="20"/>
          <w:szCs w:val="20"/>
        </w:rPr>
        <w:t>,</w:t>
      </w:r>
      <w:r w:rsidRPr="00A23228">
        <w:rPr>
          <w:rFonts w:ascii="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A23228">
        <w:rPr>
          <w:rFonts w:ascii="Arial" w:hAnsi="Arial" w:cs="Arial"/>
          <w:sz w:val="20"/>
          <w:szCs w:val="20"/>
        </w:rPr>
        <w:t xml:space="preserve">v případě </w:t>
      </w:r>
      <w:r w:rsidR="00E051F1" w:rsidRPr="00A23228">
        <w:rPr>
          <w:rFonts w:ascii="Arial" w:hAnsi="Arial" w:cs="Arial"/>
          <w:sz w:val="20"/>
          <w:szCs w:val="20"/>
        </w:rPr>
        <w:t>prodávajícího</w:t>
      </w:r>
      <w:r w:rsidRPr="00A23228">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FD3D5E8"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Termín </w:t>
      </w:r>
      <w:r w:rsidR="00F92972" w:rsidRPr="00D952CC">
        <w:rPr>
          <w:rFonts w:ascii="Arial" w:hAnsi="Arial" w:cs="Arial"/>
          <w:sz w:val="20"/>
          <w:szCs w:val="20"/>
        </w:rPr>
        <w:t>dodávky</w:t>
      </w:r>
      <w:r w:rsidRPr="00D952CC">
        <w:rPr>
          <w:rFonts w:ascii="Arial" w:hAnsi="Arial" w:cs="Arial"/>
          <w:sz w:val="20"/>
          <w:szCs w:val="20"/>
        </w:rPr>
        <w:t xml:space="preserve">: nejpozději </w:t>
      </w:r>
      <w:r w:rsidRPr="004D2D7C">
        <w:rPr>
          <w:rFonts w:ascii="Arial" w:hAnsi="Arial" w:cs="Arial"/>
          <w:sz w:val="20"/>
          <w:szCs w:val="20"/>
        </w:rPr>
        <w:t xml:space="preserve">do </w:t>
      </w:r>
      <w:r w:rsidR="00EA4804">
        <w:rPr>
          <w:rFonts w:ascii="Arial" w:hAnsi="Arial" w:cs="Arial"/>
          <w:sz w:val="20"/>
          <w:szCs w:val="20"/>
        </w:rPr>
        <w:t>6</w:t>
      </w:r>
      <w:r w:rsidR="00827084" w:rsidRPr="004D2D7C">
        <w:rPr>
          <w:rFonts w:ascii="Arial" w:hAnsi="Arial" w:cs="Arial"/>
          <w:sz w:val="20"/>
          <w:szCs w:val="20"/>
        </w:rPr>
        <w:t>0</w:t>
      </w:r>
      <w:r w:rsidR="00AE3F8A" w:rsidRPr="004D2D7C">
        <w:rPr>
          <w:rFonts w:ascii="Arial" w:hAnsi="Arial" w:cs="Arial"/>
          <w:sz w:val="20"/>
          <w:szCs w:val="20"/>
        </w:rPr>
        <w:t xml:space="preserve"> kalendářních</w:t>
      </w:r>
      <w:r w:rsidRPr="004D2D7C">
        <w:rPr>
          <w:rFonts w:ascii="Arial" w:hAnsi="Arial" w:cs="Arial"/>
          <w:sz w:val="20"/>
          <w:szCs w:val="20"/>
        </w:rPr>
        <w:t xml:space="preserve"> dnů od </w:t>
      </w:r>
      <w:r w:rsidR="00652CF9" w:rsidRPr="004D2D7C">
        <w:rPr>
          <w:rFonts w:ascii="Arial" w:hAnsi="Arial" w:cs="Arial"/>
          <w:sz w:val="20"/>
          <w:szCs w:val="20"/>
        </w:rPr>
        <w:t>zveř</w:t>
      </w:r>
      <w:r w:rsidR="00421A07" w:rsidRPr="004D2D7C">
        <w:rPr>
          <w:rFonts w:ascii="Arial" w:hAnsi="Arial" w:cs="Arial"/>
          <w:sz w:val="20"/>
          <w:szCs w:val="20"/>
        </w:rPr>
        <w:t>ejnění smlouvy v registru smluv Ministerstva vnitra České republiky</w:t>
      </w:r>
      <w:r w:rsidRPr="004D2D7C">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31CF2F2B" w:rsidR="00A0708F" w:rsidRPr="003B69DD" w:rsidRDefault="00A0708F" w:rsidP="003B69DD">
      <w:pPr>
        <w:numPr>
          <w:ilvl w:val="0"/>
          <w:numId w:val="4"/>
        </w:numPr>
        <w:jc w:val="both"/>
        <w:rPr>
          <w:rFonts w:ascii="Arial" w:hAnsi="Arial" w:cs="Arial"/>
          <w:sz w:val="20"/>
        </w:rPr>
      </w:pPr>
      <w:r w:rsidRPr="003B69DD">
        <w:rPr>
          <w:rFonts w:ascii="Arial" w:hAnsi="Arial" w:cs="Arial"/>
          <w:sz w:val="20"/>
          <w:szCs w:val="20"/>
        </w:rPr>
        <w:t xml:space="preserve">Místem dodávky je </w:t>
      </w:r>
      <w:r w:rsidR="003B69DD" w:rsidRPr="003B69DD">
        <w:rPr>
          <w:rFonts w:ascii="Arial" w:hAnsi="Arial" w:cs="Arial"/>
          <w:sz w:val="20"/>
          <w:szCs w:val="20"/>
        </w:rPr>
        <w:t>Fakulta umění a designu UJEP, Pasteurova 9, PSČ 400 96 Ústí nad Labem</w:t>
      </w:r>
      <w:r w:rsidRPr="003B69DD">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E8E475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2AFDC0E"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w:t>
      </w:r>
      <w:r w:rsidRPr="001E5C5A">
        <w:rPr>
          <w:rFonts w:ascii="Arial" w:hAnsi="Arial" w:cs="Arial"/>
          <w:bCs/>
          <w:sz w:val="20"/>
          <w:szCs w:val="20"/>
          <w:lang w:val="x-none" w:eastAsia="x-none"/>
        </w:rPr>
        <w:t xml:space="preserve">osvědčeno podpisem předávacího protokolu zástupcem prodávajícího a zástupcem kupujícího. Osobou zmocněnou kupujícím k převzetí dodávky je </w:t>
      </w:r>
      <w:r w:rsidR="009259E1">
        <w:rPr>
          <w:rFonts w:ascii="Arial" w:hAnsi="Arial" w:cs="Arial"/>
          <w:bCs/>
          <w:sz w:val="20"/>
          <w:szCs w:val="20"/>
          <w:lang w:eastAsia="x-none"/>
        </w:rPr>
        <w:t>xxx</w:t>
      </w:r>
      <w:r w:rsidR="00B57756">
        <w:rPr>
          <w:rFonts w:ascii="Arial" w:hAnsi="Arial" w:cs="Arial"/>
          <w:bCs/>
          <w:sz w:val="20"/>
          <w:szCs w:val="20"/>
          <w:lang w:eastAsia="x-none"/>
        </w:rPr>
        <w:t xml:space="preserve"> či </w:t>
      </w:r>
      <w:r w:rsidR="009259E1">
        <w:rPr>
          <w:rFonts w:ascii="Arial" w:hAnsi="Arial" w:cs="Arial"/>
          <w:bCs/>
          <w:sz w:val="20"/>
          <w:szCs w:val="20"/>
          <w:lang w:eastAsia="x-none"/>
        </w:rPr>
        <w:t>xxx</w:t>
      </w:r>
      <w:r w:rsidR="004D2D7C">
        <w:rPr>
          <w:rFonts w:ascii="Arial" w:hAnsi="Arial" w:cs="Arial"/>
          <w:bCs/>
          <w:sz w:val="20"/>
          <w:szCs w:val="20"/>
          <w:lang w:eastAsia="x-none"/>
        </w:rPr>
        <w:t>.</w:t>
      </w:r>
      <w:r w:rsidRPr="001E5C5A">
        <w:rPr>
          <w:rFonts w:ascii="Arial" w:hAnsi="Arial" w:cs="Arial"/>
          <w:b/>
          <w:bCs/>
          <w:sz w:val="20"/>
          <w:szCs w:val="20"/>
          <w:lang w:val="x-none" w:eastAsia="x-none"/>
        </w:rPr>
        <w:t xml:space="preserve"> </w:t>
      </w:r>
      <w:r w:rsidRPr="001E5C5A">
        <w:rPr>
          <w:rFonts w:ascii="Arial" w:hAnsi="Arial" w:cs="Arial"/>
          <w:bCs/>
          <w:sz w:val="20"/>
          <w:szCs w:val="20"/>
          <w:lang w:val="x-none" w:eastAsia="x-none"/>
        </w:rPr>
        <w:t>V případě, že budou</w:t>
      </w:r>
      <w:r w:rsidRPr="00970244">
        <w:rPr>
          <w:rFonts w:ascii="Arial" w:hAnsi="Arial" w:cs="Arial"/>
          <w:bCs/>
          <w:sz w:val="20"/>
          <w:szCs w:val="20"/>
          <w:lang w:val="x-none" w:eastAsia="x-none"/>
        </w:rPr>
        <w:t xml:space="preserve">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36A4B2E6"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w:t>
      </w:r>
      <w:r w:rsidRPr="00BD664C">
        <w:rPr>
          <w:rFonts w:ascii="Arial" w:hAnsi="Arial" w:cs="Arial"/>
          <w:sz w:val="20"/>
          <w:szCs w:val="20"/>
        </w:rPr>
        <w:t xml:space="preserve">v délce </w:t>
      </w:r>
      <w:r w:rsidR="00EA4804">
        <w:rPr>
          <w:rFonts w:ascii="Arial" w:hAnsi="Arial" w:cs="Arial"/>
          <w:sz w:val="20"/>
          <w:szCs w:val="20"/>
        </w:rPr>
        <w:t>24</w:t>
      </w:r>
      <w:r w:rsidRPr="00BD664C">
        <w:rPr>
          <w:rFonts w:ascii="Arial" w:hAnsi="Arial" w:cs="Arial"/>
          <w:sz w:val="20"/>
          <w:szCs w:val="20"/>
        </w:rPr>
        <w:t xml:space="preserve"> měsíců ode dne</w:t>
      </w:r>
      <w:r w:rsidRPr="0094443B">
        <w:rPr>
          <w:rFonts w:ascii="Arial" w:hAnsi="Arial" w:cs="Arial"/>
          <w:sz w:val="20"/>
          <w:szCs w:val="20"/>
        </w:rPr>
        <w:t xml:space="preserv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lastRenderedPageBreak/>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4FE46D28" w:rsidR="00C27337"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6E82BEEE" w14:textId="77777777" w:rsidR="00C23CD1" w:rsidRDefault="00C23CD1" w:rsidP="00C23CD1">
      <w:pPr>
        <w:pStyle w:val="Odstavecseseznamem"/>
        <w:rPr>
          <w:rFonts w:ascii="Arial" w:hAnsi="Arial" w:cs="Arial"/>
          <w:color w:val="000000"/>
          <w:sz w:val="20"/>
          <w:szCs w:val="20"/>
          <w:lang w:eastAsia="x-none"/>
        </w:rPr>
      </w:pPr>
    </w:p>
    <w:p w14:paraId="093C6F33" w14:textId="42959493" w:rsidR="00C23CD1" w:rsidRPr="00516622" w:rsidRDefault="00C23CD1" w:rsidP="00C27337">
      <w:pPr>
        <w:numPr>
          <w:ilvl w:val="0"/>
          <w:numId w:val="9"/>
        </w:numPr>
        <w:jc w:val="both"/>
        <w:rPr>
          <w:rFonts w:ascii="Arial" w:hAnsi="Arial" w:cs="Arial"/>
          <w:color w:val="000000"/>
          <w:sz w:val="20"/>
          <w:szCs w:val="20"/>
          <w:lang w:eastAsia="x-none"/>
        </w:rPr>
      </w:pPr>
      <w:r w:rsidRPr="006A0ACE">
        <w:rPr>
          <w:rFonts w:ascii="Arial" w:hAnsi="Arial" w:cs="Arial"/>
          <w:color w:val="000000"/>
          <w:sz w:val="20"/>
          <w:szCs w:val="20"/>
          <w:lang w:eastAsia="x-none"/>
        </w:rPr>
        <w:t xml:space="preserve">Podpisem smlouvy </w:t>
      </w:r>
      <w:r>
        <w:rPr>
          <w:rFonts w:ascii="Arial" w:hAnsi="Arial" w:cs="Arial"/>
          <w:color w:val="000000"/>
          <w:sz w:val="20"/>
          <w:szCs w:val="20"/>
          <w:lang w:eastAsia="x-none"/>
        </w:rPr>
        <w:t>prodávající</w:t>
      </w:r>
      <w:r w:rsidRPr="006A0ACE">
        <w:rPr>
          <w:rFonts w:ascii="Arial" w:hAnsi="Arial" w:cs="Arial"/>
          <w:color w:val="000000"/>
          <w:sz w:val="20"/>
          <w:szCs w:val="20"/>
          <w:lang w:eastAsia="x-none"/>
        </w:rPr>
        <w:t xml:space="preserve"> prohlašuje, že není ve střetu zájmů, zejména ve vztahu k zák. č.159/2006 Sb., § 4b, a současně se na</w:t>
      </w:r>
      <w:r>
        <w:rPr>
          <w:rFonts w:ascii="Arial" w:hAnsi="Arial" w:cs="Arial"/>
          <w:color w:val="000000"/>
          <w:sz w:val="20"/>
          <w:szCs w:val="20"/>
          <w:lang w:eastAsia="x-none"/>
        </w:rPr>
        <w:t xml:space="preserve"> prodávajícího</w:t>
      </w:r>
      <w:r w:rsidRPr="006A0ACE">
        <w:rPr>
          <w:rFonts w:ascii="Arial" w:hAnsi="Arial" w:cs="Arial"/>
          <w:color w:val="000000"/>
          <w:sz w:val="20"/>
          <w:szCs w:val="20"/>
          <w:lang w:eastAsia="x-none"/>
        </w:rPr>
        <w:t xml:space="preserve"> nebo jeho poddodavatele nevztahují mezinárodní sankce podle zákona upravujícího provádění mezinárodních sankcí</w:t>
      </w:r>
      <w:r>
        <w:rPr>
          <w:rFonts w:ascii="Arial" w:hAnsi="Arial" w:cs="Arial"/>
          <w:color w:val="000000"/>
          <w:sz w:val="20"/>
          <w:szCs w:val="20"/>
          <w:lang w:eastAsia="x-none"/>
        </w:rPr>
        <w:t>.</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8E4C1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25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8E4C1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25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F08C" w14:textId="77777777" w:rsidR="00297093" w:rsidRDefault="00297093" w:rsidP="002E65F8">
      <w:r>
        <w:separator/>
      </w:r>
    </w:p>
  </w:endnote>
  <w:endnote w:type="continuationSeparator" w:id="0">
    <w:p w14:paraId="2E33B94A" w14:textId="77777777" w:rsidR="00297093" w:rsidRDefault="0029709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766BAE85" w14:textId="77777777" w:rsidR="00AA303A" w:rsidRPr="004B0BE1" w:rsidRDefault="00AA303A" w:rsidP="00AA303A">
    <w:pPr>
      <w:pStyle w:val="Zhlav"/>
      <w:tabs>
        <w:tab w:val="center" w:pos="7230"/>
      </w:tabs>
      <w:jc w:val="center"/>
      <w:rPr>
        <w:b/>
        <w:szCs w:val="16"/>
      </w:rPr>
    </w:pPr>
    <w:r>
      <w:rPr>
        <w:noProof/>
        <w:sz w:val="22"/>
      </w:rPr>
      <w:drawing>
        <wp:anchor distT="0" distB="0" distL="114300" distR="114300" simplePos="0" relativeHeight="251663360" behindDoc="1" locked="0" layoutInCell="1" allowOverlap="1" wp14:anchorId="220E7ADD" wp14:editId="208C32F9">
          <wp:simplePos x="0" y="0"/>
          <wp:positionH relativeFrom="column">
            <wp:posOffset>4965700</wp:posOffset>
          </wp:positionH>
          <wp:positionV relativeFrom="paragraph">
            <wp:posOffset>-46990</wp:posOffset>
          </wp:positionV>
          <wp:extent cx="828675" cy="351790"/>
          <wp:effectExtent l="0" t="0" r="9525" b="0"/>
          <wp:wrapTight wrapText="bothSides">
            <wp:wrapPolygon edited="0">
              <wp:start x="0" y="0"/>
              <wp:lineTo x="0" y="19884"/>
              <wp:lineTo x="21352" y="19884"/>
              <wp:lineTo x="2135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517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4B0BE1">
      <w:rPr>
        <w:b/>
        <w:szCs w:val="16"/>
      </w:rPr>
      <w:t>RUR - Region univerzitě, univerzita regionu</w:t>
    </w:r>
  </w:p>
  <w:p w14:paraId="1C130E0B" w14:textId="77777777" w:rsidR="00AA303A" w:rsidRPr="004B0BE1" w:rsidRDefault="00AA303A" w:rsidP="00AA303A">
    <w:pPr>
      <w:pStyle w:val="Zhlav"/>
      <w:tabs>
        <w:tab w:val="center" w:pos="7230"/>
      </w:tabs>
      <w:jc w:val="center"/>
      <w:rPr>
        <w:b/>
        <w:szCs w:val="16"/>
      </w:rPr>
    </w:pPr>
    <w:r w:rsidRPr="004B0BE1">
      <w:rPr>
        <w:b/>
        <w:szCs w:val="16"/>
      </w:rPr>
      <w:t xml:space="preserve">                            reg. č. CZ.10.02.01/00/22_002/0000210                   </w:t>
    </w:r>
  </w:p>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B46A" w14:textId="77777777" w:rsidR="00297093" w:rsidRDefault="00297093" w:rsidP="002E65F8">
      <w:r>
        <w:separator/>
      </w:r>
    </w:p>
  </w:footnote>
  <w:footnote w:type="continuationSeparator" w:id="0">
    <w:p w14:paraId="4F2F127F" w14:textId="77777777" w:rsidR="00297093" w:rsidRDefault="00297093"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9347" w14:textId="77777777" w:rsidR="00AA303A" w:rsidRDefault="00AA303A" w:rsidP="00AA303A">
    <w:pPr>
      <w:pStyle w:val="Zhlav"/>
    </w:pPr>
    <w:r>
      <w:rPr>
        <w:noProof/>
      </w:rPr>
      <w:drawing>
        <wp:anchor distT="0" distB="0" distL="114300" distR="114300" simplePos="0" relativeHeight="251661312" behindDoc="1" locked="0" layoutInCell="1" allowOverlap="1" wp14:anchorId="463AF484" wp14:editId="5EC3511B">
          <wp:simplePos x="0" y="0"/>
          <wp:positionH relativeFrom="column">
            <wp:posOffset>4651375</wp:posOffset>
          </wp:positionH>
          <wp:positionV relativeFrom="paragraph">
            <wp:posOffset>-152400</wp:posOffset>
          </wp:positionV>
          <wp:extent cx="1414780" cy="422275"/>
          <wp:effectExtent l="0" t="0" r="0" b="0"/>
          <wp:wrapTight wrapText="bothSides">
            <wp:wrapPolygon edited="0">
              <wp:start x="0" y="0"/>
              <wp:lineTo x="0" y="20463"/>
              <wp:lineTo x="21232" y="20463"/>
              <wp:lineTo x="21232" y="0"/>
              <wp:lineTo x="0" y="0"/>
            </wp:wrapPolygon>
          </wp:wrapTight>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JEP_CZ_RGB_standard.jpg"/>
                  <pic:cNvPicPr/>
                </pic:nvPicPr>
                <pic:blipFill rotWithShape="1">
                  <a:blip r:embed="rId1" cstate="print">
                    <a:extLst>
                      <a:ext uri="{28A0092B-C50C-407E-A947-70E740481C1C}">
                        <a14:useLocalDpi xmlns:a14="http://schemas.microsoft.com/office/drawing/2010/main" val="0"/>
                      </a:ext>
                    </a:extLst>
                  </a:blip>
                  <a:srcRect l="11436" r="11972" b="29832"/>
                  <a:stretch/>
                </pic:blipFill>
                <pic:spPr bwMode="auto">
                  <a:xfrm>
                    <a:off x="0" y="0"/>
                    <a:ext cx="1414780" cy="42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60B5AE5" wp14:editId="7CAAADBF">
          <wp:simplePos x="0" y="0"/>
          <wp:positionH relativeFrom="margin">
            <wp:posOffset>2327910</wp:posOffset>
          </wp:positionH>
          <wp:positionV relativeFrom="paragraph">
            <wp:posOffset>-306705</wp:posOffset>
          </wp:positionV>
          <wp:extent cx="2126615" cy="790575"/>
          <wp:effectExtent l="0" t="0" r="6985" b="9525"/>
          <wp:wrapTight wrapText="bothSides">
            <wp:wrapPolygon edited="0">
              <wp:start x="0" y="0"/>
              <wp:lineTo x="0" y="21340"/>
              <wp:lineTo x="21477" y="21340"/>
              <wp:lineTo x="21477" y="0"/>
              <wp:lineTo x="0" y="0"/>
            </wp:wrapPolygon>
          </wp:wrapTight>
          <wp:docPr id="6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uleckaj\AppData\Local\Microsoft\Windows\INetCache\Content.Word\MZP_logo_CB_v2.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12661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AD87F2F" wp14:editId="1E93FF39">
          <wp:simplePos x="0" y="0"/>
          <wp:positionH relativeFrom="margin">
            <wp:align>left</wp:align>
          </wp:positionH>
          <wp:positionV relativeFrom="paragraph">
            <wp:posOffset>-212090</wp:posOffset>
          </wp:positionV>
          <wp:extent cx="2313940" cy="600075"/>
          <wp:effectExtent l="0" t="0" r="0" b="0"/>
          <wp:wrapTight wrapText="bothSides">
            <wp:wrapPolygon edited="0">
              <wp:start x="0" y="0"/>
              <wp:lineTo x="0" y="20571"/>
              <wp:lineTo x="21339" y="20571"/>
              <wp:lineTo x="21339" y="0"/>
              <wp:lineTo x="0" y="0"/>
            </wp:wrapPolygon>
          </wp:wrapTight>
          <wp:docPr id="6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kuleckaj\AppData\Local\Microsoft\Windows\INetCache\Content.Word\Spolufinancováno Evropskou unií ČB.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1671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4016A"/>
    <w:rsid w:val="000706CB"/>
    <w:rsid w:val="00090AAA"/>
    <w:rsid w:val="00092F81"/>
    <w:rsid w:val="000A10B9"/>
    <w:rsid w:val="000E3954"/>
    <w:rsid w:val="001376B2"/>
    <w:rsid w:val="0014756F"/>
    <w:rsid w:val="00171964"/>
    <w:rsid w:val="001860C6"/>
    <w:rsid w:val="001A31CF"/>
    <w:rsid w:val="001D22EA"/>
    <w:rsid w:val="001E5C5A"/>
    <w:rsid w:val="002314DF"/>
    <w:rsid w:val="002426ED"/>
    <w:rsid w:val="00272ECF"/>
    <w:rsid w:val="00272F14"/>
    <w:rsid w:val="002954EB"/>
    <w:rsid w:val="00297093"/>
    <w:rsid w:val="002A4952"/>
    <w:rsid w:val="002C0EFE"/>
    <w:rsid w:val="002D4993"/>
    <w:rsid w:val="002E65F8"/>
    <w:rsid w:val="00336123"/>
    <w:rsid w:val="00353182"/>
    <w:rsid w:val="003679DB"/>
    <w:rsid w:val="003B4809"/>
    <w:rsid w:val="003B69DD"/>
    <w:rsid w:val="003C4951"/>
    <w:rsid w:val="003D2F15"/>
    <w:rsid w:val="003D3E74"/>
    <w:rsid w:val="00421A07"/>
    <w:rsid w:val="00446804"/>
    <w:rsid w:val="00463512"/>
    <w:rsid w:val="00473BEE"/>
    <w:rsid w:val="00474765"/>
    <w:rsid w:val="00480CBD"/>
    <w:rsid w:val="004D2D7C"/>
    <w:rsid w:val="00515298"/>
    <w:rsid w:val="00516622"/>
    <w:rsid w:val="005177B5"/>
    <w:rsid w:val="00523679"/>
    <w:rsid w:val="005277C7"/>
    <w:rsid w:val="0053777A"/>
    <w:rsid w:val="005704C4"/>
    <w:rsid w:val="0058119C"/>
    <w:rsid w:val="005950C1"/>
    <w:rsid w:val="005B5EA6"/>
    <w:rsid w:val="005E7C9D"/>
    <w:rsid w:val="0061620A"/>
    <w:rsid w:val="006427C7"/>
    <w:rsid w:val="006522C4"/>
    <w:rsid w:val="00652CF9"/>
    <w:rsid w:val="00680DFD"/>
    <w:rsid w:val="006A3229"/>
    <w:rsid w:val="006C6553"/>
    <w:rsid w:val="006D2133"/>
    <w:rsid w:val="006E42B6"/>
    <w:rsid w:val="006F08FD"/>
    <w:rsid w:val="006F7F25"/>
    <w:rsid w:val="007231F6"/>
    <w:rsid w:val="00744600"/>
    <w:rsid w:val="00756EBF"/>
    <w:rsid w:val="007649CD"/>
    <w:rsid w:val="007702BF"/>
    <w:rsid w:val="00773CA0"/>
    <w:rsid w:val="00794795"/>
    <w:rsid w:val="007A740A"/>
    <w:rsid w:val="00817996"/>
    <w:rsid w:val="00821D0A"/>
    <w:rsid w:val="00827084"/>
    <w:rsid w:val="00845E45"/>
    <w:rsid w:val="00861800"/>
    <w:rsid w:val="00874A02"/>
    <w:rsid w:val="00896E44"/>
    <w:rsid w:val="008B1045"/>
    <w:rsid w:val="008B7945"/>
    <w:rsid w:val="008D1CC4"/>
    <w:rsid w:val="008D23C8"/>
    <w:rsid w:val="008E4C1C"/>
    <w:rsid w:val="008E4F05"/>
    <w:rsid w:val="009259E1"/>
    <w:rsid w:val="00925F2F"/>
    <w:rsid w:val="009507D0"/>
    <w:rsid w:val="00970244"/>
    <w:rsid w:val="00987236"/>
    <w:rsid w:val="0098761C"/>
    <w:rsid w:val="00A015B5"/>
    <w:rsid w:val="00A0708F"/>
    <w:rsid w:val="00A13358"/>
    <w:rsid w:val="00A2076A"/>
    <w:rsid w:val="00A23228"/>
    <w:rsid w:val="00A3483F"/>
    <w:rsid w:val="00A708D2"/>
    <w:rsid w:val="00A919E8"/>
    <w:rsid w:val="00AA303A"/>
    <w:rsid w:val="00AA5288"/>
    <w:rsid w:val="00AB01EE"/>
    <w:rsid w:val="00AE3F8A"/>
    <w:rsid w:val="00B0151B"/>
    <w:rsid w:val="00B42263"/>
    <w:rsid w:val="00B52066"/>
    <w:rsid w:val="00B522D3"/>
    <w:rsid w:val="00B57756"/>
    <w:rsid w:val="00B66DF9"/>
    <w:rsid w:val="00B76780"/>
    <w:rsid w:val="00B85526"/>
    <w:rsid w:val="00BA19E1"/>
    <w:rsid w:val="00BD664C"/>
    <w:rsid w:val="00BF3180"/>
    <w:rsid w:val="00C207E5"/>
    <w:rsid w:val="00C21B87"/>
    <w:rsid w:val="00C23CD1"/>
    <w:rsid w:val="00C27337"/>
    <w:rsid w:val="00C51103"/>
    <w:rsid w:val="00D05466"/>
    <w:rsid w:val="00D063CB"/>
    <w:rsid w:val="00D43351"/>
    <w:rsid w:val="00D5652F"/>
    <w:rsid w:val="00D66379"/>
    <w:rsid w:val="00D746F1"/>
    <w:rsid w:val="00D8410B"/>
    <w:rsid w:val="00D92F36"/>
    <w:rsid w:val="00D952CC"/>
    <w:rsid w:val="00DB2787"/>
    <w:rsid w:val="00DE2E9B"/>
    <w:rsid w:val="00DE5B2C"/>
    <w:rsid w:val="00DF2201"/>
    <w:rsid w:val="00E051F1"/>
    <w:rsid w:val="00E221EB"/>
    <w:rsid w:val="00E25D9E"/>
    <w:rsid w:val="00E2788B"/>
    <w:rsid w:val="00E40695"/>
    <w:rsid w:val="00E53725"/>
    <w:rsid w:val="00EA4804"/>
    <w:rsid w:val="00EE002F"/>
    <w:rsid w:val="00F27BDF"/>
    <w:rsid w:val="00F30FD9"/>
    <w:rsid w:val="00F72A11"/>
    <w:rsid w:val="00F77D71"/>
    <w:rsid w:val="00F92972"/>
    <w:rsid w:val="00FA6EF1"/>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4016</Words>
  <Characters>23698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cp:lastPrinted>2025-01-15T12:32:00Z</cp:lastPrinted>
  <dcterms:created xsi:type="dcterms:W3CDTF">2025-02-07T07:53:00Z</dcterms:created>
  <dcterms:modified xsi:type="dcterms:W3CDTF">2025-02-19T09:45:00Z</dcterms:modified>
</cp:coreProperties>
</file>