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28B009B" w:rsidR="00D417EF" w:rsidRPr="00F127BE" w:rsidRDefault="00F127BE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F127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F127BE">
        <w:rPr>
          <w:rFonts w:ascii="Arial" w:hAnsi="Arial" w:cs="Arial"/>
          <w:sz w:val="22"/>
          <w:szCs w:val="22"/>
        </w:rPr>
        <w:t xml:space="preserve">Č.j.: </w:t>
      </w:r>
      <w:r w:rsidRPr="00F127BE">
        <w:rPr>
          <w:rFonts w:ascii="Arial" w:hAnsi="Arial" w:cs="Arial"/>
          <w:sz w:val="22"/>
          <w:szCs w:val="22"/>
        </w:rPr>
        <w:t>SPU 079911/2025/508203/Ji</w:t>
      </w:r>
    </w:p>
    <w:p w14:paraId="7E24065A" w14:textId="6BC9C3CD" w:rsidR="00D417EF" w:rsidRPr="00CB6E3F" w:rsidRDefault="00F127BE" w:rsidP="00CB6E3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127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D417EF" w:rsidRPr="00F127BE">
        <w:rPr>
          <w:rFonts w:ascii="Arial" w:hAnsi="Arial" w:cs="Arial"/>
          <w:sz w:val="22"/>
          <w:szCs w:val="22"/>
        </w:rPr>
        <w:t xml:space="preserve">UID: </w:t>
      </w:r>
      <w:bookmarkEnd w:id="0"/>
      <w:r w:rsidRPr="00F127BE">
        <w:rPr>
          <w:rFonts w:ascii="Arial" w:hAnsi="Arial" w:cs="Arial"/>
          <w:sz w:val="22"/>
          <w:szCs w:val="22"/>
        </w:rPr>
        <w:t>spuess97ff21d5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4F08544" w14:textId="6C4EEDE0" w:rsidR="00D417EF" w:rsidRPr="00C77DD3" w:rsidRDefault="00D417EF" w:rsidP="00F127B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72N17/42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7E997BD4" w:rsidR="00D417EF" w:rsidRPr="00012682" w:rsidRDefault="00D417EF" w:rsidP="00F127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0320828" w14:textId="1B297732" w:rsidR="00D417EF" w:rsidRPr="00012682" w:rsidRDefault="00D417EF" w:rsidP="00F127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482328A0" w14:textId="495EC2D7" w:rsidR="00FB14BF" w:rsidRDefault="00F127BE" w:rsidP="00D417E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Jiří Kejř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76270A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AF288E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AF288E">
        <w:rPr>
          <w:rFonts w:ascii="Arial" w:hAnsi="Arial" w:cs="Arial"/>
          <w:snapToGrid w:val="0"/>
          <w:color w:val="000000"/>
          <w:sz w:val="22"/>
          <w:szCs w:val="22"/>
        </w:rPr>
        <w:t>Všestudy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proofErr w:type="spellStart"/>
      <w:r w:rsidR="00AF288E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</w:p>
    <w:p w14:paraId="49E9473E" w14:textId="4F4773C8" w:rsidR="00D417EF" w:rsidRPr="00583105" w:rsidRDefault="00FB14BF" w:rsidP="00FB14BF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IČO: 421 79 831 – Zemědělský podnikatel – fyzická osoba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136C4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136C4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23A8F0C1" w:rsidR="00D417EF" w:rsidRPr="00012682" w:rsidRDefault="00D417EF" w:rsidP="00F127B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3AD07FF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2328E984" w:rsidR="00D417EF" w:rsidRPr="00012682" w:rsidRDefault="00D417EF" w:rsidP="00F127BE">
      <w:pPr>
        <w:jc w:val="both"/>
        <w:rPr>
          <w:rFonts w:ascii="Arial" w:hAnsi="Arial" w:cs="Arial"/>
          <w:sz w:val="22"/>
          <w:szCs w:val="22"/>
        </w:rPr>
      </w:pPr>
      <w:r w:rsidRPr="0046562A">
        <w:rPr>
          <w:rFonts w:ascii="Arial" w:hAnsi="Arial" w:cs="Arial"/>
          <w:sz w:val="22"/>
          <w:szCs w:val="22"/>
        </w:rPr>
        <w:t xml:space="preserve">uzavírají tento dodatek č. 5 k pachtovní smlouvě č. 72N17/42, ze dne 29.06.2017 ve znění dodatku č. </w:t>
      </w:r>
      <w:r w:rsidR="0046562A" w:rsidRPr="0046562A">
        <w:rPr>
          <w:rFonts w:ascii="Arial" w:hAnsi="Arial" w:cs="Arial"/>
          <w:sz w:val="22"/>
          <w:szCs w:val="22"/>
        </w:rPr>
        <w:t>1 - 4</w:t>
      </w:r>
      <w:r w:rsidRPr="0046562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46562A">
        <w:rPr>
          <w:rFonts w:ascii="Arial" w:hAnsi="Arial" w:cs="Arial"/>
          <w:sz w:val="22"/>
          <w:szCs w:val="22"/>
        </w:rPr>
        <w:t>a  výše</w:t>
      </w:r>
      <w:proofErr w:type="gramEnd"/>
      <w:r w:rsidRPr="0046562A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02D6F" w14:textId="41C4ED4D" w:rsidR="005665C2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6562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562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46562A">
        <w:rPr>
          <w:rFonts w:ascii="Arial" w:hAnsi="Arial" w:cs="Arial"/>
          <w:iCs/>
          <w:sz w:val="22"/>
          <w:szCs w:val="22"/>
        </w:rPr>
        <w:t>3 093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6562A">
        <w:rPr>
          <w:rFonts w:ascii="Arial" w:hAnsi="Arial" w:cs="Arial"/>
          <w:iCs/>
          <w:sz w:val="22"/>
          <w:szCs w:val="22"/>
        </w:rPr>
        <w:t>tři tisíce devadesát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11908B2" w14:textId="28BAFF11" w:rsidR="005665C2" w:rsidRPr="00E560B2" w:rsidRDefault="005665C2" w:rsidP="00E560B2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 </w:t>
      </w:r>
      <w:r w:rsidRPr="0055735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17</w:t>
      </w:r>
      <w:r w:rsidRPr="0055735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</w:t>
      </w:r>
      <w:r w:rsidRPr="00557352">
        <w:rPr>
          <w:rFonts w:ascii="Arial" w:hAnsi="Arial" w:cs="Arial"/>
          <w:sz w:val="22"/>
          <w:szCs w:val="22"/>
        </w:rPr>
        <w:t xml:space="preserve">. 2024 nabyla vlastnické právo k pozemku </w:t>
      </w:r>
      <w:r w:rsidRPr="00557352">
        <w:rPr>
          <w:rFonts w:ascii="Arial" w:hAnsi="Arial" w:cs="Arial"/>
          <w:iCs/>
          <w:sz w:val="22"/>
          <w:szCs w:val="22"/>
        </w:rPr>
        <w:t xml:space="preserve">p. č. </w:t>
      </w:r>
      <w:r>
        <w:rPr>
          <w:rFonts w:ascii="Arial" w:hAnsi="Arial" w:cs="Arial"/>
          <w:iCs/>
          <w:sz w:val="22"/>
          <w:szCs w:val="22"/>
        </w:rPr>
        <w:t>912/1</w:t>
      </w:r>
      <w:r w:rsidRPr="00557352">
        <w:rPr>
          <w:rFonts w:ascii="Arial" w:hAnsi="Arial" w:cs="Arial"/>
          <w:iCs/>
          <w:sz w:val="22"/>
          <w:szCs w:val="22"/>
        </w:rPr>
        <w:t xml:space="preserve"> v k. </w:t>
      </w:r>
      <w:proofErr w:type="spellStart"/>
      <w:r w:rsidRPr="00557352">
        <w:rPr>
          <w:rFonts w:ascii="Arial" w:hAnsi="Arial" w:cs="Arial"/>
          <w:iCs/>
          <w:sz w:val="22"/>
          <w:szCs w:val="22"/>
        </w:rPr>
        <w:t>ú.</w:t>
      </w:r>
      <w:proofErr w:type="spellEnd"/>
      <w:r w:rsidRPr="0055735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Blatno u Chomutova</w:t>
      </w:r>
      <w:r w:rsidRPr="00557352">
        <w:rPr>
          <w:rFonts w:ascii="Arial" w:hAnsi="Arial" w:cs="Arial"/>
          <w:iCs/>
          <w:sz w:val="22"/>
          <w:szCs w:val="22"/>
        </w:rPr>
        <w:t xml:space="preserve">, obec </w:t>
      </w:r>
      <w:r>
        <w:rPr>
          <w:rFonts w:ascii="Arial" w:hAnsi="Arial" w:cs="Arial"/>
          <w:iCs/>
          <w:sz w:val="22"/>
          <w:szCs w:val="22"/>
        </w:rPr>
        <w:t>Blatno</w:t>
      </w:r>
      <w:r w:rsidRPr="00557352">
        <w:rPr>
          <w:rFonts w:ascii="Arial" w:hAnsi="Arial" w:cs="Arial"/>
          <w:iCs/>
          <w:sz w:val="22"/>
          <w:szCs w:val="22"/>
        </w:rPr>
        <w:t xml:space="preserve">, druh evidence KN </w:t>
      </w:r>
      <w:r w:rsidRPr="00557352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76270A">
        <w:rPr>
          <w:rFonts w:ascii="Arial" w:hAnsi="Arial" w:cs="Arial"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57352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směnné smlouvy č. 2010S23/42</w:t>
      </w:r>
      <w:r w:rsidRPr="00557352">
        <w:rPr>
          <w:rFonts w:ascii="Arial" w:hAnsi="Arial" w:cs="Arial"/>
          <w:sz w:val="22"/>
          <w:szCs w:val="22"/>
        </w:rPr>
        <w:t>.</w:t>
      </w:r>
      <w:r w:rsidRPr="00557352">
        <w:rPr>
          <w:rFonts w:ascii="Arial" w:hAnsi="Arial" w:cs="Arial"/>
          <w:i/>
          <w:sz w:val="22"/>
          <w:szCs w:val="22"/>
        </w:rPr>
        <w:t xml:space="preserve"> </w:t>
      </w:r>
      <w:r w:rsidRPr="00557352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57352">
        <w:rPr>
          <w:rFonts w:ascii="Arial" w:hAnsi="Arial" w:cs="Arial"/>
          <w:iCs/>
          <w:sz w:val="22"/>
          <w:szCs w:val="22"/>
        </w:rPr>
        <w:t>do katastru nemovitostí nenáleží</w:t>
      </w:r>
      <w:r w:rsidRPr="00557352">
        <w:rPr>
          <w:rFonts w:ascii="Arial" w:hAnsi="Arial" w:cs="Arial"/>
          <w:sz w:val="22"/>
          <w:szCs w:val="22"/>
        </w:rPr>
        <w:t xml:space="preserve"> propachtovateli pachtovné.</w:t>
      </w:r>
    </w:p>
    <w:p w14:paraId="19133138" w14:textId="77777777" w:rsidR="00E560B2" w:rsidRDefault="005665C2" w:rsidP="005665C2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57352">
        <w:rPr>
          <w:rFonts w:ascii="Arial" w:hAnsi="Arial" w:cs="Arial"/>
          <w:sz w:val="22"/>
          <w:szCs w:val="22"/>
        </w:rPr>
        <w:t>Dne 2</w:t>
      </w:r>
      <w:r>
        <w:rPr>
          <w:rFonts w:ascii="Arial" w:hAnsi="Arial" w:cs="Arial"/>
          <w:sz w:val="22"/>
          <w:szCs w:val="22"/>
        </w:rPr>
        <w:t>4</w:t>
      </w:r>
      <w:r w:rsidRPr="0055735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</w:t>
      </w:r>
      <w:r w:rsidRPr="00557352">
        <w:rPr>
          <w:rFonts w:ascii="Arial" w:hAnsi="Arial" w:cs="Arial"/>
          <w:sz w:val="22"/>
          <w:szCs w:val="22"/>
        </w:rPr>
        <w:t xml:space="preserve">. 2024 nabyla vlastnické právo k pozemku </w:t>
      </w:r>
      <w:r w:rsidRPr="00557352">
        <w:rPr>
          <w:rFonts w:ascii="Arial" w:hAnsi="Arial" w:cs="Arial"/>
          <w:iCs/>
          <w:sz w:val="22"/>
          <w:szCs w:val="22"/>
        </w:rPr>
        <w:t xml:space="preserve">p. č. </w:t>
      </w:r>
      <w:r>
        <w:rPr>
          <w:rFonts w:ascii="Arial" w:hAnsi="Arial" w:cs="Arial"/>
          <w:iCs/>
          <w:sz w:val="22"/>
          <w:szCs w:val="22"/>
        </w:rPr>
        <w:t>1160/1</w:t>
      </w:r>
      <w:r w:rsidRPr="00557352">
        <w:rPr>
          <w:rFonts w:ascii="Arial" w:hAnsi="Arial" w:cs="Arial"/>
          <w:iCs/>
          <w:sz w:val="22"/>
          <w:szCs w:val="22"/>
        </w:rPr>
        <w:t xml:space="preserve"> v k. </w:t>
      </w:r>
      <w:proofErr w:type="spellStart"/>
      <w:r w:rsidRPr="00557352">
        <w:rPr>
          <w:rFonts w:ascii="Arial" w:hAnsi="Arial" w:cs="Arial"/>
          <w:iCs/>
          <w:sz w:val="22"/>
          <w:szCs w:val="22"/>
        </w:rPr>
        <w:t>ú.</w:t>
      </w:r>
      <w:proofErr w:type="spellEnd"/>
      <w:r w:rsidRPr="0055735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Blatno u Chomutova</w:t>
      </w:r>
      <w:r w:rsidRPr="00557352">
        <w:rPr>
          <w:rFonts w:ascii="Arial" w:hAnsi="Arial" w:cs="Arial"/>
          <w:iCs/>
          <w:sz w:val="22"/>
          <w:szCs w:val="22"/>
        </w:rPr>
        <w:t xml:space="preserve">, obec </w:t>
      </w:r>
      <w:r>
        <w:rPr>
          <w:rFonts w:ascii="Arial" w:hAnsi="Arial" w:cs="Arial"/>
          <w:iCs/>
          <w:sz w:val="22"/>
          <w:szCs w:val="22"/>
        </w:rPr>
        <w:t>Blatno</w:t>
      </w:r>
      <w:r w:rsidRPr="00557352">
        <w:rPr>
          <w:rFonts w:ascii="Arial" w:hAnsi="Arial" w:cs="Arial"/>
          <w:iCs/>
          <w:sz w:val="22"/>
          <w:szCs w:val="22"/>
        </w:rPr>
        <w:t xml:space="preserve">, druh evidence KN </w:t>
      </w:r>
      <w:r w:rsidRPr="00557352">
        <w:rPr>
          <w:rFonts w:ascii="Arial" w:hAnsi="Arial" w:cs="Arial"/>
          <w:sz w:val="22"/>
          <w:szCs w:val="22"/>
        </w:rPr>
        <w:t xml:space="preserve">třetí osoba </w:t>
      </w:r>
      <w:r w:rsidR="00E560B2">
        <w:rPr>
          <w:rFonts w:ascii="Arial" w:hAnsi="Arial" w:cs="Arial"/>
          <w:sz w:val="22"/>
          <w:szCs w:val="22"/>
        </w:rPr>
        <w:t>Obec Blatno</w:t>
      </w:r>
      <w:r>
        <w:rPr>
          <w:rFonts w:ascii="Arial" w:hAnsi="Arial" w:cs="Arial"/>
          <w:sz w:val="22"/>
          <w:szCs w:val="22"/>
        </w:rPr>
        <w:t xml:space="preserve"> </w:t>
      </w:r>
      <w:r w:rsidRPr="00557352">
        <w:rPr>
          <w:rFonts w:ascii="Arial" w:hAnsi="Arial" w:cs="Arial"/>
          <w:sz w:val="22"/>
          <w:szCs w:val="22"/>
        </w:rPr>
        <w:t xml:space="preserve">na základě </w:t>
      </w:r>
      <w:r w:rsidR="00E560B2">
        <w:rPr>
          <w:rFonts w:ascii="Arial" w:hAnsi="Arial" w:cs="Arial"/>
          <w:sz w:val="22"/>
          <w:szCs w:val="22"/>
        </w:rPr>
        <w:t xml:space="preserve">Rozhodnutí SPÚ </w:t>
      </w:r>
    </w:p>
    <w:p w14:paraId="06EB25E8" w14:textId="1E874F65" w:rsidR="005665C2" w:rsidRPr="00E560B2" w:rsidRDefault="00E560B2" w:rsidP="00E560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1041/2024</w:t>
      </w:r>
      <w:r w:rsidR="005665C2" w:rsidRPr="00557352">
        <w:rPr>
          <w:rFonts w:ascii="Arial" w:hAnsi="Arial" w:cs="Arial"/>
          <w:sz w:val="22"/>
          <w:szCs w:val="22"/>
        </w:rPr>
        <w:t>.</w:t>
      </w:r>
      <w:r w:rsidR="005665C2" w:rsidRPr="00557352">
        <w:rPr>
          <w:rFonts w:ascii="Arial" w:hAnsi="Arial" w:cs="Arial"/>
          <w:i/>
          <w:sz w:val="22"/>
          <w:szCs w:val="22"/>
        </w:rPr>
        <w:t xml:space="preserve"> </w:t>
      </w:r>
      <w:r w:rsidR="005665C2" w:rsidRPr="00557352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 xml:space="preserve">účinnosti rozhodnutí </w:t>
      </w:r>
      <w:r w:rsidR="005665C2" w:rsidRPr="00557352">
        <w:rPr>
          <w:rFonts w:ascii="Arial" w:hAnsi="Arial" w:cs="Arial"/>
          <w:iCs/>
          <w:sz w:val="22"/>
          <w:szCs w:val="22"/>
        </w:rPr>
        <w:t>nenáleží</w:t>
      </w:r>
      <w:r w:rsidR="005665C2" w:rsidRPr="00557352">
        <w:rPr>
          <w:rFonts w:ascii="Arial" w:hAnsi="Arial" w:cs="Arial"/>
          <w:sz w:val="22"/>
          <w:szCs w:val="22"/>
        </w:rPr>
        <w:t xml:space="preserve"> propachtovateli pachtovné.</w:t>
      </w:r>
    </w:p>
    <w:p w14:paraId="4E748464" w14:textId="77777777" w:rsidR="005665C2" w:rsidRDefault="005665C2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6B2B7234" w14:textId="07B75442" w:rsidR="005665C2" w:rsidRDefault="00CB6E3F" w:rsidP="005665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665C2">
        <w:rPr>
          <w:rFonts w:ascii="Arial" w:hAnsi="Arial" w:cs="Arial"/>
          <w:sz w:val="22"/>
          <w:szCs w:val="22"/>
        </w:rPr>
        <w:t>. Smluvní strany se dohodly na ukončení pachtu níže uvedených pozemků k 31. 3. 2025:</w:t>
      </w:r>
    </w:p>
    <w:p w14:paraId="632E9BAE" w14:textId="6D09BB36" w:rsidR="005665C2" w:rsidRDefault="005665C2" w:rsidP="005665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Bílence, obec B</w:t>
      </w:r>
      <w:r w:rsidR="0014027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lence,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1028/21</w:t>
      </w:r>
    </w:p>
    <w:p w14:paraId="0BA79A75" w14:textId="0E175095" w:rsidR="005665C2" w:rsidRDefault="005665C2" w:rsidP="005665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ú. Blatno u Chomutova, obec Blatno, p. č. 939/6</w:t>
      </w:r>
    </w:p>
    <w:p w14:paraId="7090FF4F" w14:textId="1FC6EC19" w:rsidR="005665C2" w:rsidRDefault="005665C2" w:rsidP="005665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ú. Březenec, obec Jirkov, p. č. 760, 798/1 a 934/1</w:t>
      </w:r>
    </w:p>
    <w:p w14:paraId="19A8256A" w14:textId="73822D05" w:rsidR="005665C2" w:rsidRDefault="005665C2" w:rsidP="005665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ú. Chomutov I, obec Chomutov, p. č. 5907/12, 5907/7 a 5907/8</w:t>
      </w:r>
    </w:p>
    <w:p w14:paraId="4D5B14DC" w14:textId="0B5EBECD" w:rsidR="005665C2" w:rsidRDefault="005665C2" w:rsidP="005665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Radenov</w:t>
      </w:r>
      <w:proofErr w:type="spellEnd"/>
      <w:r>
        <w:rPr>
          <w:rFonts w:ascii="Arial" w:hAnsi="Arial" w:cs="Arial"/>
          <w:sz w:val="22"/>
          <w:szCs w:val="22"/>
        </w:rPr>
        <w:t>, obec Blatno, p. č. 232/4, 232/5, 232/6 a 232/7</w:t>
      </w:r>
    </w:p>
    <w:p w14:paraId="1B4F66D9" w14:textId="77777777" w:rsidR="005665C2" w:rsidRDefault="005665C2" w:rsidP="005665C2">
      <w:pPr>
        <w:jc w:val="both"/>
        <w:rPr>
          <w:rFonts w:ascii="Arial" w:hAnsi="Arial" w:cs="Arial"/>
          <w:sz w:val="22"/>
          <w:szCs w:val="22"/>
        </w:rPr>
      </w:pPr>
    </w:p>
    <w:p w14:paraId="57E8FE22" w14:textId="6075A587" w:rsidR="005665C2" w:rsidRPr="00012682" w:rsidRDefault="00CB6E3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665C2">
        <w:rPr>
          <w:rFonts w:ascii="Arial" w:hAnsi="Arial" w:cs="Arial"/>
          <w:sz w:val="22"/>
          <w:szCs w:val="22"/>
        </w:rPr>
        <w:t>. Dále se tímto dodatkem upravuje</w:t>
      </w:r>
      <w:r w:rsidR="005665C2" w:rsidRPr="007977E0">
        <w:rPr>
          <w:rFonts w:ascii="Arial" w:hAnsi="Arial" w:cs="Arial"/>
          <w:bCs/>
          <w:sz w:val="22"/>
          <w:szCs w:val="22"/>
        </w:rPr>
        <w:t xml:space="preserve"> </w:t>
      </w:r>
      <w:r w:rsidR="005665C2" w:rsidRPr="007977E0">
        <w:rPr>
          <w:rFonts w:ascii="Arial" w:hAnsi="Arial" w:cs="Arial"/>
          <w:sz w:val="22"/>
          <w:szCs w:val="22"/>
        </w:rPr>
        <w:t xml:space="preserve">ročního </w:t>
      </w:r>
      <w:r w:rsidR="005665C2">
        <w:rPr>
          <w:rFonts w:ascii="Arial" w:hAnsi="Arial" w:cs="Arial"/>
          <w:sz w:val="22"/>
          <w:szCs w:val="22"/>
        </w:rPr>
        <w:t>pachtovné</w:t>
      </w:r>
      <w:r w:rsidR="005665C2" w:rsidRPr="007977E0">
        <w:rPr>
          <w:rFonts w:ascii="Arial" w:hAnsi="Arial" w:cs="Arial"/>
          <w:sz w:val="22"/>
          <w:szCs w:val="22"/>
        </w:rPr>
        <w:t xml:space="preserve"> procentní sazbou určenou dle jednotlivých výrobních oblastí z ceny pozemků </w:t>
      </w:r>
      <w:r w:rsidR="005665C2" w:rsidRPr="007977E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5665C2" w:rsidRPr="007977E0">
        <w:rPr>
          <w:rFonts w:ascii="Arial" w:hAnsi="Arial" w:cs="Arial"/>
          <w:bCs/>
          <w:sz w:val="22"/>
          <w:szCs w:val="22"/>
        </w:rPr>
        <w:t>MZe</w:t>
      </w:r>
      <w:proofErr w:type="spellEnd"/>
      <w:r w:rsidR="005665C2" w:rsidRPr="007977E0">
        <w:rPr>
          <w:rFonts w:ascii="Arial" w:hAnsi="Arial" w:cs="Arial"/>
          <w:bCs/>
          <w:sz w:val="22"/>
          <w:szCs w:val="22"/>
        </w:rPr>
        <w:t xml:space="preserve"> s účinností od 1</w:t>
      </w:r>
      <w:r w:rsidR="005665C2">
        <w:rPr>
          <w:rFonts w:ascii="Arial" w:hAnsi="Arial" w:cs="Arial"/>
          <w:bCs/>
          <w:sz w:val="22"/>
          <w:szCs w:val="22"/>
        </w:rPr>
        <w:t>. 4</w:t>
      </w:r>
      <w:r w:rsidR="005665C2" w:rsidRPr="007977E0">
        <w:rPr>
          <w:rFonts w:ascii="Arial" w:hAnsi="Arial" w:cs="Arial"/>
          <w:bCs/>
          <w:sz w:val="22"/>
          <w:szCs w:val="22"/>
        </w:rPr>
        <w:t>. 2025.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2DC8FC" w14:textId="77777777" w:rsidR="006C561A" w:rsidRDefault="006C561A" w:rsidP="00D417EF">
      <w:pPr>
        <w:jc w:val="both"/>
        <w:rPr>
          <w:rFonts w:ascii="Arial" w:hAnsi="Arial" w:cs="Arial"/>
          <w:sz w:val="22"/>
          <w:szCs w:val="22"/>
        </w:rPr>
      </w:pPr>
    </w:p>
    <w:p w14:paraId="331FB56C" w14:textId="77777777" w:rsidR="006C561A" w:rsidRDefault="006C561A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4784222B" w:rsidR="00D417EF" w:rsidRPr="00012682" w:rsidRDefault="006C561A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417EF" w:rsidRPr="00012682">
        <w:rPr>
          <w:rFonts w:ascii="Arial" w:hAnsi="Arial" w:cs="Arial"/>
          <w:sz w:val="22"/>
          <w:szCs w:val="22"/>
        </w:rPr>
        <w:t>. Smluvní strany se dohodly na tom, že pachtovné specifikované v bodě 1. tohoto dodatku bude</w:t>
      </w:r>
      <w:r>
        <w:rPr>
          <w:rFonts w:ascii="Arial" w:hAnsi="Arial" w:cs="Arial"/>
          <w:sz w:val="22"/>
          <w:szCs w:val="22"/>
        </w:rPr>
        <w:t xml:space="preserve"> upraveno</w:t>
      </w:r>
      <w:r w:rsidR="00D417EF" w:rsidRPr="0001268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="00D417EF" w:rsidRPr="00012682">
        <w:rPr>
          <w:rFonts w:ascii="Arial" w:hAnsi="Arial" w:cs="Arial"/>
          <w:sz w:val="22"/>
          <w:szCs w:val="22"/>
        </w:rPr>
        <w:t>důvod</w:t>
      </w:r>
      <w:r>
        <w:rPr>
          <w:rFonts w:ascii="Arial" w:hAnsi="Arial" w:cs="Arial"/>
          <w:sz w:val="22"/>
          <w:szCs w:val="22"/>
        </w:rPr>
        <w:t xml:space="preserve">ů uvedených v bodě 2. – 4. </w:t>
      </w:r>
      <w:r w:rsidR="00D417EF" w:rsidRPr="00012682">
        <w:rPr>
          <w:rFonts w:ascii="Arial" w:hAnsi="Arial" w:cs="Arial"/>
          <w:sz w:val="22"/>
          <w:szCs w:val="22"/>
        </w:rPr>
        <w:t xml:space="preserve">na částku </w:t>
      </w:r>
      <w:r w:rsidR="00D417EF">
        <w:rPr>
          <w:rFonts w:ascii="Arial" w:hAnsi="Arial" w:cs="Arial"/>
          <w:sz w:val="22"/>
          <w:szCs w:val="22"/>
        </w:rPr>
        <w:t>4 036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čtyři tisíce třicet šest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BCA839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3 3</w:t>
      </w:r>
      <w:r w:rsidR="00A316F6">
        <w:rPr>
          <w:rFonts w:ascii="Arial" w:hAnsi="Arial" w:cs="Arial"/>
          <w:sz w:val="22"/>
          <w:szCs w:val="22"/>
        </w:rPr>
        <w:t>64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tři tisíce tři sta </w:t>
      </w:r>
      <w:r w:rsidR="00A316F6">
        <w:rPr>
          <w:rFonts w:ascii="Arial" w:hAnsi="Arial" w:cs="Arial"/>
          <w:sz w:val="22"/>
          <w:szCs w:val="22"/>
        </w:rPr>
        <w:t>šedesát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875AF3B" w:rsidR="00D417EF" w:rsidRPr="00012682" w:rsidRDefault="006C561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2848BAF2" w14:textId="16500FA2" w:rsidR="00C01BF1" w:rsidRPr="00C01BF1" w:rsidRDefault="006C561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D417EF" w:rsidRPr="00C01BF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3BF7B0DC" w:rsidR="00D417EF" w:rsidRPr="00C01BF1" w:rsidRDefault="00C01BF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1BF1">
        <w:rPr>
          <w:rFonts w:ascii="Arial" w:hAnsi="Arial" w:cs="Arial"/>
          <w:b w:val="0"/>
          <w:sz w:val="22"/>
          <w:szCs w:val="22"/>
        </w:rPr>
        <w:t>1. 3. 2025</w:t>
      </w:r>
      <w:r w:rsidR="00D417EF" w:rsidRPr="00C01BF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01BF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01BF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6EBF1AB" w:rsidR="00D417EF" w:rsidRPr="00012682" w:rsidRDefault="006C561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01BF1"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01BF1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111A0706" w:rsidR="00D417EF" w:rsidRPr="00012682" w:rsidRDefault="006C561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EACC70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01BF1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>dne</w:t>
      </w:r>
      <w:r w:rsidR="00C01BF1">
        <w:rPr>
          <w:rFonts w:ascii="Arial" w:hAnsi="Arial" w:cs="Arial"/>
          <w:sz w:val="22"/>
          <w:szCs w:val="22"/>
        </w:rPr>
        <w:t xml:space="preserve"> 31. 3. 2025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2D7ED0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C01BF1">
        <w:rPr>
          <w:rFonts w:ascii="Arial" w:hAnsi="Arial" w:cs="Arial"/>
          <w:snapToGrid w:val="0"/>
          <w:color w:val="000000"/>
          <w:sz w:val="22"/>
          <w:szCs w:val="22"/>
        </w:rPr>
        <w:t>Jiří Kejř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37CA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7CA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37CA8" w:rsidRDefault="00D417EF" w:rsidP="00237CA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37CA8" w:rsidRDefault="00444912" w:rsidP="00237C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7CA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29254A48" w:rsidR="00444912" w:rsidRPr="00237CA8" w:rsidRDefault="00444912" w:rsidP="00237C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7CA8">
        <w:rPr>
          <w:rFonts w:ascii="Arial" w:hAnsi="Arial" w:cs="Arial"/>
          <w:sz w:val="22"/>
          <w:szCs w:val="22"/>
        </w:rPr>
        <w:t>ID dodatku ……………………………….</w:t>
      </w:r>
      <w:r w:rsidR="00237CA8" w:rsidRPr="00237CA8">
        <w:rPr>
          <w:rFonts w:ascii="Arial" w:hAnsi="Arial" w:cs="Arial"/>
          <w:sz w:val="22"/>
          <w:szCs w:val="22"/>
        </w:rPr>
        <w:t>.</w:t>
      </w:r>
      <w:r w:rsidRPr="00237CA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37CA8" w:rsidRDefault="00444912" w:rsidP="00237C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7CA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F981142" w:rsidR="00444912" w:rsidRPr="00237CA8" w:rsidRDefault="00444912" w:rsidP="00237C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7CA8">
        <w:rPr>
          <w:rFonts w:ascii="Arial" w:hAnsi="Arial" w:cs="Arial"/>
          <w:sz w:val="22"/>
          <w:szCs w:val="22"/>
        </w:rPr>
        <w:t xml:space="preserve">Registraci provedl </w:t>
      </w:r>
      <w:r w:rsidR="00237CA8" w:rsidRPr="00237CA8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237CA8" w:rsidRDefault="00D417EF" w:rsidP="00237CA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007BD19E" w:rsidR="00D417EF" w:rsidRPr="00237CA8" w:rsidRDefault="00D417EF" w:rsidP="00237C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7CA8">
        <w:rPr>
          <w:rFonts w:ascii="Arial" w:hAnsi="Arial" w:cs="Arial"/>
          <w:sz w:val="22"/>
          <w:szCs w:val="22"/>
        </w:rPr>
        <w:t>V …………</w:t>
      </w:r>
      <w:proofErr w:type="gramStart"/>
      <w:r w:rsidRPr="00237CA8">
        <w:rPr>
          <w:rFonts w:ascii="Arial" w:hAnsi="Arial" w:cs="Arial"/>
          <w:sz w:val="22"/>
          <w:szCs w:val="22"/>
        </w:rPr>
        <w:t>…….</w:t>
      </w:r>
      <w:proofErr w:type="gramEnd"/>
      <w:r w:rsidRPr="00237CA8">
        <w:rPr>
          <w:rFonts w:ascii="Arial" w:hAnsi="Arial" w:cs="Arial"/>
          <w:sz w:val="22"/>
          <w:szCs w:val="22"/>
        </w:rPr>
        <w:t>. dne ……………</w:t>
      </w:r>
      <w:r w:rsidR="00237CA8" w:rsidRPr="00237CA8">
        <w:rPr>
          <w:rFonts w:ascii="Arial" w:hAnsi="Arial" w:cs="Arial"/>
          <w:sz w:val="22"/>
          <w:szCs w:val="22"/>
        </w:rPr>
        <w:t>……….</w:t>
      </w:r>
      <w:r w:rsidRPr="00237CA8">
        <w:rPr>
          <w:rFonts w:ascii="Arial" w:hAnsi="Arial" w:cs="Arial"/>
          <w:sz w:val="22"/>
          <w:szCs w:val="22"/>
        </w:rPr>
        <w:tab/>
      </w:r>
      <w:r w:rsidRPr="00237CA8">
        <w:rPr>
          <w:rFonts w:ascii="Arial" w:hAnsi="Arial" w:cs="Arial"/>
          <w:sz w:val="22"/>
          <w:szCs w:val="22"/>
        </w:rPr>
        <w:tab/>
      </w:r>
      <w:r w:rsidRPr="00237CA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47DAD862" w:rsidR="00D417EF" w:rsidRPr="00FC5C99" w:rsidRDefault="00D417EF" w:rsidP="00237CA8">
      <w:pPr>
        <w:tabs>
          <w:tab w:val="left" w:pos="4962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237CA8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54885">
    <w:abstractNumId w:val="0"/>
  </w:num>
  <w:num w:numId="2" w16cid:durableId="202226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00F5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36C43"/>
    <w:rsid w:val="00140279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7CA8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562A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665C2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A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270A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16F6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288E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1BF1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6E3F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60B2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27BE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14B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66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14</cp:revision>
  <cp:lastPrinted>2013-12-10T07:29:00Z</cp:lastPrinted>
  <dcterms:created xsi:type="dcterms:W3CDTF">2025-02-28T09:17:00Z</dcterms:created>
  <dcterms:modified xsi:type="dcterms:W3CDTF">2025-03-19T14:42:00Z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