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B2B2" w14:textId="61565E85" w:rsidR="004B409A" w:rsidRPr="00AC562D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E57965">
        <w:rPr>
          <w:b/>
          <w:snapToGrid w:val="0"/>
          <w:sz w:val="22"/>
          <w:szCs w:val="22"/>
        </w:rPr>
        <w:t>NABÍDKA</w:t>
      </w:r>
      <w:r w:rsidR="0046535F" w:rsidRPr="00E57965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515E7549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BC263F" w:rsidRPr="00BC263F">
        <w:rPr>
          <w:bCs/>
          <w:i/>
          <w:sz w:val="22"/>
          <w:szCs w:val="22"/>
          <w:u w:val="single"/>
        </w:rPr>
        <w:t>Doplnění k n</w:t>
      </w:r>
      <w:r w:rsidR="0046535F" w:rsidRPr="00BC263F">
        <w:rPr>
          <w:bCs/>
          <w:i/>
          <w:sz w:val="22"/>
          <w:szCs w:val="22"/>
          <w:u w:val="single"/>
        </w:rPr>
        <w:t>abíd</w:t>
      </w:r>
      <w:r w:rsidR="00BC263F" w:rsidRPr="00BC263F">
        <w:rPr>
          <w:bCs/>
          <w:i/>
          <w:sz w:val="22"/>
          <w:szCs w:val="22"/>
          <w:u w:val="single"/>
        </w:rPr>
        <w:t>ce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38281F">
        <w:rPr>
          <w:bCs/>
          <w:i/>
          <w:sz w:val="22"/>
          <w:szCs w:val="22"/>
          <w:u w:val="single"/>
        </w:rPr>
        <w:t>DS_2024_</w:t>
      </w:r>
      <w:r w:rsidR="00E13B0E">
        <w:rPr>
          <w:bCs/>
          <w:i/>
          <w:sz w:val="22"/>
          <w:szCs w:val="22"/>
          <w:u w:val="single"/>
        </w:rPr>
        <w:t>22</w:t>
      </w:r>
      <w:r w:rsidR="0038281F">
        <w:rPr>
          <w:bCs/>
          <w:i/>
          <w:sz w:val="22"/>
          <w:szCs w:val="22"/>
          <w:u w:val="single"/>
        </w:rPr>
        <w:t>_N</w:t>
      </w:r>
      <w:r w:rsidRPr="00E57965">
        <w:rPr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 xml:space="preserve">na základě </w:t>
      </w:r>
      <w:r w:rsidR="0050104B" w:rsidRPr="00E57965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E57965">
        <w:rPr>
          <w:bCs/>
          <w:i/>
          <w:sz w:val="22"/>
          <w:szCs w:val="22"/>
          <w:u w:val="single"/>
        </w:rPr>
        <w:t> </w:t>
      </w:r>
      <w:r w:rsidR="0050104B" w:rsidRPr="00E57965">
        <w:rPr>
          <w:bCs/>
          <w:i/>
          <w:sz w:val="22"/>
          <w:szCs w:val="22"/>
          <w:u w:val="single"/>
        </w:rPr>
        <w:t>ukončení Systému OKaplikace</w:t>
      </w:r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E57965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E5796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5C4BEA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E57965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5C4BEA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E57965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5C4BEA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E57965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005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51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023</w:t>
            </w:r>
          </w:p>
        </w:tc>
      </w:tr>
      <w:tr w:rsidR="007168DE" w:rsidRPr="005C4BEA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51EED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551EED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59D0781D" w:rsidR="007168DE" w:rsidRPr="0036480B" w:rsidRDefault="0036480B" w:rsidP="0036480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551EED">
              <w:rPr>
                <w:spacing w:val="-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551EED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36AF2CF3" w:rsidR="007168DE" w:rsidRPr="00551EED" w:rsidRDefault="0036480B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E57965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E57965">
        <w:rPr>
          <w:b/>
          <w:bCs/>
          <w:sz w:val="22"/>
          <w:szCs w:val="22"/>
        </w:rPr>
        <w:t>POSKYTOVATEL:</w:t>
      </w:r>
      <w:r w:rsidR="00DA430A" w:rsidRPr="005C4BEA" w:rsidDel="00DA430A">
        <w:rPr>
          <w:b/>
          <w:sz w:val="22"/>
          <w:szCs w:val="22"/>
          <w:highlight w:val="yellow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5C4BEA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5C4BEA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OKsystem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E57965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5C4BEA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E57965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E57965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57965">
              <w:rPr>
                <w:sz w:val="22"/>
                <w:szCs w:val="22"/>
              </w:rPr>
              <w:t>Na Pankráci 1690/125, Praha 4 – Nusle, PSČ 140 21, zapsaná v</w:t>
            </w:r>
            <w:r w:rsidR="007051A5" w:rsidRPr="005C4BEA">
              <w:rPr>
                <w:sz w:val="22"/>
                <w:szCs w:val="22"/>
              </w:rPr>
              <w:t> </w:t>
            </w:r>
            <w:r w:rsidRPr="00E57965">
              <w:rPr>
                <w:sz w:val="22"/>
                <w:szCs w:val="22"/>
              </w:rPr>
              <w:t>obchodním rejstříku vedeném</w:t>
            </w:r>
            <w:r w:rsidRPr="00E57965">
              <w:rPr>
                <w:i/>
                <w:sz w:val="22"/>
                <w:szCs w:val="22"/>
              </w:rPr>
              <w:t xml:space="preserve"> </w:t>
            </w:r>
            <w:r w:rsidRPr="00E57965">
              <w:rPr>
                <w:sz w:val="22"/>
                <w:szCs w:val="22"/>
              </w:rPr>
              <w:t>u Městského soudu v Praze</w:t>
            </w:r>
            <w:r w:rsidRPr="00E57965">
              <w:rPr>
                <w:i/>
                <w:sz w:val="22"/>
                <w:szCs w:val="22"/>
              </w:rPr>
              <w:t xml:space="preserve">, </w:t>
            </w:r>
            <w:r w:rsidRPr="00E57965">
              <w:rPr>
                <w:sz w:val="22"/>
                <w:szCs w:val="22"/>
              </w:rPr>
              <w:t>oddíl B, vložka 20326</w:t>
            </w:r>
            <w:r w:rsidR="004B409A" w:rsidRPr="00E57965">
              <w:rPr>
                <w:bCs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AB7C2E" w:rsidRPr="005C4BEA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E57965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E57965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t>2</w:t>
            </w:r>
            <w:r>
              <w:rPr>
                <w:spacing w:val="-2"/>
              </w:rPr>
              <w:t>7</w:t>
            </w:r>
            <w:r>
              <w:t>3</w:t>
            </w:r>
            <w:r>
              <w:rPr>
                <w:spacing w:val="20"/>
              </w:rPr>
              <w:t xml:space="preserve"> </w:t>
            </w:r>
            <w:r>
              <w:t>73</w:t>
            </w:r>
            <w:r>
              <w:rPr>
                <w:spacing w:val="20"/>
              </w:rPr>
              <w:t xml:space="preserve"> </w:t>
            </w:r>
            <w:r>
              <w:t>665</w:t>
            </w:r>
          </w:p>
        </w:tc>
      </w:tr>
      <w:tr w:rsidR="00AB7C2E" w:rsidRPr="005C4BEA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551EED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51EED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5F267DD5" w:rsidR="00AB7C2E" w:rsidRPr="00551EED" w:rsidRDefault="0036480B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z w:val="22"/>
                <w:szCs w:val="22"/>
              </w:rPr>
              <w:t xml:space="preserve">, 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</w:t>
            </w:r>
            <w:r w:rsidR="007168DE" w:rsidRPr="00551EED">
              <w:rPr>
                <w:spacing w:val="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1"/>
                <w:sz w:val="22"/>
                <w:szCs w:val="22"/>
              </w:rPr>
              <w:t>l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 xml:space="preserve">m a </w:t>
            </w:r>
            <w:r w:rsidR="007168DE" w:rsidRPr="00551EED">
              <w:rPr>
                <w:spacing w:val="-1"/>
                <w:sz w:val="22"/>
                <w:szCs w:val="22"/>
              </w:rPr>
              <w:t>m</w:t>
            </w:r>
            <w:r w:rsidR="007168DE" w:rsidRPr="00551EED">
              <w:rPr>
                <w:spacing w:val="1"/>
                <w:sz w:val="22"/>
                <w:szCs w:val="22"/>
              </w:rPr>
              <w:t>í</w:t>
            </w:r>
            <w:r w:rsidR="007168DE" w:rsidRPr="00551EED">
              <w:rPr>
                <w:sz w:val="22"/>
                <w:szCs w:val="22"/>
              </w:rPr>
              <w:t>s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op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>ds</w:t>
            </w:r>
            <w:r w:rsidR="007168DE" w:rsidRPr="00551EED">
              <w:rPr>
                <w:spacing w:val="1"/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do</w:t>
            </w:r>
            <w:r w:rsidR="007168DE" w:rsidRPr="00551EED">
              <w:rPr>
                <w:sz w:val="22"/>
                <w:szCs w:val="22"/>
              </w:rPr>
              <w:t>u 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ed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a</w:t>
            </w:r>
            <w:r w:rsidR="007168DE" w:rsidRPr="00551EED">
              <w:rPr>
                <w:spacing w:val="-2"/>
                <w:sz w:val="22"/>
                <w:szCs w:val="22"/>
              </w:rPr>
              <w:t>v</w:t>
            </w:r>
            <w:r w:rsidR="007168DE" w:rsidRPr="00551EED">
              <w:rPr>
                <w:sz w:val="22"/>
                <w:szCs w:val="22"/>
              </w:rPr>
              <w:t>en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05764539" w:rsidR="001E10C9" w:rsidRPr="00551EED" w:rsidRDefault="0036480B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E10C9" w:rsidRPr="00551EED">
              <w:rPr>
                <w:sz w:val="22"/>
                <w:szCs w:val="22"/>
              </w:rPr>
              <w:t>, oddělení řízení projektů (pro oblast věcného plnění)</w:t>
            </w:r>
          </w:p>
          <w:p w14:paraId="6F7E60F7" w14:textId="5DB6B3B0" w:rsidR="007168DE" w:rsidRPr="00551EED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70259F05" w14:textId="18FBB59E" w:rsidR="004B409A" w:rsidRPr="00E57965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(Objednatel a Poskytovatel společně „</w:t>
      </w:r>
      <w:r w:rsidRPr="005C4BEA">
        <w:rPr>
          <w:b/>
          <w:sz w:val="22"/>
          <w:szCs w:val="22"/>
        </w:rPr>
        <w:t>Strany</w:t>
      </w:r>
      <w:r w:rsidRPr="005C4BEA">
        <w:rPr>
          <w:bCs/>
          <w:sz w:val="22"/>
          <w:szCs w:val="22"/>
        </w:rPr>
        <w:t>“ a každý z nich samostatně „</w:t>
      </w:r>
      <w:r w:rsidRPr="005C4BEA">
        <w:rPr>
          <w:b/>
          <w:sz w:val="22"/>
          <w:szCs w:val="22"/>
        </w:rPr>
        <w:t>Strana</w:t>
      </w:r>
      <w:r w:rsidRPr="005C4BEA">
        <w:rPr>
          <w:bCs/>
          <w:sz w:val="22"/>
          <w:szCs w:val="22"/>
        </w:rPr>
        <w:t>“)</w:t>
      </w:r>
      <w:r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7777777" w:rsidR="004B409A" w:rsidRPr="00E57965" w:rsidRDefault="004B409A" w:rsidP="00BC263F">
      <w:pPr>
        <w:spacing w:before="120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1404DA61" w14:textId="77777777" w:rsidR="001237EB" w:rsidRDefault="001237EB" w:rsidP="001237EB">
      <w:pPr>
        <w:pStyle w:val="Default"/>
        <w:rPr>
          <w:bCs/>
          <w:sz w:val="22"/>
          <w:szCs w:val="22"/>
        </w:rPr>
      </w:pPr>
    </w:p>
    <w:p w14:paraId="1180B17D" w14:textId="69FFF810" w:rsidR="00122081" w:rsidRDefault="001E10C9" w:rsidP="001237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A446DA" w:rsidRPr="005C4BEA">
        <w:rPr>
          <w:bCs/>
          <w:sz w:val="22"/>
          <w:szCs w:val="22"/>
        </w:rPr>
        <w:t xml:space="preserve">oskytovateli byla dne </w:t>
      </w:r>
      <w:r w:rsidR="00E13B0E">
        <w:rPr>
          <w:bCs/>
          <w:sz w:val="22"/>
          <w:szCs w:val="22"/>
        </w:rPr>
        <w:t>12</w:t>
      </w:r>
      <w:r w:rsidR="0038281F">
        <w:rPr>
          <w:bCs/>
          <w:sz w:val="22"/>
          <w:szCs w:val="22"/>
        </w:rPr>
        <w:t>.</w:t>
      </w:r>
      <w:r w:rsidR="00C874E1">
        <w:rPr>
          <w:bCs/>
          <w:sz w:val="22"/>
          <w:szCs w:val="22"/>
        </w:rPr>
        <w:t xml:space="preserve"> </w:t>
      </w:r>
      <w:r w:rsidR="00632E71">
        <w:rPr>
          <w:bCs/>
          <w:sz w:val="22"/>
          <w:szCs w:val="22"/>
        </w:rPr>
        <w:t>1</w:t>
      </w:r>
      <w:r w:rsidR="00E13B0E">
        <w:rPr>
          <w:bCs/>
          <w:sz w:val="22"/>
          <w:szCs w:val="22"/>
        </w:rPr>
        <w:t>2</w:t>
      </w:r>
      <w:r w:rsidR="00C874E1">
        <w:rPr>
          <w:bCs/>
          <w:sz w:val="22"/>
          <w:szCs w:val="22"/>
        </w:rPr>
        <w:t>. 2024</w:t>
      </w:r>
      <w:r w:rsidR="00A446DA" w:rsidRPr="005C4BEA">
        <w:rPr>
          <w:bCs/>
          <w:sz w:val="22"/>
          <w:szCs w:val="22"/>
        </w:rPr>
        <w:t xml:space="preserve"> </w:t>
      </w:r>
      <w:r w:rsidR="00D62277">
        <w:rPr>
          <w:bCs/>
          <w:sz w:val="22"/>
          <w:szCs w:val="22"/>
        </w:rPr>
        <w:t xml:space="preserve">prostřednictvím systému Servicedesk (ticket </w:t>
      </w:r>
      <w:r w:rsidR="00E13B0E">
        <w:rPr>
          <w:bCs/>
          <w:sz w:val="22"/>
          <w:szCs w:val="22"/>
        </w:rPr>
        <w:t>MPSV-67492</w:t>
      </w:r>
      <w:r w:rsidR="00D62277">
        <w:rPr>
          <w:bCs/>
          <w:sz w:val="22"/>
          <w:szCs w:val="22"/>
        </w:rPr>
        <w:t xml:space="preserve">) </w:t>
      </w:r>
      <w:r w:rsidR="00D62277" w:rsidRPr="005C4BEA">
        <w:rPr>
          <w:bCs/>
          <w:sz w:val="22"/>
          <w:szCs w:val="22"/>
        </w:rPr>
        <w:t xml:space="preserve">doručena </w:t>
      </w:r>
      <w:r w:rsidR="00E264E5" w:rsidRPr="005C4BEA">
        <w:rPr>
          <w:bCs/>
          <w:sz w:val="22"/>
          <w:szCs w:val="22"/>
        </w:rPr>
        <w:t>Žádost č.</w:t>
      </w:r>
      <w:r w:rsidR="00142B55">
        <w:rPr>
          <w:bCs/>
          <w:sz w:val="22"/>
          <w:szCs w:val="22"/>
        </w:rPr>
        <w:t xml:space="preserve"> </w:t>
      </w:r>
      <w:r w:rsidR="00E13B0E">
        <w:rPr>
          <w:bCs/>
          <w:sz w:val="22"/>
          <w:szCs w:val="22"/>
        </w:rPr>
        <w:t>22</w:t>
      </w:r>
      <w:r w:rsidR="00176472">
        <w:rPr>
          <w:bCs/>
          <w:sz w:val="22"/>
          <w:szCs w:val="22"/>
        </w:rPr>
        <w:t xml:space="preserve">/2024 (ve jmenné konvenci </w:t>
      </w:r>
      <w:r w:rsidR="00C874E1">
        <w:rPr>
          <w:bCs/>
          <w:sz w:val="22"/>
          <w:szCs w:val="22"/>
        </w:rPr>
        <w:t>DS_2024_</w:t>
      </w:r>
      <w:r w:rsidR="00E13B0E">
        <w:rPr>
          <w:bCs/>
          <w:sz w:val="22"/>
          <w:szCs w:val="22"/>
        </w:rPr>
        <w:t>22</w:t>
      </w:r>
      <w:r w:rsidR="00C874E1">
        <w:rPr>
          <w:bCs/>
          <w:sz w:val="22"/>
          <w:szCs w:val="22"/>
        </w:rPr>
        <w:t>_Z</w:t>
      </w:r>
      <w:r w:rsidR="00142B55">
        <w:rPr>
          <w:bCs/>
          <w:sz w:val="22"/>
          <w:szCs w:val="22"/>
        </w:rPr>
        <w:t>, dále i jen „Žádost“)</w:t>
      </w:r>
      <w:r w:rsidR="00C874E1">
        <w:rPr>
          <w:bCs/>
          <w:sz w:val="22"/>
          <w:szCs w:val="22"/>
        </w:rPr>
        <w:t xml:space="preserve"> </w:t>
      </w:r>
      <w:r w:rsidR="004B409A" w:rsidRPr="00E57965">
        <w:rPr>
          <w:bCs/>
          <w:sz w:val="22"/>
          <w:szCs w:val="22"/>
        </w:rPr>
        <w:t>na základě „</w:t>
      </w:r>
      <w:r w:rsidR="00A446DA" w:rsidRPr="00E57965">
        <w:rPr>
          <w:bCs/>
          <w:i/>
          <w:iCs/>
          <w:sz w:val="22"/>
          <w:szCs w:val="22"/>
        </w:rPr>
        <w:t>Servisní smlouvy o</w:t>
      </w:r>
      <w:r w:rsidR="0035436C">
        <w:rPr>
          <w:bCs/>
          <w:i/>
          <w:iCs/>
          <w:sz w:val="22"/>
          <w:szCs w:val="22"/>
        </w:rPr>
        <w:t> </w:t>
      </w:r>
      <w:r w:rsidR="00A446DA" w:rsidRPr="00E57965">
        <w:rPr>
          <w:bCs/>
          <w:i/>
          <w:iCs/>
          <w:sz w:val="22"/>
          <w:szCs w:val="22"/>
        </w:rPr>
        <w:t>podpoře, nutném rozvoji a ukončení Systému OKaplikace</w:t>
      </w:r>
      <w:r w:rsidR="00A446DA" w:rsidRPr="005C4BEA">
        <w:rPr>
          <w:bCs/>
          <w:sz w:val="22"/>
          <w:szCs w:val="22"/>
        </w:rPr>
        <w:t>“</w:t>
      </w:r>
      <w:r w:rsidR="00A446DA" w:rsidRPr="005C4BEA" w:rsidDel="00A446DA">
        <w:rPr>
          <w:bCs/>
          <w:sz w:val="22"/>
          <w:szCs w:val="22"/>
        </w:rPr>
        <w:t xml:space="preserve"> </w:t>
      </w:r>
      <w:r w:rsidR="004B409A" w:rsidRPr="001E10C9">
        <w:rPr>
          <w:bCs/>
          <w:sz w:val="22"/>
          <w:szCs w:val="22"/>
        </w:rPr>
        <w:t xml:space="preserve">uzavřené dne </w:t>
      </w:r>
      <w:r w:rsidR="00C874E1" w:rsidRPr="001E10C9">
        <w:rPr>
          <w:bCs/>
          <w:sz w:val="22"/>
          <w:szCs w:val="22"/>
        </w:rPr>
        <w:t>20.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12.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2023</w:t>
      </w:r>
      <w:r w:rsidR="004B409A" w:rsidRPr="001E10C9">
        <w:rPr>
          <w:bCs/>
          <w:sz w:val="22"/>
          <w:szCs w:val="22"/>
        </w:rPr>
        <w:t xml:space="preserve"> („</w:t>
      </w:r>
      <w:r w:rsidR="004B409A" w:rsidRPr="001E10C9">
        <w:rPr>
          <w:b/>
          <w:bCs/>
          <w:sz w:val="22"/>
          <w:szCs w:val="22"/>
        </w:rPr>
        <w:t>S</w:t>
      </w:r>
      <w:r w:rsidR="0089592F" w:rsidRPr="001E10C9">
        <w:rPr>
          <w:b/>
          <w:bCs/>
          <w:sz w:val="22"/>
          <w:szCs w:val="22"/>
        </w:rPr>
        <w:t>ervisní s</w:t>
      </w:r>
      <w:r w:rsidR="004B409A" w:rsidRPr="001E10C9">
        <w:rPr>
          <w:b/>
          <w:bCs/>
          <w:sz w:val="22"/>
          <w:szCs w:val="22"/>
        </w:rPr>
        <w:t>m</w:t>
      </w:r>
      <w:r w:rsidR="004B409A" w:rsidRPr="00E57965">
        <w:rPr>
          <w:b/>
          <w:bCs/>
          <w:sz w:val="22"/>
          <w:szCs w:val="22"/>
        </w:rPr>
        <w:t>louva</w:t>
      </w:r>
      <w:r w:rsidR="004B409A" w:rsidRPr="00E57965">
        <w:rPr>
          <w:bCs/>
          <w:sz w:val="22"/>
          <w:szCs w:val="22"/>
        </w:rPr>
        <w:t xml:space="preserve">“) </w:t>
      </w:r>
      <w:r w:rsidR="001103FD" w:rsidRPr="005C4BEA">
        <w:rPr>
          <w:bCs/>
          <w:sz w:val="22"/>
          <w:szCs w:val="22"/>
        </w:rPr>
        <w:t>na</w:t>
      </w:r>
      <w:r w:rsidR="00E264E5" w:rsidRPr="005C4BEA">
        <w:rPr>
          <w:bCs/>
          <w:sz w:val="22"/>
          <w:szCs w:val="22"/>
        </w:rPr>
        <w:t xml:space="preserve"> poskytnutí Služeb na objednávku</w:t>
      </w:r>
      <w:r w:rsidR="00D62277">
        <w:rPr>
          <w:bCs/>
          <w:sz w:val="22"/>
          <w:szCs w:val="22"/>
        </w:rPr>
        <w:t>; tentýž dokument byl Poskytovateli ke stejnému datu doručen i prostřednictvím elektronické pošty.</w:t>
      </w:r>
      <w:r w:rsidR="001237EB">
        <w:rPr>
          <w:bCs/>
          <w:sz w:val="22"/>
          <w:szCs w:val="22"/>
        </w:rPr>
        <w:t xml:space="preserve"> </w:t>
      </w:r>
    </w:p>
    <w:p w14:paraId="6E9A7129" w14:textId="77777777" w:rsidR="00122081" w:rsidRDefault="00122081" w:rsidP="001237EB">
      <w:pPr>
        <w:pStyle w:val="Default"/>
        <w:jc w:val="both"/>
        <w:rPr>
          <w:bCs/>
          <w:sz w:val="22"/>
          <w:szCs w:val="22"/>
        </w:rPr>
      </w:pPr>
    </w:p>
    <w:p w14:paraId="0C205C36" w14:textId="068E671D" w:rsidR="004B409A" w:rsidRPr="001237EB" w:rsidRDefault="00BC263F" w:rsidP="001237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Poskytovatel předložil Objednateli dne </w:t>
      </w:r>
      <w:r w:rsidR="00E13B0E">
        <w:rPr>
          <w:bCs/>
          <w:sz w:val="22"/>
          <w:szCs w:val="22"/>
        </w:rPr>
        <w:t>12</w:t>
      </w:r>
      <w:r>
        <w:rPr>
          <w:bCs/>
          <w:sz w:val="22"/>
          <w:szCs w:val="22"/>
        </w:rPr>
        <w:t>. 1</w:t>
      </w:r>
      <w:r w:rsidR="00E13B0E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. 2024 </w:t>
      </w:r>
      <w:r w:rsidR="00122081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 xml:space="preserve">abídku č. </w:t>
      </w:r>
      <w:r w:rsidR="00E13B0E">
        <w:rPr>
          <w:bCs/>
          <w:sz w:val="22"/>
          <w:szCs w:val="22"/>
        </w:rPr>
        <w:t>22</w:t>
      </w:r>
      <w:r>
        <w:rPr>
          <w:bCs/>
          <w:sz w:val="22"/>
          <w:szCs w:val="22"/>
        </w:rPr>
        <w:t>/2024</w:t>
      </w:r>
      <w:r w:rsidR="00122081">
        <w:rPr>
          <w:bCs/>
          <w:sz w:val="22"/>
          <w:szCs w:val="22"/>
        </w:rPr>
        <w:t xml:space="preserve"> (dále i jen „Nabídka“)</w:t>
      </w:r>
      <w:r>
        <w:rPr>
          <w:bCs/>
          <w:sz w:val="22"/>
          <w:szCs w:val="22"/>
        </w:rPr>
        <w:t>, jejíž platnost následně prodloužil do 28. 2. 2025.</w:t>
      </w:r>
    </w:p>
    <w:p w14:paraId="74131C2C" w14:textId="77777777" w:rsidR="00122081" w:rsidRDefault="00122081" w:rsidP="008E73C1">
      <w:pPr>
        <w:jc w:val="both"/>
        <w:rPr>
          <w:bCs/>
          <w:sz w:val="22"/>
          <w:szCs w:val="22"/>
        </w:rPr>
      </w:pPr>
    </w:p>
    <w:p w14:paraId="009F2560" w14:textId="7F011F72" w:rsidR="008E73C1" w:rsidRPr="008E73C1" w:rsidRDefault="00BC263F" w:rsidP="008E73C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Dne 3. 2. 2025 zaslal Objednatel Poskytovateli „Doplnění </w:t>
      </w:r>
      <w:r w:rsidR="00122081">
        <w:rPr>
          <w:bCs/>
          <w:sz w:val="22"/>
          <w:szCs w:val="22"/>
        </w:rPr>
        <w:t xml:space="preserve">k </w:t>
      </w:r>
      <w:r>
        <w:rPr>
          <w:bCs/>
          <w:sz w:val="22"/>
          <w:szCs w:val="22"/>
        </w:rPr>
        <w:t xml:space="preserve">Žádosti č. </w:t>
      </w:r>
      <w:r w:rsidR="00E13B0E">
        <w:rPr>
          <w:bCs/>
          <w:sz w:val="22"/>
          <w:szCs w:val="22"/>
        </w:rPr>
        <w:t>22</w:t>
      </w:r>
      <w:r>
        <w:rPr>
          <w:bCs/>
          <w:sz w:val="22"/>
          <w:szCs w:val="22"/>
        </w:rPr>
        <w:t xml:space="preserve">/2024“, jehož předmětem je zvýšení objemu požadovaného plnění o </w:t>
      </w:r>
      <w:r w:rsidR="00E13B0E">
        <w:rPr>
          <w:b/>
          <w:sz w:val="22"/>
          <w:szCs w:val="22"/>
        </w:rPr>
        <w:t>570</w:t>
      </w:r>
      <w:r>
        <w:rPr>
          <w:bCs/>
          <w:sz w:val="22"/>
          <w:szCs w:val="22"/>
        </w:rPr>
        <w:t xml:space="preserve"> </w:t>
      </w:r>
      <w:r w:rsidRPr="008E73C1">
        <w:rPr>
          <w:b/>
          <w:sz w:val="22"/>
          <w:szCs w:val="22"/>
        </w:rPr>
        <w:t>ČD</w:t>
      </w:r>
      <w:r w:rsidR="008E73C1">
        <w:rPr>
          <w:bCs/>
          <w:sz w:val="22"/>
          <w:szCs w:val="22"/>
        </w:rPr>
        <w:t xml:space="preserve">, což odpovídá navýšení celkové maximální ceny služeb o </w:t>
      </w:r>
      <w:r w:rsidR="00E13B0E">
        <w:rPr>
          <w:b/>
          <w:sz w:val="22"/>
          <w:szCs w:val="22"/>
        </w:rPr>
        <w:t>8 265</w:t>
      </w:r>
      <w:r w:rsidR="008E73C1">
        <w:rPr>
          <w:b/>
          <w:sz w:val="22"/>
          <w:szCs w:val="22"/>
        </w:rPr>
        <w:t> </w:t>
      </w:r>
      <w:r w:rsidR="008E73C1" w:rsidRPr="008E73C1">
        <w:rPr>
          <w:b/>
          <w:sz w:val="22"/>
          <w:szCs w:val="22"/>
        </w:rPr>
        <w:t>000</w:t>
      </w:r>
      <w:r w:rsidR="008E73C1">
        <w:rPr>
          <w:b/>
          <w:sz w:val="22"/>
          <w:szCs w:val="22"/>
        </w:rPr>
        <w:t>,-</w:t>
      </w:r>
      <w:r w:rsidR="008E73C1" w:rsidRPr="008E73C1">
        <w:rPr>
          <w:b/>
          <w:sz w:val="22"/>
          <w:szCs w:val="22"/>
        </w:rPr>
        <w:t xml:space="preserve"> Kč bez DPH</w:t>
      </w:r>
      <w:r w:rsidR="008E73C1" w:rsidRPr="008E73C1">
        <w:rPr>
          <w:bCs/>
          <w:sz w:val="22"/>
          <w:szCs w:val="22"/>
        </w:rPr>
        <w:t>.</w:t>
      </w:r>
    </w:p>
    <w:p w14:paraId="1AD06E11" w14:textId="7DC0CD85" w:rsidR="00602188" w:rsidRDefault="00D33675" w:rsidP="00981DCC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C4BEA">
        <w:rPr>
          <w:bCs/>
          <w:sz w:val="22"/>
          <w:szCs w:val="22"/>
        </w:rPr>
        <w:t>Na základě č</w:t>
      </w:r>
      <w:r w:rsidR="00C874E1">
        <w:rPr>
          <w:bCs/>
          <w:sz w:val="22"/>
          <w:szCs w:val="22"/>
        </w:rPr>
        <w:t>l</w:t>
      </w:r>
      <w:r w:rsidRPr="005C4BEA">
        <w:rPr>
          <w:bCs/>
          <w:sz w:val="22"/>
          <w:szCs w:val="22"/>
        </w:rPr>
        <w:t>. 8.7 S</w:t>
      </w:r>
      <w:r w:rsidR="0089592F" w:rsidRPr="005C4BEA">
        <w:rPr>
          <w:bCs/>
          <w:sz w:val="22"/>
          <w:szCs w:val="22"/>
        </w:rPr>
        <w:t>ervisní s</w:t>
      </w:r>
      <w:r w:rsidRPr="005C4BEA">
        <w:rPr>
          <w:bCs/>
          <w:sz w:val="22"/>
          <w:szCs w:val="22"/>
        </w:rPr>
        <w:t>mlouvy tímto Poskytovatel</w:t>
      </w:r>
      <w:r w:rsidR="00AC36EA">
        <w:rPr>
          <w:bCs/>
          <w:sz w:val="22"/>
          <w:szCs w:val="22"/>
        </w:rPr>
        <w:t xml:space="preserve"> ve lhůtě stanovené Servisní smlouvou předkládá </w:t>
      </w:r>
      <w:r w:rsidR="00D73486" w:rsidRPr="005C4BEA">
        <w:rPr>
          <w:bCs/>
          <w:sz w:val="22"/>
          <w:szCs w:val="22"/>
        </w:rPr>
        <w:t xml:space="preserve">Objednateli </w:t>
      </w:r>
      <w:r w:rsidR="00BC263F">
        <w:rPr>
          <w:bCs/>
          <w:sz w:val="22"/>
          <w:szCs w:val="22"/>
        </w:rPr>
        <w:t>toto Doplnění</w:t>
      </w:r>
      <w:r w:rsidR="001237EB">
        <w:rPr>
          <w:bCs/>
          <w:sz w:val="22"/>
          <w:szCs w:val="22"/>
        </w:rPr>
        <w:t xml:space="preserve"> </w:t>
      </w:r>
      <w:r w:rsidR="00BC263F">
        <w:rPr>
          <w:bCs/>
          <w:sz w:val="22"/>
          <w:szCs w:val="22"/>
        </w:rPr>
        <w:t>n</w:t>
      </w:r>
      <w:r w:rsidR="00D73486" w:rsidRPr="005C4BEA">
        <w:rPr>
          <w:bCs/>
          <w:sz w:val="22"/>
          <w:szCs w:val="22"/>
        </w:rPr>
        <w:t>abídk</w:t>
      </w:r>
      <w:r w:rsidR="00BC263F">
        <w:rPr>
          <w:bCs/>
          <w:sz w:val="22"/>
          <w:szCs w:val="22"/>
        </w:rPr>
        <w:t>y</w:t>
      </w:r>
      <w:r w:rsidR="00D73486" w:rsidRPr="005C4BEA">
        <w:rPr>
          <w:bCs/>
          <w:sz w:val="22"/>
          <w:szCs w:val="22"/>
        </w:rPr>
        <w:t xml:space="preserve"> </w:t>
      </w:r>
      <w:r w:rsidR="00981DCC">
        <w:rPr>
          <w:bCs/>
          <w:sz w:val="22"/>
          <w:szCs w:val="22"/>
        </w:rPr>
        <w:t xml:space="preserve">č. </w:t>
      </w:r>
      <w:r w:rsidR="00E13B0E">
        <w:rPr>
          <w:bCs/>
          <w:sz w:val="22"/>
          <w:szCs w:val="22"/>
        </w:rPr>
        <w:t>22</w:t>
      </w:r>
      <w:r w:rsidR="00981DCC">
        <w:rPr>
          <w:bCs/>
          <w:sz w:val="22"/>
          <w:szCs w:val="22"/>
        </w:rPr>
        <w:t xml:space="preserve">/2024 </w:t>
      </w:r>
      <w:r w:rsidR="00D73486" w:rsidRPr="005C4BEA">
        <w:rPr>
          <w:bCs/>
          <w:sz w:val="22"/>
          <w:szCs w:val="22"/>
        </w:rPr>
        <w:t>na poskytnutí Služeb na objednávku</w:t>
      </w:r>
      <w:r w:rsidR="00142B55">
        <w:rPr>
          <w:bCs/>
          <w:sz w:val="22"/>
          <w:szCs w:val="22"/>
        </w:rPr>
        <w:t xml:space="preserve"> (dále i jen „</w:t>
      </w:r>
      <w:r w:rsidR="00BC263F">
        <w:rPr>
          <w:bCs/>
          <w:sz w:val="22"/>
          <w:szCs w:val="22"/>
        </w:rPr>
        <w:t>Doplnění n</w:t>
      </w:r>
      <w:r w:rsidR="00142B55">
        <w:rPr>
          <w:bCs/>
          <w:sz w:val="22"/>
          <w:szCs w:val="22"/>
        </w:rPr>
        <w:t>abídk</w:t>
      </w:r>
      <w:r w:rsidR="00BC263F">
        <w:rPr>
          <w:bCs/>
          <w:sz w:val="22"/>
          <w:szCs w:val="22"/>
        </w:rPr>
        <w:t>y</w:t>
      </w:r>
      <w:r w:rsidR="00142B55">
        <w:rPr>
          <w:bCs/>
          <w:sz w:val="22"/>
          <w:szCs w:val="22"/>
        </w:rPr>
        <w:t>“)</w:t>
      </w:r>
      <w:r w:rsidR="00981DCC">
        <w:rPr>
          <w:bCs/>
          <w:sz w:val="22"/>
          <w:szCs w:val="22"/>
        </w:rPr>
        <w:t>, kterým se mění příslušná ustanovení Nabídky</w:t>
      </w:r>
      <w:r w:rsidR="00BC263F">
        <w:rPr>
          <w:bCs/>
          <w:sz w:val="22"/>
          <w:szCs w:val="22"/>
        </w:rPr>
        <w:t xml:space="preserve"> </w:t>
      </w:r>
      <w:r w:rsidR="00981DCC">
        <w:rPr>
          <w:bCs/>
          <w:sz w:val="22"/>
          <w:szCs w:val="22"/>
        </w:rPr>
        <w:t>takto:</w:t>
      </w:r>
    </w:p>
    <w:p w14:paraId="44FC7077" w14:textId="77777777" w:rsidR="00916103" w:rsidRDefault="00916103" w:rsidP="00C4078E">
      <w:pPr>
        <w:jc w:val="both"/>
        <w:rPr>
          <w:sz w:val="22"/>
          <w:szCs w:val="22"/>
        </w:rPr>
      </w:pPr>
    </w:p>
    <w:p w14:paraId="47D4B2B8" w14:textId="07F402BC" w:rsidR="004B409A" w:rsidRPr="00981DCC" w:rsidRDefault="00BB476A" w:rsidP="006F152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981DCC">
        <w:rPr>
          <w:b/>
          <w:bCs/>
          <w:sz w:val="22"/>
          <w:szCs w:val="22"/>
          <w:u w:val="single"/>
        </w:rPr>
        <w:t>Termín plnění (harmonogram)</w:t>
      </w:r>
      <w:r w:rsidR="004B409A" w:rsidRPr="00981DCC">
        <w:rPr>
          <w:b/>
          <w:bCs/>
          <w:sz w:val="22"/>
          <w:szCs w:val="22"/>
          <w:u w:val="single"/>
        </w:rPr>
        <w:t>:</w:t>
      </w:r>
    </w:p>
    <w:p w14:paraId="5F3AE9FA" w14:textId="159404C3" w:rsidR="003C246C" w:rsidRDefault="009D4B5C" w:rsidP="003C246C">
      <w:p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Dle specifikace v</w:t>
      </w:r>
      <w:r w:rsidR="001237EB">
        <w:rPr>
          <w:sz w:val="22"/>
          <w:szCs w:val="22"/>
        </w:rPr>
        <w:t> </w:t>
      </w:r>
      <w:r w:rsidR="008947A1">
        <w:rPr>
          <w:sz w:val="22"/>
          <w:szCs w:val="22"/>
        </w:rPr>
        <w:t>Ž</w:t>
      </w:r>
      <w:r>
        <w:rPr>
          <w:sz w:val="22"/>
          <w:szCs w:val="22"/>
        </w:rPr>
        <w:t>ádosti</w:t>
      </w:r>
      <w:r w:rsidR="001237EB">
        <w:rPr>
          <w:sz w:val="22"/>
          <w:szCs w:val="22"/>
        </w:rPr>
        <w:t xml:space="preserve"> </w:t>
      </w:r>
      <w:r w:rsidR="00A56BC8">
        <w:rPr>
          <w:sz w:val="22"/>
          <w:szCs w:val="22"/>
        </w:rPr>
        <w:t xml:space="preserve">(čl. </w:t>
      </w:r>
      <w:r w:rsidR="0056024B">
        <w:rPr>
          <w:sz w:val="22"/>
          <w:szCs w:val="22"/>
        </w:rPr>
        <w:t>5</w:t>
      </w:r>
      <w:r w:rsidR="00A56BC8">
        <w:rPr>
          <w:sz w:val="22"/>
          <w:szCs w:val="22"/>
        </w:rPr>
        <w:t xml:space="preserve">) </w:t>
      </w:r>
      <w:r w:rsidR="001237EB">
        <w:rPr>
          <w:sz w:val="22"/>
          <w:szCs w:val="22"/>
        </w:rPr>
        <w:t>je</w:t>
      </w:r>
      <w:r>
        <w:rPr>
          <w:sz w:val="22"/>
          <w:szCs w:val="22"/>
        </w:rPr>
        <w:t xml:space="preserve"> poskytování služeb dle této Nabídky předpokládáno pro období do 3</w:t>
      </w:r>
      <w:r w:rsidR="00E13B0E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E13B0E">
        <w:rPr>
          <w:sz w:val="22"/>
          <w:szCs w:val="22"/>
        </w:rPr>
        <w:t>12</w:t>
      </w:r>
      <w:r>
        <w:rPr>
          <w:sz w:val="22"/>
          <w:szCs w:val="22"/>
        </w:rPr>
        <w:t>. 202</w:t>
      </w:r>
      <w:r w:rsidR="00A56BC8">
        <w:rPr>
          <w:sz w:val="22"/>
          <w:szCs w:val="22"/>
        </w:rPr>
        <w:t>5</w:t>
      </w:r>
      <w:r w:rsidR="001237EB">
        <w:rPr>
          <w:sz w:val="22"/>
          <w:szCs w:val="22"/>
        </w:rPr>
        <w:t xml:space="preserve"> nebo do vyčerpání objemu služeb </w:t>
      </w:r>
      <w:r w:rsidR="00E13B0E">
        <w:rPr>
          <w:b/>
          <w:bCs/>
          <w:sz w:val="22"/>
          <w:szCs w:val="22"/>
        </w:rPr>
        <w:t>4 862</w:t>
      </w:r>
      <w:r w:rsidR="006634E1">
        <w:rPr>
          <w:sz w:val="22"/>
          <w:szCs w:val="22"/>
        </w:rPr>
        <w:t xml:space="preserve"> </w:t>
      </w:r>
      <w:r w:rsidR="001237EB" w:rsidRPr="00494865">
        <w:rPr>
          <w:b/>
          <w:bCs/>
          <w:sz w:val="22"/>
          <w:szCs w:val="22"/>
        </w:rPr>
        <w:t>ČD</w:t>
      </w:r>
      <w:r w:rsidR="001237EB">
        <w:rPr>
          <w:sz w:val="22"/>
          <w:szCs w:val="22"/>
        </w:rPr>
        <w:t xml:space="preserve"> podle toho, která z obou skutečností nastane dříve</w:t>
      </w:r>
      <w:r w:rsidR="00260579">
        <w:rPr>
          <w:sz w:val="22"/>
          <w:szCs w:val="22"/>
        </w:rPr>
        <w:t xml:space="preserve">. </w:t>
      </w:r>
    </w:p>
    <w:p w14:paraId="4CDE6AB7" w14:textId="2A847B3D" w:rsidR="00966C28" w:rsidRPr="003F003B" w:rsidRDefault="008F125C" w:rsidP="006F152E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b/>
          <w:bCs/>
          <w:sz w:val="22"/>
          <w:szCs w:val="22"/>
          <w:u w:val="single"/>
        </w:rPr>
      </w:pPr>
      <w:r w:rsidRPr="003F003B">
        <w:rPr>
          <w:b/>
          <w:bCs/>
          <w:sz w:val="22"/>
          <w:szCs w:val="22"/>
          <w:u w:val="single"/>
        </w:rPr>
        <w:t>Cenová nabídka:</w:t>
      </w:r>
    </w:p>
    <w:p w14:paraId="759A2176" w14:textId="2EDAA16C" w:rsidR="001237EB" w:rsidRPr="008E73C1" w:rsidRDefault="00966C28" w:rsidP="00C832EE">
      <w:pPr>
        <w:overflowPunct w:val="0"/>
        <w:autoSpaceDE w:val="0"/>
        <w:autoSpaceDN w:val="0"/>
        <w:adjustRightInd w:val="0"/>
        <w:spacing w:before="240" w:after="240" w:line="276" w:lineRule="auto"/>
        <w:jc w:val="both"/>
        <w:textAlignment w:val="baseline"/>
        <w:rPr>
          <w:b/>
          <w:sz w:val="22"/>
          <w:szCs w:val="22"/>
        </w:rPr>
      </w:pPr>
      <w:r w:rsidRPr="00C832EE">
        <w:rPr>
          <w:bCs/>
          <w:sz w:val="22"/>
          <w:szCs w:val="22"/>
        </w:rPr>
        <w:t xml:space="preserve">Jednotková cena za </w:t>
      </w:r>
      <w:r w:rsidR="00D51046" w:rsidRPr="00C832EE">
        <w:rPr>
          <w:bCs/>
          <w:sz w:val="22"/>
          <w:szCs w:val="22"/>
        </w:rPr>
        <w:t>člověkoden (Č</w:t>
      </w:r>
      <w:r w:rsidRPr="00C832EE">
        <w:rPr>
          <w:bCs/>
          <w:sz w:val="22"/>
          <w:szCs w:val="22"/>
        </w:rPr>
        <w:t>D</w:t>
      </w:r>
      <w:r w:rsidR="00D51046" w:rsidRPr="00C832EE">
        <w:rPr>
          <w:bCs/>
          <w:sz w:val="22"/>
          <w:szCs w:val="22"/>
        </w:rPr>
        <w:t>)</w:t>
      </w:r>
      <w:r w:rsidRPr="00C832EE">
        <w:rPr>
          <w:bCs/>
          <w:sz w:val="22"/>
          <w:szCs w:val="22"/>
        </w:rPr>
        <w:t xml:space="preserve"> </w:t>
      </w:r>
      <w:r w:rsidR="00D51046" w:rsidRPr="00C832EE">
        <w:rPr>
          <w:bCs/>
          <w:sz w:val="22"/>
          <w:szCs w:val="22"/>
        </w:rPr>
        <w:t xml:space="preserve">práce </w:t>
      </w:r>
      <w:r w:rsidRPr="00C832EE">
        <w:rPr>
          <w:bCs/>
          <w:sz w:val="22"/>
          <w:szCs w:val="22"/>
        </w:rPr>
        <w:t>je definována v</w:t>
      </w:r>
      <w:r w:rsidR="00D51046" w:rsidRPr="00C832EE">
        <w:rPr>
          <w:bCs/>
          <w:sz w:val="22"/>
          <w:szCs w:val="22"/>
        </w:rPr>
        <w:t xml:space="preserve"> Příloze č. 2 Servisní smlouvy: cena služeb a činí 14 500,-Kč bez DPH. </w:t>
      </w:r>
      <w:r w:rsidR="00720110">
        <w:rPr>
          <w:bCs/>
          <w:sz w:val="22"/>
          <w:szCs w:val="22"/>
        </w:rPr>
        <w:t>O</w:t>
      </w:r>
      <w:r w:rsidR="001237EB" w:rsidRPr="00C832EE">
        <w:rPr>
          <w:bCs/>
          <w:sz w:val="22"/>
          <w:szCs w:val="22"/>
        </w:rPr>
        <w:t xml:space="preserve">bjem plnění </w:t>
      </w:r>
      <w:r w:rsidR="00494865">
        <w:rPr>
          <w:b/>
          <w:sz w:val="22"/>
          <w:szCs w:val="22"/>
        </w:rPr>
        <w:t>4 862</w:t>
      </w:r>
      <w:r w:rsidR="001237EB" w:rsidRPr="008E73C1">
        <w:rPr>
          <w:b/>
          <w:sz w:val="22"/>
          <w:szCs w:val="22"/>
        </w:rPr>
        <w:t xml:space="preserve"> ČD </w:t>
      </w:r>
      <w:r w:rsidR="001237EB" w:rsidRPr="00C832EE">
        <w:rPr>
          <w:bCs/>
          <w:sz w:val="22"/>
          <w:szCs w:val="22"/>
        </w:rPr>
        <w:t>specifikovaný v</w:t>
      </w:r>
      <w:r w:rsidR="00720110">
        <w:rPr>
          <w:bCs/>
          <w:sz w:val="22"/>
          <w:szCs w:val="22"/>
        </w:rPr>
        <w:t xml:space="preserve"> čl. </w:t>
      </w:r>
      <w:r w:rsidR="003905A1">
        <w:rPr>
          <w:bCs/>
          <w:sz w:val="22"/>
          <w:szCs w:val="22"/>
        </w:rPr>
        <w:t>5</w:t>
      </w:r>
      <w:r w:rsidR="00720110">
        <w:rPr>
          <w:bCs/>
          <w:sz w:val="22"/>
          <w:szCs w:val="22"/>
        </w:rPr>
        <w:t xml:space="preserve"> Ž</w:t>
      </w:r>
      <w:r w:rsidR="001237EB" w:rsidRPr="00C832EE">
        <w:rPr>
          <w:bCs/>
          <w:sz w:val="22"/>
          <w:szCs w:val="22"/>
        </w:rPr>
        <w:t xml:space="preserve">ádosti odpovídá </w:t>
      </w:r>
      <w:r w:rsidR="00002D95">
        <w:rPr>
          <w:bCs/>
          <w:sz w:val="22"/>
          <w:szCs w:val="22"/>
        </w:rPr>
        <w:t xml:space="preserve">celkové maximální </w:t>
      </w:r>
      <w:r w:rsidR="001237EB" w:rsidRPr="00C832EE">
        <w:rPr>
          <w:bCs/>
          <w:sz w:val="22"/>
          <w:szCs w:val="22"/>
        </w:rPr>
        <w:t xml:space="preserve">ceně služeb realizovaných dle této Nabídky a následně uzavřené Dílčí smlouvy </w:t>
      </w:r>
      <w:r w:rsidR="00002D95">
        <w:rPr>
          <w:bCs/>
          <w:sz w:val="22"/>
          <w:szCs w:val="22"/>
        </w:rPr>
        <w:t xml:space="preserve">č. </w:t>
      </w:r>
      <w:r w:rsidR="00F8443E">
        <w:rPr>
          <w:bCs/>
          <w:sz w:val="22"/>
          <w:szCs w:val="22"/>
        </w:rPr>
        <w:t>22</w:t>
      </w:r>
      <w:r w:rsidR="00002D95">
        <w:rPr>
          <w:bCs/>
          <w:sz w:val="22"/>
          <w:szCs w:val="22"/>
        </w:rPr>
        <w:t xml:space="preserve"> </w:t>
      </w:r>
      <w:r w:rsidR="001237EB" w:rsidRPr="00C832EE">
        <w:rPr>
          <w:bCs/>
          <w:sz w:val="22"/>
          <w:szCs w:val="22"/>
        </w:rPr>
        <w:t xml:space="preserve">ve výši </w:t>
      </w:r>
      <w:r w:rsidR="00494865">
        <w:rPr>
          <w:b/>
          <w:sz w:val="22"/>
          <w:szCs w:val="22"/>
        </w:rPr>
        <w:t>70</w:t>
      </w:r>
      <w:r w:rsidR="00B3571A" w:rsidRPr="008E73C1">
        <w:rPr>
          <w:b/>
          <w:sz w:val="22"/>
          <w:szCs w:val="22"/>
        </w:rPr>
        <w:t> </w:t>
      </w:r>
      <w:r w:rsidR="00494865">
        <w:rPr>
          <w:b/>
          <w:sz w:val="22"/>
          <w:szCs w:val="22"/>
        </w:rPr>
        <w:t>49</w:t>
      </w:r>
      <w:r w:rsidR="008E73C1" w:rsidRPr="008E73C1">
        <w:rPr>
          <w:b/>
          <w:sz w:val="22"/>
          <w:szCs w:val="22"/>
        </w:rPr>
        <w:t>9</w:t>
      </w:r>
      <w:r w:rsidR="00B3571A" w:rsidRPr="008E73C1">
        <w:rPr>
          <w:b/>
          <w:sz w:val="22"/>
          <w:szCs w:val="22"/>
        </w:rPr>
        <w:t xml:space="preserve"> 000</w:t>
      </w:r>
      <w:r w:rsidR="001237EB" w:rsidRPr="008E73C1">
        <w:rPr>
          <w:b/>
          <w:sz w:val="22"/>
          <w:szCs w:val="22"/>
        </w:rPr>
        <w:t xml:space="preserve">,- Kč bez DPH. </w:t>
      </w:r>
    </w:p>
    <w:p w14:paraId="10F71D24" w14:textId="7325AD17" w:rsidR="008E73C1" w:rsidRDefault="00F73B51" w:rsidP="00720110">
      <w:pPr>
        <w:tabs>
          <w:tab w:val="left" w:pos="1380"/>
        </w:tabs>
        <w:spacing w:line="276" w:lineRule="auto"/>
        <w:ind w:right="-20"/>
        <w:jc w:val="both"/>
        <w:rPr>
          <w:bCs/>
          <w:sz w:val="22"/>
          <w:szCs w:val="22"/>
        </w:rPr>
      </w:pPr>
      <w:r w:rsidRPr="005A707F">
        <w:rPr>
          <w:bCs/>
          <w:sz w:val="22"/>
          <w:szCs w:val="22"/>
        </w:rPr>
        <w:t>Fakturac</w:t>
      </w:r>
      <w:r w:rsidR="000718AD">
        <w:rPr>
          <w:bCs/>
          <w:sz w:val="22"/>
          <w:szCs w:val="22"/>
        </w:rPr>
        <w:t xml:space="preserve">e poskytnutých služeb bude probíhat </w:t>
      </w:r>
      <w:r w:rsidRPr="005A707F">
        <w:rPr>
          <w:bCs/>
          <w:sz w:val="22"/>
          <w:szCs w:val="22"/>
        </w:rPr>
        <w:t>na měsíční bázi na základě schválení příslušného Dílčího měsíčního výkazu v rámci Souhrnného měsíčního výkazu</w:t>
      </w:r>
      <w:r w:rsidR="00C832EE" w:rsidRPr="005A707F">
        <w:rPr>
          <w:bCs/>
          <w:sz w:val="22"/>
          <w:szCs w:val="22"/>
        </w:rPr>
        <w:t xml:space="preserve"> (v souladu s ustanoveními Servisní smlouvy čl. 5.3, 5.4, 9.2, 9.3 a Přílohy č.  1 Servisní smlouvy: Technické specifikace čl. 2.1.).</w:t>
      </w:r>
    </w:p>
    <w:p w14:paraId="1989CDD3" w14:textId="77777777" w:rsidR="00122081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4C2FF3A8" w14:textId="13396A96" w:rsidR="00122081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>
        <w:t>Ostatní ustanovení „Nabídky“ i její platnost zůstávají beze změny.</w:t>
      </w:r>
    </w:p>
    <w:p w14:paraId="1CBAB969" w14:textId="77777777" w:rsidR="00122081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56A9D3D2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20110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0BBB7AB" w14:textId="49D6A1FE" w:rsidR="00720110" w:rsidRDefault="00720110" w:rsidP="000718AD">
      <w:pPr>
        <w:spacing w:after="120"/>
        <w:ind w:left="-284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="001E10C9">
        <w:rPr>
          <w:b/>
          <w:bCs/>
          <w:iCs/>
          <w:sz w:val="22"/>
          <w:szCs w:val="22"/>
        </w:rPr>
        <w:t> </w:t>
      </w:r>
      <w:r w:rsidR="001E10C9" w:rsidRPr="00AC36EA">
        <w:rPr>
          <w:b/>
          <w:bCs/>
          <w:iCs/>
          <w:sz w:val="22"/>
          <w:szCs w:val="22"/>
        </w:rPr>
        <w:t>Praze</w:t>
      </w:r>
      <w:r w:rsidR="001E10C9">
        <w:rPr>
          <w:iCs/>
          <w:sz w:val="22"/>
          <w:szCs w:val="22"/>
        </w:rPr>
        <w:t xml:space="preserve"> </w:t>
      </w:r>
      <w:r w:rsidR="00E67AC7" w:rsidRPr="00636413">
        <w:rPr>
          <w:b/>
          <w:bCs/>
          <w:iCs/>
          <w:sz w:val="22"/>
          <w:szCs w:val="22"/>
        </w:rPr>
        <w:t xml:space="preserve">dne </w:t>
      </w:r>
      <w:r w:rsidR="00122081">
        <w:rPr>
          <w:b/>
          <w:bCs/>
          <w:iCs/>
          <w:sz w:val="22"/>
          <w:szCs w:val="22"/>
        </w:rPr>
        <w:t>3</w:t>
      </w:r>
      <w:r w:rsidR="001E10C9" w:rsidRPr="00636413">
        <w:rPr>
          <w:b/>
          <w:bCs/>
          <w:iCs/>
          <w:sz w:val="22"/>
          <w:szCs w:val="22"/>
        </w:rPr>
        <w:t xml:space="preserve">. </w:t>
      </w:r>
      <w:r w:rsidR="00122081">
        <w:rPr>
          <w:b/>
          <w:bCs/>
          <w:iCs/>
          <w:sz w:val="22"/>
          <w:szCs w:val="22"/>
        </w:rPr>
        <w:t>2</w:t>
      </w:r>
      <w:r w:rsidR="001E10C9" w:rsidRPr="00636413">
        <w:rPr>
          <w:b/>
          <w:bCs/>
          <w:iCs/>
          <w:sz w:val="22"/>
          <w:szCs w:val="22"/>
        </w:rPr>
        <w:t>. 202</w:t>
      </w:r>
      <w:r w:rsidR="00122081">
        <w:rPr>
          <w:b/>
          <w:bCs/>
          <w:iCs/>
          <w:sz w:val="22"/>
          <w:szCs w:val="22"/>
        </w:rPr>
        <w:t>5</w:t>
      </w:r>
      <w:r w:rsidR="00E67AC7" w:rsidRPr="00A56D58">
        <w:rPr>
          <w:sz w:val="22"/>
          <w:szCs w:val="22"/>
        </w:rPr>
        <w:tab/>
        <w:t>___________________________________</w:t>
      </w:r>
    </w:p>
    <w:p w14:paraId="03DC46C9" w14:textId="77777777" w:rsidR="0036480B" w:rsidRDefault="0036480B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sz w:val="22"/>
          <w:szCs w:val="22"/>
        </w:rPr>
        <w:t xml:space="preserve"> </w:t>
      </w:r>
    </w:p>
    <w:p w14:paraId="25526DCA" w14:textId="6B24F51D" w:rsidR="00002D95" w:rsidRDefault="001E10C9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>
        <w:rPr>
          <w:sz w:val="22"/>
          <w:szCs w:val="22"/>
        </w:rPr>
        <w:t>Ředitel a místopředseda představenstva</w:t>
      </w:r>
    </w:p>
    <w:p w14:paraId="12F9D177" w14:textId="43B8D865" w:rsidR="00710AE6" w:rsidRPr="00710AE6" w:rsidRDefault="001E10C9" w:rsidP="000718AD">
      <w:pPr>
        <w:ind w:left="1134" w:firstLine="992"/>
        <w:jc w:val="both"/>
        <w:rPr>
          <w:sz w:val="22"/>
          <w:szCs w:val="22"/>
        </w:rPr>
      </w:pPr>
      <w:r>
        <w:rPr>
          <w:sz w:val="22"/>
          <w:szCs w:val="22"/>
        </w:rPr>
        <w:t>OKsystem a.s.</w:t>
      </w:r>
    </w:p>
    <w:p w14:paraId="72E9148D" w14:textId="77777777" w:rsidR="00710AE6" w:rsidRPr="00710AE6" w:rsidRDefault="00710AE6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</w:p>
    <w:sectPr w:rsidR="00710AE6" w:rsidRPr="00710A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DE77" w14:textId="77777777" w:rsidR="00B17A08" w:rsidRDefault="00B17A08" w:rsidP="007C3AEB">
      <w:r>
        <w:separator/>
      </w:r>
    </w:p>
  </w:endnote>
  <w:endnote w:type="continuationSeparator" w:id="0">
    <w:p w14:paraId="061D7098" w14:textId="77777777" w:rsidR="00B17A08" w:rsidRDefault="00B17A08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5B8C" w14:textId="77777777" w:rsidR="00580198" w:rsidRDefault="005801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F69F" w14:textId="77777777" w:rsidR="00580198" w:rsidRDefault="005801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A965" w14:textId="77777777" w:rsidR="00B17A08" w:rsidRDefault="00B17A08" w:rsidP="007C3AEB">
      <w:r>
        <w:separator/>
      </w:r>
    </w:p>
  </w:footnote>
  <w:footnote w:type="continuationSeparator" w:id="0">
    <w:p w14:paraId="1B34CA51" w14:textId="77777777" w:rsidR="00B17A08" w:rsidRDefault="00B17A08" w:rsidP="007C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9CF3" w14:textId="77777777" w:rsidR="00580198" w:rsidRDefault="005801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B5A3" w14:textId="37B83D22" w:rsidR="00580198" w:rsidRDefault="00580198" w:rsidP="00580198">
    <w:pPr>
      <w:pStyle w:val="Zhlav"/>
      <w:jc w:val="center"/>
    </w:pPr>
    <w:r>
      <w:rPr>
        <w:noProof/>
      </w:rPr>
      <w:drawing>
        <wp:inline distT="0" distB="0" distL="0" distR="0" wp14:anchorId="320E0071" wp14:editId="5E33C6A4">
          <wp:extent cx="3859949" cy="482600"/>
          <wp:effectExtent l="0" t="0" r="7620" b="0"/>
          <wp:docPr id="998927460" name="Obrázek 99892746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C5E8" w14:textId="77777777" w:rsidR="00580198" w:rsidRDefault="005801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96C6E"/>
    <w:multiLevelType w:val="hybridMultilevel"/>
    <w:tmpl w:val="5A98F1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8276C"/>
    <w:multiLevelType w:val="hybridMultilevel"/>
    <w:tmpl w:val="133C237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65B"/>
    <w:multiLevelType w:val="hybridMultilevel"/>
    <w:tmpl w:val="7E68F08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num w:numId="1" w16cid:durableId="1255896341">
    <w:abstractNumId w:val="3"/>
  </w:num>
  <w:num w:numId="2" w16cid:durableId="29501912">
    <w:abstractNumId w:val="2"/>
  </w:num>
  <w:num w:numId="3" w16cid:durableId="1982734176">
    <w:abstractNumId w:val="4"/>
  </w:num>
  <w:num w:numId="4" w16cid:durableId="954290916">
    <w:abstractNumId w:val="0"/>
  </w:num>
  <w:num w:numId="5" w16cid:durableId="82643254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B31"/>
    <w:rsid w:val="00002D95"/>
    <w:rsid w:val="00024A3C"/>
    <w:rsid w:val="0004169A"/>
    <w:rsid w:val="00046F80"/>
    <w:rsid w:val="000707C8"/>
    <w:rsid w:val="000718AD"/>
    <w:rsid w:val="00083B65"/>
    <w:rsid w:val="000B6DF0"/>
    <w:rsid w:val="000D2513"/>
    <w:rsid w:val="000D40C7"/>
    <w:rsid w:val="000F3059"/>
    <w:rsid w:val="000F68A4"/>
    <w:rsid w:val="0010031C"/>
    <w:rsid w:val="001103FD"/>
    <w:rsid w:val="00112611"/>
    <w:rsid w:val="00122081"/>
    <w:rsid w:val="00122659"/>
    <w:rsid w:val="001237EB"/>
    <w:rsid w:val="00127C7E"/>
    <w:rsid w:val="00142B55"/>
    <w:rsid w:val="00152FF0"/>
    <w:rsid w:val="0015488C"/>
    <w:rsid w:val="00176472"/>
    <w:rsid w:val="00192729"/>
    <w:rsid w:val="001A70A6"/>
    <w:rsid w:val="001B09D6"/>
    <w:rsid w:val="001C0E00"/>
    <w:rsid w:val="001C50CC"/>
    <w:rsid w:val="001C79D8"/>
    <w:rsid w:val="001E05E7"/>
    <w:rsid w:val="001E10C9"/>
    <w:rsid w:val="00204064"/>
    <w:rsid w:val="0021492D"/>
    <w:rsid w:val="00233227"/>
    <w:rsid w:val="00260579"/>
    <w:rsid w:val="00274E92"/>
    <w:rsid w:val="00281108"/>
    <w:rsid w:val="002A68B2"/>
    <w:rsid w:val="002C2FB8"/>
    <w:rsid w:val="002C44EC"/>
    <w:rsid w:val="002D170D"/>
    <w:rsid w:val="002E4CDF"/>
    <w:rsid w:val="002F4FCC"/>
    <w:rsid w:val="00315192"/>
    <w:rsid w:val="00320E13"/>
    <w:rsid w:val="003263CE"/>
    <w:rsid w:val="00332248"/>
    <w:rsid w:val="0035436C"/>
    <w:rsid w:val="0036480B"/>
    <w:rsid w:val="0038281F"/>
    <w:rsid w:val="0038325D"/>
    <w:rsid w:val="00383ED4"/>
    <w:rsid w:val="003905A1"/>
    <w:rsid w:val="003936CA"/>
    <w:rsid w:val="003A2A47"/>
    <w:rsid w:val="003C0627"/>
    <w:rsid w:val="003C246C"/>
    <w:rsid w:val="003E2BD3"/>
    <w:rsid w:val="003F003B"/>
    <w:rsid w:val="00400E93"/>
    <w:rsid w:val="00401234"/>
    <w:rsid w:val="004205A1"/>
    <w:rsid w:val="00432936"/>
    <w:rsid w:val="004402DC"/>
    <w:rsid w:val="00457677"/>
    <w:rsid w:val="0046535F"/>
    <w:rsid w:val="0047396F"/>
    <w:rsid w:val="00494865"/>
    <w:rsid w:val="004A3825"/>
    <w:rsid w:val="004A4CDA"/>
    <w:rsid w:val="004B409A"/>
    <w:rsid w:val="004B597B"/>
    <w:rsid w:val="004C1774"/>
    <w:rsid w:val="0050104B"/>
    <w:rsid w:val="00502E4D"/>
    <w:rsid w:val="00515D04"/>
    <w:rsid w:val="00516E21"/>
    <w:rsid w:val="00535431"/>
    <w:rsid w:val="00551EED"/>
    <w:rsid w:val="00554575"/>
    <w:rsid w:val="0056024B"/>
    <w:rsid w:val="00580198"/>
    <w:rsid w:val="00584993"/>
    <w:rsid w:val="005A707F"/>
    <w:rsid w:val="005C4BEA"/>
    <w:rsid w:val="005E1148"/>
    <w:rsid w:val="005F6EF3"/>
    <w:rsid w:val="00602188"/>
    <w:rsid w:val="00604E50"/>
    <w:rsid w:val="00632E71"/>
    <w:rsid w:val="00636413"/>
    <w:rsid w:val="00656841"/>
    <w:rsid w:val="0066033A"/>
    <w:rsid w:val="006634E1"/>
    <w:rsid w:val="00666D65"/>
    <w:rsid w:val="00696A24"/>
    <w:rsid w:val="006D559C"/>
    <w:rsid w:val="006E3F55"/>
    <w:rsid w:val="006E658C"/>
    <w:rsid w:val="006F152E"/>
    <w:rsid w:val="006F15B9"/>
    <w:rsid w:val="007051A5"/>
    <w:rsid w:val="00710AE6"/>
    <w:rsid w:val="007168DE"/>
    <w:rsid w:val="00717967"/>
    <w:rsid w:val="00720110"/>
    <w:rsid w:val="007310EF"/>
    <w:rsid w:val="0073498B"/>
    <w:rsid w:val="00747A12"/>
    <w:rsid w:val="00750508"/>
    <w:rsid w:val="0076165D"/>
    <w:rsid w:val="00767E1B"/>
    <w:rsid w:val="0079261D"/>
    <w:rsid w:val="007C3AEB"/>
    <w:rsid w:val="007C74A1"/>
    <w:rsid w:val="007C7820"/>
    <w:rsid w:val="007C7D1D"/>
    <w:rsid w:val="007F7AE1"/>
    <w:rsid w:val="00800BBA"/>
    <w:rsid w:val="00812B7F"/>
    <w:rsid w:val="00850A24"/>
    <w:rsid w:val="0087684F"/>
    <w:rsid w:val="00890966"/>
    <w:rsid w:val="0089371E"/>
    <w:rsid w:val="008947A1"/>
    <w:rsid w:val="0089592F"/>
    <w:rsid w:val="00895CD1"/>
    <w:rsid w:val="008A7137"/>
    <w:rsid w:val="008B075B"/>
    <w:rsid w:val="008E73C1"/>
    <w:rsid w:val="008F125C"/>
    <w:rsid w:val="00905525"/>
    <w:rsid w:val="00916103"/>
    <w:rsid w:val="00957F66"/>
    <w:rsid w:val="00966C28"/>
    <w:rsid w:val="00976C32"/>
    <w:rsid w:val="00981DCC"/>
    <w:rsid w:val="009D2CC2"/>
    <w:rsid w:val="009D4B5C"/>
    <w:rsid w:val="00A13735"/>
    <w:rsid w:val="00A16F2F"/>
    <w:rsid w:val="00A31B75"/>
    <w:rsid w:val="00A446DA"/>
    <w:rsid w:val="00A56BC8"/>
    <w:rsid w:val="00A56F5A"/>
    <w:rsid w:val="00A62FE4"/>
    <w:rsid w:val="00A6403C"/>
    <w:rsid w:val="00A70171"/>
    <w:rsid w:val="00A76C50"/>
    <w:rsid w:val="00A92F0A"/>
    <w:rsid w:val="00A97542"/>
    <w:rsid w:val="00AA4867"/>
    <w:rsid w:val="00AA5FE7"/>
    <w:rsid w:val="00AB7C2E"/>
    <w:rsid w:val="00AC36EA"/>
    <w:rsid w:val="00AD3A71"/>
    <w:rsid w:val="00AD672D"/>
    <w:rsid w:val="00AF2598"/>
    <w:rsid w:val="00B17A08"/>
    <w:rsid w:val="00B33960"/>
    <w:rsid w:val="00B34C85"/>
    <w:rsid w:val="00B3571A"/>
    <w:rsid w:val="00B4272F"/>
    <w:rsid w:val="00B53CF4"/>
    <w:rsid w:val="00B62BAA"/>
    <w:rsid w:val="00B9107D"/>
    <w:rsid w:val="00BA2A31"/>
    <w:rsid w:val="00BA79F6"/>
    <w:rsid w:val="00BB476A"/>
    <w:rsid w:val="00BC263F"/>
    <w:rsid w:val="00BE2E2D"/>
    <w:rsid w:val="00BE35E4"/>
    <w:rsid w:val="00BF460B"/>
    <w:rsid w:val="00BF4902"/>
    <w:rsid w:val="00C07883"/>
    <w:rsid w:val="00C3282B"/>
    <w:rsid w:val="00C4078E"/>
    <w:rsid w:val="00C52996"/>
    <w:rsid w:val="00C64F0A"/>
    <w:rsid w:val="00C832EE"/>
    <w:rsid w:val="00C874E1"/>
    <w:rsid w:val="00C92FCB"/>
    <w:rsid w:val="00CA12CB"/>
    <w:rsid w:val="00CB761A"/>
    <w:rsid w:val="00CF2464"/>
    <w:rsid w:val="00CF4D8C"/>
    <w:rsid w:val="00D24B6B"/>
    <w:rsid w:val="00D33675"/>
    <w:rsid w:val="00D42C43"/>
    <w:rsid w:val="00D51046"/>
    <w:rsid w:val="00D62277"/>
    <w:rsid w:val="00D700D4"/>
    <w:rsid w:val="00D714B7"/>
    <w:rsid w:val="00D73486"/>
    <w:rsid w:val="00DA430A"/>
    <w:rsid w:val="00DC197B"/>
    <w:rsid w:val="00DC5705"/>
    <w:rsid w:val="00DF19B2"/>
    <w:rsid w:val="00E13B0E"/>
    <w:rsid w:val="00E264E5"/>
    <w:rsid w:val="00E31D33"/>
    <w:rsid w:val="00E345D9"/>
    <w:rsid w:val="00E5330A"/>
    <w:rsid w:val="00E57965"/>
    <w:rsid w:val="00E60DFF"/>
    <w:rsid w:val="00E67AC7"/>
    <w:rsid w:val="00E702FF"/>
    <w:rsid w:val="00E82FA1"/>
    <w:rsid w:val="00E929BC"/>
    <w:rsid w:val="00E92C73"/>
    <w:rsid w:val="00E95E51"/>
    <w:rsid w:val="00EA02A8"/>
    <w:rsid w:val="00F05CE8"/>
    <w:rsid w:val="00F1308B"/>
    <w:rsid w:val="00F30A29"/>
    <w:rsid w:val="00F51875"/>
    <w:rsid w:val="00F73B51"/>
    <w:rsid w:val="00F8443E"/>
    <w:rsid w:val="00F8536C"/>
    <w:rsid w:val="00FB7480"/>
    <w:rsid w:val="00FF61B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3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3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3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2</cp:revision>
  <cp:lastPrinted>2025-02-03T11:45:00Z</cp:lastPrinted>
  <dcterms:created xsi:type="dcterms:W3CDTF">2025-03-28T08:57:00Z</dcterms:created>
  <dcterms:modified xsi:type="dcterms:W3CDTF">2025-03-28T08:57:00Z</dcterms:modified>
</cp:coreProperties>
</file>