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9376" w14:textId="77777777" w:rsidR="004D7D3E" w:rsidRDefault="00DC076C">
      <w:pPr>
        <w:pStyle w:val="Row2"/>
      </w:pPr>
      <w:r>
        <w:rPr>
          <w:noProof/>
          <w:lang w:val="cs-CZ" w:eastAsia="cs-CZ"/>
        </w:rPr>
        <w:pict w14:anchorId="3558C3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94EDE28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1AD7408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492609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5BCF388" w14:textId="77777777" w:rsidR="004D7D3E" w:rsidRDefault="00DC076C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- 31250250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31250250</w:t>
      </w:r>
    </w:p>
    <w:p w14:paraId="3CD75DD5" w14:textId="77777777" w:rsidR="004D7D3E" w:rsidRDefault="00DC076C">
      <w:pPr>
        <w:pStyle w:val="Row4"/>
      </w:pPr>
      <w:r>
        <w:rPr>
          <w:noProof/>
          <w:lang w:val="cs-CZ" w:eastAsia="cs-CZ"/>
        </w:rPr>
        <w:pict w14:anchorId="3F44D38D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D377B6A" w14:textId="77777777" w:rsidR="004D7D3E" w:rsidRDefault="00DC076C">
      <w:pPr>
        <w:pStyle w:val="Row5"/>
      </w:pPr>
      <w:r>
        <w:rPr>
          <w:noProof/>
          <w:lang w:val="cs-CZ" w:eastAsia="cs-CZ"/>
        </w:rPr>
        <w:pict w14:anchorId="4E74AF79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313FB910" w14:textId="77777777" w:rsidR="004D7D3E" w:rsidRDefault="00DC076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PeMi drogerie s.r.o.</w:t>
      </w:r>
    </w:p>
    <w:p w14:paraId="44864C7A" w14:textId="6E150713" w:rsidR="004D7D3E" w:rsidRDefault="00DC076C">
      <w:pPr>
        <w:pStyle w:val="Row6"/>
      </w:pPr>
      <w:r>
        <w:rPr>
          <w:noProof/>
          <w:lang w:val="cs-CZ" w:eastAsia="cs-CZ"/>
        </w:rPr>
        <w:pict w14:anchorId="6D7C9A55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style="mso-next-textbox:#_x0000_s1057" inset="0,0,0,0">
              <w:txbxContent>
                <w:p w14:paraId="718A121F" w14:textId="77777777" w:rsidR="004D7D3E" w:rsidRDefault="00DC076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6505DF">
        <w:t xml:space="preserve">                , Praha 9                                                                            Táboritská 16/24  </w:t>
      </w:r>
      <w:r>
        <w:tab/>
      </w:r>
      <w:r>
        <w:rPr>
          <w:rStyle w:val="Text5"/>
          <w:position w:val="15"/>
        </w:rPr>
        <w:t>Táboritská  16/24</w:t>
      </w:r>
    </w:p>
    <w:p w14:paraId="6F30BC49" w14:textId="401DA339" w:rsidR="004D7D3E" w:rsidRDefault="00DC076C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3BB41FCD" w14:textId="77777777" w:rsidR="004D7D3E" w:rsidRDefault="004D7D3E">
      <w:pPr>
        <w:pStyle w:val="Row8"/>
      </w:pPr>
    </w:p>
    <w:p w14:paraId="0834C8E1" w14:textId="77777777" w:rsidR="004D7D3E" w:rsidRDefault="004D7D3E">
      <w:pPr>
        <w:pStyle w:val="Row8"/>
      </w:pPr>
    </w:p>
    <w:p w14:paraId="6C0B0533" w14:textId="77777777" w:rsidR="004D7D3E" w:rsidRDefault="00DC076C">
      <w:pPr>
        <w:pStyle w:val="Row9"/>
      </w:pPr>
      <w:r>
        <w:rPr>
          <w:noProof/>
          <w:lang w:val="cs-CZ" w:eastAsia="cs-CZ"/>
        </w:rPr>
        <w:pict w14:anchorId="6039A5DD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9CFA36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737A4D0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05634784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CZ05634784</w:t>
      </w:r>
    </w:p>
    <w:p w14:paraId="7DD36ED5" w14:textId="77777777" w:rsidR="004D7D3E" w:rsidRDefault="00DC076C">
      <w:pPr>
        <w:pStyle w:val="Row10"/>
      </w:pPr>
      <w:r>
        <w:rPr>
          <w:noProof/>
          <w:lang w:val="cs-CZ" w:eastAsia="cs-CZ"/>
        </w:rPr>
        <w:pict w14:anchorId="7CBA8611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AB63775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28.03.2025</w:t>
      </w:r>
      <w:r>
        <w:tab/>
      </w:r>
      <w:r>
        <w:rPr>
          <w:rStyle w:val="Text2"/>
        </w:rPr>
        <w:t>Číslo jednací</w:t>
      </w:r>
    </w:p>
    <w:p w14:paraId="334FE494" w14:textId="77777777" w:rsidR="004D7D3E" w:rsidRDefault="00DC076C">
      <w:pPr>
        <w:pStyle w:val="Row11"/>
      </w:pPr>
      <w:r>
        <w:rPr>
          <w:noProof/>
          <w:lang w:val="cs-CZ" w:eastAsia="cs-CZ"/>
        </w:rPr>
        <w:pict w14:anchorId="5B7A51F4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EA6DE4B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1B00DDB5" w14:textId="77777777" w:rsidR="004D7D3E" w:rsidRDefault="00DC076C">
      <w:pPr>
        <w:pStyle w:val="Row12"/>
      </w:pPr>
      <w:r>
        <w:rPr>
          <w:noProof/>
          <w:lang w:val="cs-CZ" w:eastAsia="cs-CZ"/>
        </w:rPr>
        <w:pict w14:anchorId="62AAEF96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B46175D" w14:textId="77777777" w:rsidR="004D7D3E" w:rsidRDefault="00DC076C">
      <w:pPr>
        <w:pStyle w:val="Row13"/>
      </w:pPr>
      <w:r>
        <w:rPr>
          <w:noProof/>
          <w:lang w:val="cs-CZ" w:eastAsia="cs-CZ"/>
        </w:rPr>
        <w:pict w14:anchorId="52B62F93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24BEB53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1AFAFD84" w14:textId="77777777" w:rsidR="004D7D3E" w:rsidRDefault="00DC076C">
      <w:pPr>
        <w:pStyle w:val="Row14"/>
      </w:pPr>
      <w:r>
        <w:rPr>
          <w:noProof/>
          <w:lang w:val="cs-CZ" w:eastAsia="cs-CZ"/>
        </w:rPr>
        <w:pict w14:anchorId="258FAF96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9DC634E" w14:textId="77777777" w:rsidR="004D7D3E" w:rsidRDefault="00DC076C">
      <w:pPr>
        <w:pStyle w:val="Row14"/>
      </w:pPr>
      <w:r>
        <w:rPr>
          <w:noProof/>
          <w:lang w:val="cs-CZ" w:eastAsia="cs-CZ"/>
        </w:rPr>
        <w:pict w14:anchorId="144FDE91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6DA8394" w14:textId="77777777" w:rsidR="004D7D3E" w:rsidRDefault="00DC076C">
      <w:pPr>
        <w:pStyle w:val="Row15"/>
      </w:pPr>
      <w:r>
        <w:rPr>
          <w:noProof/>
          <w:lang w:val="cs-CZ" w:eastAsia="cs-CZ"/>
        </w:rPr>
        <w:pict w14:anchorId="571A28AE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978A68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A58089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07F668E3" w14:textId="1936A7BC" w:rsidR="004D7D3E" w:rsidRDefault="00DC076C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13226EB6" w14:textId="77777777" w:rsidR="004D7D3E" w:rsidRDefault="00DC076C">
      <w:pPr>
        <w:pStyle w:val="Row17"/>
      </w:pPr>
      <w:r>
        <w:tab/>
      </w:r>
    </w:p>
    <w:p w14:paraId="2AFDEFF8" w14:textId="77777777" w:rsidR="004D7D3E" w:rsidRDefault="00DC076C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6AEBCB3E" w14:textId="77777777" w:rsidR="004D7D3E" w:rsidRDefault="00DC076C">
      <w:pPr>
        <w:pStyle w:val="Row17"/>
      </w:pPr>
      <w:r>
        <w:tab/>
      </w:r>
    </w:p>
    <w:p w14:paraId="72E0F4AB" w14:textId="77777777" w:rsidR="004D7D3E" w:rsidRDefault="00DC076C">
      <w:pPr>
        <w:pStyle w:val="Row17"/>
      </w:pPr>
      <w:r>
        <w:tab/>
      </w:r>
      <w:r>
        <w:rPr>
          <w:rStyle w:val="Text3"/>
        </w:rPr>
        <w:t>OBJEDNÁVÁME U VÁS:</w:t>
      </w:r>
    </w:p>
    <w:p w14:paraId="3B173ABC" w14:textId="77777777" w:rsidR="004D7D3E" w:rsidRDefault="00DC076C">
      <w:pPr>
        <w:pStyle w:val="Row17"/>
      </w:pPr>
      <w:r>
        <w:tab/>
      </w:r>
    </w:p>
    <w:p w14:paraId="05350675" w14:textId="77777777" w:rsidR="004D7D3E" w:rsidRDefault="00DC076C">
      <w:pPr>
        <w:pStyle w:val="Row17"/>
      </w:pPr>
      <w:r>
        <w:tab/>
      </w:r>
      <w:r>
        <w:rPr>
          <w:rStyle w:val="Text3"/>
        </w:rPr>
        <w:t>čisticí a úklidové prostředky dle přiloženého seznamu.</w:t>
      </w:r>
    </w:p>
    <w:p w14:paraId="5E4566E8" w14:textId="77777777" w:rsidR="004D7D3E" w:rsidRDefault="00DC076C">
      <w:pPr>
        <w:pStyle w:val="Row18"/>
      </w:pPr>
      <w:r>
        <w:rPr>
          <w:noProof/>
          <w:lang w:val="cs-CZ" w:eastAsia="cs-CZ"/>
        </w:rPr>
        <w:pict w14:anchorId="6140EFEB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340F6A5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E42DD7A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6375A61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789B929" w14:textId="77777777" w:rsidR="004D7D3E" w:rsidRDefault="00DC076C">
      <w:pPr>
        <w:pStyle w:val="Row19"/>
      </w:pPr>
      <w:r>
        <w:rPr>
          <w:noProof/>
          <w:lang w:val="cs-CZ" w:eastAsia="cs-CZ"/>
        </w:rPr>
        <w:pict w14:anchorId="3492F289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46F4D90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FF2DFB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93D784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BFBAEB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čisticí a úklidové prostředky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102 771.90</w:t>
      </w:r>
      <w:r>
        <w:tab/>
      </w:r>
      <w:r>
        <w:rPr>
          <w:rStyle w:val="Text3"/>
        </w:rPr>
        <w:t>21 582.10</w:t>
      </w:r>
      <w:r>
        <w:tab/>
      </w:r>
      <w:r>
        <w:rPr>
          <w:rStyle w:val="Text3"/>
        </w:rPr>
        <w:t>124 354.00</w:t>
      </w:r>
    </w:p>
    <w:p w14:paraId="69911C6E" w14:textId="77777777" w:rsidR="004D7D3E" w:rsidRDefault="00DC076C">
      <w:pPr>
        <w:pStyle w:val="Row20"/>
      </w:pPr>
      <w:r>
        <w:rPr>
          <w:noProof/>
          <w:lang w:val="cs-CZ" w:eastAsia="cs-CZ"/>
        </w:rPr>
        <w:pict w14:anchorId="1472ACA7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124 354.00</w:t>
      </w:r>
      <w:r>
        <w:tab/>
      </w:r>
      <w:r>
        <w:rPr>
          <w:rStyle w:val="Text2"/>
        </w:rPr>
        <w:t>Kč</w:t>
      </w:r>
    </w:p>
    <w:p w14:paraId="7EFC8D2F" w14:textId="0E3FA742" w:rsidR="004D7D3E" w:rsidRDefault="00DC076C">
      <w:pPr>
        <w:pStyle w:val="Row21"/>
      </w:pPr>
      <w:r>
        <w:rPr>
          <w:noProof/>
          <w:lang w:val="cs-CZ" w:eastAsia="cs-CZ"/>
        </w:rPr>
        <w:pict w14:anchorId="0E564FFF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39C1537D" w14:textId="034E8A89" w:rsidR="004D7D3E" w:rsidRDefault="00DC076C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48ACAF5C" w14:textId="55D7007C" w:rsidR="004D7D3E" w:rsidRDefault="00DC076C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23D04B2B" w14:textId="77777777" w:rsidR="004D7D3E" w:rsidRDefault="004D7D3E">
      <w:pPr>
        <w:pStyle w:val="Row8"/>
      </w:pPr>
    </w:p>
    <w:p w14:paraId="08E075EF" w14:textId="77777777" w:rsidR="004D7D3E" w:rsidRDefault="004D7D3E">
      <w:pPr>
        <w:pStyle w:val="Row8"/>
      </w:pPr>
    </w:p>
    <w:p w14:paraId="261905FA" w14:textId="77777777" w:rsidR="004D7D3E" w:rsidRDefault="00DC076C">
      <w:pPr>
        <w:pStyle w:val="Row23"/>
      </w:pPr>
      <w:r>
        <w:rPr>
          <w:noProof/>
          <w:lang w:val="cs-CZ" w:eastAsia="cs-CZ"/>
        </w:rPr>
        <w:pict w14:anchorId="2047AE80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8FE1533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804847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261A449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9070B7B" w14:textId="77777777" w:rsidR="004D7D3E" w:rsidRDefault="00DC076C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0E50485A" w14:textId="77777777" w:rsidR="004D7D3E" w:rsidRDefault="00DC076C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38F44FEE" w14:textId="77777777" w:rsidR="004D7D3E" w:rsidRDefault="00DC076C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0FAB2FE3" w14:textId="77777777" w:rsidR="004D7D3E" w:rsidRDefault="00DC076C">
      <w:pPr>
        <w:pStyle w:val="Row25"/>
      </w:pPr>
      <w:r>
        <w:rPr>
          <w:noProof/>
          <w:lang w:val="cs-CZ" w:eastAsia="cs-CZ"/>
        </w:rPr>
        <w:pict w14:anchorId="36E84BDA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4D7D3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492A" w14:textId="77777777" w:rsidR="00DC076C" w:rsidRDefault="00DC076C">
      <w:pPr>
        <w:spacing w:after="0" w:line="240" w:lineRule="auto"/>
      </w:pPr>
      <w:r>
        <w:separator/>
      </w:r>
    </w:p>
  </w:endnote>
  <w:endnote w:type="continuationSeparator" w:id="0">
    <w:p w14:paraId="5DB1FF06" w14:textId="77777777" w:rsidR="00DC076C" w:rsidRDefault="00DC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E3E4" w14:textId="77777777" w:rsidR="004D7D3E" w:rsidRDefault="00DC076C">
    <w:pPr>
      <w:pStyle w:val="Row26"/>
    </w:pPr>
    <w:r>
      <w:rPr>
        <w:noProof/>
        <w:lang w:val="cs-CZ" w:eastAsia="cs-CZ"/>
      </w:rPr>
      <w:pict w14:anchorId="2849C60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31250250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A537EAA" w14:textId="77777777" w:rsidR="004D7D3E" w:rsidRDefault="004D7D3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FEF9" w14:textId="77777777" w:rsidR="00DC076C" w:rsidRDefault="00DC076C">
      <w:pPr>
        <w:spacing w:after="0" w:line="240" w:lineRule="auto"/>
      </w:pPr>
      <w:r>
        <w:separator/>
      </w:r>
    </w:p>
  </w:footnote>
  <w:footnote w:type="continuationSeparator" w:id="0">
    <w:p w14:paraId="56B2F0D9" w14:textId="77777777" w:rsidR="00DC076C" w:rsidRDefault="00DC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91F5" w14:textId="77777777" w:rsidR="004D7D3E" w:rsidRDefault="004D7D3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D7D3E"/>
    <w:rsid w:val="006505DF"/>
    <w:rsid w:val="009107EA"/>
    <w:rsid w:val="00D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364F750"/>
  <w15:docId w15:val="{AF719F1C-BAEC-4817-A60B-322B0AB4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1111</Characters>
  <Application>Microsoft Office Word</Application>
  <DocSecurity>0</DocSecurity>
  <Lines>9</Lines>
  <Paragraphs>2</Paragraphs>
  <ScaleCrop>false</ScaleCrop>
  <Manager/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2025-03-28T07:28:00Z</dcterms:created>
  <dcterms:modified xsi:type="dcterms:W3CDTF">2025-03-28T07:31:00Z</dcterms:modified>
  <cp:category/>
</cp:coreProperties>
</file>