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roofErr w:type="spellStart"/>
      <w:r w:rsidR="006A425B">
        <w:rPr>
          <w:sz w:val="22"/>
          <w:szCs w:val="22"/>
        </w:rPr>
        <w:t>Regioprojekt</w:t>
      </w:r>
      <w:proofErr w:type="spellEnd"/>
      <w:r w:rsidR="006A425B">
        <w:rPr>
          <w:sz w:val="22"/>
          <w:szCs w:val="22"/>
        </w:rPr>
        <w:t xml:space="preserve"> Brno, s.r.o.</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6A425B">
        <w:rPr>
          <w:sz w:val="22"/>
          <w:szCs w:val="22"/>
        </w:rPr>
        <w:t>U Svitavy 1077/2</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68418F">
        <w:rPr>
          <w:sz w:val="22"/>
          <w:szCs w:val="22"/>
        </w:rPr>
        <w:t>XXX</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68418F">
        <w:rPr>
          <w:sz w:val="22"/>
          <w:szCs w:val="22"/>
        </w:rPr>
        <w:tab/>
      </w:r>
      <w:r w:rsidR="006A425B">
        <w:rPr>
          <w:sz w:val="22"/>
          <w:szCs w:val="22"/>
        </w:rPr>
        <w:t>618 00 Brno</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68418F">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68418F">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DD0DE3">
        <w:rPr>
          <w:sz w:val="22"/>
          <w:szCs w:val="22"/>
        </w:rPr>
        <w:t>2</w:t>
      </w:r>
      <w:r w:rsidR="005842A6">
        <w:rPr>
          <w:sz w:val="22"/>
          <w:szCs w:val="22"/>
        </w:rPr>
        <w:t>1.</w:t>
      </w:r>
      <w:r w:rsidR="00CA61D7" w:rsidRPr="005E4D2D">
        <w:rPr>
          <w:sz w:val="22"/>
          <w:szCs w:val="22"/>
        </w:rPr>
        <w:t xml:space="preserve"> </w:t>
      </w:r>
      <w:r w:rsidR="005842A6">
        <w:rPr>
          <w:sz w:val="22"/>
          <w:szCs w:val="22"/>
        </w:rPr>
        <w:t>3</w:t>
      </w:r>
      <w:r w:rsidR="00803475" w:rsidRPr="005E4D2D">
        <w:rPr>
          <w:sz w:val="22"/>
          <w:szCs w:val="22"/>
        </w:rPr>
        <w:t>.</w:t>
      </w:r>
      <w:r w:rsidR="00CA61D7" w:rsidRPr="005E4D2D">
        <w:rPr>
          <w:sz w:val="22"/>
          <w:szCs w:val="22"/>
        </w:rPr>
        <w:t xml:space="preserve"> </w:t>
      </w:r>
      <w:r w:rsidR="00406F08" w:rsidRPr="005E4D2D">
        <w:rPr>
          <w:sz w:val="22"/>
          <w:szCs w:val="22"/>
        </w:rPr>
        <w:t>202</w:t>
      </w:r>
      <w:r w:rsidR="00DD0DE3">
        <w:rPr>
          <w:sz w:val="22"/>
          <w:szCs w:val="22"/>
        </w:rPr>
        <w:t>5</w:t>
      </w:r>
    </w:p>
    <w:p w:rsidR="00C25989" w:rsidRDefault="00C25989" w:rsidP="002F382F">
      <w:pPr>
        <w:rPr>
          <w:b/>
          <w:u w:val="single"/>
        </w:rPr>
      </w:pPr>
    </w:p>
    <w:p w:rsidR="00500196" w:rsidRDefault="00500196"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w:t>
      </w:r>
      <w:r w:rsidR="00DD0DE3">
        <w:rPr>
          <w:b/>
          <w:u w:val="single"/>
        </w:rPr>
        <w:t>5</w:t>
      </w:r>
      <w:r w:rsidR="002F382F" w:rsidRPr="00C37EBC">
        <w:rPr>
          <w:b/>
          <w:u w:val="single"/>
        </w:rPr>
        <w:t>/</w:t>
      </w:r>
      <w:r w:rsidR="00500196">
        <w:rPr>
          <w:b/>
          <w:u w:val="single"/>
        </w:rPr>
        <w:t xml:space="preserve">0061 </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6A425B">
      <w:pPr>
        <w:ind w:right="140"/>
        <w:jc w:val="both"/>
        <w:rPr>
          <w:b/>
          <w:sz w:val="22"/>
          <w:szCs w:val="22"/>
        </w:rPr>
      </w:pPr>
      <w:r w:rsidRPr="001E7656">
        <w:rPr>
          <w:b/>
          <w:sz w:val="22"/>
          <w:szCs w:val="22"/>
        </w:rPr>
        <w:t xml:space="preserve">Akce: </w:t>
      </w:r>
      <w:r w:rsidR="008108C1" w:rsidRPr="008108C1">
        <w:rPr>
          <w:b/>
          <w:sz w:val="22"/>
          <w:szCs w:val="22"/>
        </w:rPr>
        <w:t xml:space="preserve">VT </w:t>
      </w:r>
      <w:r w:rsidR="005842A6">
        <w:rPr>
          <w:b/>
          <w:sz w:val="22"/>
          <w:szCs w:val="22"/>
        </w:rPr>
        <w:t>Morávka, ř. km 12,146 – oprava spádového stupně</w:t>
      </w:r>
      <w:r w:rsidR="00C016C1">
        <w:rPr>
          <w:b/>
          <w:sz w:val="22"/>
          <w:szCs w:val="22"/>
        </w:rPr>
        <w:t>, č. stavby 5488</w:t>
      </w:r>
    </w:p>
    <w:p w:rsidR="000D13DD" w:rsidRPr="001E7656" w:rsidRDefault="000D13DD" w:rsidP="00D36BC1">
      <w:pPr>
        <w:jc w:val="both"/>
        <w:rPr>
          <w:sz w:val="22"/>
          <w:szCs w:val="22"/>
        </w:rPr>
      </w:pPr>
    </w:p>
    <w:p w:rsidR="006A425B" w:rsidRDefault="006A425B" w:rsidP="006A425B">
      <w:pPr>
        <w:jc w:val="both"/>
        <w:rPr>
          <w:b/>
          <w:sz w:val="22"/>
          <w:szCs w:val="22"/>
        </w:rPr>
      </w:pPr>
      <w:r>
        <w:rPr>
          <w:sz w:val="22"/>
          <w:szCs w:val="22"/>
        </w:rPr>
        <w:t>Objednáváme u Vás realizaci veřejné zakázky malého rozsahu spočívající ve vypracování projektové dokumentace pro provádění stavby (DPS) dle vyhlášky č. 499/2006 Sb., včetně zajištění inženýrské činnosti (IČ) – zajištění stanovisek o existenci inženýrských sí</w:t>
      </w:r>
      <w:r w:rsidR="00500196">
        <w:rPr>
          <w:sz w:val="22"/>
          <w:szCs w:val="22"/>
        </w:rPr>
        <w:t>tí, projednání záměru, přístupu</w:t>
      </w:r>
      <w:r>
        <w:rPr>
          <w:sz w:val="22"/>
          <w:szCs w:val="22"/>
        </w:rPr>
        <w:t xml:space="preserve">, apod. (bez stanovisek dotčených orgánů a organizací). Součástí zakázky je zpracování výkazu výměr a rozpočet. </w:t>
      </w:r>
    </w:p>
    <w:p w:rsidR="006A425B" w:rsidRDefault="006A425B" w:rsidP="006A425B">
      <w:pPr>
        <w:jc w:val="both"/>
        <w:rPr>
          <w:sz w:val="22"/>
          <w:szCs w:val="22"/>
        </w:rPr>
      </w:pPr>
    </w:p>
    <w:p w:rsidR="006A425B" w:rsidRDefault="006A425B" w:rsidP="006A425B">
      <w:pPr>
        <w:jc w:val="both"/>
        <w:rPr>
          <w:b/>
          <w:sz w:val="22"/>
          <w:szCs w:val="22"/>
        </w:rPr>
      </w:pPr>
      <w:r>
        <w:rPr>
          <w:b/>
          <w:sz w:val="22"/>
          <w:szCs w:val="22"/>
        </w:rPr>
        <w:t xml:space="preserve">Předpokládaný rozsah prací: </w:t>
      </w:r>
      <w:r>
        <w:rPr>
          <w:b/>
          <w:sz w:val="22"/>
          <w:szCs w:val="22"/>
        </w:rPr>
        <w:tab/>
        <w:t xml:space="preserve">- </w:t>
      </w:r>
      <w:r w:rsidRPr="007A3ED4">
        <w:rPr>
          <w:i/>
          <w:sz w:val="22"/>
          <w:szCs w:val="22"/>
          <w:u w:val="single"/>
        </w:rPr>
        <w:t>Projekční a inženýrská činnost</w:t>
      </w:r>
      <w:r w:rsidRPr="007A3ED4">
        <w:rPr>
          <w:i/>
          <w:sz w:val="22"/>
          <w:szCs w:val="22"/>
        </w:rPr>
        <w:t>:</w:t>
      </w:r>
      <w:r>
        <w:rPr>
          <w:b/>
          <w:sz w:val="22"/>
          <w:szCs w:val="22"/>
        </w:rPr>
        <w:t xml:space="preserve">     </w:t>
      </w:r>
    </w:p>
    <w:p w:rsidR="006A425B" w:rsidRDefault="006A425B" w:rsidP="006A425B">
      <w:pPr>
        <w:ind w:left="2832"/>
        <w:jc w:val="both"/>
        <w:rPr>
          <w:sz w:val="22"/>
          <w:szCs w:val="22"/>
        </w:rPr>
      </w:pPr>
      <w:r w:rsidRPr="007A3ED4">
        <w:rPr>
          <w:sz w:val="22"/>
          <w:szCs w:val="22"/>
        </w:rPr>
        <w:t xml:space="preserve">- terénní průzkum, </w:t>
      </w:r>
      <w:r>
        <w:rPr>
          <w:sz w:val="22"/>
          <w:szCs w:val="22"/>
        </w:rPr>
        <w:t xml:space="preserve">rekognoskace terénu, vstupní podklady, měření a </w:t>
      </w:r>
      <w:r w:rsidRPr="007A3ED4">
        <w:rPr>
          <w:sz w:val="22"/>
          <w:szCs w:val="22"/>
        </w:rPr>
        <w:t xml:space="preserve">zajištění </w:t>
      </w:r>
      <w:r>
        <w:rPr>
          <w:sz w:val="22"/>
          <w:szCs w:val="22"/>
        </w:rPr>
        <w:t xml:space="preserve">  </w:t>
      </w:r>
    </w:p>
    <w:p w:rsidR="006A425B" w:rsidRDefault="006A425B" w:rsidP="006A425B">
      <w:pPr>
        <w:ind w:left="2832"/>
        <w:jc w:val="both"/>
        <w:rPr>
          <w:sz w:val="22"/>
          <w:szCs w:val="22"/>
        </w:rPr>
      </w:pPr>
      <w:r>
        <w:rPr>
          <w:sz w:val="22"/>
          <w:szCs w:val="22"/>
        </w:rPr>
        <w:t xml:space="preserve">  </w:t>
      </w:r>
      <w:r w:rsidRPr="007A3ED4">
        <w:rPr>
          <w:sz w:val="22"/>
          <w:szCs w:val="22"/>
        </w:rPr>
        <w:t>vstupní</w:t>
      </w:r>
      <w:r>
        <w:rPr>
          <w:sz w:val="22"/>
          <w:szCs w:val="22"/>
        </w:rPr>
        <w:t>c</w:t>
      </w:r>
      <w:r w:rsidRPr="007A3ED4">
        <w:rPr>
          <w:sz w:val="22"/>
          <w:szCs w:val="22"/>
        </w:rPr>
        <w:t>h podkladů, výrobní výbory, cestovní náhrady</w:t>
      </w:r>
      <w:r>
        <w:rPr>
          <w:sz w:val="22"/>
          <w:szCs w:val="22"/>
        </w:rPr>
        <w:t>,</w:t>
      </w:r>
    </w:p>
    <w:p w:rsidR="006A425B" w:rsidRDefault="005842A6" w:rsidP="006A425B">
      <w:pPr>
        <w:ind w:left="2124" w:firstLine="708"/>
        <w:jc w:val="both"/>
        <w:rPr>
          <w:sz w:val="22"/>
          <w:szCs w:val="22"/>
        </w:rPr>
      </w:pPr>
      <w:r>
        <w:rPr>
          <w:sz w:val="22"/>
          <w:szCs w:val="22"/>
        </w:rPr>
        <w:t>- biologický průzkum</w:t>
      </w:r>
    </w:p>
    <w:p w:rsidR="006A425B" w:rsidRDefault="00C75766" w:rsidP="006A425B">
      <w:pPr>
        <w:jc w:val="both"/>
        <w:rPr>
          <w:sz w:val="22"/>
          <w:szCs w:val="22"/>
        </w:rPr>
      </w:pPr>
      <w:r>
        <w:rPr>
          <w:sz w:val="22"/>
          <w:szCs w:val="22"/>
        </w:rPr>
        <w:tab/>
      </w:r>
      <w:r>
        <w:rPr>
          <w:sz w:val="22"/>
          <w:szCs w:val="22"/>
        </w:rPr>
        <w:tab/>
      </w:r>
      <w:r>
        <w:rPr>
          <w:sz w:val="22"/>
          <w:szCs w:val="22"/>
        </w:rPr>
        <w:tab/>
      </w:r>
      <w:r>
        <w:rPr>
          <w:sz w:val="22"/>
          <w:szCs w:val="22"/>
        </w:rPr>
        <w:tab/>
        <w:t xml:space="preserve">- PD (DPS) </w:t>
      </w:r>
    </w:p>
    <w:p w:rsidR="006A425B" w:rsidRDefault="006A425B" w:rsidP="006A425B">
      <w:pPr>
        <w:ind w:left="2124" w:firstLine="708"/>
        <w:jc w:val="both"/>
        <w:rPr>
          <w:sz w:val="22"/>
          <w:szCs w:val="22"/>
        </w:rPr>
      </w:pPr>
      <w:r>
        <w:rPr>
          <w:sz w:val="22"/>
          <w:szCs w:val="22"/>
        </w:rPr>
        <w:t>- inženýrská čin</w:t>
      </w:r>
      <w:r w:rsidR="009F7EB6">
        <w:rPr>
          <w:sz w:val="22"/>
          <w:szCs w:val="22"/>
        </w:rPr>
        <w:t>nost – stanoviska správců sítí</w:t>
      </w:r>
    </w:p>
    <w:p w:rsidR="006A425B" w:rsidRDefault="006A425B" w:rsidP="006A425B">
      <w:pPr>
        <w:ind w:left="2124" w:firstLine="708"/>
        <w:jc w:val="both"/>
        <w:rPr>
          <w:sz w:val="22"/>
          <w:szCs w:val="22"/>
        </w:rPr>
      </w:pPr>
      <w:r>
        <w:rPr>
          <w:sz w:val="22"/>
          <w:szCs w:val="22"/>
        </w:rPr>
        <w:t>- kompletace a tisky (</w:t>
      </w:r>
      <w:r w:rsidR="009F7EB6">
        <w:rPr>
          <w:sz w:val="22"/>
          <w:szCs w:val="22"/>
        </w:rPr>
        <w:t>3</w:t>
      </w:r>
      <w:r>
        <w:rPr>
          <w:sz w:val="22"/>
          <w:szCs w:val="22"/>
        </w:rPr>
        <w:t xml:space="preserve"> </w:t>
      </w:r>
      <w:proofErr w:type="spellStart"/>
      <w:r>
        <w:rPr>
          <w:sz w:val="22"/>
          <w:szCs w:val="22"/>
        </w:rPr>
        <w:t>paré</w:t>
      </w:r>
      <w:proofErr w:type="spellEnd"/>
      <w:r>
        <w:rPr>
          <w:sz w:val="22"/>
          <w:szCs w:val="22"/>
        </w:rPr>
        <w:t xml:space="preserve"> + CD).</w:t>
      </w:r>
    </w:p>
    <w:p w:rsidR="006A425B" w:rsidRDefault="006A425B" w:rsidP="006A425B">
      <w:pPr>
        <w:jc w:val="both"/>
        <w:rPr>
          <w:sz w:val="22"/>
          <w:szCs w:val="22"/>
        </w:rPr>
      </w:pPr>
      <w:r>
        <w:rPr>
          <w:sz w:val="22"/>
          <w:szCs w:val="22"/>
        </w:rPr>
        <w:tab/>
      </w:r>
      <w:r>
        <w:rPr>
          <w:sz w:val="22"/>
          <w:szCs w:val="22"/>
        </w:rPr>
        <w:tab/>
      </w:r>
      <w:r>
        <w:rPr>
          <w:sz w:val="22"/>
          <w:szCs w:val="22"/>
        </w:rPr>
        <w:tab/>
      </w:r>
      <w:r>
        <w:rPr>
          <w:sz w:val="22"/>
          <w:szCs w:val="22"/>
        </w:rPr>
        <w:tab/>
      </w:r>
    </w:p>
    <w:p w:rsidR="006A425B" w:rsidRDefault="006A425B" w:rsidP="006A425B">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Pr="005842A6">
        <w:rPr>
          <w:rFonts w:ascii="Times New Roman" w:hAnsi="Times New Roman"/>
          <w:szCs w:val="22"/>
        </w:rPr>
        <w:t>činí:</w:t>
      </w:r>
      <w:r>
        <w:rPr>
          <w:rFonts w:ascii="Times New Roman" w:hAnsi="Times New Roman"/>
          <w:b/>
          <w:szCs w:val="22"/>
        </w:rPr>
        <w:t xml:space="preserve"> </w:t>
      </w:r>
      <w:r w:rsidR="005842A6">
        <w:rPr>
          <w:rFonts w:ascii="Times New Roman" w:hAnsi="Times New Roman"/>
          <w:b/>
          <w:szCs w:val="22"/>
        </w:rPr>
        <w:t xml:space="preserve">     </w:t>
      </w:r>
      <w:r>
        <w:rPr>
          <w:rFonts w:ascii="Times New Roman" w:hAnsi="Times New Roman"/>
          <w:b/>
          <w:szCs w:val="22"/>
        </w:rPr>
        <w:t xml:space="preserve">  2</w:t>
      </w:r>
      <w:r w:rsidR="005842A6">
        <w:rPr>
          <w:rFonts w:ascii="Times New Roman" w:hAnsi="Times New Roman"/>
          <w:b/>
          <w:szCs w:val="22"/>
        </w:rPr>
        <w:t>48</w:t>
      </w:r>
      <w:r>
        <w:rPr>
          <w:rFonts w:ascii="Times New Roman" w:hAnsi="Times New Roman"/>
          <w:b/>
          <w:szCs w:val="22"/>
        </w:rPr>
        <w:t xml:space="preserve"> </w:t>
      </w:r>
      <w:r w:rsidR="005842A6">
        <w:rPr>
          <w:rFonts w:ascii="Times New Roman" w:hAnsi="Times New Roman"/>
          <w:b/>
          <w:szCs w:val="22"/>
        </w:rPr>
        <w:t>700</w:t>
      </w:r>
      <w:r>
        <w:rPr>
          <w:rFonts w:ascii="Times New Roman" w:hAnsi="Times New Roman"/>
          <w:b/>
          <w:szCs w:val="22"/>
        </w:rPr>
        <w:t xml:space="preserve">,- Kč bez DPH </w:t>
      </w:r>
    </w:p>
    <w:p w:rsidR="006A425B" w:rsidRDefault="006A425B" w:rsidP="006A425B">
      <w:pPr>
        <w:pStyle w:val="Zkladntext2"/>
        <w:rPr>
          <w:rFonts w:ascii="Times New Roman" w:hAnsi="Times New Roman"/>
          <w:szCs w:val="22"/>
        </w:rPr>
      </w:pPr>
    </w:p>
    <w:p w:rsidR="006A425B" w:rsidRDefault="006A425B" w:rsidP="006A425B">
      <w:pPr>
        <w:pStyle w:val="Zkladntextodsazen3"/>
        <w:ind w:firstLine="0"/>
        <w:rPr>
          <w:sz w:val="22"/>
          <w:szCs w:val="22"/>
        </w:rPr>
      </w:pPr>
      <w:r>
        <w:rPr>
          <w:sz w:val="22"/>
          <w:szCs w:val="22"/>
        </w:rPr>
        <w:t>Očekáváme od Vás potvrzení obj</w:t>
      </w:r>
      <w:r w:rsidR="0068418F">
        <w:rPr>
          <w:sz w:val="22"/>
          <w:szCs w:val="22"/>
        </w:rPr>
        <w:t xml:space="preserve">ednávky. K předání akce vyzvěte </w:t>
      </w:r>
      <w:r w:rsidR="009B0568">
        <w:rPr>
          <w:sz w:val="22"/>
          <w:szCs w:val="22"/>
        </w:rPr>
        <w:t xml:space="preserve">pana </w:t>
      </w:r>
      <w:r w:rsidR="0068418F">
        <w:rPr>
          <w:sz w:val="22"/>
          <w:szCs w:val="22"/>
        </w:rPr>
        <w:t>XXX</w:t>
      </w:r>
      <w:r w:rsidR="009B0568">
        <w:rPr>
          <w:sz w:val="22"/>
          <w:szCs w:val="22"/>
        </w:rPr>
        <w:t xml:space="preserve"> (XXX, XXX)</w:t>
      </w:r>
      <w:r w:rsidR="0068418F">
        <w:rPr>
          <w:sz w:val="22"/>
          <w:szCs w:val="22"/>
        </w:rPr>
        <w:t xml:space="preserve"> </w:t>
      </w:r>
      <w:r>
        <w:rPr>
          <w:sz w:val="22"/>
          <w:szCs w:val="22"/>
        </w:rPr>
        <w:t xml:space="preserve">v předstihu alespoň tří pracovních dnů.  </w:t>
      </w:r>
    </w:p>
    <w:p w:rsidR="006A425B" w:rsidRDefault="006A425B" w:rsidP="006A425B">
      <w:pPr>
        <w:jc w:val="both"/>
        <w:rPr>
          <w:sz w:val="22"/>
          <w:szCs w:val="22"/>
        </w:rPr>
      </w:pPr>
    </w:p>
    <w:p w:rsidR="006A425B" w:rsidRDefault="006A425B" w:rsidP="006A425B">
      <w:pPr>
        <w:rPr>
          <w:b/>
          <w:sz w:val="22"/>
          <w:szCs w:val="22"/>
        </w:rPr>
      </w:pPr>
      <w:r>
        <w:rPr>
          <w:b/>
          <w:sz w:val="22"/>
          <w:szCs w:val="22"/>
        </w:rPr>
        <w:t>Odevzdání kompletní PD</w:t>
      </w:r>
      <w:r w:rsidR="005842A6">
        <w:rPr>
          <w:b/>
          <w:sz w:val="22"/>
          <w:szCs w:val="22"/>
        </w:rPr>
        <w:t xml:space="preserve"> (DPS):</w:t>
      </w:r>
      <w:r w:rsidR="005842A6">
        <w:rPr>
          <w:b/>
          <w:sz w:val="22"/>
          <w:szCs w:val="22"/>
        </w:rPr>
        <w:tab/>
      </w:r>
      <w:r w:rsidR="004B5484">
        <w:rPr>
          <w:b/>
          <w:sz w:val="22"/>
          <w:szCs w:val="22"/>
        </w:rPr>
        <w:t>do 3</w:t>
      </w:r>
      <w:r w:rsidR="005842A6">
        <w:rPr>
          <w:b/>
          <w:sz w:val="22"/>
          <w:szCs w:val="22"/>
        </w:rPr>
        <w:t>0</w:t>
      </w:r>
      <w:r w:rsidR="004B5484">
        <w:rPr>
          <w:b/>
          <w:sz w:val="22"/>
          <w:szCs w:val="22"/>
        </w:rPr>
        <w:t>.1</w:t>
      </w:r>
      <w:r w:rsidR="005842A6">
        <w:rPr>
          <w:b/>
          <w:sz w:val="22"/>
          <w:szCs w:val="22"/>
        </w:rPr>
        <w:t>1</w:t>
      </w:r>
      <w:r w:rsidR="004B5484">
        <w:rPr>
          <w:b/>
          <w:sz w:val="22"/>
          <w:szCs w:val="22"/>
        </w:rPr>
        <w:t>.2025</w:t>
      </w:r>
    </w:p>
    <w:p w:rsidR="00874F07" w:rsidRPr="001E7656" w:rsidRDefault="00874F07" w:rsidP="00D139E4">
      <w:pPr>
        <w:pStyle w:val="Zkladntext"/>
        <w:widowControl w:val="0"/>
        <w:adjustRightInd w:val="0"/>
        <w:spacing w:after="0"/>
        <w:textAlignment w:val="baseline"/>
        <w:rPr>
          <w:b/>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Pr="001E7656"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Default="00C25989" w:rsidP="00C25989">
      <w:pPr>
        <w:jc w:val="both"/>
        <w:rPr>
          <w:sz w:val="17"/>
          <w:szCs w:val="17"/>
        </w:rPr>
      </w:pPr>
    </w:p>
    <w:p w:rsidR="00500196" w:rsidRDefault="00500196" w:rsidP="00C25989">
      <w:pPr>
        <w:jc w:val="both"/>
        <w:rPr>
          <w:sz w:val="17"/>
          <w:szCs w:val="17"/>
        </w:rPr>
      </w:pPr>
    </w:p>
    <w:p w:rsidR="00500196" w:rsidRDefault="00500196"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500196" w:rsidRDefault="006402EE" w:rsidP="006402EE">
      <w:pPr>
        <w:rPr>
          <w:sz w:val="22"/>
          <w:szCs w:val="22"/>
        </w:rPr>
      </w:pPr>
      <w:r>
        <w:rPr>
          <w:sz w:val="22"/>
          <w:szCs w:val="22"/>
        </w:rPr>
        <w:t>Datum:</w:t>
      </w:r>
      <w:r>
        <w:rPr>
          <w:sz w:val="22"/>
          <w:szCs w:val="22"/>
        </w:rPr>
        <w:tab/>
      </w:r>
      <w:r w:rsidR="00FF7920">
        <w:rPr>
          <w:sz w:val="22"/>
          <w:szCs w:val="22"/>
        </w:rPr>
        <w:t>21. 3. 2025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FF7920">
        <w:rPr>
          <w:sz w:val="22"/>
          <w:szCs w:val="22"/>
        </w:rPr>
        <w:t xml:space="preserve"> 24. 3. 2025</w:t>
      </w:r>
    </w:p>
    <w:p w:rsidR="0068418F" w:rsidRDefault="00FF7920"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500196" w:rsidRDefault="00930FBF" w:rsidP="006402EE">
      <w:pPr>
        <w:rPr>
          <w:sz w:val="22"/>
          <w:szCs w:val="22"/>
        </w:rPr>
      </w:pPr>
      <w:r>
        <w:rPr>
          <w:sz w:val="22"/>
          <w:szCs w:val="22"/>
        </w:rPr>
        <w:t xml:space="preserve"> </w:t>
      </w:r>
    </w:p>
    <w:p w:rsidR="006402EE" w:rsidRPr="00BD2D3C" w:rsidRDefault="0068418F"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AA" w:rsidRDefault="006D31AA" w:rsidP="009E0180">
      <w:r>
        <w:separator/>
      </w:r>
    </w:p>
  </w:endnote>
  <w:endnote w:type="continuationSeparator" w:id="0">
    <w:p w:rsidR="006D31AA" w:rsidRDefault="006D31A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p>
  <w:p w:rsidR="00764695" w:rsidRDefault="00764695"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AA" w:rsidRDefault="006D31AA" w:rsidP="009E0180">
      <w:r>
        <w:separator/>
      </w:r>
    </w:p>
  </w:footnote>
  <w:footnote w:type="continuationSeparator" w:id="0">
    <w:p w:rsidR="006D31AA" w:rsidRDefault="006D31A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A36"/>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73FC7"/>
    <w:rsid w:val="00381EF7"/>
    <w:rsid w:val="003854C1"/>
    <w:rsid w:val="003A09E7"/>
    <w:rsid w:val="003C6C12"/>
    <w:rsid w:val="003C736C"/>
    <w:rsid w:val="003D662F"/>
    <w:rsid w:val="003E019A"/>
    <w:rsid w:val="003E142F"/>
    <w:rsid w:val="00400D64"/>
    <w:rsid w:val="00406F08"/>
    <w:rsid w:val="0042664F"/>
    <w:rsid w:val="00430DE1"/>
    <w:rsid w:val="004434DC"/>
    <w:rsid w:val="00450F82"/>
    <w:rsid w:val="0045189B"/>
    <w:rsid w:val="00464491"/>
    <w:rsid w:val="00480BC7"/>
    <w:rsid w:val="00480FF9"/>
    <w:rsid w:val="00490358"/>
    <w:rsid w:val="004907E8"/>
    <w:rsid w:val="004A29BF"/>
    <w:rsid w:val="004B5484"/>
    <w:rsid w:val="004B7DA4"/>
    <w:rsid w:val="004C7C1B"/>
    <w:rsid w:val="00500196"/>
    <w:rsid w:val="005025DB"/>
    <w:rsid w:val="005108A1"/>
    <w:rsid w:val="005113E4"/>
    <w:rsid w:val="00515416"/>
    <w:rsid w:val="00517D1D"/>
    <w:rsid w:val="00523A7F"/>
    <w:rsid w:val="005264E9"/>
    <w:rsid w:val="005551A1"/>
    <w:rsid w:val="00574C74"/>
    <w:rsid w:val="005842A6"/>
    <w:rsid w:val="005934CA"/>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418F"/>
    <w:rsid w:val="00687C0A"/>
    <w:rsid w:val="006A3B32"/>
    <w:rsid w:val="006A425B"/>
    <w:rsid w:val="006B0B3A"/>
    <w:rsid w:val="006B3902"/>
    <w:rsid w:val="006D31AA"/>
    <w:rsid w:val="006F5651"/>
    <w:rsid w:val="006F7CF4"/>
    <w:rsid w:val="00702F96"/>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F2143"/>
    <w:rsid w:val="007F3601"/>
    <w:rsid w:val="00801AE7"/>
    <w:rsid w:val="00801CAB"/>
    <w:rsid w:val="00803475"/>
    <w:rsid w:val="008060F2"/>
    <w:rsid w:val="008108C1"/>
    <w:rsid w:val="00813821"/>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0FBF"/>
    <w:rsid w:val="00934EAB"/>
    <w:rsid w:val="00951A1F"/>
    <w:rsid w:val="00956781"/>
    <w:rsid w:val="00966EC1"/>
    <w:rsid w:val="0097509C"/>
    <w:rsid w:val="0098451C"/>
    <w:rsid w:val="00995418"/>
    <w:rsid w:val="009A287D"/>
    <w:rsid w:val="009A3E2E"/>
    <w:rsid w:val="009B0568"/>
    <w:rsid w:val="009C0D00"/>
    <w:rsid w:val="009E0180"/>
    <w:rsid w:val="009F3EEF"/>
    <w:rsid w:val="009F7EB6"/>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16C1"/>
    <w:rsid w:val="00C046DE"/>
    <w:rsid w:val="00C05F65"/>
    <w:rsid w:val="00C20CF8"/>
    <w:rsid w:val="00C23EDA"/>
    <w:rsid w:val="00C25989"/>
    <w:rsid w:val="00C62A13"/>
    <w:rsid w:val="00C63306"/>
    <w:rsid w:val="00C6643C"/>
    <w:rsid w:val="00C719BB"/>
    <w:rsid w:val="00C75766"/>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0DE3"/>
    <w:rsid w:val="00DD14C3"/>
    <w:rsid w:val="00DE3AB3"/>
    <w:rsid w:val="00DF358F"/>
    <w:rsid w:val="00DF793D"/>
    <w:rsid w:val="00E20F8C"/>
    <w:rsid w:val="00E25556"/>
    <w:rsid w:val="00E30661"/>
    <w:rsid w:val="00E33778"/>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 w:val="00FF79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F2F97"/>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945</Words>
  <Characters>5577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2025-03-20T13:23:00Z</cp:lastPrinted>
  <dcterms:created xsi:type="dcterms:W3CDTF">2025-03-31T05:21:00Z</dcterms:created>
  <dcterms:modified xsi:type="dcterms:W3CDTF">2025-03-31T06:22:00Z</dcterms:modified>
</cp:coreProperties>
</file>