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B9942" w14:textId="77777777" w:rsidR="002249D5" w:rsidRDefault="00492671">
      <w:pPr>
        <w:pStyle w:val="Row2"/>
      </w:pPr>
      <w:r>
        <w:rPr>
          <w:noProof/>
          <w:lang w:val="cs-CZ" w:eastAsia="cs-CZ"/>
        </w:rPr>
        <w:pict w14:anchorId="6DAB996A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6B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6C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6D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6DAB9943" w14:textId="77777777" w:rsidR="002249D5" w:rsidRDefault="00492671">
      <w:pPr>
        <w:pStyle w:val="Row3"/>
      </w:pPr>
      <w:r>
        <w:rPr>
          <w:noProof/>
          <w:lang w:val="cs-CZ" w:eastAsia="cs-CZ"/>
        </w:rPr>
        <w:pict w14:anchorId="6DAB996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- 1214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1214/2025</w:t>
      </w:r>
    </w:p>
    <w:p w14:paraId="6DAB9944" w14:textId="77777777" w:rsidR="002249D5" w:rsidRDefault="00492671">
      <w:pPr>
        <w:pStyle w:val="Row4"/>
      </w:pPr>
      <w:r>
        <w:rPr>
          <w:noProof/>
          <w:lang w:val="cs-CZ" w:eastAsia="cs-CZ"/>
        </w:rPr>
        <w:pict w14:anchorId="6DAB996F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6DAB9945" w14:textId="77777777" w:rsidR="002249D5" w:rsidRDefault="00492671">
      <w:pPr>
        <w:pStyle w:val="Row5"/>
      </w:pPr>
      <w:r>
        <w:rPr>
          <w:noProof/>
          <w:lang w:val="cs-CZ" w:eastAsia="cs-CZ"/>
        </w:rPr>
        <w:pict w14:anchorId="6DAB9971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6DAB9997" w14:textId="77777777" w:rsidR="002249D5" w:rsidRDefault="0049267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Tomáš Roháček</w:t>
      </w:r>
    </w:p>
    <w:p w14:paraId="6DAB9946" w14:textId="77777777" w:rsidR="002249D5" w:rsidRDefault="00492671">
      <w:pPr>
        <w:pStyle w:val="Row6"/>
      </w:pPr>
      <w:r>
        <w:rPr>
          <w:noProof/>
          <w:lang w:val="cs-CZ" w:eastAsia="cs-CZ"/>
        </w:rPr>
        <w:pict w14:anchorId="6DAB9972">
          <v:shape id="_x0000_s18" type="#_x0000_t202" style="position:absolute;margin-left:271pt;margin-top:11pt;width:77pt;height:11pt;z-index:251644928;mso-wrap-style:tight;mso-position-vertical-relative:line" stroked="f">
            <v:fill opacity="0" o:opacity2="100"/>
            <v:textbox inset="0,0,0,0">
              <w:txbxContent>
                <w:p w14:paraId="6DAB9998" w14:textId="77777777" w:rsidR="002249D5" w:rsidRDefault="00492671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Divišovská 2311/6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6DAB9947" w14:textId="77777777" w:rsidR="002249D5" w:rsidRDefault="00492671">
      <w:pPr>
        <w:pStyle w:val="Row7"/>
      </w:pPr>
      <w:r>
        <w:rPr>
          <w:noProof/>
          <w:lang w:val="cs-CZ" w:eastAsia="cs-CZ"/>
        </w:rPr>
        <w:pict w14:anchorId="6DAB9973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6DAB9999" w14:textId="77777777" w:rsidR="002249D5" w:rsidRDefault="00492671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149 00Praha 11</w:t>
      </w:r>
    </w:p>
    <w:p w14:paraId="6DAB9948" w14:textId="77777777" w:rsidR="002249D5" w:rsidRDefault="00492671" w:rsidP="00492671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6DAB9949" w14:textId="77777777" w:rsidR="002249D5" w:rsidRDefault="002249D5">
      <w:pPr>
        <w:pStyle w:val="Row9"/>
      </w:pPr>
    </w:p>
    <w:p w14:paraId="6DAB994A" w14:textId="77777777" w:rsidR="002249D5" w:rsidRDefault="002249D5">
      <w:pPr>
        <w:pStyle w:val="Row9"/>
      </w:pPr>
    </w:p>
    <w:p w14:paraId="6DAB994B" w14:textId="77777777" w:rsidR="002249D5" w:rsidRDefault="00492671">
      <w:pPr>
        <w:pStyle w:val="Row10"/>
      </w:pPr>
      <w:r>
        <w:rPr>
          <w:noProof/>
          <w:lang w:val="cs-CZ" w:eastAsia="cs-CZ"/>
        </w:rPr>
        <w:pict w14:anchorId="6DAB9974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75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AB9976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47981954</w:t>
      </w:r>
    </w:p>
    <w:p w14:paraId="6DAB994C" w14:textId="77777777" w:rsidR="002249D5" w:rsidRDefault="00492671">
      <w:pPr>
        <w:pStyle w:val="Row11"/>
      </w:pPr>
      <w:r>
        <w:rPr>
          <w:noProof/>
          <w:lang w:val="cs-CZ" w:eastAsia="cs-CZ"/>
        </w:rPr>
        <w:pict w14:anchorId="6DAB9977">
          <v:shape id="_x0000_s35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AB9978">
          <v:shape id="_x0000_s36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17.03.2025</w:t>
      </w:r>
      <w:r>
        <w:tab/>
      </w:r>
      <w:r>
        <w:rPr>
          <w:rStyle w:val="Text2"/>
        </w:rPr>
        <w:t>Číslo jednací</w:t>
      </w:r>
    </w:p>
    <w:p w14:paraId="6DAB994D" w14:textId="77777777" w:rsidR="002249D5" w:rsidRDefault="00492671">
      <w:pPr>
        <w:pStyle w:val="Row12"/>
      </w:pPr>
      <w:r>
        <w:rPr>
          <w:noProof/>
          <w:lang w:val="cs-CZ" w:eastAsia="cs-CZ"/>
        </w:rPr>
        <w:pict w14:anchorId="6DAB9979">
          <v:rect id="_x0000_s42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AB997A">
          <v:shape id="_x0000_s43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6DAB994E" w14:textId="77777777" w:rsidR="002249D5" w:rsidRDefault="00492671">
      <w:pPr>
        <w:pStyle w:val="Row13"/>
      </w:pPr>
      <w:r>
        <w:rPr>
          <w:noProof/>
          <w:lang w:val="cs-CZ" w:eastAsia="cs-CZ"/>
        </w:rPr>
        <w:pict w14:anchorId="6DAB997B">
          <v:shape id="_x0000_s46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6DAB994F" w14:textId="77777777" w:rsidR="002249D5" w:rsidRDefault="00492671">
      <w:pPr>
        <w:pStyle w:val="Row14"/>
      </w:pPr>
      <w:r>
        <w:rPr>
          <w:noProof/>
          <w:lang w:val="cs-CZ" w:eastAsia="cs-CZ"/>
        </w:rPr>
        <w:pict w14:anchorId="6DAB997C">
          <v:shape id="_x0000_s48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AB997D">
          <v:shape id="_x0000_s49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17.03.2025</w:t>
      </w:r>
      <w:r>
        <w:tab/>
      </w:r>
      <w:r>
        <w:tab/>
      </w:r>
      <w:r>
        <w:rPr>
          <w:rStyle w:val="Text3"/>
        </w:rPr>
        <w:t>31.12.2025</w:t>
      </w:r>
    </w:p>
    <w:p w14:paraId="6DAB9950" w14:textId="77777777" w:rsidR="002249D5" w:rsidRDefault="00492671">
      <w:pPr>
        <w:pStyle w:val="Row15"/>
      </w:pPr>
      <w:r>
        <w:rPr>
          <w:noProof/>
          <w:lang w:val="cs-CZ" w:eastAsia="cs-CZ"/>
        </w:rPr>
        <w:pict w14:anchorId="6DAB997E">
          <v:shape id="_x0000_s54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6DAB9951" w14:textId="77777777" w:rsidR="002249D5" w:rsidRDefault="00492671">
      <w:pPr>
        <w:pStyle w:val="Row16"/>
      </w:pPr>
      <w:r>
        <w:rPr>
          <w:noProof/>
          <w:lang w:val="cs-CZ" w:eastAsia="cs-CZ"/>
        </w:rPr>
        <w:pict w14:anchorId="6DAB997F">
          <v:shape id="_x0000_s56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6DAB9952" w14:textId="77777777" w:rsidR="002249D5" w:rsidRDefault="00492671">
      <w:pPr>
        <w:pStyle w:val="Row17"/>
      </w:pPr>
      <w:r>
        <w:rPr>
          <w:noProof/>
          <w:lang w:val="cs-CZ" w:eastAsia="cs-CZ"/>
        </w:rPr>
        <w:pict w14:anchorId="6DAB9980">
          <v:shape id="_x0000_s59" type="#_x0000_t32" style="position:absolute;margin-left:1pt;margin-top:18pt;width:0;height:29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81">
          <v:shape id="_x0000_s60" type="#_x0000_t32" style="position:absolute;margin-left:551pt;margin-top:18pt;width:0;height:28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82">
          <v:shape id="_x0000_s61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6DAB9953" w14:textId="77777777" w:rsidR="002249D5" w:rsidRDefault="00492671">
      <w:pPr>
        <w:pStyle w:val="Row18"/>
      </w:pPr>
      <w:r>
        <w:tab/>
      </w:r>
      <w:r>
        <w:rPr>
          <w:rStyle w:val="Text3"/>
        </w:rPr>
        <w:t>Z důvodu nutnosti dalšího tisku výstavní grafiky i skrze požadavky kurátorky výstavy a  lektorského oddělení bylo nutné navýšit objednávku o</w:t>
      </w:r>
    </w:p>
    <w:p w14:paraId="6DAB9954" w14:textId="77777777" w:rsidR="002249D5" w:rsidRDefault="00492671">
      <w:pPr>
        <w:pStyle w:val="Row19"/>
      </w:pPr>
      <w:r>
        <w:tab/>
      </w:r>
      <w:r>
        <w:rPr>
          <w:rStyle w:val="Text3"/>
        </w:rPr>
        <w:t>20.000 CZK.</w:t>
      </w:r>
    </w:p>
    <w:p w14:paraId="6DAB9955" w14:textId="77777777" w:rsidR="002249D5" w:rsidRDefault="00492671">
      <w:pPr>
        <w:pStyle w:val="Row20"/>
      </w:pPr>
      <w:r>
        <w:rPr>
          <w:noProof/>
          <w:lang w:val="cs-CZ" w:eastAsia="cs-CZ"/>
        </w:rPr>
        <w:pict w14:anchorId="6DAB9983">
          <v:rect id="_x0000_s68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DAB9984">
          <v:shape id="_x0000_s69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85">
          <v:shape id="_x0000_s70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86">
          <v:shape id="_x0000_s71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6DAB9956" w14:textId="77777777" w:rsidR="002249D5" w:rsidRDefault="00492671">
      <w:pPr>
        <w:pStyle w:val="Row21"/>
      </w:pPr>
      <w:r>
        <w:rPr>
          <w:noProof/>
          <w:lang w:val="cs-CZ" w:eastAsia="cs-CZ"/>
        </w:rPr>
        <w:pict w14:anchorId="6DAB9987">
          <v:shape id="_x0000_s79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88">
          <v:shape id="_x0000_s80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89">
          <v:shape id="_x0000_s81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8A">
          <v:shape id="_x0000_s82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8B">
          <v:shape id="_x0000_s83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OZVĚNY - Roháček - více náklad tisk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0</w:t>
      </w:r>
      <w:r>
        <w:tab/>
      </w:r>
      <w:r>
        <w:rPr>
          <w:rStyle w:val="Text3"/>
        </w:rPr>
        <w:t>20 000.00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20 000.00</w:t>
      </w:r>
    </w:p>
    <w:p w14:paraId="6DAB9957" w14:textId="77777777" w:rsidR="002249D5" w:rsidRDefault="00492671">
      <w:pPr>
        <w:pStyle w:val="Row22"/>
      </w:pPr>
      <w:r>
        <w:rPr>
          <w:noProof/>
          <w:lang w:val="cs-CZ" w:eastAsia="cs-CZ"/>
        </w:rPr>
        <w:pict w14:anchorId="6DAB998C">
          <v:shape id="_x0000_s90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20 000.00</w:t>
      </w:r>
      <w:r>
        <w:tab/>
      </w:r>
      <w:r>
        <w:rPr>
          <w:rStyle w:val="Text2"/>
        </w:rPr>
        <w:t>Kč</w:t>
      </w:r>
    </w:p>
    <w:p w14:paraId="6DAB9958" w14:textId="62969894" w:rsidR="002249D5" w:rsidRDefault="00492671">
      <w:pPr>
        <w:pStyle w:val="Row23"/>
      </w:pPr>
      <w:r>
        <w:rPr>
          <w:noProof/>
          <w:lang w:val="cs-CZ" w:eastAsia="cs-CZ"/>
        </w:rPr>
        <w:pict w14:anchorId="6DAB998D">
          <v:shape id="_x0000_s95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>
        <w:t>xxxxxxxxxxxxxxxxxxxxx</w:t>
      </w:r>
      <w:proofErr w:type="spellEnd"/>
    </w:p>
    <w:p w14:paraId="6DAB9959" w14:textId="77777777" w:rsidR="002249D5" w:rsidRDefault="002249D5">
      <w:pPr>
        <w:pStyle w:val="Row9"/>
      </w:pPr>
    </w:p>
    <w:p w14:paraId="6DAB995A" w14:textId="77777777" w:rsidR="002249D5" w:rsidRDefault="002249D5">
      <w:pPr>
        <w:pStyle w:val="Row9"/>
      </w:pPr>
    </w:p>
    <w:p w14:paraId="6DAB995B" w14:textId="77777777" w:rsidR="002249D5" w:rsidRDefault="002249D5">
      <w:pPr>
        <w:pStyle w:val="Row9"/>
      </w:pPr>
    </w:p>
    <w:p w14:paraId="6DAB995C" w14:textId="77777777" w:rsidR="002249D5" w:rsidRDefault="002249D5">
      <w:pPr>
        <w:pStyle w:val="Row9"/>
      </w:pPr>
    </w:p>
    <w:p w14:paraId="6DAB995D" w14:textId="77777777" w:rsidR="002249D5" w:rsidRDefault="002249D5">
      <w:pPr>
        <w:pStyle w:val="Row9"/>
      </w:pPr>
    </w:p>
    <w:p w14:paraId="6DAB995E" w14:textId="77777777" w:rsidR="002249D5" w:rsidRDefault="00492671">
      <w:pPr>
        <w:pStyle w:val="Row24"/>
      </w:pPr>
      <w:r>
        <w:rPr>
          <w:noProof/>
          <w:lang w:val="cs-CZ" w:eastAsia="cs-CZ"/>
        </w:rPr>
        <w:pict w14:anchorId="6DAB998E">
          <v:shape id="_x0000_s97" type="#_x0000_t32" style="position:absolute;margin-left:85pt;margin-top:11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AB998F">
          <v:shape id="_x0000_s98" type="#_x0000_t32" style="position:absolute;margin-left:2pt;margin-top:14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6DAB9990">
          <v:shape id="_x0000_s99" type="#_x0000_t32" style="position:absolute;margin-left:1pt;margin-top:12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DAB9991">
          <v:shape id="_x0000_s100" type="#_x0000_t32" style="position:absolute;margin-left:551pt;margin-top:13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6DAB995F" w14:textId="77777777" w:rsidR="002249D5" w:rsidRDefault="00492671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6DAB9960" w14:textId="77777777" w:rsidR="002249D5" w:rsidRDefault="00492671">
      <w:pPr>
        <w:pStyle w:val="Row19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6DAB9961" w14:textId="77777777" w:rsidR="002249D5" w:rsidRDefault="00492671">
      <w:pPr>
        <w:pStyle w:val="Row19"/>
      </w:pPr>
      <w:r>
        <w:tab/>
      </w:r>
    </w:p>
    <w:p w14:paraId="6DAB9962" w14:textId="77777777" w:rsidR="002249D5" w:rsidRDefault="00492671">
      <w:pPr>
        <w:pStyle w:val="Row19"/>
      </w:pPr>
      <w:r>
        <w:tab/>
      </w:r>
      <w:r>
        <w:rPr>
          <w:rStyle w:val="Text3"/>
        </w:rPr>
        <w:t>Žádáme obratem o zaslání akceptace (potrvrzení) objednávky.</w:t>
      </w:r>
    </w:p>
    <w:p w14:paraId="6DAB9963" w14:textId="77777777" w:rsidR="002249D5" w:rsidRDefault="00492671">
      <w:pPr>
        <w:pStyle w:val="Row19"/>
      </w:pPr>
      <w:r>
        <w:tab/>
      </w:r>
    </w:p>
    <w:p w14:paraId="6DAB9964" w14:textId="77777777" w:rsidR="002249D5" w:rsidRDefault="00492671">
      <w:pPr>
        <w:pStyle w:val="Row19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6DAB9965" w14:textId="77777777" w:rsidR="002249D5" w:rsidRDefault="00492671">
      <w:pPr>
        <w:pStyle w:val="Row19"/>
      </w:pPr>
      <w:r>
        <w:tab/>
      </w:r>
    </w:p>
    <w:p w14:paraId="6DAB9966" w14:textId="271BF494" w:rsidR="002249D5" w:rsidRDefault="00492671">
      <w:pPr>
        <w:pStyle w:val="Row19"/>
      </w:pPr>
      <w:r>
        <w:tab/>
      </w:r>
      <w:r>
        <w:rPr>
          <w:rStyle w:val="Text3"/>
        </w:rPr>
        <w:t>Datum:   18.3.2025</w:t>
      </w:r>
      <w:r>
        <w:rPr>
          <w:rStyle w:val="Text3"/>
        </w:rPr>
        <w:t xml:space="preserve">                                                               Podpis:  </w:t>
      </w:r>
      <w:proofErr w:type="spellStart"/>
      <w:r>
        <w:rPr>
          <w:rStyle w:val="Text3"/>
        </w:rPr>
        <w:t>xxxxxxxxxxxxxxxxxxxxxxxxx</w:t>
      </w:r>
      <w:proofErr w:type="spellEnd"/>
    </w:p>
    <w:p w14:paraId="6DAB9967" w14:textId="77777777" w:rsidR="002249D5" w:rsidRDefault="00492671">
      <w:pPr>
        <w:pStyle w:val="Row26"/>
      </w:pPr>
      <w:r>
        <w:rPr>
          <w:noProof/>
          <w:lang w:val="cs-CZ" w:eastAsia="cs-CZ"/>
        </w:rPr>
        <w:pict w14:anchorId="6DAB9992">
          <v:shape id="_x0000_s110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6DAB9968" w14:textId="27C002DE" w:rsidR="002249D5" w:rsidRDefault="00492671">
      <w:pPr>
        <w:pStyle w:val="Row23"/>
      </w:pPr>
      <w:r>
        <w:tab/>
      </w:r>
      <w:r>
        <w:rPr>
          <w:rStyle w:val="Text3"/>
        </w:rPr>
        <w:t>18.03.2025 14:38:42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6DAB9969" w14:textId="1062F253" w:rsidR="002249D5" w:rsidRDefault="00492671">
      <w:pPr>
        <w:pStyle w:val="Row19"/>
      </w:pPr>
      <w:r>
        <w:tab/>
      </w:r>
      <w:r>
        <w:rPr>
          <w:rStyle w:val="Text3"/>
        </w:rPr>
        <w:t>18.03.2025 14:56:58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2249D5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999A" w14:textId="77777777" w:rsidR="00492671" w:rsidRDefault="00492671">
      <w:pPr>
        <w:spacing w:after="0" w:line="240" w:lineRule="auto"/>
      </w:pPr>
      <w:r>
        <w:separator/>
      </w:r>
    </w:p>
  </w:endnote>
  <w:endnote w:type="continuationSeparator" w:id="0">
    <w:p w14:paraId="6DAB999C" w14:textId="77777777" w:rsidR="00492671" w:rsidRDefault="0049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994" w14:textId="77777777" w:rsidR="002249D5" w:rsidRDefault="00492671">
    <w:pPr>
      <w:pStyle w:val="Row27"/>
    </w:pPr>
    <w:r>
      <w:rPr>
        <w:noProof/>
        <w:lang w:val="cs-CZ" w:eastAsia="cs-CZ"/>
      </w:rPr>
      <w:pict w14:anchorId="6DAB9996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1214/2025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6DAB9995" w14:textId="77777777" w:rsidR="002249D5" w:rsidRDefault="002249D5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B9996" w14:textId="77777777" w:rsidR="00492671" w:rsidRDefault="00492671">
      <w:pPr>
        <w:spacing w:after="0" w:line="240" w:lineRule="auto"/>
      </w:pPr>
      <w:r>
        <w:separator/>
      </w:r>
    </w:p>
  </w:footnote>
  <w:footnote w:type="continuationSeparator" w:id="0">
    <w:p w14:paraId="6DAB9998" w14:textId="77777777" w:rsidR="00492671" w:rsidRDefault="0049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B9993" w14:textId="77777777" w:rsidR="002249D5" w:rsidRDefault="002249D5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2249D5"/>
    <w:rsid w:val="00492671"/>
    <w:rsid w:val="009107EA"/>
    <w:rsid w:val="00EE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5"/>
        <o:r id="V:Rule10" type="connector" idref="#_x0000_s36"/>
        <o:r id="V:Rule11" type="connector" idref="#_x0000_s43"/>
        <o:r id="V:Rule12" type="connector" idref="#_x0000_s46"/>
        <o:r id="V:Rule13" type="connector" idref="#_x0000_s48"/>
        <o:r id="V:Rule14" type="connector" idref="#_x0000_s49"/>
        <o:r id="V:Rule15" type="connector" idref="#_x0000_s54"/>
        <o:r id="V:Rule16" type="connector" idref="#_x0000_s56"/>
        <o:r id="V:Rule17" type="connector" idref="#_x0000_s59"/>
        <o:r id="V:Rule18" type="connector" idref="#_x0000_s60"/>
        <o:r id="V:Rule19" type="connector" idref="#_x0000_s61"/>
        <o:r id="V:Rule20" type="connector" idref="#_x0000_s69"/>
        <o:r id="V:Rule21" type="connector" idref="#_x0000_s70"/>
        <o:r id="V:Rule22" type="connector" idref="#_x0000_s71"/>
        <o:r id="V:Rule23" type="connector" idref="#_x0000_s79"/>
        <o:r id="V:Rule24" type="connector" idref="#_x0000_s80"/>
        <o:r id="V:Rule25" type="connector" idref="#_x0000_s81"/>
        <o:r id="V:Rule26" type="connector" idref="#_x0000_s82"/>
        <o:r id="V:Rule27" type="connector" idref="#_x0000_s83"/>
        <o:r id="V:Rule28" type="connector" idref="#_x0000_s90"/>
        <o:r id="V:Rule29" type="connector" idref="#_x0000_s95"/>
        <o:r id="V:Rule30" type="connector" idref="#_x0000_s97"/>
        <o:r id="V:Rule31" type="connector" idref="#_x0000_s98"/>
        <o:r id="V:Rule32" type="connector" idref="#_x0000_s99"/>
        <o:r id="V:Rule33" type="connector" idref="#_x0000_s100"/>
        <o:r id="V:Rule34" type="connector" idref="#_x0000_s110"/>
      </o:rules>
    </o:shapelayout>
  </w:shapeDefaults>
  <w:decimalSymbol w:val=","/>
  <w:listSeparator w:val=";"/>
  <w14:docId w14:val="6DAB9942"/>
  <w15:docId w15:val="{9A392548-03B4-42C0-BEA6-B1EE1AA0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234</Words>
  <Characters>1384</Characters>
  <Application>Microsoft Office Word</Application>
  <DocSecurity>0</DocSecurity>
  <Lines>11</Lines>
  <Paragraphs>3</Paragraphs>
  <ScaleCrop>false</ScaleCrop>
  <Manager/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2</cp:revision>
  <dcterms:created xsi:type="dcterms:W3CDTF">2025-03-31T05:43:00Z</dcterms:created>
  <dcterms:modified xsi:type="dcterms:W3CDTF">2025-03-31T05:44:00Z</dcterms:modified>
  <cp:category/>
</cp:coreProperties>
</file>