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53D161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7C946175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636BC302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38250728" w14:textId="77777777" w:rsidR="008177BE" w:rsidRPr="00441FA0" w:rsidRDefault="008177BE" w:rsidP="008177BE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ALIMPEX – Louny spol. s r.o.</w:t>
      </w:r>
    </w:p>
    <w:p w14:paraId="7F9064CA" w14:textId="77777777" w:rsidR="008177BE" w:rsidRDefault="008177BE" w:rsidP="008177B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vedeném u Městského soudu v Praze, oddíl C, vložka 71825</w:t>
      </w:r>
    </w:p>
    <w:p w14:paraId="6177A2BA" w14:textId="77777777" w:rsidR="008177BE" w:rsidRDefault="008177BE" w:rsidP="008177B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Českobrodská 1174, 198 00 Praha 9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w14:paraId="45AA9176" w14:textId="77777777" w:rsidR="008177BE" w:rsidRDefault="008177BE" w:rsidP="008177B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26119773</w:t>
      </w:r>
      <w:r>
        <w:rPr>
          <w:rFonts w:ascii="Tahoma" w:hAnsi="Tahoma" w:cs="Tahoma"/>
          <w:sz w:val="16"/>
          <w:szCs w:val="16"/>
        </w:rPr>
        <w:tab/>
        <w:t>DIČ: CZ26119773</w:t>
      </w:r>
    </w:p>
    <w:p w14:paraId="3B9B382E" w14:textId="2CB7106B" w:rsidR="008177BE" w:rsidRDefault="008177BE" w:rsidP="008177B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</w:t>
      </w:r>
      <w:r w:rsidR="008A61D3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Dominikem Roušarem, Milanem Kinclem, jednateli společnosti</w:t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4CC70E28" w14:textId="77777777" w:rsidR="008177BE" w:rsidRDefault="008177BE" w:rsidP="008177B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Komerční banka a.s.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0B76FF62" w14:textId="77777777" w:rsidR="008177BE" w:rsidRDefault="008177BE" w:rsidP="008177B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7542480207/0100</w:t>
      </w:r>
      <w:r>
        <w:rPr>
          <w:rFonts w:ascii="Tahoma" w:hAnsi="Tahoma" w:cs="Tahoma"/>
          <w:sz w:val="16"/>
          <w:szCs w:val="16"/>
        </w:rPr>
        <w:tab/>
        <w:t xml:space="preserve">                                </w:t>
      </w:r>
      <w:r>
        <w:rPr>
          <w:rFonts w:ascii="Tahoma" w:hAnsi="Tahoma" w:cs="Tahoma"/>
          <w:sz w:val="16"/>
          <w:szCs w:val="16"/>
        </w:rPr>
        <w:tab/>
      </w:r>
    </w:p>
    <w:p w14:paraId="6F3006D3" w14:textId="77777777" w:rsidR="00F70947" w:rsidRDefault="008177B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2082BDA5" w14:textId="77777777" w:rsidR="008177BE" w:rsidRDefault="008177BE">
      <w:pPr>
        <w:jc w:val="both"/>
        <w:rPr>
          <w:rFonts w:ascii="Tahoma" w:hAnsi="Tahoma" w:cs="Tahoma"/>
          <w:sz w:val="16"/>
          <w:szCs w:val="16"/>
        </w:rPr>
      </w:pPr>
    </w:p>
    <w:p w14:paraId="52B2397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1A541C0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7C3BAB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ADEE29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73A761B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775D9A4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>prof. MUDr. Davidem Feltlem,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5CF4712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28A4E90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598BF2C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68ECA7B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9EAC389" w14:textId="097F9C20" w:rsidR="00F70947" w:rsidRDefault="006F440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a kupující společně též jako „smluvní strany“</w:t>
      </w:r>
    </w:p>
    <w:p w14:paraId="1AB9FE11" w14:textId="77777777" w:rsidR="006F4401" w:rsidRDefault="006F4401">
      <w:pPr>
        <w:jc w:val="both"/>
        <w:rPr>
          <w:rFonts w:ascii="Tahoma" w:hAnsi="Tahoma" w:cs="Tahoma"/>
          <w:sz w:val="16"/>
          <w:szCs w:val="16"/>
        </w:rPr>
      </w:pPr>
    </w:p>
    <w:p w14:paraId="01A3A8D4" w14:textId="77777777" w:rsidR="006F4401" w:rsidRDefault="006F4401">
      <w:pPr>
        <w:jc w:val="both"/>
        <w:rPr>
          <w:rFonts w:ascii="Tahoma" w:hAnsi="Tahoma" w:cs="Tahoma"/>
          <w:sz w:val="16"/>
          <w:szCs w:val="16"/>
        </w:rPr>
      </w:pPr>
    </w:p>
    <w:p w14:paraId="1E5C577B" w14:textId="00FB42FA" w:rsidR="00A9271D" w:rsidRDefault="00F049BA" w:rsidP="00A9271D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>uzavírají dnešního dne na základě ustanovení  § 1746 odst. 2 a § 2079 a násl. zákona č. 89/2012 Sb., občanského zákoníku,</w:t>
      </w:r>
      <w:r w:rsidR="00A9271D">
        <w:rPr>
          <w:rFonts w:ascii="Tahoma" w:hAnsi="Tahoma" w:cs="Tahoma"/>
          <w:sz w:val="16"/>
          <w:szCs w:val="16"/>
        </w:rPr>
        <w:br/>
      </w:r>
      <w:r w:rsidRPr="00D974ED">
        <w:rPr>
          <w:rFonts w:ascii="Tahoma" w:hAnsi="Tahoma" w:cs="Tahoma"/>
          <w:sz w:val="16"/>
          <w:szCs w:val="16"/>
        </w:rPr>
        <w:t>v platném znění a v souladu s Výzvou k podání nabídek na veřejnou zakázku</w:t>
      </w:r>
      <w:r w:rsidR="00A9271D">
        <w:rPr>
          <w:rFonts w:ascii="Tahoma" w:hAnsi="Tahoma" w:cs="Tahoma"/>
          <w:sz w:val="16"/>
          <w:szCs w:val="16"/>
        </w:rPr>
        <w:t xml:space="preserve"> </w:t>
      </w:r>
      <w:r w:rsidR="00A9271D" w:rsidRPr="00130199">
        <w:rPr>
          <w:rFonts w:ascii="Tahoma" w:hAnsi="Tahoma" w:cs="Tahoma"/>
          <w:b/>
          <w:bCs/>
          <w:sz w:val="16"/>
          <w:szCs w:val="16"/>
        </w:rPr>
        <w:t>DYNAMICKÝ NÁKUPNÍ SYSTÉM PRO PRŮBĚŽNÉ A OPAKOVANÉ NÁKUPY</w:t>
      </w:r>
      <w:r w:rsidR="00A9271D">
        <w:rPr>
          <w:rFonts w:ascii="Tahoma" w:hAnsi="Tahoma" w:cs="Tahoma"/>
          <w:b/>
          <w:bCs/>
          <w:sz w:val="16"/>
          <w:szCs w:val="16"/>
        </w:rPr>
        <w:t xml:space="preserve"> MLÉČNÝCH VÝROBKŮ</w:t>
      </w:r>
      <w:r w:rsidR="00A9271D" w:rsidRPr="00130199">
        <w:rPr>
          <w:rFonts w:ascii="Tahoma" w:hAnsi="Tahoma" w:cs="Tahoma"/>
          <w:b/>
          <w:bCs/>
          <w:sz w:val="16"/>
          <w:szCs w:val="16"/>
        </w:rPr>
        <w:t xml:space="preserve"> – </w:t>
      </w:r>
      <w:r w:rsidR="00A9271D">
        <w:rPr>
          <w:rFonts w:ascii="Tahoma" w:hAnsi="Tahoma" w:cs="Tahoma"/>
          <w:b/>
          <w:bCs/>
          <w:sz w:val="16"/>
          <w:szCs w:val="16"/>
        </w:rPr>
        <w:t>JOGURTY</w:t>
      </w:r>
      <w:r w:rsidR="00A9271D" w:rsidRPr="00130199">
        <w:rPr>
          <w:rFonts w:ascii="Tahoma" w:hAnsi="Tahoma" w:cs="Tahoma"/>
          <w:b/>
          <w:bCs/>
          <w:sz w:val="16"/>
          <w:szCs w:val="16"/>
        </w:rPr>
        <w:t>_</w:t>
      </w:r>
      <w:r w:rsidR="00CC1201">
        <w:rPr>
          <w:rFonts w:ascii="Tahoma" w:hAnsi="Tahoma" w:cs="Tahoma"/>
          <w:b/>
          <w:bCs/>
          <w:sz w:val="16"/>
          <w:szCs w:val="16"/>
        </w:rPr>
        <w:t>ÚNOR</w:t>
      </w:r>
      <w:r w:rsidR="00A9271D" w:rsidRPr="00130199">
        <w:rPr>
          <w:rFonts w:ascii="Tahoma" w:hAnsi="Tahoma" w:cs="Tahoma"/>
          <w:b/>
          <w:bCs/>
          <w:sz w:val="16"/>
          <w:szCs w:val="16"/>
        </w:rPr>
        <w:t>_</w:t>
      </w:r>
      <w:r w:rsidR="00A9271D">
        <w:rPr>
          <w:rFonts w:ascii="Tahoma" w:hAnsi="Tahoma" w:cs="Tahoma"/>
          <w:b/>
          <w:bCs/>
          <w:sz w:val="16"/>
          <w:szCs w:val="16"/>
        </w:rPr>
        <w:t>2</w:t>
      </w:r>
      <w:r w:rsidR="00A9271D" w:rsidRPr="00130199">
        <w:rPr>
          <w:rFonts w:ascii="Tahoma" w:hAnsi="Tahoma" w:cs="Tahoma"/>
          <w:b/>
          <w:bCs/>
          <w:sz w:val="16"/>
          <w:szCs w:val="16"/>
        </w:rPr>
        <w:t>_202</w:t>
      </w:r>
      <w:r w:rsidR="00CC1201">
        <w:rPr>
          <w:rFonts w:ascii="Tahoma" w:hAnsi="Tahoma" w:cs="Tahoma"/>
          <w:b/>
          <w:bCs/>
          <w:sz w:val="16"/>
          <w:szCs w:val="16"/>
        </w:rPr>
        <w:t>5</w:t>
      </w:r>
      <w:r w:rsidR="00A9271D" w:rsidRPr="00ED37F3">
        <w:rPr>
          <w:rFonts w:ascii="Tahoma" w:hAnsi="Tahoma" w:cs="Tahoma"/>
          <w:sz w:val="16"/>
          <w:szCs w:val="16"/>
        </w:rPr>
        <w:t>, ID veřejné zakázky na profilu zadavatele:</w:t>
      </w:r>
      <w:r w:rsidR="00A9271D">
        <w:rPr>
          <w:rFonts w:ascii="Tahoma" w:hAnsi="Tahoma" w:cs="Tahoma"/>
          <w:sz w:val="16"/>
          <w:szCs w:val="16"/>
        </w:rPr>
        <w:t xml:space="preserve"> </w:t>
      </w:r>
      <w:r w:rsidR="00CC1201" w:rsidRPr="00CC1201">
        <w:rPr>
          <w:rFonts w:ascii="Tahoma" w:hAnsi="Tahoma" w:cs="Tahoma"/>
          <w:sz w:val="16"/>
          <w:szCs w:val="16"/>
        </w:rPr>
        <w:t>VZ0212189</w:t>
      </w:r>
      <w:r w:rsidR="00A9271D" w:rsidRPr="00130199">
        <w:rPr>
          <w:rFonts w:ascii="Tahoma" w:hAnsi="Tahoma" w:cs="Tahoma"/>
          <w:sz w:val="16"/>
          <w:szCs w:val="16"/>
        </w:rPr>
        <w:t>,</w:t>
      </w:r>
      <w:r w:rsidR="00A9271D" w:rsidRPr="00ED37F3">
        <w:rPr>
          <w:rFonts w:ascii="Tahoma" w:hAnsi="Tahoma" w:cs="Tahoma"/>
          <w:sz w:val="16"/>
          <w:szCs w:val="16"/>
        </w:rPr>
        <w:t xml:space="preserve"> ze dne</w:t>
      </w:r>
      <w:r w:rsidR="00A9271D">
        <w:rPr>
          <w:rFonts w:ascii="Tahoma" w:hAnsi="Tahoma" w:cs="Tahoma"/>
          <w:sz w:val="16"/>
          <w:szCs w:val="16"/>
        </w:rPr>
        <w:t xml:space="preserve"> </w:t>
      </w:r>
      <w:r w:rsidR="00CC1201">
        <w:rPr>
          <w:rFonts w:ascii="Tahoma" w:hAnsi="Tahoma" w:cs="Tahoma"/>
          <w:sz w:val="16"/>
          <w:szCs w:val="16"/>
        </w:rPr>
        <w:t>25.2.2025</w:t>
      </w:r>
      <w:r w:rsidR="00A9271D" w:rsidRPr="00ED37F3">
        <w:rPr>
          <w:rFonts w:ascii="Tahoma" w:hAnsi="Tahoma" w:cs="Tahoma"/>
          <w:sz w:val="16"/>
          <w:szCs w:val="16"/>
        </w:rPr>
        <w:t xml:space="preserve">, zadávané v zavedeném DNS (DYNAMICKÝ NÁKUPNÍ SYSTÉM PRO PRŮBĚŽNÉ A OPAKOVANÉ NÁKUPY </w:t>
      </w:r>
      <w:r w:rsidR="00A9271D" w:rsidRPr="00130199">
        <w:rPr>
          <w:rFonts w:ascii="Tahoma" w:hAnsi="Tahoma" w:cs="Tahoma"/>
          <w:sz w:val="16"/>
          <w:szCs w:val="16"/>
        </w:rPr>
        <w:t>MLÉČNÝCH VÝROBKŮ, ID: VZ0118248, systémové číslo: P21V00197192</w:t>
      </w:r>
      <w:r w:rsidR="00A9271D">
        <w:rPr>
          <w:rFonts w:ascii="Tahoma" w:hAnsi="Tahoma" w:cs="Tahoma"/>
          <w:sz w:val="16"/>
          <w:szCs w:val="16"/>
        </w:rPr>
        <w:t>)</w:t>
      </w:r>
      <w:r w:rsidR="00A9271D" w:rsidRPr="00D974ED">
        <w:rPr>
          <w:rFonts w:ascii="Tahoma" w:hAnsi="Tahoma" w:cs="Tahoma"/>
          <w:sz w:val="16"/>
          <w:szCs w:val="16"/>
        </w:rPr>
        <w:t xml:space="preserve">  podle zákona č. 134/2016 Sb.</w:t>
      </w:r>
      <w:r w:rsidR="00E3774F">
        <w:rPr>
          <w:rFonts w:ascii="Tahoma" w:hAnsi="Tahoma" w:cs="Tahoma"/>
          <w:sz w:val="16"/>
          <w:szCs w:val="16"/>
        </w:rPr>
        <w:t>,</w:t>
      </w:r>
      <w:r w:rsidR="00A9271D" w:rsidRPr="00D974ED">
        <w:rPr>
          <w:rFonts w:ascii="Tahoma" w:hAnsi="Tahoma" w:cs="Tahoma"/>
          <w:sz w:val="16"/>
          <w:szCs w:val="16"/>
        </w:rPr>
        <w:t xml:space="preserve"> o zadávání veřejných zakázek, v platném znění a nabídkou prodávajícího tuto</w:t>
      </w:r>
      <w:r w:rsidR="00A9271D">
        <w:rPr>
          <w:rFonts w:ascii="Tahoma" w:hAnsi="Tahoma" w:cs="Tahoma"/>
          <w:sz w:val="16"/>
          <w:szCs w:val="16"/>
        </w:rPr>
        <w:t>:</w:t>
      </w:r>
    </w:p>
    <w:p w14:paraId="5794D50F" w14:textId="77777777" w:rsidR="00A9271D" w:rsidRDefault="00A9271D" w:rsidP="00A9271D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03BE9651" w14:textId="1C170CA7" w:rsidR="00F049BA" w:rsidRPr="007968F6" w:rsidRDefault="007968F6" w:rsidP="007968F6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7968F6">
        <w:rPr>
          <w:rFonts w:ascii="Tahoma" w:hAnsi="Tahoma" w:cs="Tahoma"/>
          <w:b/>
          <w:bCs/>
          <w:sz w:val="16"/>
          <w:szCs w:val="16"/>
        </w:rPr>
        <w:t>Kupní smlouvu na opakující se plnění</w:t>
      </w:r>
    </w:p>
    <w:p w14:paraId="18824DAB" w14:textId="77EEEB8F" w:rsidR="007968F6" w:rsidRDefault="007968F6" w:rsidP="007968F6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41994A3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0BFE616" w14:textId="77777777" w:rsidR="00F70947" w:rsidRDefault="00F70947" w:rsidP="005605DA">
      <w:pPr>
        <w:jc w:val="center"/>
        <w:rPr>
          <w:rFonts w:ascii="Tahoma" w:hAnsi="Tahoma" w:cs="Tahoma"/>
          <w:sz w:val="16"/>
          <w:szCs w:val="16"/>
        </w:rPr>
      </w:pPr>
    </w:p>
    <w:p w14:paraId="4CEA9AE1" w14:textId="7FF92B64" w:rsidR="00F70947" w:rsidRDefault="005605DA" w:rsidP="005605DA">
      <w:pPr>
        <w:pStyle w:val="Zkladntext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I. </w:t>
      </w:r>
      <w:r w:rsidR="00F70947">
        <w:rPr>
          <w:rFonts w:ascii="Tahoma" w:hAnsi="Tahoma" w:cs="Tahoma"/>
          <w:b/>
          <w:sz w:val="16"/>
          <w:szCs w:val="16"/>
        </w:rPr>
        <w:t>Předmět plnění</w:t>
      </w:r>
    </w:p>
    <w:p w14:paraId="5F448F1D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 xml:space="preserve">ištění </w:t>
      </w:r>
      <w:r w:rsidR="00A235C4" w:rsidRPr="009A3B52">
        <w:rPr>
          <w:rFonts w:ascii="Tahoma" w:hAnsi="Tahoma" w:cs="Tahoma"/>
          <w:b/>
          <w:bCs/>
          <w:sz w:val="16"/>
          <w:szCs w:val="16"/>
        </w:rPr>
        <w:t>dodávek</w:t>
      </w:r>
      <w:r w:rsidR="004173D5" w:rsidRPr="009A3B52">
        <w:rPr>
          <w:rFonts w:ascii="Tahoma" w:hAnsi="Tahoma" w:cs="Tahoma"/>
          <w:b/>
          <w:bCs/>
          <w:sz w:val="16"/>
          <w:szCs w:val="16"/>
        </w:rPr>
        <w:t xml:space="preserve"> jogurtů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0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0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64334285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1D8BD33E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1833ACB8" w14:textId="7DCC45FB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Množství zboží uvedené v zadání </w:t>
      </w:r>
      <w:r w:rsidR="005605DA">
        <w:rPr>
          <w:rFonts w:ascii="Tahoma" w:hAnsi="Tahoma" w:cs="Tahoma"/>
          <w:sz w:val="16"/>
          <w:szCs w:val="16"/>
        </w:rPr>
        <w:t>veřejné zakázky</w:t>
      </w:r>
      <w:r>
        <w:rPr>
          <w:rFonts w:ascii="Tahoma" w:hAnsi="Tahoma" w:cs="Tahoma"/>
          <w:sz w:val="16"/>
          <w:szCs w:val="16"/>
        </w:rPr>
        <w:t xml:space="preserve"> je pouze množstvím orientačním.</w:t>
      </w:r>
      <w:r w:rsidR="005605D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1175D55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086B49C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7ACBB97B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7497AAC7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797F814F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2B90BEFE" w14:textId="5123CC61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prodávající za</w:t>
      </w:r>
      <w:r w:rsidR="008E5A44">
        <w:rPr>
          <w:rFonts w:ascii="Tahoma" w:hAnsi="Tahoma" w:cs="Tahoma"/>
          <w:sz w:val="16"/>
          <w:szCs w:val="16"/>
        </w:rPr>
        <w:t>šle</w:t>
      </w:r>
      <w:r w:rsidR="00F70947">
        <w:rPr>
          <w:rFonts w:ascii="Tahoma" w:hAnsi="Tahoma" w:cs="Tahoma"/>
          <w:sz w:val="16"/>
          <w:szCs w:val="16"/>
        </w:rPr>
        <w:t xml:space="preserve"> elektronicky ve formátu PDF na adresu: </w:t>
      </w:r>
      <w:hyperlink r:id="rId12" w:history="1">
        <w:r w:rsidR="0077519C">
          <w:rPr>
            <w:rFonts w:ascii="Tahoma" w:hAnsi="Tahoma" w:cs="Tahoma"/>
            <w:sz w:val="16"/>
            <w:szCs w:val="16"/>
          </w:rPr>
          <w:t>xxxxx</w:t>
        </w:r>
      </w:hyperlink>
      <w:r w:rsidR="00F7094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6AFBE386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5C546FEF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2E56FF2A" w14:textId="77777777" w:rsidR="00F70947" w:rsidRPr="008177BE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 xml:space="preserve">Platba se považuje za splněnou dnem jejího odepsání z účtu </w:t>
      </w:r>
      <w:r w:rsidRPr="008177BE">
        <w:rPr>
          <w:rFonts w:ascii="Tahoma" w:hAnsi="Tahoma" w:cs="Tahoma"/>
          <w:bCs/>
          <w:sz w:val="16"/>
          <w:szCs w:val="16"/>
          <w:lang w:eastAsia="en-US" w:bidi="en-US"/>
        </w:rPr>
        <w:t>kupujícího.</w:t>
      </w:r>
    </w:p>
    <w:p w14:paraId="5A87B1D8" w14:textId="77777777" w:rsidR="00F70947" w:rsidRPr="008177BE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2BE7F2A" w14:textId="77777777" w:rsidR="00F70947" w:rsidRPr="008177BE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 w:rsidRPr="008177BE">
        <w:rPr>
          <w:rFonts w:ascii="Tahoma" w:hAnsi="Tahoma" w:cs="Tahoma"/>
          <w:b/>
          <w:sz w:val="16"/>
          <w:szCs w:val="16"/>
        </w:rPr>
        <w:t>III.</w:t>
      </w:r>
      <w:r w:rsidR="00BD52E0" w:rsidRPr="008177BE">
        <w:rPr>
          <w:rFonts w:ascii="Tahoma" w:hAnsi="Tahoma" w:cs="Tahoma"/>
          <w:b/>
          <w:sz w:val="16"/>
          <w:szCs w:val="16"/>
        </w:rPr>
        <w:t xml:space="preserve"> </w:t>
      </w:r>
      <w:r w:rsidRPr="008177BE">
        <w:rPr>
          <w:rFonts w:ascii="Tahoma" w:hAnsi="Tahoma" w:cs="Tahoma"/>
          <w:b/>
          <w:sz w:val="16"/>
          <w:szCs w:val="16"/>
        </w:rPr>
        <w:t>Dodací podmínky</w:t>
      </w:r>
    </w:p>
    <w:p w14:paraId="012143FB" w14:textId="77777777" w:rsidR="00F70947" w:rsidRPr="008177BE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8177BE"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 w:rsidRPr="008177BE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 w:rsidRPr="008177BE">
        <w:rPr>
          <w:rFonts w:ascii="Tahoma" w:hAnsi="Tahoma" w:cs="Tahoma"/>
          <w:sz w:val="16"/>
          <w:szCs w:val="16"/>
        </w:rPr>
        <w:t xml:space="preserve"> </w:t>
      </w:r>
    </w:p>
    <w:p w14:paraId="74399FDD" w14:textId="21053E6E" w:rsidR="008051E6" w:rsidRPr="008177BE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8177BE">
        <w:rPr>
          <w:rFonts w:ascii="Tahoma" w:hAnsi="Tahoma" w:cs="Tahoma"/>
          <w:sz w:val="16"/>
          <w:szCs w:val="16"/>
        </w:rPr>
        <w:t xml:space="preserve">na e-mailové adrese: </w:t>
      </w:r>
      <w:r w:rsidR="0077519C">
        <w:rPr>
          <w:rFonts w:ascii="Tahoma" w:hAnsi="Tahoma" w:cs="Tahoma"/>
          <w:sz w:val="16"/>
          <w:szCs w:val="16"/>
        </w:rPr>
        <w:t>xxxxx</w:t>
      </w:r>
    </w:p>
    <w:p w14:paraId="61B6DD84" w14:textId="3F8464D2" w:rsidR="00F70947" w:rsidRPr="008177BE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8177BE">
        <w:rPr>
          <w:rFonts w:ascii="Tahoma" w:hAnsi="Tahoma" w:cs="Tahoma"/>
          <w:sz w:val="16"/>
          <w:szCs w:val="16"/>
        </w:rPr>
        <w:t xml:space="preserve">popř. </w:t>
      </w:r>
      <w:r w:rsidR="00F70947" w:rsidRPr="008177BE">
        <w:rPr>
          <w:rFonts w:ascii="Tahoma" w:hAnsi="Tahoma" w:cs="Tahoma"/>
          <w:sz w:val="16"/>
          <w:szCs w:val="16"/>
        </w:rPr>
        <w:t>telefonicky</w:t>
      </w:r>
      <w:r w:rsidRPr="008177BE">
        <w:rPr>
          <w:rFonts w:ascii="Tahoma" w:hAnsi="Tahoma" w:cs="Tahoma"/>
          <w:sz w:val="16"/>
          <w:szCs w:val="16"/>
        </w:rPr>
        <w:t xml:space="preserve"> upřesnit</w:t>
      </w:r>
      <w:r w:rsidR="00F70947" w:rsidRPr="008177BE">
        <w:rPr>
          <w:rFonts w:ascii="Tahoma" w:hAnsi="Tahoma" w:cs="Tahoma"/>
          <w:sz w:val="16"/>
          <w:szCs w:val="16"/>
        </w:rPr>
        <w:t xml:space="preserve"> na tel.: </w:t>
      </w:r>
      <w:r w:rsidR="0077519C">
        <w:rPr>
          <w:rFonts w:ascii="Tahoma" w:hAnsi="Tahoma" w:cs="Tahoma"/>
          <w:sz w:val="16"/>
          <w:szCs w:val="16"/>
        </w:rPr>
        <w:t>xxxxx</w:t>
      </w:r>
      <w:r w:rsidR="008177BE" w:rsidRPr="008177BE">
        <w:rPr>
          <w:rFonts w:ascii="Tahoma" w:hAnsi="Tahoma" w:cs="Tahoma"/>
          <w:sz w:val="16"/>
          <w:szCs w:val="16"/>
        </w:rPr>
        <w:t xml:space="preserve">, </w:t>
      </w:r>
      <w:r w:rsidR="0077519C">
        <w:rPr>
          <w:rFonts w:ascii="Tahoma" w:hAnsi="Tahoma" w:cs="Tahoma"/>
          <w:sz w:val="16"/>
          <w:szCs w:val="16"/>
        </w:rPr>
        <w:t>xxxxx</w:t>
      </w:r>
      <w:r w:rsidR="00F70947" w:rsidRPr="008177BE">
        <w:rPr>
          <w:rFonts w:ascii="Tahoma" w:hAnsi="Tahoma" w:cs="Tahoma"/>
          <w:sz w:val="16"/>
          <w:szCs w:val="16"/>
        </w:rPr>
        <w:t xml:space="preserve"> v </w:t>
      </w:r>
      <w:r w:rsidR="00950C09" w:rsidRPr="008177BE">
        <w:rPr>
          <w:rFonts w:ascii="Tahoma" w:hAnsi="Tahoma" w:cs="Tahoma"/>
          <w:sz w:val="16"/>
          <w:szCs w:val="16"/>
        </w:rPr>
        <w:t>čase od</w:t>
      </w:r>
      <w:r w:rsidR="008177BE" w:rsidRPr="008177BE">
        <w:rPr>
          <w:rFonts w:ascii="Tahoma" w:hAnsi="Tahoma" w:cs="Tahoma"/>
          <w:sz w:val="16"/>
          <w:szCs w:val="16"/>
        </w:rPr>
        <w:t xml:space="preserve"> 7:00</w:t>
      </w:r>
      <w:r w:rsidR="00950C09" w:rsidRPr="008177BE">
        <w:rPr>
          <w:rFonts w:ascii="Tahoma" w:hAnsi="Tahoma" w:cs="Tahoma"/>
          <w:sz w:val="16"/>
          <w:szCs w:val="16"/>
        </w:rPr>
        <w:t xml:space="preserve"> hod do</w:t>
      </w:r>
      <w:r w:rsidR="008177BE" w:rsidRPr="008177BE">
        <w:rPr>
          <w:rFonts w:ascii="Tahoma" w:hAnsi="Tahoma" w:cs="Tahoma"/>
          <w:sz w:val="16"/>
          <w:szCs w:val="16"/>
        </w:rPr>
        <w:t xml:space="preserve"> 13:00 </w:t>
      </w:r>
      <w:r w:rsidRPr="008177BE">
        <w:rPr>
          <w:rFonts w:ascii="Tahoma" w:hAnsi="Tahoma" w:cs="Tahoma"/>
          <w:sz w:val="16"/>
          <w:szCs w:val="16"/>
        </w:rPr>
        <w:t>hod</w:t>
      </w:r>
    </w:p>
    <w:p w14:paraId="3F5CFC7A" w14:textId="253DDB22" w:rsidR="00955556" w:rsidRPr="008177BE" w:rsidRDefault="002E209F" w:rsidP="00784989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8177BE">
        <w:rPr>
          <w:rFonts w:ascii="Tahoma" w:hAnsi="Tahoma" w:cs="Tahoma"/>
          <w:sz w:val="16"/>
          <w:szCs w:val="16"/>
        </w:rPr>
        <w:t>Prodávající je povinen kupujícímu dodat zboží do místa plnění ve dnech pondělí - pátek od 4</w:t>
      </w:r>
      <w:r w:rsidR="00784989">
        <w:rPr>
          <w:rFonts w:ascii="Tahoma" w:hAnsi="Tahoma" w:cs="Tahoma"/>
          <w:sz w:val="16"/>
          <w:szCs w:val="16"/>
        </w:rPr>
        <w:t>:</w:t>
      </w:r>
      <w:r w:rsidR="00A30110" w:rsidRPr="008177BE">
        <w:rPr>
          <w:rFonts w:ascii="Tahoma" w:hAnsi="Tahoma" w:cs="Tahoma"/>
          <w:sz w:val="16"/>
          <w:szCs w:val="16"/>
        </w:rPr>
        <w:t>0</w:t>
      </w:r>
      <w:r w:rsidRPr="008177BE">
        <w:rPr>
          <w:rFonts w:ascii="Tahoma" w:hAnsi="Tahoma" w:cs="Tahoma"/>
          <w:sz w:val="16"/>
          <w:szCs w:val="16"/>
        </w:rPr>
        <w:t xml:space="preserve">0 hod do </w:t>
      </w:r>
      <w:r w:rsidR="00A30110" w:rsidRPr="008177BE">
        <w:rPr>
          <w:rFonts w:ascii="Tahoma" w:hAnsi="Tahoma" w:cs="Tahoma"/>
          <w:sz w:val="16"/>
          <w:szCs w:val="16"/>
        </w:rPr>
        <w:t>6</w:t>
      </w:r>
      <w:r w:rsidR="00784989">
        <w:rPr>
          <w:rFonts w:ascii="Tahoma" w:hAnsi="Tahoma" w:cs="Tahoma"/>
          <w:sz w:val="16"/>
          <w:szCs w:val="16"/>
        </w:rPr>
        <w:t>:</w:t>
      </w:r>
      <w:r w:rsidRPr="008177BE">
        <w:rPr>
          <w:rFonts w:ascii="Tahoma" w:hAnsi="Tahoma" w:cs="Tahoma"/>
          <w:sz w:val="16"/>
          <w:szCs w:val="16"/>
        </w:rPr>
        <w:t>00 hod., a to na základě denních písemnýc</w:t>
      </w:r>
      <w:r w:rsidR="00597171" w:rsidRPr="008177BE">
        <w:rPr>
          <w:rFonts w:ascii="Tahoma" w:hAnsi="Tahoma" w:cs="Tahoma"/>
          <w:sz w:val="16"/>
          <w:szCs w:val="16"/>
        </w:rPr>
        <w:t xml:space="preserve">h objednávek (e-mailem) do </w:t>
      </w:r>
      <w:r w:rsidR="00115BEE" w:rsidRPr="008177BE">
        <w:rPr>
          <w:rFonts w:ascii="Tahoma" w:hAnsi="Tahoma" w:cs="Tahoma"/>
          <w:sz w:val="16"/>
          <w:szCs w:val="16"/>
        </w:rPr>
        <w:t>12:00</w:t>
      </w:r>
      <w:r w:rsidRPr="008177BE">
        <w:rPr>
          <w:rFonts w:ascii="Tahoma" w:hAnsi="Tahoma" w:cs="Tahoma"/>
          <w:sz w:val="16"/>
          <w:szCs w:val="16"/>
        </w:rPr>
        <w:t xml:space="preserve"> hod s termínem dodání následující den. Denní písemné objednávky budou jedenkrát denně souhrnně potvrzeny na kontaktní e</w:t>
      </w:r>
      <w:r w:rsidR="00784989">
        <w:rPr>
          <w:rFonts w:ascii="Tahoma" w:hAnsi="Tahoma" w:cs="Tahoma"/>
          <w:sz w:val="16"/>
          <w:szCs w:val="16"/>
        </w:rPr>
        <w:t>-</w:t>
      </w:r>
      <w:r w:rsidRPr="008177BE">
        <w:rPr>
          <w:rFonts w:ascii="Tahoma" w:hAnsi="Tahoma" w:cs="Tahoma"/>
          <w:sz w:val="16"/>
          <w:szCs w:val="16"/>
        </w:rPr>
        <w:t>mail kupu</w:t>
      </w:r>
      <w:r w:rsidR="00597171" w:rsidRPr="008177BE">
        <w:rPr>
          <w:rFonts w:ascii="Tahoma" w:hAnsi="Tahoma" w:cs="Tahoma"/>
          <w:sz w:val="16"/>
          <w:szCs w:val="16"/>
        </w:rPr>
        <w:t xml:space="preserve">jícího, a to nejpozději do </w:t>
      </w:r>
      <w:r w:rsidR="00115BEE" w:rsidRPr="008177BE">
        <w:rPr>
          <w:rFonts w:ascii="Tahoma" w:hAnsi="Tahoma" w:cs="Tahoma"/>
          <w:sz w:val="16"/>
          <w:szCs w:val="16"/>
        </w:rPr>
        <w:t>13:00</w:t>
      </w:r>
      <w:r w:rsidRPr="008177BE">
        <w:rPr>
          <w:rFonts w:ascii="Tahoma" w:hAnsi="Tahoma" w:cs="Tahoma"/>
          <w:sz w:val="16"/>
          <w:szCs w:val="16"/>
        </w:rPr>
        <w:t xml:space="preserve"> hod</w:t>
      </w:r>
      <w:r w:rsidR="00703374" w:rsidRPr="008177BE">
        <w:rPr>
          <w:rFonts w:ascii="Tahoma" w:hAnsi="Tahoma" w:cs="Tahoma"/>
          <w:sz w:val="16"/>
          <w:szCs w:val="16"/>
        </w:rPr>
        <w:t>.</w:t>
      </w:r>
      <w:r w:rsidR="00303992" w:rsidRPr="008177BE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 opatřeno elektronickým podpisem prodávajícího.</w:t>
      </w:r>
      <w:r w:rsidR="00955556" w:rsidRPr="008177BE">
        <w:rPr>
          <w:rFonts w:ascii="Tahoma" w:hAnsi="Tahoma" w:cs="Tahoma"/>
          <w:sz w:val="16"/>
          <w:szCs w:val="16"/>
        </w:rPr>
        <w:t xml:space="preserve"> </w:t>
      </w:r>
    </w:p>
    <w:p w14:paraId="6D4EA0E5" w14:textId="77777777" w:rsidR="00F70947" w:rsidRPr="008177BE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8177BE"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 na adrese Apolinářská 18, Praha 2.</w:t>
      </w:r>
    </w:p>
    <w:p w14:paraId="7C7F6374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3E17597E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20D11676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0575E9F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02D5C49F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5DE4A67B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DFA1C0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F133BEB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1FEEA9D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21F7A176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33F9F05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1686874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4200C626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20% z celkové doby použitelnosti nebo minimální trvanlivosti, není kupující povinen přijmout.</w:t>
      </w:r>
    </w:p>
    <w:p w14:paraId="32BE765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4FCF064E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5431AD3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10CFBAE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0C41FD2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5A9A3EE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6A6AF28F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23E85A54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nárokovat dodání náhradního zboží za vadné zboží,</w:t>
      </w:r>
    </w:p>
    <w:p w14:paraId="23DDFE17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16698D54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6A5F823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6D145D3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4149C966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46C0189C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527CE83F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1CE68EFB" w14:textId="284E0B53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si dojednaly pro případ prodlení prodávajícího s dodávkou zboží o více než 1 hod. (tj. dodávka po </w:t>
      </w:r>
      <w:r w:rsidR="00A55993">
        <w:rPr>
          <w:rFonts w:ascii="Tahoma" w:hAnsi="Tahoma" w:cs="Tahoma"/>
          <w:sz w:val="16"/>
          <w:szCs w:val="16"/>
        </w:rPr>
        <w:t>7:</w:t>
      </w:r>
      <w:r>
        <w:rPr>
          <w:rFonts w:ascii="Tahoma" w:hAnsi="Tahoma" w:cs="Tahoma"/>
          <w:sz w:val="16"/>
          <w:szCs w:val="16"/>
        </w:rPr>
        <w:t>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540801B5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52366461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0BB5BF19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5670DE19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430551E1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3E22F4B0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5E11D682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6D5F1982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746279B9" w14:textId="77777777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D74719" w:rsidRPr="00D974ED">
        <w:rPr>
          <w:rFonts w:ascii="Tahoma" w:hAnsi="Tahoma" w:cs="Tahoma"/>
          <w:sz w:val="16"/>
          <w:szCs w:val="16"/>
        </w:rPr>
        <w:t>3</w:t>
      </w:r>
      <w:r w:rsidRPr="00D974ED">
        <w:rPr>
          <w:rFonts w:ascii="Tahoma" w:hAnsi="Tahoma" w:cs="Tahoma"/>
          <w:sz w:val="16"/>
          <w:szCs w:val="16"/>
        </w:rPr>
        <w:t xml:space="preserve"> měsíce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</w:t>
      </w:r>
      <w:r w:rsidR="002613A0">
        <w:rPr>
          <w:rFonts w:ascii="Tahoma" w:hAnsi="Tahoma" w:cs="Tahoma"/>
          <w:sz w:val="16"/>
          <w:szCs w:val="16"/>
        </w:rPr>
        <w:t xml:space="preserve"> </w:t>
      </w:r>
      <w:r w:rsidR="00C4103A">
        <w:rPr>
          <w:rFonts w:ascii="Tahoma" w:hAnsi="Tahoma" w:cs="Tahoma"/>
          <w:sz w:val="16"/>
          <w:szCs w:val="16"/>
        </w:rPr>
        <w:t>1. 4. 2025</w:t>
      </w:r>
      <w:r w:rsidR="002613A0">
        <w:rPr>
          <w:rFonts w:ascii="Tahoma" w:hAnsi="Tahoma" w:cs="Tahoma"/>
          <w:sz w:val="16"/>
          <w:szCs w:val="16"/>
        </w:rPr>
        <w:t>, případně dnem</w:t>
      </w:r>
      <w:r w:rsidR="002836A6">
        <w:rPr>
          <w:rFonts w:ascii="Tahoma" w:hAnsi="Tahoma" w:cs="Tahoma"/>
          <w:sz w:val="16"/>
          <w:szCs w:val="16"/>
        </w:rPr>
        <w:t xml:space="preserve"> uveřejnění v registru smluv</w:t>
      </w:r>
      <w:r w:rsidR="002613A0">
        <w:rPr>
          <w:rFonts w:ascii="Tahoma" w:hAnsi="Tahoma" w:cs="Tahoma"/>
          <w:sz w:val="16"/>
          <w:szCs w:val="16"/>
        </w:rPr>
        <w:t>, nastal-li později.</w:t>
      </w:r>
    </w:p>
    <w:p w14:paraId="00E4A4D3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5E93D472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6849F02E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7790070C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6B6B5E9A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111934E8" w14:textId="0DF5FDDB" w:rsidR="00F70947" w:rsidRDefault="00302BAB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ab/>
      </w:r>
    </w:p>
    <w:p w14:paraId="0F0F5E9C" w14:textId="5F227452" w:rsidR="00F70947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302BAB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</w:p>
    <w:p w14:paraId="5BAD2E3C" w14:textId="7FF6E0AC" w:rsidR="00F70947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302BAB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</w:p>
    <w:p w14:paraId="1DD38A0B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57637E18" w14:textId="77777777" w:rsidR="004173D5" w:rsidRPr="002F3BE6" w:rsidRDefault="004173D5" w:rsidP="004173D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1EE93E1B" w14:textId="34DB3CFE" w:rsidR="004173D5" w:rsidRPr="002F3BE6" w:rsidRDefault="004173D5" w:rsidP="004173D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r w:rsidR="00302BAB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75004E0C" w14:textId="77777777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27BF2410" w14:textId="7213BAE7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302BAB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6AD73D78" w14:textId="77777777" w:rsidR="004173D5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odborný referent - věci týkající se smlouvy</w:t>
      </w:r>
    </w:p>
    <w:p w14:paraId="6893B7C4" w14:textId="2757D47F" w:rsidR="00230A96" w:rsidRPr="002F3BE6" w:rsidRDefault="00230A96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302BAB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3D088DF4" w14:textId="77777777" w:rsidR="00A55993" w:rsidRPr="00A55993" w:rsidRDefault="00A55993" w:rsidP="00A55993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A55993"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1C2A599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FBB9999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7B004EB5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55D86492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699727C1" w14:textId="77777777" w:rsidR="00EB45D2" w:rsidRDefault="00EB45D2">
      <w:pPr>
        <w:jc w:val="both"/>
        <w:rPr>
          <w:rFonts w:ascii="Tahoma" w:hAnsi="Tahoma" w:cs="Tahoma"/>
          <w:sz w:val="16"/>
          <w:szCs w:val="16"/>
        </w:rPr>
      </w:pPr>
    </w:p>
    <w:p w14:paraId="66DCF479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0D3A65BB" w14:textId="77777777" w:rsidR="00A55993" w:rsidRDefault="00A55993">
      <w:pPr>
        <w:jc w:val="both"/>
        <w:rPr>
          <w:rFonts w:ascii="Tahoma" w:hAnsi="Tahoma" w:cs="Tahoma"/>
          <w:sz w:val="16"/>
          <w:szCs w:val="16"/>
        </w:rPr>
      </w:pPr>
    </w:p>
    <w:p w14:paraId="459BAC3C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002B5151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18DB49E6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2FAEBC3F" w14:textId="4F950D82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</w:t>
      </w:r>
      <w:r w:rsidR="00972245">
        <w:rPr>
          <w:rFonts w:ascii="Tahoma" w:hAnsi="Tahoma" w:cs="Tahoma"/>
          <w:sz w:val="16"/>
          <w:szCs w:val="16"/>
          <w:lang w:eastAsia="en-US" w:bidi="en-US"/>
        </w:rPr>
        <w:t xml:space="preserve"> s platností originálu</w:t>
      </w:r>
      <w:r>
        <w:rPr>
          <w:rFonts w:ascii="Tahoma" w:hAnsi="Tahoma" w:cs="Tahoma"/>
          <w:sz w:val="16"/>
          <w:szCs w:val="16"/>
          <w:lang w:eastAsia="en-US" w:bidi="en-US"/>
        </w:rPr>
        <w:t>, přičemž každá smluvní strana obdrží po jednom.</w:t>
      </w:r>
      <w:r w:rsidR="00C73CE9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="00C73CE9" w:rsidRPr="00C73CE9">
        <w:rPr>
          <w:rFonts w:ascii="Tahoma" w:hAnsi="Tahoma" w:cs="Tahoma"/>
          <w:sz w:val="16"/>
          <w:szCs w:val="16"/>
          <w:lang w:eastAsia="en-US" w:bidi="en-US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5D788DDD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74E7468D" w14:textId="7B769429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bere na vědomí, že kupující je povinen dle ustanovení § 219 odst. 1</w:t>
      </w:r>
      <w:r w:rsidR="00C73CE9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>
        <w:rPr>
          <w:rFonts w:ascii="Tahoma" w:hAnsi="Tahoma" w:cs="Tahoma"/>
          <w:sz w:val="16"/>
          <w:szCs w:val="16"/>
          <w:lang w:eastAsia="en-US" w:bidi="en-US"/>
        </w:rPr>
        <w:t>písm. a) zákona č. 134/2016 Sb., o</w:t>
      </w:r>
      <w:r w:rsidR="00C73CE9">
        <w:rPr>
          <w:rFonts w:ascii="Tahoma" w:hAnsi="Tahoma" w:cs="Tahoma"/>
          <w:sz w:val="16"/>
          <w:szCs w:val="16"/>
          <w:lang w:eastAsia="en-US" w:bidi="en-US"/>
        </w:rPr>
        <w:t xml:space="preserve"> zadávání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veřejných zakáz</w:t>
      </w:r>
      <w:r w:rsidR="00C73CE9">
        <w:rPr>
          <w:rFonts w:ascii="Tahoma" w:hAnsi="Tahoma" w:cs="Tahoma"/>
          <w:sz w:val="16"/>
          <w:szCs w:val="16"/>
          <w:lang w:eastAsia="en-US" w:bidi="en-US"/>
        </w:rPr>
        <w:t>ek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a dle zákona č. 340/2015 Sb., o registru smluv</w:t>
      </w:r>
      <w:r w:rsidR="00C73CE9">
        <w:rPr>
          <w:rFonts w:ascii="Tahoma" w:hAnsi="Tahoma" w:cs="Tahoma"/>
          <w:sz w:val="16"/>
          <w:szCs w:val="16"/>
          <w:lang w:eastAsia="en-US" w:bidi="en-US"/>
        </w:rPr>
        <w:t>,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uveřejnit tuto smlouvu včetně případných dodatků a objednávek vystavených na základě této smlouvy, zákonem stanoveným způsobem.</w:t>
      </w:r>
    </w:p>
    <w:p w14:paraId="678A854F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8290BBA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69B3CB3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187E55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576AED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Ceník </w:t>
      </w:r>
      <w:r w:rsidR="00601CB5">
        <w:rPr>
          <w:rFonts w:ascii="Tahoma" w:hAnsi="Tahoma" w:cs="Tahoma"/>
          <w:sz w:val="16"/>
          <w:szCs w:val="16"/>
        </w:rPr>
        <w:t>položkový</w:t>
      </w:r>
      <w:r>
        <w:rPr>
          <w:rFonts w:ascii="Tahoma" w:hAnsi="Tahoma" w:cs="Tahoma"/>
          <w:sz w:val="16"/>
          <w:szCs w:val="16"/>
        </w:rPr>
        <w:t xml:space="preserve">  </w:t>
      </w:r>
    </w:p>
    <w:p w14:paraId="751F808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493450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0CC63E1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2C20810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602147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8D9461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263E203" w14:textId="75A49869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8177BE">
        <w:rPr>
          <w:rFonts w:ascii="Tahoma" w:hAnsi="Tahoma" w:cs="Tahoma"/>
          <w:sz w:val="16"/>
          <w:szCs w:val="16"/>
        </w:rPr>
        <w:t xml:space="preserve"> Praze </w:t>
      </w:r>
      <w:r>
        <w:rPr>
          <w:rFonts w:ascii="Tahoma" w:hAnsi="Tahoma" w:cs="Tahoma"/>
          <w:sz w:val="16"/>
          <w:szCs w:val="16"/>
        </w:rPr>
        <w:t>dne</w:t>
      </w:r>
      <w:r w:rsidR="00420151">
        <w:rPr>
          <w:rFonts w:ascii="Tahoma" w:hAnsi="Tahoma" w:cs="Tahoma"/>
          <w:sz w:val="16"/>
          <w:szCs w:val="16"/>
        </w:rPr>
        <w:t xml:space="preserve"> dle el. podpisu</w:t>
      </w:r>
      <w:r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</w:t>
      </w:r>
      <w:r w:rsidR="00420151">
        <w:rPr>
          <w:rFonts w:ascii="Tahoma" w:hAnsi="Tahoma" w:cs="Tahoma"/>
          <w:sz w:val="16"/>
          <w:szCs w:val="16"/>
        </w:rPr>
        <w:t xml:space="preserve"> dle el. podpisu</w:t>
      </w:r>
      <w:r>
        <w:rPr>
          <w:rFonts w:ascii="Tahoma" w:hAnsi="Tahoma" w:cs="Tahoma"/>
          <w:sz w:val="16"/>
          <w:szCs w:val="16"/>
        </w:rPr>
        <w:t>:</w:t>
      </w:r>
    </w:p>
    <w:p w14:paraId="5CE26342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7406B078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3FACCF19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 za kupujícího: </w:t>
      </w:r>
    </w:p>
    <w:p w14:paraId="6391D450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6C8ADFEB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26BD38ED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443DADFF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0D48D792" w14:textId="1C461858" w:rsidR="00D12209" w:rsidRPr="00DA56A8" w:rsidRDefault="00D11CD5" w:rsidP="00D1220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</w:t>
      </w:r>
      <w:r w:rsidR="00597171">
        <w:rPr>
          <w:rFonts w:ascii="Tahoma" w:hAnsi="Tahoma" w:cs="Tahoma"/>
          <w:sz w:val="16"/>
          <w:szCs w:val="16"/>
        </w:rPr>
        <w:t xml:space="preserve">                               </w:t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 </w:t>
      </w:r>
      <w:r w:rsidR="00420151">
        <w:rPr>
          <w:rFonts w:ascii="Tahoma" w:hAnsi="Tahoma" w:cs="Tahoma"/>
          <w:sz w:val="16"/>
          <w:szCs w:val="16"/>
        </w:rPr>
        <w:t>Dominik Roušar, Milan Kincl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9174E2">
        <w:rPr>
          <w:rFonts w:ascii="Tahoma" w:hAnsi="Tahoma" w:cs="Tahoma"/>
          <w:sz w:val="16"/>
          <w:szCs w:val="16"/>
        </w:rPr>
        <w:tab/>
      </w:r>
      <w:r w:rsidR="009174E2">
        <w:rPr>
          <w:rFonts w:ascii="Tahoma" w:hAnsi="Tahoma" w:cs="Tahoma"/>
          <w:sz w:val="16"/>
          <w:szCs w:val="16"/>
        </w:rPr>
        <w:tab/>
      </w:r>
      <w:r w:rsidR="009174E2">
        <w:rPr>
          <w:rFonts w:ascii="Tahoma" w:hAnsi="Tahoma" w:cs="Tahoma"/>
          <w:sz w:val="16"/>
          <w:szCs w:val="16"/>
        </w:rPr>
        <w:tab/>
      </w:r>
      <w:r w:rsidR="008C7956">
        <w:rPr>
          <w:rFonts w:ascii="Tahoma" w:hAnsi="Tahoma" w:cs="Tahoma"/>
          <w:sz w:val="16"/>
          <w:szCs w:val="16"/>
        </w:rPr>
        <w:t>prof. MUDr. David Feltl, Ph.D., MBA</w:t>
      </w:r>
    </w:p>
    <w:p w14:paraId="38BC13CC" w14:textId="77777777" w:rsidR="008177BE" w:rsidRDefault="008177BE" w:rsidP="008177BE">
      <w:pPr>
        <w:rPr>
          <w:rFonts w:ascii="Tahoma" w:hAnsi="Tahoma" w:cs="Tahoma"/>
          <w:sz w:val="16"/>
          <w:szCs w:val="16"/>
        </w:rPr>
      </w:pPr>
    </w:p>
    <w:p w14:paraId="22503A86" w14:textId="01E0855E" w:rsidR="00D12209" w:rsidRDefault="008177BE" w:rsidP="008177B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jednatelé</w:t>
      </w:r>
      <w:r>
        <w:rPr>
          <w:rFonts w:ascii="Tahoma" w:hAnsi="Tahoma" w:cs="Tahoma"/>
          <w:sz w:val="16"/>
          <w:szCs w:val="16"/>
        </w:rPr>
        <w:tab/>
      </w:r>
      <w:r w:rsidR="00420151">
        <w:rPr>
          <w:rFonts w:ascii="Tahoma" w:hAnsi="Tahoma" w:cs="Tahoma"/>
          <w:sz w:val="16"/>
          <w:szCs w:val="16"/>
        </w:rPr>
        <w:tab/>
      </w:r>
      <w:r w:rsidR="00420151">
        <w:rPr>
          <w:rFonts w:ascii="Tahoma" w:hAnsi="Tahoma" w:cs="Tahoma"/>
          <w:sz w:val="16"/>
          <w:szCs w:val="16"/>
        </w:rPr>
        <w:tab/>
      </w:r>
      <w:r w:rsidR="00420151">
        <w:rPr>
          <w:rFonts w:ascii="Tahoma" w:hAnsi="Tahoma" w:cs="Tahoma"/>
          <w:sz w:val="16"/>
          <w:szCs w:val="16"/>
        </w:rPr>
        <w:tab/>
      </w:r>
      <w:r w:rsidR="00420151">
        <w:rPr>
          <w:rFonts w:ascii="Tahoma" w:hAnsi="Tahoma" w:cs="Tahoma"/>
          <w:sz w:val="16"/>
          <w:szCs w:val="16"/>
        </w:rPr>
        <w:tab/>
      </w:r>
      <w:r w:rsidR="00420151">
        <w:rPr>
          <w:rFonts w:ascii="Tahoma" w:hAnsi="Tahoma" w:cs="Tahoma"/>
          <w:sz w:val="16"/>
          <w:szCs w:val="16"/>
        </w:rPr>
        <w:tab/>
      </w:r>
      <w:r w:rsidR="00420151">
        <w:rPr>
          <w:rFonts w:ascii="Tahoma" w:hAnsi="Tahoma" w:cs="Tahoma"/>
          <w:sz w:val="16"/>
          <w:szCs w:val="16"/>
        </w:rPr>
        <w:tab/>
        <w:t>ředitel</w:t>
      </w:r>
      <w:r>
        <w:rPr>
          <w:rFonts w:ascii="Tahoma" w:hAnsi="Tahoma" w:cs="Tahoma"/>
          <w:sz w:val="16"/>
          <w:szCs w:val="16"/>
        </w:rPr>
        <w:tab/>
      </w:r>
      <w:r w:rsidR="00420151">
        <w:rPr>
          <w:rFonts w:ascii="Tahoma" w:hAnsi="Tahoma" w:cs="Tahoma"/>
          <w:sz w:val="16"/>
          <w:szCs w:val="16"/>
        </w:rPr>
        <w:tab/>
      </w:r>
      <w:r w:rsidR="00420151">
        <w:rPr>
          <w:rFonts w:ascii="Tahoma" w:hAnsi="Tahoma" w:cs="Tahoma"/>
          <w:sz w:val="16"/>
          <w:szCs w:val="16"/>
        </w:rPr>
        <w:tab/>
      </w:r>
      <w:r w:rsidR="00420151">
        <w:rPr>
          <w:rFonts w:ascii="Tahoma" w:hAnsi="Tahoma" w:cs="Tahoma"/>
          <w:sz w:val="16"/>
          <w:szCs w:val="16"/>
        </w:rPr>
        <w:tab/>
      </w:r>
      <w:r w:rsidR="00420151">
        <w:rPr>
          <w:rFonts w:ascii="Tahoma" w:hAnsi="Tahoma" w:cs="Tahoma"/>
          <w:sz w:val="16"/>
          <w:szCs w:val="16"/>
        </w:rPr>
        <w:tab/>
      </w:r>
      <w:r w:rsidR="00420151">
        <w:rPr>
          <w:rFonts w:ascii="Tahoma" w:hAnsi="Tahoma" w:cs="Tahoma"/>
          <w:sz w:val="16"/>
          <w:szCs w:val="16"/>
        </w:rPr>
        <w:tab/>
      </w:r>
    </w:p>
    <w:p w14:paraId="48C53C4F" w14:textId="77777777" w:rsidR="00AD009B" w:rsidRDefault="00AD009B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4DF46B63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0B049E91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0400AFEA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479ED51E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6E11D29B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167DCEEA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4EAAB601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71AD9426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0880D71E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3461F9C3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724AAD7F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25E91391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1AB27F85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4CDA3129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3DF34BF9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22C7BEC1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309450E8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5D918CBF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0320C854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15D9A0BA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304C542A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37E8731D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4997D2EE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3DAA9955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436E5139" w14:textId="77777777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1FCCE3EB" w14:textId="7A2EDFEE" w:rsidR="00420151" w:rsidRDefault="00420151" w:rsidP="00AD009B">
      <w:pPr>
        <w:pStyle w:val="Zkladn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Příloha č. 1 – Položkový ceník</w:t>
      </w:r>
    </w:p>
    <w:p w14:paraId="5E01BE5E" w14:textId="77777777" w:rsidR="00A9281C" w:rsidRDefault="00A9281C" w:rsidP="00AD009B">
      <w:pPr>
        <w:pStyle w:val="Zkladntext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5"/>
        <w:gridCol w:w="4516"/>
      </w:tblGrid>
      <w:tr w:rsidR="00A9281C" w14:paraId="4AFDC80B" w14:textId="77777777" w:rsidTr="00A9281C">
        <w:tc>
          <w:tcPr>
            <w:tcW w:w="4515" w:type="dxa"/>
          </w:tcPr>
          <w:p w14:paraId="251E3115" w14:textId="69633C96" w:rsidR="00A9281C" w:rsidRPr="004A6B30" w:rsidRDefault="004A6B30" w:rsidP="004A6B30">
            <w:pPr>
              <w:pStyle w:val="Zkladntex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A6B30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516" w:type="dxa"/>
          </w:tcPr>
          <w:p w14:paraId="124DBAA3" w14:textId="751381FF" w:rsidR="00A9281C" w:rsidRPr="004A6B30" w:rsidRDefault="004A6B30" w:rsidP="004A6B30">
            <w:pPr>
              <w:pStyle w:val="Zkladntex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A6B30">
              <w:rPr>
                <w:rFonts w:ascii="Tahoma" w:hAnsi="Tahoma" w:cs="Tahoma"/>
                <w:b/>
                <w:bCs/>
                <w:sz w:val="16"/>
                <w:szCs w:val="16"/>
              </w:rPr>
              <w:t>Výchozí cena bez DPH/ks</w:t>
            </w:r>
          </w:p>
        </w:tc>
      </w:tr>
      <w:tr w:rsidR="00A9281C" w14:paraId="40944AD9" w14:textId="77777777" w:rsidTr="00A9281C">
        <w:tc>
          <w:tcPr>
            <w:tcW w:w="4515" w:type="dxa"/>
          </w:tcPr>
          <w:p w14:paraId="04F03D1E" w14:textId="3B3C9FFD" w:rsidR="00A9281C" w:rsidRDefault="003E3EC6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3E3EC6">
              <w:rPr>
                <w:rFonts w:ascii="Tahoma" w:hAnsi="Tahoma" w:cs="Tahoma"/>
                <w:sz w:val="16"/>
                <w:szCs w:val="16"/>
              </w:rPr>
              <w:t>Dezert krupicový 150 g</w:t>
            </w:r>
          </w:p>
        </w:tc>
        <w:tc>
          <w:tcPr>
            <w:tcW w:w="4516" w:type="dxa"/>
          </w:tcPr>
          <w:p w14:paraId="0F6569B0" w14:textId="6DDF70CC" w:rsidR="00A9281C" w:rsidRDefault="000F54CA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15,90 Kč</w:t>
            </w:r>
          </w:p>
        </w:tc>
      </w:tr>
      <w:tr w:rsidR="00A9281C" w14:paraId="07D8378E" w14:textId="77777777" w:rsidTr="00A9281C">
        <w:tc>
          <w:tcPr>
            <w:tcW w:w="4515" w:type="dxa"/>
          </w:tcPr>
          <w:p w14:paraId="14082C5E" w14:textId="49915171" w:rsidR="00A9281C" w:rsidRDefault="003E3EC6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3E3EC6">
              <w:rPr>
                <w:rFonts w:ascii="Tahoma" w:hAnsi="Tahoma" w:cs="Tahoma"/>
                <w:sz w:val="16"/>
                <w:szCs w:val="16"/>
              </w:rPr>
              <w:t>jogurt bílý 110 -150g</w:t>
            </w:r>
          </w:p>
        </w:tc>
        <w:tc>
          <w:tcPr>
            <w:tcW w:w="4516" w:type="dxa"/>
          </w:tcPr>
          <w:p w14:paraId="189ADB35" w14:textId="46CD9F2A" w:rsidR="00A9281C" w:rsidRDefault="00870E07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7,40 Kč</w:t>
            </w:r>
          </w:p>
        </w:tc>
      </w:tr>
      <w:tr w:rsidR="00A9281C" w14:paraId="75255097" w14:textId="77777777" w:rsidTr="00A9281C">
        <w:tc>
          <w:tcPr>
            <w:tcW w:w="4515" w:type="dxa"/>
          </w:tcPr>
          <w:p w14:paraId="0CD7F803" w14:textId="0E1CCCCD" w:rsidR="00A9281C" w:rsidRDefault="003E3EC6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3E3EC6">
              <w:rPr>
                <w:rFonts w:ascii="Tahoma" w:hAnsi="Tahoma" w:cs="Tahoma"/>
                <w:sz w:val="16"/>
                <w:szCs w:val="16"/>
              </w:rPr>
              <w:t xml:space="preserve">jogurt ovocný 150 g  </w:t>
            </w:r>
          </w:p>
        </w:tc>
        <w:tc>
          <w:tcPr>
            <w:tcW w:w="4516" w:type="dxa"/>
          </w:tcPr>
          <w:p w14:paraId="5452521F" w14:textId="6191DDE5" w:rsidR="00A9281C" w:rsidRDefault="00870E07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8,40 Kč</w:t>
            </w:r>
          </w:p>
        </w:tc>
      </w:tr>
      <w:tr w:rsidR="00A9281C" w14:paraId="03470D21" w14:textId="77777777" w:rsidTr="00A9281C">
        <w:tc>
          <w:tcPr>
            <w:tcW w:w="4515" w:type="dxa"/>
          </w:tcPr>
          <w:p w14:paraId="3391AF30" w14:textId="2863E010" w:rsidR="00A9281C" w:rsidRDefault="00BE335D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BE335D">
              <w:rPr>
                <w:rFonts w:ascii="Tahoma" w:hAnsi="Tahoma" w:cs="Tahoma"/>
                <w:sz w:val="16"/>
                <w:szCs w:val="16"/>
              </w:rPr>
              <w:t>Smetanový krém   80 g - např. Hamánek, Krajanka smetanová ZOO, Lipánek</w:t>
            </w:r>
          </w:p>
        </w:tc>
        <w:tc>
          <w:tcPr>
            <w:tcW w:w="4516" w:type="dxa"/>
          </w:tcPr>
          <w:p w14:paraId="76FA8180" w14:textId="6BEC4D10" w:rsidR="00A9281C" w:rsidRDefault="00870E07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9,90 Kč</w:t>
            </w:r>
          </w:p>
        </w:tc>
      </w:tr>
      <w:tr w:rsidR="00A9281C" w14:paraId="1847F4C1" w14:textId="77777777" w:rsidTr="00A9281C">
        <w:tc>
          <w:tcPr>
            <w:tcW w:w="4515" w:type="dxa"/>
          </w:tcPr>
          <w:p w14:paraId="57CF67C1" w14:textId="37D04822" w:rsidR="00A9281C" w:rsidRDefault="00BE335D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BE335D">
              <w:rPr>
                <w:rFonts w:ascii="Tahoma" w:hAnsi="Tahoma" w:cs="Tahoma"/>
                <w:sz w:val="16"/>
                <w:szCs w:val="16"/>
              </w:rPr>
              <w:t>Termizovaný tvarohový dezert  Termix 90 g</w:t>
            </w:r>
          </w:p>
        </w:tc>
        <w:tc>
          <w:tcPr>
            <w:tcW w:w="4516" w:type="dxa"/>
          </w:tcPr>
          <w:p w14:paraId="4ACC3CDE" w14:textId="41338CBA" w:rsidR="00A9281C" w:rsidRDefault="00870E07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9,20 Kč</w:t>
            </w:r>
          </w:p>
        </w:tc>
      </w:tr>
      <w:tr w:rsidR="00A9281C" w14:paraId="63A463D2" w14:textId="77777777" w:rsidTr="00A9281C">
        <w:tc>
          <w:tcPr>
            <w:tcW w:w="4515" w:type="dxa"/>
          </w:tcPr>
          <w:p w14:paraId="1B855D5E" w14:textId="5B2463FE" w:rsidR="00A9281C" w:rsidRDefault="00BE335D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BE335D">
              <w:rPr>
                <w:rFonts w:ascii="Tahoma" w:hAnsi="Tahoma" w:cs="Tahoma"/>
                <w:sz w:val="16"/>
                <w:szCs w:val="16"/>
              </w:rPr>
              <w:t>Jihočeský tvaroh ochucený s jogurtem 135 g</w:t>
            </w:r>
          </w:p>
        </w:tc>
        <w:tc>
          <w:tcPr>
            <w:tcW w:w="4516" w:type="dxa"/>
          </w:tcPr>
          <w:p w14:paraId="665B9D0A" w14:textId="0C2C2D6A" w:rsidR="00A9281C" w:rsidRDefault="00870E07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12,50 Kč</w:t>
            </w:r>
          </w:p>
        </w:tc>
      </w:tr>
      <w:tr w:rsidR="00A9281C" w14:paraId="466A539D" w14:textId="77777777" w:rsidTr="00A9281C">
        <w:tc>
          <w:tcPr>
            <w:tcW w:w="4515" w:type="dxa"/>
          </w:tcPr>
          <w:p w14:paraId="34964B4D" w14:textId="39F16DAC" w:rsidR="00A9281C" w:rsidRDefault="00AA3778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AA3778">
              <w:rPr>
                <w:rFonts w:ascii="Tahoma" w:hAnsi="Tahoma" w:cs="Tahoma"/>
                <w:sz w:val="16"/>
                <w:szCs w:val="16"/>
              </w:rPr>
              <w:t>Vanilkový pudink 125 g</w:t>
            </w:r>
          </w:p>
        </w:tc>
        <w:tc>
          <w:tcPr>
            <w:tcW w:w="4516" w:type="dxa"/>
          </w:tcPr>
          <w:p w14:paraId="04D3A4EA" w14:textId="623DF2C3" w:rsidR="00A9281C" w:rsidRDefault="00870E07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27,60 Kč</w:t>
            </w:r>
          </w:p>
        </w:tc>
      </w:tr>
      <w:tr w:rsidR="00A9281C" w14:paraId="52263EC0" w14:textId="77777777" w:rsidTr="00A9281C">
        <w:tc>
          <w:tcPr>
            <w:tcW w:w="4515" w:type="dxa"/>
          </w:tcPr>
          <w:p w14:paraId="741EADCC" w14:textId="13F85164" w:rsidR="00A9281C" w:rsidRDefault="00AA3778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AA3778">
              <w:rPr>
                <w:rFonts w:ascii="Tahoma" w:hAnsi="Tahoma" w:cs="Tahoma"/>
                <w:sz w:val="16"/>
                <w:szCs w:val="16"/>
              </w:rPr>
              <w:t>Jogurt ovocný 150 g  Florian</w:t>
            </w:r>
          </w:p>
        </w:tc>
        <w:tc>
          <w:tcPr>
            <w:tcW w:w="4516" w:type="dxa"/>
          </w:tcPr>
          <w:p w14:paraId="57FE4EEA" w14:textId="447B1341" w:rsidR="00A9281C" w:rsidRDefault="00870E07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8,50 Kč</w:t>
            </w:r>
          </w:p>
        </w:tc>
      </w:tr>
      <w:tr w:rsidR="00A9281C" w14:paraId="1618422A" w14:textId="77777777" w:rsidTr="00A9281C">
        <w:tc>
          <w:tcPr>
            <w:tcW w:w="4515" w:type="dxa"/>
          </w:tcPr>
          <w:p w14:paraId="20421A21" w14:textId="657F8629" w:rsidR="00A9281C" w:rsidRDefault="00B0222B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B0222B">
              <w:rPr>
                <w:rFonts w:ascii="Tahoma" w:hAnsi="Tahoma" w:cs="Tahoma"/>
                <w:sz w:val="16"/>
                <w:szCs w:val="16"/>
              </w:rPr>
              <w:t>Smetanový krém 130 g  - např. Laksymáček, Lipánek, Krajanka ZOO smetanvá</w:t>
            </w:r>
          </w:p>
        </w:tc>
        <w:tc>
          <w:tcPr>
            <w:tcW w:w="4516" w:type="dxa"/>
          </w:tcPr>
          <w:p w14:paraId="22F11751" w14:textId="237444A5" w:rsidR="00A9281C" w:rsidRDefault="00411FF1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16,30 Kč</w:t>
            </w:r>
          </w:p>
        </w:tc>
      </w:tr>
      <w:tr w:rsidR="00A9281C" w14:paraId="6CB7A91C" w14:textId="77777777" w:rsidTr="00A9281C">
        <w:tc>
          <w:tcPr>
            <w:tcW w:w="4515" w:type="dxa"/>
          </w:tcPr>
          <w:p w14:paraId="3BAF0087" w14:textId="44C0DCAE" w:rsidR="00A9281C" w:rsidRDefault="00260D66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260D66">
              <w:rPr>
                <w:rFonts w:ascii="Tahoma" w:hAnsi="Tahoma" w:cs="Tahoma"/>
                <w:sz w:val="16"/>
                <w:szCs w:val="16"/>
              </w:rPr>
              <w:t>Dia jogurt ovocný 125 g</w:t>
            </w:r>
          </w:p>
        </w:tc>
        <w:tc>
          <w:tcPr>
            <w:tcW w:w="4516" w:type="dxa"/>
          </w:tcPr>
          <w:p w14:paraId="43B40885" w14:textId="0A4D9E69" w:rsidR="00A9281C" w:rsidRDefault="00411FF1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7,20 Kč</w:t>
            </w:r>
          </w:p>
        </w:tc>
      </w:tr>
      <w:tr w:rsidR="00A9281C" w14:paraId="52557952" w14:textId="77777777" w:rsidTr="00A9281C">
        <w:tc>
          <w:tcPr>
            <w:tcW w:w="4515" w:type="dxa"/>
          </w:tcPr>
          <w:p w14:paraId="5CDF8C5C" w14:textId="4BD2C319" w:rsidR="00A9281C" w:rsidRDefault="00260D66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260D66">
              <w:rPr>
                <w:rFonts w:ascii="Tahoma" w:hAnsi="Tahoma" w:cs="Tahoma"/>
                <w:sz w:val="16"/>
                <w:szCs w:val="16"/>
              </w:rPr>
              <w:t>Jogurt bílý - 5 kg</w:t>
            </w:r>
          </w:p>
        </w:tc>
        <w:tc>
          <w:tcPr>
            <w:tcW w:w="4516" w:type="dxa"/>
          </w:tcPr>
          <w:p w14:paraId="07188290" w14:textId="52E7BA79" w:rsidR="00A9281C" w:rsidRDefault="00411FF1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 Kč</w:t>
            </w:r>
          </w:p>
        </w:tc>
      </w:tr>
      <w:tr w:rsidR="00A9281C" w14:paraId="3C0D2DA2" w14:textId="77777777" w:rsidTr="00A9281C">
        <w:tc>
          <w:tcPr>
            <w:tcW w:w="4515" w:type="dxa"/>
          </w:tcPr>
          <w:p w14:paraId="341C22AB" w14:textId="0D2B4DDD" w:rsidR="00A9281C" w:rsidRDefault="00260D66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260D66">
              <w:rPr>
                <w:rFonts w:ascii="Tahoma" w:hAnsi="Tahoma" w:cs="Tahoma"/>
                <w:sz w:val="16"/>
                <w:szCs w:val="16"/>
              </w:rPr>
              <w:t>Jogurtový nápoj Activia bílý i s příchutí -  310 g</w:t>
            </w:r>
          </w:p>
        </w:tc>
        <w:tc>
          <w:tcPr>
            <w:tcW w:w="4516" w:type="dxa"/>
          </w:tcPr>
          <w:p w14:paraId="366AD8D5" w14:textId="1A57A157" w:rsidR="00A9281C" w:rsidRDefault="00411FF1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24,20 Kč</w:t>
            </w:r>
          </w:p>
        </w:tc>
      </w:tr>
      <w:tr w:rsidR="00A9281C" w14:paraId="416A0385" w14:textId="77777777" w:rsidTr="00A9281C">
        <w:tc>
          <w:tcPr>
            <w:tcW w:w="4515" w:type="dxa"/>
          </w:tcPr>
          <w:p w14:paraId="609C79EA" w14:textId="1D1D0ECE" w:rsidR="00A9281C" w:rsidRDefault="00BF611B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BF611B">
              <w:rPr>
                <w:rFonts w:ascii="Tahoma" w:hAnsi="Tahoma" w:cs="Tahoma"/>
                <w:sz w:val="16"/>
                <w:szCs w:val="16"/>
              </w:rPr>
              <w:t xml:space="preserve">Tvarohový krém Tvaroháček  90 g  </w:t>
            </w:r>
          </w:p>
        </w:tc>
        <w:tc>
          <w:tcPr>
            <w:tcW w:w="4516" w:type="dxa"/>
          </w:tcPr>
          <w:p w14:paraId="6DFDEC95" w14:textId="7D5CE052" w:rsidR="00A9281C" w:rsidRDefault="002415A5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10,20 Kč</w:t>
            </w:r>
          </w:p>
        </w:tc>
      </w:tr>
      <w:tr w:rsidR="00A9281C" w14:paraId="38176297" w14:textId="77777777" w:rsidTr="00A9281C">
        <w:tc>
          <w:tcPr>
            <w:tcW w:w="4515" w:type="dxa"/>
          </w:tcPr>
          <w:p w14:paraId="1B15D4AB" w14:textId="5E5FE0DE" w:rsidR="00A9281C" w:rsidRDefault="00BF611B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BF611B">
              <w:rPr>
                <w:rFonts w:ascii="Tahoma" w:hAnsi="Tahoma" w:cs="Tahoma"/>
                <w:sz w:val="16"/>
                <w:szCs w:val="16"/>
              </w:rPr>
              <w:t>Jogurt na pití  s příchutí - 300 g</w:t>
            </w:r>
          </w:p>
        </w:tc>
        <w:tc>
          <w:tcPr>
            <w:tcW w:w="4516" w:type="dxa"/>
          </w:tcPr>
          <w:p w14:paraId="2F8C654F" w14:textId="7BE19DF6" w:rsidR="00A9281C" w:rsidRDefault="002415A5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18,50 Kč</w:t>
            </w:r>
          </w:p>
        </w:tc>
      </w:tr>
      <w:tr w:rsidR="00A9281C" w14:paraId="3DC05636" w14:textId="77777777" w:rsidTr="00A9281C">
        <w:tc>
          <w:tcPr>
            <w:tcW w:w="4515" w:type="dxa"/>
          </w:tcPr>
          <w:p w14:paraId="742DFAFE" w14:textId="32F6C0C6" w:rsidR="00A9281C" w:rsidRDefault="009E6BB8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6BB8">
              <w:rPr>
                <w:rFonts w:ascii="Tahoma" w:hAnsi="Tahoma" w:cs="Tahoma"/>
                <w:sz w:val="16"/>
                <w:szCs w:val="16"/>
              </w:rPr>
              <w:t>Kefírové mléko 450g - 500g</w:t>
            </w:r>
          </w:p>
        </w:tc>
        <w:tc>
          <w:tcPr>
            <w:tcW w:w="4516" w:type="dxa"/>
          </w:tcPr>
          <w:p w14:paraId="2302CEB2" w14:textId="36973AAA" w:rsidR="00A9281C" w:rsidRDefault="002415A5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14,50 Kč</w:t>
            </w:r>
          </w:p>
        </w:tc>
      </w:tr>
      <w:tr w:rsidR="00B44EEA" w14:paraId="3C2326ED" w14:textId="77777777" w:rsidTr="00A9281C">
        <w:tc>
          <w:tcPr>
            <w:tcW w:w="4515" w:type="dxa"/>
          </w:tcPr>
          <w:p w14:paraId="5BA714B9" w14:textId="6DBF2C52" w:rsidR="00B44EEA" w:rsidRDefault="009E6BB8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6BB8">
              <w:rPr>
                <w:rFonts w:ascii="Tahoma" w:hAnsi="Tahoma" w:cs="Tahoma"/>
                <w:sz w:val="16"/>
                <w:szCs w:val="16"/>
              </w:rPr>
              <w:t>Mléčná rýže 150g -200g</w:t>
            </w:r>
          </w:p>
        </w:tc>
        <w:tc>
          <w:tcPr>
            <w:tcW w:w="4516" w:type="dxa"/>
          </w:tcPr>
          <w:p w14:paraId="33D2E189" w14:textId="66A8A1F6" w:rsidR="00B44EEA" w:rsidRDefault="00C077C4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12,40 Kč</w:t>
            </w:r>
          </w:p>
        </w:tc>
      </w:tr>
      <w:tr w:rsidR="00B44EEA" w14:paraId="6B717B27" w14:textId="77777777" w:rsidTr="00A9281C">
        <w:tc>
          <w:tcPr>
            <w:tcW w:w="4515" w:type="dxa"/>
          </w:tcPr>
          <w:p w14:paraId="2B9929FD" w14:textId="35F0E72D" w:rsidR="00B44EEA" w:rsidRDefault="009E6BB8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6BB8">
              <w:rPr>
                <w:rFonts w:ascii="Tahoma" w:hAnsi="Tahoma" w:cs="Tahoma"/>
                <w:sz w:val="16"/>
                <w:szCs w:val="16"/>
              </w:rPr>
              <w:t>Jogurt řeckého typu 150g -200g</w:t>
            </w:r>
          </w:p>
        </w:tc>
        <w:tc>
          <w:tcPr>
            <w:tcW w:w="4516" w:type="dxa"/>
          </w:tcPr>
          <w:p w14:paraId="2DECAB39" w14:textId="66F5F8E3" w:rsidR="00B44EEA" w:rsidRDefault="00C077C4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10,90 kč</w:t>
            </w:r>
          </w:p>
        </w:tc>
      </w:tr>
      <w:tr w:rsidR="00B44EEA" w14:paraId="2930D671" w14:textId="77777777" w:rsidTr="00A9281C">
        <w:tc>
          <w:tcPr>
            <w:tcW w:w="4515" w:type="dxa"/>
          </w:tcPr>
          <w:p w14:paraId="7B8E7203" w14:textId="5AD510A2" w:rsidR="00B44EEA" w:rsidRDefault="002B21CF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2B21CF">
              <w:rPr>
                <w:rFonts w:ascii="Tahoma" w:hAnsi="Tahoma" w:cs="Tahoma"/>
                <w:sz w:val="16"/>
                <w:szCs w:val="16"/>
              </w:rPr>
              <w:t>Jogurt ovocný selského typu 150g-180g</w:t>
            </w:r>
          </w:p>
        </w:tc>
        <w:tc>
          <w:tcPr>
            <w:tcW w:w="4516" w:type="dxa"/>
          </w:tcPr>
          <w:p w14:paraId="22B8DE32" w14:textId="756385A7" w:rsidR="00B44EEA" w:rsidRDefault="00C077C4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11,30 Kč</w:t>
            </w:r>
          </w:p>
        </w:tc>
      </w:tr>
      <w:tr w:rsidR="00B44EEA" w14:paraId="04008E90" w14:textId="77777777" w:rsidTr="00A9281C">
        <w:tc>
          <w:tcPr>
            <w:tcW w:w="4515" w:type="dxa"/>
          </w:tcPr>
          <w:p w14:paraId="519F8252" w14:textId="6026714B" w:rsidR="00B44EEA" w:rsidRDefault="002B21CF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2B21CF">
              <w:rPr>
                <w:rFonts w:ascii="Tahoma" w:hAnsi="Tahoma" w:cs="Tahoma"/>
                <w:sz w:val="16"/>
                <w:szCs w:val="16"/>
              </w:rPr>
              <w:t>Pudink 180g- 200 g</w:t>
            </w:r>
          </w:p>
        </w:tc>
        <w:tc>
          <w:tcPr>
            <w:tcW w:w="4516" w:type="dxa"/>
          </w:tcPr>
          <w:p w14:paraId="6F575263" w14:textId="740D209B" w:rsidR="00B44EEA" w:rsidRDefault="00C077C4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8,50 Kč</w:t>
            </w:r>
          </w:p>
        </w:tc>
      </w:tr>
      <w:tr w:rsidR="00B44EEA" w14:paraId="67B554CA" w14:textId="77777777" w:rsidTr="00A9281C">
        <w:tc>
          <w:tcPr>
            <w:tcW w:w="4515" w:type="dxa"/>
          </w:tcPr>
          <w:p w14:paraId="2469E1B0" w14:textId="7C83A14A" w:rsidR="00B44EEA" w:rsidRDefault="002B21CF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2B21CF">
              <w:rPr>
                <w:rFonts w:ascii="Tahoma" w:hAnsi="Tahoma" w:cs="Tahoma"/>
                <w:sz w:val="16"/>
                <w:szCs w:val="16"/>
              </w:rPr>
              <w:t>Jogurt řeckého typu 140 g -150g</w:t>
            </w:r>
          </w:p>
        </w:tc>
        <w:tc>
          <w:tcPr>
            <w:tcW w:w="4516" w:type="dxa"/>
          </w:tcPr>
          <w:p w14:paraId="0D03D955" w14:textId="25B2EC61" w:rsidR="00B44EEA" w:rsidRDefault="00C077C4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11,70 Kč</w:t>
            </w:r>
          </w:p>
        </w:tc>
      </w:tr>
      <w:tr w:rsidR="00B44EEA" w14:paraId="10503827" w14:textId="77777777" w:rsidTr="00A9281C">
        <w:tc>
          <w:tcPr>
            <w:tcW w:w="4515" w:type="dxa"/>
          </w:tcPr>
          <w:p w14:paraId="3282AB17" w14:textId="084020E3" w:rsidR="00B44EEA" w:rsidRDefault="00A16C13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A16C13">
              <w:rPr>
                <w:rFonts w:ascii="Tahoma" w:hAnsi="Tahoma" w:cs="Tahoma"/>
                <w:sz w:val="16"/>
                <w:szCs w:val="16"/>
              </w:rPr>
              <w:t xml:space="preserve">Jogurt ovocný 150 g   </w:t>
            </w:r>
          </w:p>
        </w:tc>
        <w:tc>
          <w:tcPr>
            <w:tcW w:w="4516" w:type="dxa"/>
          </w:tcPr>
          <w:p w14:paraId="59EA65CC" w14:textId="52364254" w:rsidR="00B44EEA" w:rsidRDefault="001F1F9E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9,90 Kč</w:t>
            </w:r>
          </w:p>
        </w:tc>
      </w:tr>
      <w:tr w:rsidR="00B44EEA" w14:paraId="2BDA5DF4" w14:textId="77777777" w:rsidTr="00A9281C">
        <w:tc>
          <w:tcPr>
            <w:tcW w:w="4515" w:type="dxa"/>
          </w:tcPr>
          <w:p w14:paraId="7086D900" w14:textId="6C5526A2" w:rsidR="00B44EEA" w:rsidRDefault="00A16C13" w:rsidP="00AD00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A16C13">
              <w:rPr>
                <w:rFonts w:ascii="Tahoma" w:hAnsi="Tahoma" w:cs="Tahoma"/>
                <w:sz w:val="16"/>
                <w:szCs w:val="16"/>
              </w:rPr>
              <w:t>Jogurt ovocný 120 g</w:t>
            </w:r>
          </w:p>
        </w:tc>
        <w:tc>
          <w:tcPr>
            <w:tcW w:w="4516" w:type="dxa"/>
          </w:tcPr>
          <w:p w14:paraId="003FD4FB" w14:textId="285E03BF" w:rsidR="00B44EEA" w:rsidRDefault="001F1F9E" w:rsidP="001F1F9E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12,20 Kč</w:t>
            </w:r>
          </w:p>
        </w:tc>
      </w:tr>
    </w:tbl>
    <w:p w14:paraId="51AEB354" w14:textId="77777777" w:rsidR="00A9281C" w:rsidRDefault="00A9281C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51A7905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245869A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6EDA6A5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C2F2FD3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494A9AC7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4E209810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53767A7F" w14:textId="77777777" w:rsidR="00F70947" w:rsidRDefault="00F70947">
      <w:pPr>
        <w:pStyle w:val="Zkladntext"/>
      </w:pPr>
    </w:p>
    <w:sectPr w:rsidR="00F70947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04FF" w14:textId="77777777" w:rsidR="00452B02" w:rsidRDefault="00452B02">
      <w:r>
        <w:separator/>
      </w:r>
    </w:p>
  </w:endnote>
  <w:endnote w:type="continuationSeparator" w:id="0">
    <w:p w14:paraId="5C9F3242" w14:textId="77777777" w:rsidR="00452B02" w:rsidRDefault="00452B02">
      <w:r>
        <w:continuationSeparator/>
      </w:r>
    </w:p>
  </w:endnote>
  <w:endnote w:type="continuationNotice" w:id="1">
    <w:p w14:paraId="6478AB29" w14:textId="77777777" w:rsidR="00452B02" w:rsidRDefault="00452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AD09" w14:textId="77777777" w:rsidR="009C2E71" w:rsidRDefault="008177B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7FC30E" wp14:editId="1B6AB69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280EB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177BE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FC3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" stroked="f">
              <v:fill opacity="0"/>
              <v:textbox inset="0,0,0,0">
                <w:txbxContent>
                  <w:p w14:paraId="047280EB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177BE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98CD" w14:textId="77777777" w:rsidR="009C2E71" w:rsidRDefault="008177B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7EBBC22" wp14:editId="599D592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9838E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177BE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BBC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" stroked="f">
              <v:fill opacity="0"/>
              <v:textbox inset="0,0,0,0">
                <w:txbxContent>
                  <w:p w14:paraId="2089838E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177BE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42CF" w14:textId="77777777" w:rsidR="00452B02" w:rsidRDefault="00452B02">
      <w:r>
        <w:separator/>
      </w:r>
    </w:p>
  </w:footnote>
  <w:footnote w:type="continuationSeparator" w:id="0">
    <w:p w14:paraId="74C5FBB7" w14:textId="77777777" w:rsidR="00452B02" w:rsidRDefault="00452B02">
      <w:r>
        <w:continuationSeparator/>
      </w:r>
    </w:p>
  </w:footnote>
  <w:footnote w:type="continuationNotice" w:id="1">
    <w:p w14:paraId="13EAC500" w14:textId="77777777" w:rsidR="00452B02" w:rsidRDefault="00452B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3732" w14:textId="28B53AF0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7665AE">
      <w:rPr>
        <w:rFonts w:ascii="Arial" w:hAnsi="Arial" w:cs="Arial"/>
        <w:b/>
        <w:sz w:val="18"/>
        <w:szCs w:val="18"/>
      </w:rPr>
      <w:t>248</w:t>
    </w:r>
    <w:r>
      <w:rPr>
        <w:rFonts w:ascii="Arial" w:hAnsi="Arial" w:cs="Arial"/>
        <w:b/>
        <w:sz w:val="18"/>
        <w:szCs w:val="18"/>
      </w:rPr>
      <w:t>/S/</w:t>
    </w:r>
    <w:r w:rsidR="007665AE">
      <w:rPr>
        <w:rFonts w:ascii="Arial" w:hAnsi="Arial" w:cs="Arial"/>
        <w:b/>
        <w:sz w:val="18"/>
        <w:szCs w:val="18"/>
      </w:rPr>
      <w:t>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FFD3" w14:textId="184A7C29" w:rsidR="009C2E71" w:rsidRDefault="009C2E71" w:rsidP="008A61D3">
    <w:pPr>
      <w:pStyle w:val="Zhlav"/>
      <w:jc w:val="right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 </w:t>
    </w:r>
    <w:r w:rsidR="008A61D3">
      <w:rPr>
        <w:rFonts w:ascii="Arial" w:hAnsi="Arial" w:cs="Arial"/>
        <w:b/>
        <w:sz w:val="18"/>
        <w:szCs w:val="18"/>
      </w:rPr>
      <w:t>248</w:t>
    </w:r>
    <w:r>
      <w:rPr>
        <w:rFonts w:ascii="Arial" w:hAnsi="Arial" w:cs="Arial"/>
        <w:b/>
        <w:sz w:val="18"/>
        <w:szCs w:val="18"/>
      </w:rPr>
      <w:t>/S/</w:t>
    </w:r>
    <w:r w:rsidR="008A61D3">
      <w:rPr>
        <w:rFonts w:ascii="Arial" w:hAnsi="Arial" w:cs="Arial"/>
        <w:b/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2339802">
    <w:abstractNumId w:val="0"/>
  </w:num>
  <w:num w:numId="2" w16cid:durableId="354311747">
    <w:abstractNumId w:val="1"/>
  </w:num>
  <w:num w:numId="3" w16cid:durableId="1354376285">
    <w:abstractNumId w:val="2"/>
  </w:num>
  <w:num w:numId="4" w16cid:durableId="1164512811">
    <w:abstractNumId w:val="3"/>
  </w:num>
  <w:num w:numId="5" w16cid:durableId="1368681565">
    <w:abstractNumId w:val="4"/>
  </w:num>
  <w:num w:numId="6" w16cid:durableId="173306759">
    <w:abstractNumId w:val="5"/>
  </w:num>
  <w:num w:numId="7" w16cid:durableId="1797334973">
    <w:abstractNumId w:val="6"/>
  </w:num>
  <w:num w:numId="8" w16cid:durableId="767583850">
    <w:abstractNumId w:val="7"/>
  </w:num>
  <w:num w:numId="9" w16cid:durableId="1293293062">
    <w:abstractNumId w:val="8"/>
  </w:num>
  <w:num w:numId="10" w16cid:durableId="117454690">
    <w:abstractNumId w:val="9"/>
  </w:num>
  <w:num w:numId="11" w16cid:durableId="1816798332">
    <w:abstractNumId w:val="10"/>
  </w:num>
  <w:num w:numId="12" w16cid:durableId="2016296571">
    <w:abstractNumId w:val="11"/>
  </w:num>
  <w:num w:numId="13" w16cid:durableId="1674721982">
    <w:abstractNumId w:val="12"/>
  </w:num>
  <w:num w:numId="14" w16cid:durableId="169178557">
    <w:abstractNumId w:val="14"/>
  </w:num>
  <w:num w:numId="15" w16cid:durableId="18944660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8"/>
    <w:rsid w:val="00005065"/>
    <w:rsid w:val="00020B1E"/>
    <w:rsid w:val="00025D26"/>
    <w:rsid w:val="00032BE1"/>
    <w:rsid w:val="00036ABC"/>
    <w:rsid w:val="0007689B"/>
    <w:rsid w:val="00090749"/>
    <w:rsid w:val="000F54CA"/>
    <w:rsid w:val="000F6E93"/>
    <w:rsid w:val="0011171E"/>
    <w:rsid w:val="00115BEE"/>
    <w:rsid w:val="00120BFE"/>
    <w:rsid w:val="0015659E"/>
    <w:rsid w:val="00161933"/>
    <w:rsid w:val="00162397"/>
    <w:rsid w:val="00185EAD"/>
    <w:rsid w:val="0019391F"/>
    <w:rsid w:val="001A36FA"/>
    <w:rsid w:val="001C104B"/>
    <w:rsid w:val="001C58B3"/>
    <w:rsid w:val="001F1F9E"/>
    <w:rsid w:val="001F5656"/>
    <w:rsid w:val="00204B07"/>
    <w:rsid w:val="002101AB"/>
    <w:rsid w:val="002164DA"/>
    <w:rsid w:val="00230A96"/>
    <w:rsid w:val="002415A5"/>
    <w:rsid w:val="002534FA"/>
    <w:rsid w:val="00260D66"/>
    <w:rsid w:val="00260FD8"/>
    <w:rsid w:val="002613A0"/>
    <w:rsid w:val="002836A6"/>
    <w:rsid w:val="0029435D"/>
    <w:rsid w:val="00296BB5"/>
    <w:rsid w:val="002A660B"/>
    <w:rsid w:val="002B000C"/>
    <w:rsid w:val="002B21CF"/>
    <w:rsid w:val="002B3C8D"/>
    <w:rsid w:val="002D645E"/>
    <w:rsid w:val="002E209F"/>
    <w:rsid w:val="002F0C1F"/>
    <w:rsid w:val="002F0E14"/>
    <w:rsid w:val="002F10E1"/>
    <w:rsid w:val="002F58B8"/>
    <w:rsid w:val="003007A5"/>
    <w:rsid w:val="00302BAB"/>
    <w:rsid w:val="00303992"/>
    <w:rsid w:val="00313EE3"/>
    <w:rsid w:val="003231D5"/>
    <w:rsid w:val="003307C9"/>
    <w:rsid w:val="0033286A"/>
    <w:rsid w:val="003502ED"/>
    <w:rsid w:val="00361E6D"/>
    <w:rsid w:val="0036295B"/>
    <w:rsid w:val="003652CE"/>
    <w:rsid w:val="00366C11"/>
    <w:rsid w:val="00371F60"/>
    <w:rsid w:val="00393BB4"/>
    <w:rsid w:val="00396674"/>
    <w:rsid w:val="00397ECE"/>
    <w:rsid w:val="003E1B6D"/>
    <w:rsid w:val="003E3EC6"/>
    <w:rsid w:val="00411FF1"/>
    <w:rsid w:val="004173D5"/>
    <w:rsid w:val="00420151"/>
    <w:rsid w:val="00424066"/>
    <w:rsid w:val="00432B57"/>
    <w:rsid w:val="00432F6D"/>
    <w:rsid w:val="00452B02"/>
    <w:rsid w:val="0047428E"/>
    <w:rsid w:val="004948CF"/>
    <w:rsid w:val="004A6B30"/>
    <w:rsid w:val="004C1F3B"/>
    <w:rsid w:val="004D7D9D"/>
    <w:rsid w:val="00504F80"/>
    <w:rsid w:val="00521130"/>
    <w:rsid w:val="00553AA5"/>
    <w:rsid w:val="00556887"/>
    <w:rsid w:val="005605DA"/>
    <w:rsid w:val="00576C05"/>
    <w:rsid w:val="00585B09"/>
    <w:rsid w:val="00586AB3"/>
    <w:rsid w:val="00597171"/>
    <w:rsid w:val="005C0F80"/>
    <w:rsid w:val="00601CB5"/>
    <w:rsid w:val="006131C6"/>
    <w:rsid w:val="00616080"/>
    <w:rsid w:val="006241B0"/>
    <w:rsid w:val="00626EBC"/>
    <w:rsid w:val="0062786F"/>
    <w:rsid w:val="006554BA"/>
    <w:rsid w:val="00664620"/>
    <w:rsid w:val="0066699B"/>
    <w:rsid w:val="00666F2A"/>
    <w:rsid w:val="00673564"/>
    <w:rsid w:val="0067374E"/>
    <w:rsid w:val="0069590A"/>
    <w:rsid w:val="006A5A0E"/>
    <w:rsid w:val="006A7D5B"/>
    <w:rsid w:val="006B3330"/>
    <w:rsid w:val="006F4401"/>
    <w:rsid w:val="00703374"/>
    <w:rsid w:val="007261FB"/>
    <w:rsid w:val="007318BD"/>
    <w:rsid w:val="007466E1"/>
    <w:rsid w:val="007665AE"/>
    <w:rsid w:val="0077519C"/>
    <w:rsid w:val="0078245D"/>
    <w:rsid w:val="00784989"/>
    <w:rsid w:val="007968F6"/>
    <w:rsid w:val="007A289E"/>
    <w:rsid w:val="007B571F"/>
    <w:rsid w:val="007B7B06"/>
    <w:rsid w:val="007D7F5A"/>
    <w:rsid w:val="007E4425"/>
    <w:rsid w:val="008042C1"/>
    <w:rsid w:val="008051E6"/>
    <w:rsid w:val="008177BE"/>
    <w:rsid w:val="00826F9A"/>
    <w:rsid w:val="00833517"/>
    <w:rsid w:val="0084239E"/>
    <w:rsid w:val="008439A9"/>
    <w:rsid w:val="008439B3"/>
    <w:rsid w:val="00852AAC"/>
    <w:rsid w:val="00856B5C"/>
    <w:rsid w:val="008650FC"/>
    <w:rsid w:val="00866C39"/>
    <w:rsid w:val="00870C39"/>
    <w:rsid w:val="00870E07"/>
    <w:rsid w:val="00881DA4"/>
    <w:rsid w:val="008A3E08"/>
    <w:rsid w:val="008A61D3"/>
    <w:rsid w:val="008C30EC"/>
    <w:rsid w:val="008C4C4A"/>
    <w:rsid w:val="008C7956"/>
    <w:rsid w:val="008E1684"/>
    <w:rsid w:val="008E1E59"/>
    <w:rsid w:val="008E579E"/>
    <w:rsid w:val="008E5A44"/>
    <w:rsid w:val="008F0A61"/>
    <w:rsid w:val="00915483"/>
    <w:rsid w:val="009174E2"/>
    <w:rsid w:val="00925A29"/>
    <w:rsid w:val="009304BC"/>
    <w:rsid w:val="00941511"/>
    <w:rsid w:val="00950C09"/>
    <w:rsid w:val="00955556"/>
    <w:rsid w:val="00972245"/>
    <w:rsid w:val="009A3B52"/>
    <w:rsid w:val="009C2484"/>
    <w:rsid w:val="009C2E71"/>
    <w:rsid w:val="009C78A7"/>
    <w:rsid w:val="009E6BB8"/>
    <w:rsid w:val="009E7A39"/>
    <w:rsid w:val="009F2FEF"/>
    <w:rsid w:val="00A16C13"/>
    <w:rsid w:val="00A235C4"/>
    <w:rsid w:val="00A25D57"/>
    <w:rsid w:val="00A30110"/>
    <w:rsid w:val="00A3090C"/>
    <w:rsid w:val="00A55993"/>
    <w:rsid w:val="00A567C9"/>
    <w:rsid w:val="00A9271D"/>
    <w:rsid w:val="00A9281C"/>
    <w:rsid w:val="00AA3778"/>
    <w:rsid w:val="00AD009B"/>
    <w:rsid w:val="00AF4808"/>
    <w:rsid w:val="00AF62E5"/>
    <w:rsid w:val="00AF6898"/>
    <w:rsid w:val="00B0222B"/>
    <w:rsid w:val="00B37090"/>
    <w:rsid w:val="00B44EEA"/>
    <w:rsid w:val="00B56465"/>
    <w:rsid w:val="00B73FEF"/>
    <w:rsid w:val="00BB32BC"/>
    <w:rsid w:val="00BC5FDF"/>
    <w:rsid w:val="00BD52E0"/>
    <w:rsid w:val="00BE335D"/>
    <w:rsid w:val="00BE7DA5"/>
    <w:rsid w:val="00BF0D76"/>
    <w:rsid w:val="00BF611B"/>
    <w:rsid w:val="00C0154B"/>
    <w:rsid w:val="00C02577"/>
    <w:rsid w:val="00C077C4"/>
    <w:rsid w:val="00C2133A"/>
    <w:rsid w:val="00C338FF"/>
    <w:rsid w:val="00C34031"/>
    <w:rsid w:val="00C4103A"/>
    <w:rsid w:val="00C73CE9"/>
    <w:rsid w:val="00C765DB"/>
    <w:rsid w:val="00C769F9"/>
    <w:rsid w:val="00C8396B"/>
    <w:rsid w:val="00CA1546"/>
    <w:rsid w:val="00CB3818"/>
    <w:rsid w:val="00CC1201"/>
    <w:rsid w:val="00CD1105"/>
    <w:rsid w:val="00CE4C8B"/>
    <w:rsid w:val="00D11580"/>
    <w:rsid w:val="00D11CD5"/>
    <w:rsid w:val="00D12209"/>
    <w:rsid w:val="00D25ABA"/>
    <w:rsid w:val="00D74719"/>
    <w:rsid w:val="00D83EEC"/>
    <w:rsid w:val="00D974ED"/>
    <w:rsid w:val="00DA0D0F"/>
    <w:rsid w:val="00DA2604"/>
    <w:rsid w:val="00DB7A3F"/>
    <w:rsid w:val="00DC0F37"/>
    <w:rsid w:val="00DC2946"/>
    <w:rsid w:val="00DD250C"/>
    <w:rsid w:val="00DD7B14"/>
    <w:rsid w:val="00E3472F"/>
    <w:rsid w:val="00E351DE"/>
    <w:rsid w:val="00E3774F"/>
    <w:rsid w:val="00E476D2"/>
    <w:rsid w:val="00E57BA6"/>
    <w:rsid w:val="00E76CEF"/>
    <w:rsid w:val="00EA1C99"/>
    <w:rsid w:val="00EB13C2"/>
    <w:rsid w:val="00EB3050"/>
    <w:rsid w:val="00EB45D2"/>
    <w:rsid w:val="00EC23EF"/>
    <w:rsid w:val="00EC3F1B"/>
    <w:rsid w:val="00ED37F3"/>
    <w:rsid w:val="00EF3A78"/>
    <w:rsid w:val="00F049BA"/>
    <w:rsid w:val="00F14846"/>
    <w:rsid w:val="00F45D52"/>
    <w:rsid w:val="00F46C78"/>
    <w:rsid w:val="00F70947"/>
    <w:rsid w:val="00F74169"/>
    <w:rsid w:val="00F7760B"/>
    <w:rsid w:val="00F86B21"/>
    <w:rsid w:val="00F97A96"/>
    <w:rsid w:val="00FA46B6"/>
    <w:rsid w:val="00FB2C6C"/>
    <w:rsid w:val="00FE77D9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9292BE"/>
  <w15:chartTrackingRefBased/>
  <w15:docId w15:val="{F37E52FC-F882-43DC-8D7C-8568E17F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A92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344-248/248-25_RS.docx</ZkracenyRetezec>
    <Smazat xmlns="acca34e4-9ecd-41c8-99eb-d6aa654aaa55">&lt;a href="/sites/evidencesmluv/_layouts/15/IniWrkflIP.aspx?List=%7b45688869-8B73-4574-991F-DA277FEECC6D%7d&amp;amp;ID=560&amp;amp;ItemGuid=%7b45B2501B-68F8-49C7-892B-9CA3C4C3DF31%7d&amp;amp;TemplateID=%7bd3f8102e-f4a5-4901-b93c-fb146a9d820d%7d"&gt;&lt;img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F386D-4B75-4980-821D-8325433A6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40CC4-6B45-4DE0-8523-14E4AE73B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8CE13-FC41-4C2E-9CB0-ECEEB754BA83}"/>
</file>

<file path=customXml/itemProps4.xml><?xml version="1.0" encoding="utf-8"?>
<ds:datastoreItem xmlns:ds="http://schemas.openxmlformats.org/officeDocument/2006/customXml" ds:itemID="{03C438AD-E37C-4952-B3EF-D7A45E566658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E802AB31-3F29-4B8E-88E4-4B3FDC48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2805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19320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Kupková Sandra, Mgr.</cp:lastModifiedBy>
  <cp:revision>4</cp:revision>
  <cp:lastPrinted>2025-03-25T11:51:00Z</cp:lastPrinted>
  <dcterms:created xsi:type="dcterms:W3CDTF">2025-03-25T11:52:00Z</dcterms:created>
  <dcterms:modified xsi:type="dcterms:W3CDTF">2025-03-25T11:58:00Z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06c4aca7-7f49-40ee-a603-0874646cb700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