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72" w:rsidRDefault="009E1435" w:rsidP="009A5E72">
      <w:pPr>
        <w:pStyle w:val="TITRE"/>
        <w:spacing w:before="0" w:after="0"/>
        <w:jc w:val="left"/>
        <w:rPr>
          <w:sz w:val="24"/>
          <w:szCs w:val="24"/>
          <w:lang w:val="cs-CZ"/>
        </w:rPr>
      </w:pPr>
      <w:bookmarkStart w:id="0" w:name="_GoBack"/>
      <w:bookmarkEnd w:id="0"/>
      <w:r w:rsidRPr="009A5E72">
        <w:rPr>
          <w:noProof/>
          <w:sz w:val="24"/>
          <w:szCs w:val="24"/>
          <w:lang w:val="cs-CZ" w:eastAsia="cs-CZ"/>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907673"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9A5E72" w:rsidRDefault="00AF7C34">
      <w:pPr>
        <w:pStyle w:val="TITRE"/>
        <w:spacing w:before="0" w:after="0"/>
        <w:rPr>
          <w:sz w:val="24"/>
          <w:szCs w:val="24"/>
          <w:lang w:val="cs-CZ"/>
        </w:rPr>
      </w:pPr>
    </w:p>
    <w:p w:rsidR="00872598" w:rsidRPr="009A5E72" w:rsidRDefault="009E1435">
      <w:pPr>
        <w:pStyle w:val="TITRE"/>
        <w:spacing w:before="0" w:after="0"/>
        <w:rPr>
          <w:sz w:val="22"/>
          <w:szCs w:val="22"/>
          <w:lang w:val="cs-CZ"/>
        </w:rPr>
      </w:pPr>
      <w:r w:rsidRPr="009A5E72">
        <w:rPr>
          <w:sz w:val="22"/>
          <w:szCs w:val="22"/>
          <w:lang w:val="cs-CZ"/>
        </w:rPr>
        <w:t>SMLOUVA O ZAJIŠTĚNÍ ČINNOSTI KOORDINÁTORA BOZP</w:t>
      </w:r>
    </w:p>
    <w:p w:rsidR="00B82C8F" w:rsidRDefault="009E1435" w:rsidP="00B82C8F">
      <w:pPr>
        <w:pStyle w:val="Nzev"/>
        <w:spacing w:line="276" w:lineRule="auto"/>
        <w:rPr>
          <w:rFonts w:ascii="Arial" w:eastAsia="Arial" w:hAnsi="Arial" w:cs="Arial"/>
          <w:sz w:val="20"/>
          <w:szCs w:val="20"/>
        </w:rPr>
      </w:pPr>
      <w:r w:rsidRPr="00CF7A4E">
        <w:rPr>
          <w:rFonts w:ascii="Arial" w:eastAsia="Arial" w:hAnsi="Arial" w:cs="Arial"/>
          <w:sz w:val="22"/>
          <w:szCs w:val="22"/>
        </w:rPr>
        <w:t>"</w:t>
      </w:r>
      <w:r w:rsidR="00E57EC0" w:rsidRPr="001F6B7C">
        <w:rPr>
          <w:rFonts w:ascii="Arial" w:eastAsia="Arial" w:hAnsi="Arial" w:cs="Arial"/>
          <w:bCs w:val="0"/>
        </w:rPr>
        <w:t>III/1179 Mýto</w:t>
      </w:r>
      <w:r w:rsidRPr="00CF7A4E">
        <w:rPr>
          <w:rFonts w:ascii="Arial" w:eastAsia="Arial" w:hAnsi="Arial" w:cs="Arial"/>
          <w:sz w:val="22"/>
          <w:szCs w:val="22"/>
        </w:rPr>
        <w:t>"</w:t>
      </w:r>
    </w:p>
    <w:p w:rsidR="009A5E72" w:rsidRPr="000E29B2" w:rsidRDefault="009E1435" w:rsidP="009A5E7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72598" w:rsidRPr="00410C09" w:rsidRDefault="009E1435">
      <w:pPr>
        <w:jc w:val="center"/>
        <w:rPr>
          <w:b/>
          <w:bCs/>
        </w:rPr>
      </w:pPr>
      <w:r w:rsidRPr="00410C09">
        <w:rPr>
          <w:rFonts w:ascii="Arial" w:eastAsia="Arial" w:hAnsi="Arial" w:cs="Arial"/>
          <w:lang w:eastAsia="en-US"/>
        </w:rPr>
        <w:t xml:space="preserve"> (dále jen „smlouva“)</w:t>
      </w:r>
    </w:p>
    <w:p w:rsidR="00872598" w:rsidRPr="00410C09" w:rsidRDefault="009E1435">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objednatele: </w:t>
      </w:r>
      <w:r w:rsidR="00E57EC0">
        <w:rPr>
          <w:b w:val="0"/>
          <w:bCs w:val="0"/>
          <w:sz w:val="22"/>
          <w:szCs w:val="22"/>
          <w:lang w:val="cs-CZ" w:eastAsia="cs-CZ"/>
        </w:rPr>
        <w:t>8500000XXX</w:t>
      </w:r>
    </w:p>
    <w:p w:rsidR="00872598" w:rsidRPr="00410C09" w:rsidRDefault="009E1435">
      <w:pPr>
        <w:pStyle w:val="TITRE"/>
        <w:spacing w:before="0" w:after="0"/>
        <w:jc w:val="left"/>
        <w:rPr>
          <w:b w:val="0"/>
          <w:bCs w:val="0"/>
          <w:sz w:val="22"/>
          <w:szCs w:val="22"/>
          <w:lang w:val="cs-CZ" w:eastAsia="cs-CZ"/>
        </w:rPr>
      </w:pPr>
      <w:r w:rsidRPr="00410C09">
        <w:rPr>
          <w:b w:val="0"/>
          <w:bCs w:val="0"/>
          <w:sz w:val="22"/>
          <w:szCs w:val="22"/>
          <w:lang w:val="cs-CZ" w:eastAsia="cs-CZ"/>
        </w:rPr>
        <w:t>č</w:t>
      </w:r>
      <w:r>
        <w:rPr>
          <w:b w:val="0"/>
          <w:bCs w:val="0"/>
          <w:sz w:val="22"/>
          <w:szCs w:val="22"/>
          <w:lang w:val="cs-CZ" w:eastAsia="cs-CZ"/>
        </w:rPr>
        <w:t xml:space="preserve">íslo </w:t>
      </w:r>
      <w:r w:rsidRPr="00410C09">
        <w:rPr>
          <w:b w:val="0"/>
          <w:bCs w:val="0"/>
          <w:sz w:val="22"/>
          <w:szCs w:val="22"/>
          <w:lang w:val="cs-CZ" w:eastAsia="cs-CZ"/>
        </w:rPr>
        <w:t xml:space="preserve">smlouvy </w:t>
      </w:r>
      <w:r>
        <w:rPr>
          <w:b w:val="0"/>
          <w:bCs w:val="0"/>
          <w:sz w:val="22"/>
          <w:szCs w:val="22"/>
          <w:lang w:val="cs-CZ" w:eastAsia="cs-CZ"/>
        </w:rPr>
        <w:t>dodavatel</w:t>
      </w:r>
      <w:r w:rsidRPr="00410C09">
        <w:rPr>
          <w:b w:val="0"/>
          <w:bCs w:val="0"/>
          <w:sz w:val="22"/>
          <w:szCs w:val="22"/>
          <w:lang w:val="cs-CZ" w:eastAsia="cs-CZ"/>
        </w:rPr>
        <w:t xml:space="preserve">e: </w:t>
      </w:r>
      <w:r w:rsidRPr="00E57EC0">
        <w:rPr>
          <w:b w:val="0"/>
          <w:bCs w:val="0"/>
          <w:sz w:val="22"/>
          <w:szCs w:val="22"/>
          <w:highlight w:val="yellow"/>
          <w:lang w:val="cs-CZ" w:eastAsia="cs-CZ"/>
        </w:rPr>
        <w:fldChar w:fldCharType="begin">
          <w:ffData>
            <w:name w:val="Text41"/>
            <w:enabled/>
            <w:calcOnExit w:val="0"/>
            <w:textInput>
              <w:format w:val="None"/>
            </w:textInput>
          </w:ffData>
        </w:fldChar>
      </w:r>
      <w:r w:rsidRPr="00E57EC0">
        <w:rPr>
          <w:b w:val="0"/>
          <w:bCs w:val="0"/>
          <w:sz w:val="22"/>
          <w:szCs w:val="22"/>
          <w:highlight w:val="yellow"/>
          <w:lang w:val="cs-CZ" w:eastAsia="cs-CZ"/>
        </w:rPr>
        <w:instrText>FORMTEXT</w:instrText>
      </w:r>
      <w:r w:rsidRPr="00E57EC0">
        <w:rPr>
          <w:b w:val="0"/>
          <w:bCs w:val="0"/>
          <w:sz w:val="22"/>
          <w:szCs w:val="22"/>
          <w:highlight w:val="yellow"/>
          <w:lang w:val="cs-CZ" w:eastAsia="cs-CZ"/>
        </w:rPr>
      </w:r>
      <w:r w:rsidRPr="00E57EC0">
        <w:rPr>
          <w:b w:val="0"/>
          <w:bCs w:val="0"/>
          <w:sz w:val="22"/>
          <w:szCs w:val="22"/>
          <w:highlight w:val="yellow"/>
          <w:lang w:val="cs-CZ" w:eastAsia="cs-CZ"/>
        </w:rPr>
        <w:fldChar w:fldCharType="separate"/>
      </w:r>
      <w:r w:rsidRPr="00E57EC0">
        <w:rPr>
          <w:b w:val="0"/>
          <w:bCs w:val="0"/>
          <w:noProof/>
          <w:sz w:val="22"/>
          <w:szCs w:val="22"/>
          <w:highlight w:val="yellow"/>
          <w:lang w:val="cs-CZ" w:eastAsia="cs-CZ"/>
        </w:rPr>
        <w:t>     </w:t>
      </w:r>
      <w:r w:rsidRPr="00E57EC0">
        <w:rPr>
          <w:b w:val="0"/>
          <w:bCs w:val="0"/>
          <w:sz w:val="22"/>
          <w:szCs w:val="22"/>
          <w:highlight w:val="yellow"/>
          <w:lang w:val="cs-CZ" w:eastAsia="cs-CZ"/>
        </w:rPr>
        <w:fldChar w:fldCharType="end"/>
      </w:r>
    </w:p>
    <w:p w:rsidR="001C5753" w:rsidRPr="00410C09" w:rsidRDefault="009E1435" w:rsidP="001D18DC">
      <w:pPr>
        <w:pStyle w:val="TITRE"/>
        <w:spacing w:before="60" w:after="60"/>
        <w:jc w:val="both"/>
        <w:rPr>
          <w:b w:val="0"/>
          <w:bCs w:val="0"/>
          <w:sz w:val="22"/>
          <w:szCs w:val="22"/>
          <w:lang w:val="cs-CZ" w:eastAsia="cs-CZ"/>
        </w:rPr>
      </w:pPr>
      <w:r>
        <w:rPr>
          <w:b w:val="0"/>
          <w:bCs w:val="0"/>
          <w:sz w:val="22"/>
          <w:szCs w:val="22"/>
          <w:lang w:val="cs-CZ" w:eastAsia="cs-CZ"/>
        </w:rPr>
        <w:t>s</w:t>
      </w:r>
      <w:r w:rsidRPr="00410C09">
        <w:rPr>
          <w:b w:val="0"/>
          <w:bCs w:val="0"/>
          <w:sz w:val="22"/>
          <w:szCs w:val="22"/>
          <w:lang w:val="cs-CZ" w:eastAsia="cs-CZ"/>
        </w:rPr>
        <w:t xml:space="preserve">mlouva je uzavřena na základě výsledku </w:t>
      </w:r>
      <w:r>
        <w:rPr>
          <w:b w:val="0"/>
          <w:bCs w:val="0"/>
          <w:sz w:val="22"/>
          <w:szCs w:val="22"/>
          <w:lang w:val="cs-CZ" w:eastAsia="cs-CZ"/>
        </w:rPr>
        <w:t>poptávk</w:t>
      </w:r>
      <w:r w:rsidRPr="00410C09">
        <w:rPr>
          <w:b w:val="0"/>
          <w:bCs w:val="0"/>
          <w:sz w:val="22"/>
          <w:szCs w:val="22"/>
          <w:lang w:val="cs-CZ" w:eastAsia="cs-CZ"/>
        </w:rPr>
        <w:t>ového řízení veřejné zakázky malého rozsahu realizovaného mimo režim zák. č. 13</w:t>
      </w:r>
      <w:r>
        <w:rPr>
          <w:b w:val="0"/>
          <w:bCs w:val="0"/>
          <w:sz w:val="22"/>
          <w:szCs w:val="22"/>
          <w:lang w:val="cs-CZ" w:eastAsia="cs-CZ"/>
        </w:rPr>
        <w:t>4</w:t>
      </w:r>
      <w:r w:rsidRPr="00410C09">
        <w:rPr>
          <w:b w:val="0"/>
          <w:bCs w:val="0"/>
          <w:sz w:val="22"/>
          <w:szCs w:val="22"/>
          <w:lang w:val="cs-CZ" w:eastAsia="cs-CZ"/>
        </w:rPr>
        <w:t>/20</w:t>
      </w:r>
      <w:r>
        <w:rPr>
          <w:b w:val="0"/>
          <w:bCs w:val="0"/>
          <w:sz w:val="22"/>
          <w:szCs w:val="22"/>
          <w:lang w:val="cs-CZ" w:eastAsia="cs-CZ"/>
        </w:rPr>
        <w:t>1</w:t>
      </w:r>
      <w:r w:rsidRPr="00410C09">
        <w:rPr>
          <w:b w:val="0"/>
          <w:bCs w:val="0"/>
          <w:sz w:val="22"/>
          <w:szCs w:val="22"/>
          <w:lang w:val="cs-CZ" w:eastAsia="cs-CZ"/>
        </w:rPr>
        <w:t xml:space="preserve">6 Sb., o </w:t>
      </w:r>
      <w:r>
        <w:rPr>
          <w:b w:val="0"/>
          <w:bCs w:val="0"/>
          <w:sz w:val="22"/>
          <w:szCs w:val="22"/>
          <w:lang w:val="cs-CZ" w:eastAsia="cs-CZ"/>
        </w:rPr>
        <w:t xml:space="preserve">zadávání </w:t>
      </w:r>
      <w:r w:rsidRPr="00410C09">
        <w:rPr>
          <w:b w:val="0"/>
          <w:bCs w:val="0"/>
          <w:sz w:val="22"/>
          <w:szCs w:val="22"/>
          <w:lang w:val="cs-CZ" w:eastAsia="cs-CZ"/>
        </w:rPr>
        <w:t>veřejných zakáz</w:t>
      </w:r>
      <w:r>
        <w:rPr>
          <w:b w:val="0"/>
          <w:bCs w:val="0"/>
          <w:sz w:val="22"/>
          <w:szCs w:val="22"/>
          <w:lang w:val="cs-CZ" w:eastAsia="cs-CZ"/>
        </w:rPr>
        <w:t>e</w:t>
      </w:r>
      <w:r w:rsidRPr="00410C09">
        <w:rPr>
          <w:b w:val="0"/>
          <w:bCs w:val="0"/>
          <w:sz w:val="22"/>
          <w:szCs w:val="22"/>
          <w:lang w:val="cs-CZ" w:eastAsia="cs-CZ"/>
        </w:rPr>
        <w:t>k (dále jen „ZVZ“) – VZMR I. skupiny</w:t>
      </w:r>
    </w:p>
    <w:p w:rsidR="001C5753" w:rsidRPr="00410C09" w:rsidRDefault="00AF7C34">
      <w:pPr>
        <w:pStyle w:val="TITRE"/>
        <w:spacing w:before="0" w:after="0"/>
        <w:jc w:val="left"/>
        <w:rPr>
          <w:b w:val="0"/>
          <w:bCs w:val="0"/>
          <w:sz w:val="22"/>
          <w:szCs w:val="22"/>
          <w:lang w:val="cs-CZ" w:eastAsia="cs-CZ"/>
        </w:rPr>
      </w:pPr>
    </w:p>
    <w:p w:rsidR="00872598" w:rsidRPr="00410C09" w:rsidRDefault="009E1435">
      <w:pPr>
        <w:pStyle w:val="Nadpis11"/>
        <w:rPr>
          <w:rFonts w:ascii="Arial" w:eastAsia="Arial" w:hAnsi="Arial" w:cs="Arial"/>
          <w:sz w:val="22"/>
          <w:szCs w:val="22"/>
        </w:rPr>
      </w:pPr>
      <w:bookmarkStart w:id="1" w:name="Text66"/>
      <w:bookmarkStart w:id="2" w:name="_Ref263260513"/>
      <w:r w:rsidRPr="00410C09">
        <w:rPr>
          <w:rFonts w:ascii="Arial" w:eastAsia="Arial" w:hAnsi="Arial" w:cs="Arial"/>
          <w:sz w:val="22"/>
          <w:szCs w:val="22"/>
        </w:rPr>
        <w:t>Smluvní strany:</w:t>
      </w:r>
    </w:p>
    <w:p w:rsidR="00872598" w:rsidRPr="001D18DC" w:rsidRDefault="009E1435">
      <w:pPr>
        <w:spacing w:after="0"/>
        <w:rPr>
          <w:rFonts w:ascii="Arial" w:hAnsi="Arial" w:cs="Arial"/>
          <w:b/>
          <w:bCs/>
          <w:i/>
          <w:iCs/>
        </w:rPr>
      </w:pPr>
      <w:r w:rsidRPr="001D18DC">
        <w:rPr>
          <w:rFonts w:ascii="Arial" w:hAnsi="Arial" w:cs="Arial"/>
          <w:b/>
          <w:bCs/>
          <w:i/>
          <w:iCs/>
        </w:rPr>
        <w:t>Objednatel:</w:t>
      </w:r>
    </w:p>
    <w:p w:rsidR="002008FE" w:rsidRPr="000E29B2" w:rsidRDefault="002008FE" w:rsidP="002008FE">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2008FE" w:rsidRPr="000E29B2" w:rsidRDefault="002008FE" w:rsidP="002008FE">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2008FE" w:rsidRPr="000E29B2" w:rsidRDefault="002008FE" w:rsidP="002008FE">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2008FE" w:rsidRPr="000E29B2" w:rsidRDefault="002008FE" w:rsidP="002008FE">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2008FE" w:rsidRPr="000E29B2" w:rsidRDefault="002008FE" w:rsidP="002008FE">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2008FE" w:rsidRPr="000E29B2" w:rsidRDefault="002008FE" w:rsidP="002008FE">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2008FE" w:rsidRPr="000E29B2" w:rsidRDefault="002008FE" w:rsidP="002008FE">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2008FE" w:rsidRPr="000E29B2" w:rsidRDefault="002008FE" w:rsidP="002008FE">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A17682" w:rsidRPr="001D18DC" w:rsidRDefault="002008FE" w:rsidP="002008FE">
      <w:pPr>
        <w:spacing w:after="0"/>
        <w:jc w:val="both"/>
        <w:rPr>
          <w:rFonts w:ascii="Arial" w:eastAsia="Arial" w:hAnsi="Arial" w:cs="Arial"/>
        </w:rPr>
      </w:pPr>
      <w:r w:rsidRPr="002E48D8">
        <w:rPr>
          <w:rFonts w:ascii="Arial" w:eastAsia="Arial" w:hAnsi="Arial" w:cs="Arial"/>
          <w:sz w:val="20"/>
          <w:szCs w:val="20"/>
        </w:rPr>
        <w:t xml:space="preserve">kontaktní osoba: </w:t>
      </w:r>
      <w:r>
        <w:rPr>
          <w:rFonts w:ascii="Arial" w:hAnsi="Arial" w:cs="Arial"/>
          <w:bCs/>
          <w:sz w:val="20"/>
          <w:szCs w:val="20"/>
        </w:rPr>
        <w:t>Ing. Jana Mrázová</w:t>
      </w:r>
      <w:r w:rsidRPr="002E48D8">
        <w:rPr>
          <w:rFonts w:ascii="Arial" w:hAnsi="Arial" w:cs="Arial"/>
          <w:bCs/>
          <w:sz w:val="20"/>
          <w:szCs w:val="20"/>
        </w:rPr>
        <w:t>.</w:t>
      </w:r>
      <w:r w:rsidRPr="002E48D8">
        <w:rPr>
          <w:rFonts w:ascii="Arial" w:hAnsi="Arial" w:cs="Arial"/>
          <w:sz w:val="20"/>
          <w:szCs w:val="20"/>
        </w:rPr>
        <w:t>, tel.: +420</w:t>
      </w:r>
      <w:r>
        <w:rPr>
          <w:rFonts w:ascii="Arial" w:hAnsi="Arial" w:cs="Arial"/>
          <w:sz w:val="20"/>
          <w:szCs w:val="20"/>
        </w:rPr>
        <w:t> </w:t>
      </w:r>
      <w:r>
        <w:rPr>
          <w:rFonts w:ascii="Arial" w:hAnsi="Arial" w:cs="Arial"/>
          <w:bCs/>
          <w:sz w:val="20"/>
          <w:szCs w:val="20"/>
        </w:rPr>
        <w:t>721 977 829</w:t>
      </w:r>
      <w:r w:rsidRPr="002E48D8">
        <w:rPr>
          <w:rFonts w:ascii="Arial" w:hAnsi="Arial" w:cs="Arial"/>
          <w:sz w:val="20"/>
          <w:szCs w:val="20"/>
        </w:rPr>
        <w:t xml:space="preserve">, e-mail: </w:t>
      </w:r>
      <w:r>
        <w:rPr>
          <w:rStyle w:val="Hypertextovodkaz"/>
          <w:rFonts w:ascii="Arial" w:eastAsia="Arial" w:hAnsi="Arial" w:cs="Arial"/>
          <w:sz w:val="20"/>
          <w:szCs w:val="20"/>
        </w:rPr>
        <w:t>jana.mrazova</w:t>
      </w:r>
      <w:r w:rsidRPr="002E48D8">
        <w:rPr>
          <w:rStyle w:val="Hypertextovodkaz"/>
          <w:rFonts w:ascii="Arial" w:eastAsia="Arial" w:hAnsi="Arial" w:cs="Arial"/>
          <w:sz w:val="20"/>
          <w:szCs w:val="20"/>
        </w:rPr>
        <w:t>@suspk.eu</w:t>
      </w:r>
    </w:p>
    <w:p w:rsidR="00410C09" w:rsidRPr="001D18DC" w:rsidRDefault="009E1435" w:rsidP="00B82C8F">
      <w:pPr>
        <w:spacing w:before="120" w:after="0"/>
        <w:jc w:val="both"/>
        <w:rPr>
          <w:rFonts w:ascii="Arial" w:eastAsia="Arial" w:hAnsi="Arial" w:cs="Arial"/>
        </w:rPr>
      </w:pPr>
      <w:r>
        <w:rPr>
          <w:rFonts w:ascii="Arial" w:eastAsia="Arial" w:hAnsi="Arial" w:cs="Arial"/>
          <w:snapToGrid w:val="0"/>
        </w:rPr>
        <w:t>korespondenční adresa</w:t>
      </w:r>
      <w:r w:rsidRPr="001D18DC">
        <w:rPr>
          <w:rFonts w:ascii="Arial" w:eastAsia="Arial" w:hAnsi="Arial" w:cs="Arial"/>
          <w:snapToGrid w:val="0"/>
        </w:rPr>
        <w:t>: Koterovská 162, 326 00 Plzeň</w:t>
      </w:r>
    </w:p>
    <w:p w:rsidR="00872598" w:rsidRPr="001D18DC" w:rsidRDefault="009E1435" w:rsidP="00B82C8F">
      <w:pPr>
        <w:spacing w:before="120" w:after="0"/>
        <w:jc w:val="both"/>
        <w:rPr>
          <w:rFonts w:ascii="Arial" w:eastAsia="Arial" w:hAnsi="Arial" w:cs="Arial"/>
          <w:i/>
        </w:rPr>
      </w:pPr>
      <w:r>
        <w:rPr>
          <w:rFonts w:ascii="Arial" w:eastAsia="Arial" w:hAnsi="Arial" w:cs="Arial"/>
          <w:i/>
        </w:rPr>
        <w:t>dále jen „objednatel“</w:t>
      </w:r>
    </w:p>
    <w:p w:rsidR="00872598" w:rsidRPr="00B82C8F" w:rsidRDefault="009E1435">
      <w:pPr>
        <w:spacing w:before="240"/>
        <w:rPr>
          <w:rFonts w:ascii="Arial" w:eastAsia="Arial" w:hAnsi="Arial" w:cs="Arial"/>
          <w:b/>
        </w:rPr>
      </w:pPr>
      <w:r w:rsidRPr="00B82C8F">
        <w:rPr>
          <w:rFonts w:ascii="Arial" w:eastAsia="Arial" w:hAnsi="Arial" w:cs="Arial"/>
          <w:b/>
        </w:rPr>
        <w:t>a</w:t>
      </w:r>
    </w:p>
    <w:p w:rsidR="00227EB6" w:rsidRPr="00CF7A4E" w:rsidRDefault="009E1435" w:rsidP="00227EB6">
      <w:pPr>
        <w:spacing w:after="0"/>
        <w:rPr>
          <w:rFonts w:ascii="Arial" w:eastAsia="Arial" w:hAnsi="Arial" w:cs="Arial"/>
          <w:b/>
          <w:bCs/>
          <w:i/>
          <w:iCs/>
        </w:rPr>
      </w:pPr>
      <w:r>
        <w:rPr>
          <w:rFonts w:ascii="Arial" w:eastAsia="Arial" w:hAnsi="Arial" w:cs="Arial"/>
          <w:b/>
          <w:bCs/>
          <w:i/>
          <w:iCs/>
        </w:rPr>
        <w:t>Doda</w:t>
      </w:r>
      <w:r w:rsidRPr="00CF7A4E">
        <w:rPr>
          <w:rFonts w:ascii="Arial" w:eastAsia="Arial" w:hAnsi="Arial" w:cs="Arial"/>
          <w:b/>
          <w:bCs/>
          <w:i/>
          <w:iCs/>
        </w:rPr>
        <w:t>vatel:</w:t>
      </w:r>
    </w:p>
    <w:p w:rsidR="00227EB6" w:rsidRPr="009E1435" w:rsidRDefault="002008FE" w:rsidP="00227EB6">
      <w:pPr>
        <w:tabs>
          <w:tab w:val="left" w:pos="2268"/>
        </w:tabs>
        <w:spacing w:after="0" w:line="240" w:lineRule="auto"/>
        <w:rPr>
          <w:rFonts w:ascii="Arial" w:hAnsi="Arial" w:cs="Arial"/>
          <w:b/>
          <w:sz w:val="20"/>
          <w:szCs w:val="20"/>
        </w:rPr>
      </w:pPr>
      <w:r w:rsidRPr="009E1435">
        <w:rPr>
          <w:rFonts w:ascii="Arial" w:hAnsi="Arial" w:cs="Arial"/>
          <w:b/>
          <w:sz w:val="20"/>
          <w:szCs w:val="20"/>
        </w:rPr>
        <w:fldChar w:fldCharType="begin">
          <w:ffData>
            <w:name w:val="Text6"/>
            <w:enabled/>
            <w:calcOnExit w:val="0"/>
            <w:textInput>
              <w:default w:val="A.D.S. Rokycany s.r.o."/>
              <w:format w:val="None"/>
            </w:textInput>
          </w:ffData>
        </w:fldChar>
      </w:r>
      <w:bookmarkStart w:id="3" w:name="Text6"/>
      <w:r w:rsidRPr="009E1435">
        <w:rPr>
          <w:rFonts w:ascii="Arial" w:hAnsi="Arial" w:cs="Arial"/>
          <w:b/>
          <w:sz w:val="20"/>
          <w:szCs w:val="20"/>
        </w:rPr>
        <w:instrText xml:space="preserve"> FORMTEXT </w:instrText>
      </w:r>
      <w:r w:rsidRPr="009E1435">
        <w:rPr>
          <w:rFonts w:ascii="Arial" w:hAnsi="Arial" w:cs="Arial"/>
          <w:b/>
          <w:sz w:val="20"/>
          <w:szCs w:val="20"/>
        </w:rPr>
      </w:r>
      <w:r w:rsidRPr="009E1435">
        <w:rPr>
          <w:rFonts w:ascii="Arial" w:hAnsi="Arial" w:cs="Arial"/>
          <w:b/>
          <w:sz w:val="20"/>
          <w:szCs w:val="20"/>
        </w:rPr>
        <w:fldChar w:fldCharType="separate"/>
      </w:r>
      <w:r w:rsidRPr="009E1435">
        <w:rPr>
          <w:rFonts w:ascii="Arial" w:hAnsi="Arial" w:cs="Arial"/>
          <w:b/>
          <w:noProof/>
          <w:sz w:val="20"/>
          <w:szCs w:val="20"/>
        </w:rPr>
        <w:t>A.D.S. Rokycany s.r.o.</w:t>
      </w:r>
      <w:r w:rsidRPr="009E1435">
        <w:rPr>
          <w:rFonts w:ascii="Arial" w:hAnsi="Arial" w:cs="Arial"/>
          <w:b/>
          <w:sz w:val="20"/>
          <w:szCs w:val="20"/>
        </w:rPr>
        <w:fldChar w:fldCharType="end"/>
      </w:r>
      <w:bookmarkEnd w:id="3"/>
    </w:p>
    <w:p w:rsidR="00227EB6" w:rsidRPr="009E1435" w:rsidRDefault="009E1435" w:rsidP="00227EB6">
      <w:pPr>
        <w:tabs>
          <w:tab w:val="left" w:pos="2268"/>
        </w:tabs>
        <w:spacing w:after="0" w:line="240" w:lineRule="auto"/>
        <w:rPr>
          <w:rFonts w:ascii="Arial" w:eastAsia="Arial" w:hAnsi="Arial" w:cs="Arial"/>
          <w:sz w:val="20"/>
          <w:szCs w:val="20"/>
        </w:rPr>
      </w:pPr>
      <w:r w:rsidRPr="009E1435">
        <w:rPr>
          <w:rFonts w:ascii="Arial" w:hAnsi="Arial" w:cs="Arial"/>
          <w:sz w:val="20"/>
          <w:szCs w:val="20"/>
        </w:rPr>
        <w:t>zapsaná v obchodním rejstříku pod sp. zn.:</w:t>
      </w:r>
      <w:bookmarkStart w:id="4" w:name="Text13"/>
      <w:r w:rsidRPr="009E1435">
        <w:rPr>
          <w:rFonts w:ascii="Arial" w:hAnsi="Arial" w:cs="Arial"/>
          <w:sz w:val="20"/>
          <w:szCs w:val="20"/>
        </w:rPr>
        <w:t xml:space="preserve"> </w:t>
      </w:r>
      <w:r w:rsidRPr="009E1435">
        <w:rPr>
          <w:rFonts w:ascii="Arial" w:eastAsia="Arial" w:hAnsi="Arial" w:cs="Arial"/>
          <w:sz w:val="20"/>
          <w:szCs w:val="20"/>
          <w:highlight w:val="yellow"/>
        </w:rPr>
        <w:fldChar w:fldCharType="begin">
          <w:ffData>
            <w:name w:val="Text13"/>
            <w:enabled/>
            <w:calcOnExit w:val="0"/>
            <w:textInput>
              <w:format w:val="None"/>
            </w:textInput>
          </w:ffData>
        </w:fldChar>
      </w:r>
      <w:r w:rsidRPr="009E1435">
        <w:rPr>
          <w:rFonts w:ascii="Arial" w:eastAsia="Arial" w:hAnsi="Arial" w:cs="Arial"/>
          <w:sz w:val="20"/>
          <w:szCs w:val="20"/>
          <w:highlight w:val="yellow"/>
        </w:rPr>
        <w:instrText>FORMTEXT</w:instrText>
      </w:r>
      <w:r w:rsidRPr="009E1435">
        <w:rPr>
          <w:rFonts w:ascii="Arial" w:eastAsia="Arial" w:hAnsi="Arial" w:cs="Arial"/>
          <w:sz w:val="20"/>
          <w:szCs w:val="20"/>
          <w:highlight w:val="yellow"/>
        </w:rPr>
      </w:r>
      <w:r w:rsidRPr="009E1435">
        <w:rPr>
          <w:rFonts w:ascii="Arial" w:eastAsia="Arial" w:hAnsi="Arial" w:cs="Arial"/>
          <w:sz w:val="20"/>
          <w:szCs w:val="20"/>
          <w:highlight w:val="yellow"/>
        </w:rPr>
        <w:fldChar w:fldCharType="separate"/>
      </w:r>
      <w:r w:rsidRPr="009E1435">
        <w:rPr>
          <w:rFonts w:ascii="Arial" w:eastAsia="Arial" w:hAnsi="Arial" w:cs="Arial"/>
          <w:noProof/>
          <w:sz w:val="20"/>
          <w:szCs w:val="20"/>
          <w:highlight w:val="yellow"/>
        </w:rPr>
        <w:t>     </w:t>
      </w:r>
      <w:r w:rsidRPr="009E1435">
        <w:rPr>
          <w:rFonts w:ascii="Arial" w:eastAsia="Arial" w:hAnsi="Arial" w:cs="Arial"/>
          <w:sz w:val="20"/>
          <w:szCs w:val="20"/>
          <w:highlight w:val="yellow"/>
        </w:rPr>
        <w:fldChar w:fldCharType="end"/>
      </w:r>
      <w:bookmarkEnd w:id="4"/>
      <w:r w:rsidRPr="009E1435">
        <w:rPr>
          <w:rFonts w:ascii="Arial" w:eastAsia="Arial" w:hAnsi="Arial" w:cs="Arial"/>
          <w:sz w:val="20"/>
          <w:szCs w:val="20"/>
        </w:rPr>
        <w:t xml:space="preserve"> vedenou u </w:t>
      </w:r>
      <w:r w:rsidRPr="009E1435">
        <w:rPr>
          <w:rFonts w:ascii="Arial" w:eastAsia="Arial" w:hAnsi="Arial" w:cs="Arial"/>
          <w:sz w:val="20"/>
          <w:szCs w:val="20"/>
          <w:highlight w:val="yellow"/>
        </w:rPr>
        <w:fldChar w:fldCharType="begin">
          <w:ffData>
            <w:name w:val="Text13"/>
            <w:enabled/>
            <w:calcOnExit w:val="0"/>
            <w:textInput>
              <w:format w:val="None"/>
            </w:textInput>
          </w:ffData>
        </w:fldChar>
      </w:r>
      <w:r w:rsidRPr="009E1435">
        <w:rPr>
          <w:rFonts w:ascii="Arial" w:eastAsia="Arial" w:hAnsi="Arial" w:cs="Arial"/>
          <w:sz w:val="20"/>
          <w:szCs w:val="20"/>
          <w:highlight w:val="yellow"/>
        </w:rPr>
        <w:instrText>FORMTEXT</w:instrText>
      </w:r>
      <w:r w:rsidRPr="009E1435">
        <w:rPr>
          <w:rFonts w:ascii="Arial" w:eastAsia="Arial" w:hAnsi="Arial" w:cs="Arial"/>
          <w:sz w:val="20"/>
          <w:szCs w:val="20"/>
          <w:highlight w:val="yellow"/>
        </w:rPr>
      </w:r>
      <w:r w:rsidRPr="009E1435">
        <w:rPr>
          <w:rFonts w:ascii="Arial" w:eastAsia="Arial" w:hAnsi="Arial" w:cs="Arial"/>
          <w:sz w:val="20"/>
          <w:szCs w:val="20"/>
          <w:highlight w:val="yellow"/>
        </w:rPr>
        <w:fldChar w:fldCharType="separate"/>
      </w:r>
      <w:r w:rsidRPr="009E1435">
        <w:rPr>
          <w:rFonts w:ascii="Arial" w:eastAsia="Arial" w:hAnsi="Arial" w:cs="Arial"/>
          <w:noProof/>
          <w:sz w:val="20"/>
          <w:szCs w:val="20"/>
          <w:highlight w:val="yellow"/>
        </w:rPr>
        <w:t>     </w:t>
      </w:r>
      <w:r w:rsidRPr="009E1435">
        <w:rPr>
          <w:rFonts w:ascii="Arial" w:eastAsia="Arial" w:hAnsi="Arial" w:cs="Arial"/>
          <w:sz w:val="20"/>
          <w:szCs w:val="20"/>
          <w:highlight w:val="yellow"/>
        </w:rPr>
        <w:fldChar w:fldCharType="end"/>
      </w:r>
    </w:p>
    <w:p w:rsidR="00227EB6" w:rsidRPr="009E1435" w:rsidRDefault="009E1435" w:rsidP="00227EB6">
      <w:pPr>
        <w:tabs>
          <w:tab w:val="left" w:pos="2268"/>
        </w:tabs>
        <w:spacing w:after="0" w:line="240" w:lineRule="auto"/>
        <w:rPr>
          <w:rFonts w:ascii="Arial" w:eastAsia="Arial" w:hAnsi="Arial" w:cs="Arial"/>
          <w:sz w:val="20"/>
          <w:szCs w:val="20"/>
        </w:rPr>
      </w:pPr>
      <w:r w:rsidRPr="009E1435">
        <w:rPr>
          <w:rFonts w:ascii="Arial" w:eastAsia="Arial" w:hAnsi="Arial" w:cs="Arial"/>
          <w:sz w:val="20"/>
          <w:szCs w:val="20"/>
        </w:rPr>
        <w:t>sídlo:</w:t>
      </w:r>
      <w:r w:rsidRPr="009E1435">
        <w:rPr>
          <w:rFonts w:ascii="Arial" w:eastAsia="Arial" w:hAnsi="Arial" w:cs="Arial"/>
          <w:sz w:val="20"/>
          <w:szCs w:val="20"/>
        </w:rPr>
        <w:tab/>
      </w:r>
      <w:r w:rsidRPr="009E1435">
        <w:rPr>
          <w:rFonts w:ascii="Arial" w:hAnsi="Arial" w:cs="Arial"/>
          <w:sz w:val="20"/>
          <w:szCs w:val="20"/>
        </w:rPr>
        <w:t>Smetanova 47, 33701 Rokycany</w:t>
      </w:r>
    </w:p>
    <w:p w:rsidR="00227EB6" w:rsidRPr="009E1435" w:rsidRDefault="009E1435" w:rsidP="00227EB6">
      <w:pPr>
        <w:tabs>
          <w:tab w:val="left" w:pos="2268"/>
        </w:tabs>
        <w:spacing w:after="0" w:line="240" w:lineRule="auto"/>
        <w:rPr>
          <w:rFonts w:ascii="Arial" w:eastAsia="Arial" w:hAnsi="Arial" w:cs="Arial"/>
          <w:sz w:val="20"/>
          <w:szCs w:val="20"/>
        </w:rPr>
      </w:pPr>
      <w:r w:rsidRPr="009E1435">
        <w:rPr>
          <w:rFonts w:ascii="Arial" w:eastAsia="Arial" w:hAnsi="Arial" w:cs="Arial"/>
          <w:sz w:val="20"/>
          <w:szCs w:val="20"/>
        </w:rPr>
        <w:t>zastoupená:</w:t>
      </w:r>
      <w:r w:rsidRPr="009E1435">
        <w:rPr>
          <w:rFonts w:ascii="Arial" w:eastAsia="Arial" w:hAnsi="Arial" w:cs="Arial"/>
          <w:sz w:val="20"/>
          <w:szCs w:val="20"/>
        </w:rPr>
        <w:tab/>
      </w:r>
      <w:bookmarkStart w:id="5" w:name="Text8"/>
      <w:r w:rsidRPr="009E1435">
        <w:rPr>
          <w:rStyle w:val="Zstupntext1"/>
          <w:rFonts w:ascii="Arial" w:eastAsia="Arial" w:hAnsi="Arial" w:cs="Arial"/>
          <w:color w:val="auto"/>
          <w:sz w:val="20"/>
          <w:szCs w:val="20"/>
          <w:highlight w:val="yellow"/>
        </w:rPr>
        <w:fldChar w:fldCharType="begin">
          <w:ffData>
            <w:name w:val="Text8"/>
            <w:enabled/>
            <w:calcOnExit w:val="0"/>
            <w:textInput>
              <w:format w:val="None"/>
            </w:textInput>
          </w:ffData>
        </w:fldChar>
      </w:r>
      <w:r w:rsidRPr="009E1435">
        <w:rPr>
          <w:rStyle w:val="Zstupntext1"/>
          <w:rFonts w:ascii="Arial" w:eastAsia="Arial" w:hAnsi="Arial" w:cs="Arial"/>
          <w:color w:val="auto"/>
          <w:sz w:val="20"/>
          <w:szCs w:val="20"/>
          <w:highlight w:val="yellow"/>
        </w:rPr>
        <w:instrText>FORMTEXT</w:instrText>
      </w:r>
      <w:r w:rsidRPr="009E1435">
        <w:rPr>
          <w:rStyle w:val="Zstupntext1"/>
          <w:rFonts w:ascii="Arial" w:eastAsia="Arial" w:hAnsi="Arial" w:cs="Arial"/>
          <w:color w:val="auto"/>
          <w:sz w:val="20"/>
          <w:szCs w:val="20"/>
          <w:highlight w:val="yellow"/>
        </w:rPr>
      </w:r>
      <w:r w:rsidRPr="009E1435">
        <w:rPr>
          <w:rStyle w:val="Zstupntext1"/>
          <w:rFonts w:ascii="Arial" w:eastAsia="Arial" w:hAnsi="Arial" w:cs="Arial"/>
          <w:color w:val="auto"/>
          <w:sz w:val="20"/>
          <w:szCs w:val="20"/>
          <w:highlight w:val="yellow"/>
        </w:rPr>
        <w:fldChar w:fldCharType="separate"/>
      </w:r>
      <w:r w:rsidRPr="009E1435">
        <w:rPr>
          <w:rStyle w:val="Zstupntext1"/>
          <w:rFonts w:ascii="Arial" w:eastAsia="Arial" w:hAnsi="Arial" w:cs="Arial"/>
          <w:noProof/>
          <w:color w:val="auto"/>
          <w:sz w:val="20"/>
          <w:szCs w:val="20"/>
          <w:highlight w:val="yellow"/>
        </w:rPr>
        <w:t>     </w:t>
      </w:r>
      <w:r w:rsidRPr="009E1435">
        <w:rPr>
          <w:rStyle w:val="Zstupntext1"/>
          <w:rFonts w:ascii="Arial" w:eastAsia="Arial" w:hAnsi="Arial" w:cs="Arial"/>
          <w:color w:val="auto"/>
          <w:sz w:val="20"/>
          <w:szCs w:val="20"/>
          <w:highlight w:val="yellow"/>
        </w:rPr>
        <w:fldChar w:fldCharType="end"/>
      </w:r>
      <w:bookmarkEnd w:id="5"/>
    </w:p>
    <w:p w:rsidR="00227EB6" w:rsidRPr="009E1435" w:rsidRDefault="009E1435" w:rsidP="00227EB6">
      <w:pPr>
        <w:tabs>
          <w:tab w:val="left" w:pos="2268"/>
        </w:tabs>
        <w:spacing w:after="0" w:line="240" w:lineRule="auto"/>
        <w:rPr>
          <w:rStyle w:val="Zstupntext1"/>
          <w:rFonts w:ascii="Arial" w:eastAsia="Arial" w:hAnsi="Arial" w:cs="Arial"/>
          <w:color w:val="auto"/>
          <w:sz w:val="20"/>
          <w:szCs w:val="20"/>
        </w:rPr>
      </w:pPr>
      <w:r w:rsidRPr="009E1435">
        <w:rPr>
          <w:rFonts w:ascii="Arial" w:eastAsia="Arial" w:hAnsi="Arial" w:cs="Arial"/>
          <w:sz w:val="20"/>
          <w:szCs w:val="20"/>
        </w:rPr>
        <w:t>IČ:</w:t>
      </w:r>
      <w:r w:rsidRPr="009E1435">
        <w:rPr>
          <w:rFonts w:ascii="Arial" w:eastAsia="Arial" w:hAnsi="Arial" w:cs="Arial"/>
          <w:sz w:val="20"/>
          <w:szCs w:val="20"/>
        </w:rPr>
        <w:tab/>
      </w:r>
      <w:r w:rsidR="002008FE" w:rsidRPr="009E1435">
        <w:rPr>
          <w:rStyle w:val="Zstupntext1"/>
          <w:rFonts w:ascii="Arial" w:eastAsia="Arial" w:hAnsi="Arial" w:cs="Arial"/>
          <w:color w:val="auto"/>
          <w:sz w:val="20"/>
          <w:szCs w:val="20"/>
        </w:rPr>
        <w:t>27983943</w:t>
      </w:r>
      <w:r w:rsidRPr="009E1435">
        <w:rPr>
          <w:rStyle w:val="Zstupntext1"/>
          <w:rFonts w:ascii="Arial" w:eastAsia="Arial" w:hAnsi="Arial" w:cs="Arial"/>
          <w:color w:val="auto"/>
          <w:sz w:val="20"/>
          <w:szCs w:val="20"/>
        </w:rPr>
        <w:t xml:space="preserve"> </w:t>
      </w:r>
      <w:r w:rsidRPr="009E1435">
        <w:rPr>
          <w:rFonts w:ascii="Arial" w:eastAsia="Arial" w:hAnsi="Arial" w:cs="Arial"/>
          <w:sz w:val="20"/>
          <w:szCs w:val="20"/>
        </w:rPr>
        <w:t>DIČ:</w:t>
      </w:r>
      <w:r w:rsidRPr="009E1435">
        <w:rPr>
          <w:rFonts w:ascii="Arial" w:eastAsia="Arial" w:hAnsi="Arial" w:cs="Arial"/>
          <w:sz w:val="20"/>
          <w:szCs w:val="20"/>
        </w:rPr>
        <w:tab/>
      </w:r>
      <w:r w:rsidRPr="009E1435">
        <w:rPr>
          <w:rFonts w:ascii="Arial" w:hAnsi="Arial" w:cs="Arial"/>
          <w:sz w:val="20"/>
          <w:szCs w:val="20"/>
        </w:rPr>
        <w:t>CZ 27983943</w:t>
      </w:r>
      <w:r w:rsidRPr="009E1435">
        <w:rPr>
          <w:rStyle w:val="Zstupntext1"/>
          <w:rFonts w:ascii="Arial" w:eastAsia="Arial" w:hAnsi="Arial" w:cs="Arial"/>
          <w:color w:val="auto"/>
          <w:sz w:val="20"/>
          <w:szCs w:val="20"/>
        </w:rPr>
        <w:t xml:space="preserve"> </w:t>
      </w:r>
    </w:p>
    <w:p w:rsidR="00227EB6" w:rsidRPr="009E1435" w:rsidRDefault="009E1435" w:rsidP="00227EB6">
      <w:pPr>
        <w:tabs>
          <w:tab w:val="left" w:pos="2268"/>
        </w:tabs>
        <w:spacing w:after="0" w:line="240" w:lineRule="auto"/>
        <w:rPr>
          <w:rFonts w:ascii="Arial" w:eastAsia="Arial" w:hAnsi="Arial" w:cs="Arial"/>
          <w:sz w:val="20"/>
          <w:szCs w:val="20"/>
        </w:rPr>
      </w:pPr>
      <w:r w:rsidRPr="009E1435">
        <w:rPr>
          <w:rFonts w:ascii="Arial" w:eastAsia="Arial" w:hAnsi="Arial" w:cs="Arial"/>
          <w:sz w:val="20"/>
          <w:szCs w:val="20"/>
        </w:rPr>
        <w:t>telefon.</w:t>
      </w:r>
      <w:r w:rsidRPr="009E1435">
        <w:rPr>
          <w:rFonts w:ascii="Arial" w:eastAsia="Arial" w:hAnsi="Arial" w:cs="Arial"/>
          <w:sz w:val="20"/>
          <w:szCs w:val="20"/>
        </w:rPr>
        <w:tab/>
      </w:r>
      <w:bookmarkStart w:id="6" w:name="Text12"/>
      <w:r w:rsidRPr="009E1435">
        <w:rPr>
          <w:rFonts w:ascii="Arial" w:hAnsi="Arial" w:cs="Arial"/>
          <w:sz w:val="20"/>
          <w:szCs w:val="20"/>
        </w:rPr>
        <w:t>+420 777 591 981</w:t>
      </w:r>
      <w:r w:rsidRPr="009E1435">
        <w:rPr>
          <w:rStyle w:val="Zstupntext1"/>
          <w:rFonts w:ascii="Arial" w:eastAsia="Arial" w:hAnsi="Arial" w:cs="Arial"/>
          <w:color w:val="auto"/>
          <w:sz w:val="20"/>
          <w:szCs w:val="20"/>
        </w:rPr>
        <w:t xml:space="preserve"> </w:t>
      </w:r>
      <w:bookmarkEnd w:id="6"/>
    </w:p>
    <w:p w:rsidR="00227EB6" w:rsidRPr="009E1435" w:rsidRDefault="009E1435" w:rsidP="00227EB6">
      <w:pPr>
        <w:tabs>
          <w:tab w:val="left" w:pos="2268"/>
        </w:tabs>
        <w:spacing w:after="0" w:line="240" w:lineRule="auto"/>
        <w:rPr>
          <w:rFonts w:ascii="Arial" w:eastAsia="Arial" w:hAnsi="Arial" w:cs="Arial"/>
          <w:sz w:val="20"/>
          <w:szCs w:val="20"/>
        </w:rPr>
      </w:pPr>
      <w:r w:rsidRPr="009E1435">
        <w:rPr>
          <w:rFonts w:ascii="Arial" w:eastAsia="Arial" w:hAnsi="Arial" w:cs="Arial"/>
          <w:sz w:val="20"/>
          <w:szCs w:val="20"/>
        </w:rPr>
        <w:t>e-mail:</w:t>
      </w:r>
      <w:r w:rsidRPr="009E1435">
        <w:rPr>
          <w:rFonts w:ascii="Arial" w:eastAsia="Arial" w:hAnsi="Arial" w:cs="Arial"/>
          <w:sz w:val="20"/>
          <w:szCs w:val="20"/>
        </w:rPr>
        <w:tab/>
        <w:t>info@ads-rokycany.cz</w:t>
      </w:r>
    </w:p>
    <w:p w:rsidR="00227EB6" w:rsidRPr="009E1435" w:rsidRDefault="009E1435" w:rsidP="00227EB6">
      <w:pPr>
        <w:tabs>
          <w:tab w:val="left" w:pos="2268"/>
        </w:tabs>
        <w:spacing w:after="0" w:line="240" w:lineRule="auto"/>
        <w:rPr>
          <w:rFonts w:ascii="Arial" w:eastAsia="Arial" w:hAnsi="Arial" w:cs="Arial"/>
          <w:sz w:val="20"/>
          <w:szCs w:val="20"/>
        </w:rPr>
      </w:pPr>
      <w:r w:rsidRPr="009E1435">
        <w:rPr>
          <w:rFonts w:ascii="Arial" w:eastAsia="Arial" w:hAnsi="Arial" w:cs="Arial"/>
          <w:sz w:val="20"/>
          <w:szCs w:val="20"/>
        </w:rPr>
        <w:t>datová schránka:</w:t>
      </w:r>
      <w:r w:rsidRPr="009E1435">
        <w:rPr>
          <w:rFonts w:ascii="Arial" w:eastAsia="Arial" w:hAnsi="Arial" w:cs="Arial"/>
          <w:sz w:val="20"/>
          <w:szCs w:val="20"/>
        </w:rPr>
        <w:tab/>
      </w:r>
      <w:r w:rsidRPr="009E1435">
        <w:rPr>
          <w:rFonts w:ascii="Arial" w:hAnsi="Arial" w:cs="Arial"/>
          <w:sz w:val="20"/>
          <w:szCs w:val="20"/>
        </w:rPr>
        <w:t>c5yjdhq</w:t>
      </w:r>
    </w:p>
    <w:p w:rsidR="00227EB6" w:rsidRPr="009E1435" w:rsidRDefault="009E1435" w:rsidP="00227EB6">
      <w:pPr>
        <w:tabs>
          <w:tab w:val="left" w:pos="2268"/>
        </w:tabs>
        <w:spacing w:after="0" w:line="240" w:lineRule="auto"/>
        <w:rPr>
          <w:rFonts w:ascii="Arial" w:eastAsia="Arial" w:hAnsi="Arial" w:cs="Arial"/>
          <w:sz w:val="20"/>
          <w:szCs w:val="20"/>
        </w:rPr>
      </w:pPr>
      <w:r w:rsidRPr="009E1435">
        <w:rPr>
          <w:rFonts w:ascii="Arial" w:eastAsia="Arial" w:hAnsi="Arial" w:cs="Arial"/>
          <w:sz w:val="20"/>
          <w:szCs w:val="20"/>
        </w:rPr>
        <w:t xml:space="preserve">kontaktní osoba: Ing. Jiří Škop, tel.: </w:t>
      </w:r>
      <w:r w:rsidRPr="009E1435">
        <w:rPr>
          <w:rFonts w:ascii="Arial" w:hAnsi="Arial" w:cs="Arial"/>
          <w:sz w:val="20"/>
          <w:szCs w:val="20"/>
        </w:rPr>
        <w:t>+420.777 640 318</w:t>
      </w:r>
      <w:r w:rsidRPr="009E1435">
        <w:rPr>
          <w:rFonts w:ascii="Arial" w:eastAsia="Arial" w:hAnsi="Arial" w:cs="Arial"/>
          <w:sz w:val="20"/>
          <w:szCs w:val="20"/>
        </w:rPr>
        <w:t>, e-mail:</w:t>
      </w:r>
      <w:bookmarkStart w:id="7" w:name="Text15"/>
      <w:r w:rsidRPr="009E1435">
        <w:rPr>
          <w:rFonts w:ascii="Arial" w:eastAsia="Arial" w:hAnsi="Arial" w:cs="Arial"/>
          <w:sz w:val="20"/>
          <w:szCs w:val="20"/>
        </w:rPr>
        <w:t xml:space="preserve"> </w:t>
      </w:r>
      <w:bookmarkEnd w:id="7"/>
      <w:r w:rsidRPr="009E1435">
        <w:rPr>
          <w:rFonts w:ascii="Arial" w:eastAsia="Arial" w:hAnsi="Arial" w:cs="Arial"/>
          <w:sz w:val="20"/>
          <w:szCs w:val="20"/>
        </w:rPr>
        <w:t>jiri.skop@ads-rokycany.cz</w:t>
      </w:r>
    </w:p>
    <w:p w:rsidR="00227EB6" w:rsidRPr="009E1435" w:rsidRDefault="00AF7C34" w:rsidP="00227EB6">
      <w:pPr>
        <w:tabs>
          <w:tab w:val="left" w:pos="2268"/>
        </w:tabs>
        <w:spacing w:after="0" w:line="240" w:lineRule="auto"/>
        <w:rPr>
          <w:rStyle w:val="Zstupntext1"/>
          <w:rFonts w:ascii="Arial" w:eastAsia="Arial" w:hAnsi="Arial" w:cs="Arial"/>
          <w:sz w:val="20"/>
          <w:szCs w:val="20"/>
        </w:rPr>
      </w:pPr>
    </w:p>
    <w:p w:rsidR="00227EB6" w:rsidRPr="00CF7A4E" w:rsidRDefault="009E1435" w:rsidP="00227EB6">
      <w:pPr>
        <w:tabs>
          <w:tab w:val="left" w:pos="2268"/>
        </w:tabs>
        <w:spacing w:after="0" w:line="240" w:lineRule="auto"/>
        <w:rPr>
          <w:rFonts w:ascii="Arial" w:eastAsia="Arial" w:hAnsi="Arial" w:cs="Arial"/>
        </w:rPr>
      </w:pPr>
      <w:r>
        <w:rPr>
          <w:rFonts w:ascii="Arial" w:eastAsia="Arial" w:hAnsi="Arial" w:cs="Arial"/>
          <w:snapToGrid w:val="0"/>
        </w:rPr>
        <w:t>korespondenční adresa</w:t>
      </w:r>
      <w:r w:rsidRPr="00CF7A4E">
        <w:rPr>
          <w:rFonts w:ascii="Arial" w:eastAsia="Arial" w:hAnsi="Arial" w:cs="Arial"/>
          <w:snapToGrid w:val="0"/>
        </w:rPr>
        <w:t>, je-li odlišná od sídla:</w:t>
      </w:r>
      <w:bookmarkStart w:id="8" w:name="Text64"/>
      <w:r w:rsidRPr="00CF7A4E">
        <w:rPr>
          <w:rFonts w:ascii="Arial" w:eastAsia="Arial" w:hAnsi="Arial" w:cs="Arial"/>
          <w:snapToGrid w:val="0"/>
        </w:rPr>
        <w:t xml:space="preserve"> </w:t>
      </w:r>
      <w:r w:rsidRPr="009E1435">
        <w:rPr>
          <w:rFonts w:ascii="Arial" w:eastAsia="Arial" w:hAnsi="Arial" w:cs="Arial"/>
          <w:snapToGrid w:val="0"/>
          <w:highlight w:val="yellow"/>
        </w:rPr>
        <w:fldChar w:fldCharType="begin">
          <w:ffData>
            <w:name w:val="Text64"/>
            <w:enabled/>
            <w:calcOnExit w:val="0"/>
            <w:textInput>
              <w:format w:val="None"/>
            </w:textInput>
          </w:ffData>
        </w:fldChar>
      </w:r>
      <w:r w:rsidRPr="009E1435">
        <w:rPr>
          <w:rFonts w:ascii="Arial" w:eastAsia="Arial" w:hAnsi="Arial" w:cs="Arial"/>
          <w:snapToGrid w:val="0"/>
          <w:highlight w:val="yellow"/>
        </w:rPr>
        <w:instrText>FORMTEXT</w:instrText>
      </w:r>
      <w:r w:rsidRPr="009E1435">
        <w:rPr>
          <w:rFonts w:ascii="Arial" w:eastAsia="Arial" w:hAnsi="Arial" w:cs="Arial"/>
          <w:snapToGrid w:val="0"/>
          <w:highlight w:val="yellow"/>
        </w:rPr>
      </w:r>
      <w:r w:rsidRPr="009E1435">
        <w:rPr>
          <w:rFonts w:ascii="Arial" w:eastAsia="Arial" w:hAnsi="Arial" w:cs="Arial"/>
          <w:snapToGrid w:val="0"/>
          <w:highlight w:val="yellow"/>
        </w:rPr>
        <w:fldChar w:fldCharType="separate"/>
      </w:r>
      <w:r w:rsidRPr="009E1435">
        <w:rPr>
          <w:rFonts w:ascii="Arial" w:eastAsia="Arial" w:hAnsi="Arial" w:cs="Arial"/>
          <w:noProof/>
          <w:snapToGrid w:val="0"/>
          <w:highlight w:val="yellow"/>
        </w:rPr>
        <w:t>     </w:t>
      </w:r>
      <w:r w:rsidRPr="009E1435">
        <w:rPr>
          <w:rFonts w:ascii="Arial" w:eastAsia="Arial" w:hAnsi="Arial" w:cs="Arial"/>
          <w:snapToGrid w:val="0"/>
          <w:highlight w:val="yellow"/>
        </w:rPr>
        <w:fldChar w:fldCharType="end"/>
      </w:r>
      <w:bookmarkEnd w:id="8"/>
    </w:p>
    <w:p w:rsidR="00A17682" w:rsidRDefault="009E1435" w:rsidP="00227EB6">
      <w:pPr>
        <w:spacing w:before="120" w:after="0" w:line="240" w:lineRule="auto"/>
        <w:rPr>
          <w:rFonts w:ascii="Arial" w:hAnsi="Arial" w:cs="Arial"/>
          <w:i/>
        </w:rPr>
      </w:pPr>
      <w:r w:rsidRPr="00CF7A4E">
        <w:rPr>
          <w:rFonts w:ascii="Arial" w:eastAsia="Arial" w:hAnsi="Arial" w:cs="Arial"/>
          <w:i/>
        </w:rPr>
        <w:t>dále jen „</w:t>
      </w:r>
      <w:r>
        <w:rPr>
          <w:rFonts w:ascii="Arial" w:eastAsia="Arial" w:hAnsi="Arial" w:cs="Arial"/>
          <w:i/>
        </w:rPr>
        <w:t>doda</w:t>
      </w:r>
      <w:r w:rsidRPr="00CF7A4E">
        <w:rPr>
          <w:rFonts w:ascii="Arial" w:eastAsia="Arial" w:hAnsi="Arial" w:cs="Arial"/>
          <w:i/>
        </w:rPr>
        <w:t>vatel“</w:t>
      </w:r>
    </w:p>
    <w:bookmarkEnd w:id="1"/>
    <w:bookmarkEnd w:id="2"/>
    <w:p w:rsidR="00872598" w:rsidRPr="00410C09" w:rsidRDefault="009E1435" w:rsidP="00DB6F29">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Předmět smlouvy</w:t>
      </w:r>
    </w:p>
    <w:p w:rsidR="00872598" w:rsidRPr="007B557B" w:rsidRDefault="009E1435"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 xml:space="preserve">Předmětem této smlouvy je závazek dodavatele vykonávat pro objednatele činnosti koordinátora bezpečnosti a ochrany zdraví při práci dle zákona č. 309/2006 Sb., o zajištění </w:t>
      </w:r>
      <w:r w:rsidRPr="007B557B">
        <w:rPr>
          <w:rFonts w:ascii="Arial" w:eastAsia="Arial" w:hAnsi="Arial" w:cs="Arial"/>
        </w:rPr>
        <w:lastRenderedPageBreak/>
        <w:t xml:space="preserve">dalších podmínek bezpečnosti a ochrany zdraví při práci a souvisejících předpisů, v platném znění, pro stavbu pod názvem: </w:t>
      </w:r>
      <w:r w:rsidR="002008FE">
        <w:rPr>
          <w:rFonts w:ascii="Arial" w:eastAsia="Arial" w:hAnsi="Arial" w:cs="Arial"/>
        </w:rPr>
        <w:t>„</w:t>
      </w:r>
      <w:r w:rsidR="002008FE">
        <w:rPr>
          <w:rFonts w:ascii="Arial" w:hAnsi="Arial" w:cs="Arial"/>
          <w:b/>
        </w:rPr>
        <w:t>III/1179 Mýto“</w:t>
      </w:r>
      <w:r w:rsidRPr="007B557B">
        <w:rPr>
          <w:rFonts w:ascii="Arial" w:eastAsia="Arial" w:hAnsi="Arial" w:cs="Arial"/>
        </w:rPr>
        <w:t>, realizované dle smlouvy o dílo, uzavřené mezi objednatelem a zhotovitelem stavby a dle projektové dokumentace:</w:t>
      </w:r>
    </w:p>
    <w:p w:rsidR="00872598" w:rsidRPr="007B557B" w:rsidRDefault="009E1435" w:rsidP="00F726BE">
      <w:pPr>
        <w:pStyle w:val="Zkladntextodsazen"/>
        <w:spacing w:before="120" w:after="120"/>
        <w:ind w:left="567" w:firstLine="0"/>
        <w:rPr>
          <w:rFonts w:ascii="Arial" w:eastAsia="Arial" w:hAnsi="Arial" w:cs="Arial"/>
        </w:rPr>
      </w:pPr>
      <w:r w:rsidRPr="007B557B">
        <w:rPr>
          <w:rFonts w:ascii="Arial" w:eastAsia="Arial" w:hAnsi="Arial" w:cs="Arial"/>
        </w:rPr>
        <w:t xml:space="preserve">pro </w:t>
      </w:r>
      <w:bookmarkStart w:id="9" w:name="Text29"/>
      <w:r w:rsidRPr="007B557B">
        <w:rPr>
          <w:rFonts w:ascii="Arial" w:eastAsia="Arial" w:hAnsi="Arial" w:cs="Arial"/>
        </w:rPr>
        <w:fldChar w:fldCharType="begin">
          <w:ffData>
            <w:name w:val="Text2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noProof/>
        </w:rPr>
        <w:t>provedení stavby</w:t>
      </w:r>
      <w:r w:rsidRPr="007B557B">
        <w:rPr>
          <w:rFonts w:ascii="Arial" w:eastAsia="Arial" w:hAnsi="Arial" w:cs="Arial"/>
        </w:rPr>
        <w:fldChar w:fldCharType="end"/>
      </w:r>
      <w:bookmarkStart w:id="10" w:name="Text21"/>
      <w:bookmarkEnd w:id="9"/>
      <w:r w:rsidRPr="007B557B">
        <w:rPr>
          <w:rFonts w:ascii="Arial" w:eastAsia="Arial" w:hAnsi="Arial" w:cs="Arial"/>
        </w:rPr>
        <w:fldChar w:fldCharType="begin">
          <w:ffData>
            <w:name w:val="Text21"/>
            <w:enabled/>
            <w:calcOnExit w:val="0"/>
            <w:textInput>
              <w:format w:val="None"/>
            </w:textInput>
          </w:ffData>
        </w:fldChar>
      </w:r>
      <w:r w:rsidRPr="007B557B">
        <w:rPr>
          <w:rFonts w:ascii="Arial" w:eastAsia="Arial" w:hAnsi="Arial" w:cs="Arial"/>
        </w:rPr>
        <w:instrText>FORMTEXT</w:instrText>
      </w:r>
      <w:r w:rsidR="00AF7C34">
        <w:rPr>
          <w:rFonts w:ascii="Arial" w:eastAsia="Arial" w:hAnsi="Arial" w:cs="Arial"/>
        </w:rPr>
      </w:r>
      <w:r w:rsidR="00AF7C34">
        <w:rPr>
          <w:rFonts w:ascii="Arial" w:eastAsia="Arial" w:hAnsi="Arial" w:cs="Arial"/>
        </w:rPr>
        <w:fldChar w:fldCharType="separate"/>
      </w:r>
      <w:r w:rsidRPr="007B557B">
        <w:rPr>
          <w:rFonts w:ascii="Arial" w:eastAsia="Arial" w:hAnsi="Arial" w:cs="Arial"/>
        </w:rPr>
        <w:fldChar w:fldCharType="end"/>
      </w:r>
      <w:bookmarkEnd w:id="10"/>
      <w:r w:rsidRPr="007B557B">
        <w:rPr>
          <w:rFonts w:ascii="Arial" w:eastAsia="Arial" w:hAnsi="Arial" w:cs="Arial"/>
        </w:rPr>
        <w:t xml:space="preserve">, </w:t>
      </w:r>
      <w:r w:rsidRPr="00705759">
        <w:rPr>
          <w:rFonts w:ascii="Arial" w:eastAsia="Arial" w:hAnsi="Arial" w:cs="Arial"/>
        </w:rPr>
        <w:t xml:space="preserve">zpracované </w:t>
      </w:r>
      <w:r w:rsidRPr="00705759">
        <w:rPr>
          <w:rFonts w:ascii="Arial" w:hAnsi="Arial" w:cs="Arial"/>
          <w:bCs/>
        </w:rPr>
        <w:t xml:space="preserve">společností </w:t>
      </w:r>
      <w:r w:rsidRPr="00705759">
        <w:rPr>
          <w:rFonts w:ascii="Arial" w:hAnsi="Arial" w:cs="Arial"/>
        </w:rPr>
        <w:t>Area Projekt s.r.o., IČO: 26414422</w:t>
      </w:r>
      <w:r w:rsidRPr="00705759">
        <w:rPr>
          <w:rFonts w:ascii="Arial" w:hAnsi="Arial" w:cs="Arial"/>
          <w:bCs/>
        </w:rPr>
        <w:t xml:space="preserve">, se sídlem: </w:t>
      </w:r>
      <w:r w:rsidRPr="00705759">
        <w:rPr>
          <w:rFonts w:ascii="Arial" w:hAnsi="Arial" w:cs="Arial"/>
        </w:rPr>
        <w:t>Chudenická 1059/30, 102 00, Praha - Hostivař,</w:t>
      </w:r>
      <w:r w:rsidRPr="00705759">
        <w:rPr>
          <w:rFonts w:ascii="Arial" w:hAnsi="Arial" w:cs="Arial"/>
          <w:bCs/>
        </w:rPr>
        <w:t xml:space="preserve"> zpracované v XI/2015, </w:t>
      </w:r>
      <w:r w:rsidRPr="00705759">
        <w:rPr>
          <w:rFonts w:ascii="Arial" w:hAnsi="Arial" w:cs="Arial"/>
        </w:rPr>
        <w:t>č. zakázky 2015/96</w:t>
      </w:r>
      <w:r w:rsidRPr="00705759">
        <w:rPr>
          <w:rFonts w:ascii="Arial" w:eastAsia="Arial" w:hAnsi="Arial" w:cs="Arial"/>
        </w:rPr>
        <w:t xml:space="preserve"> (dále jen „projektová dokumentace“ nebo „PDPS“)</w:t>
      </w:r>
      <w:r>
        <w:rPr>
          <w:rFonts w:ascii="Arial" w:eastAsia="Arial" w:hAnsi="Arial" w:cs="Arial"/>
        </w:rPr>
        <w:t>,</w:t>
      </w:r>
    </w:p>
    <w:p w:rsidR="00872598" w:rsidRPr="007B557B" w:rsidRDefault="009E1435" w:rsidP="00F726BE">
      <w:pPr>
        <w:pStyle w:val="Zkladntextodsazen"/>
        <w:spacing w:before="120" w:after="120"/>
        <w:ind w:left="567" w:firstLine="0"/>
        <w:rPr>
          <w:rFonts w:ascii="Arial" w:eastAsia="Arial" w:hAnsi="Arial" w:cs="Arial"/>
        </w:rPr>
      </w:pPr>
      <w:r w:rsidRPr="007B557B">
        <w:rPr>
          <w:rFonts w:ascii="Arial" w:eastAsia="Arial" w:hAnsi="Arial" w:cs="Arial"/>
        </w:rPr>
        <w:t xml:space="preserve">stavebního povolení </w:t>
      </w:r>
      <w:bookmarkStart w:id="11" w:name="Text25"/>
      <w:r w:rsidRPr="007B557B">
        <w:rPr>
          <w:rFonts w:ascii="Arial" w:eastAsia="Arial" w:hAnsi="Arial" w:cs="Arial"/>
        </w:rPr>
        <w:t>č.</w:t>
      </w:r>
      <w:bookmarkEnd w:id="11"/>
      <w:r w:rsidRPr="00705759">
        <w:rPr>
          <w:rFonts w:ascii="Arial" w:eastAsia="Arial" w:hAnsi="Arial" w:cs="Arial"/>
        </w:rPr>
        <w:t>j.</w:t>
      </w:r>
      <w:r w:rsidRPr="00705759">
        <w:rPr>
          <w:rFonts w:ascii="Arial" w:hAnsi="Arial" w:cs="Arial"/>
        </w:rPr>
        <w:t>: MeRo/479/OD/17 Bla ze dne 10. 05. 2017</w:t>
      </w:r>
      <w:r w:rsidRPr="00705759">
        <w:rPr>
          <w:rFonts w:ascii="Arial" w:hAnsi="Arial" w:cs="Arial"/>
          <w:bCs/>
        </w:rPr>
        <w:t xml:space="preserve"> vydan</w:t>
      </w:r>
      <w:r>
        <w:rPr>
          <w:rFonts w:ascii="Arial" w:hAnsi="Arial" w:cs="Arial"/>
          <w:bCs/>
        </w:rPr>
        <w:t>ého</w:t>
      </w:r>
      <w:r w:rsidRPr="00705759">
        <w:rPr>
          <w:rFonts w:ascii="Arial" w:hAnsi="Arial" w:cs="Arial"/>
          <w:bCs/>
        </w:rPr>
        <w:t xml:space="preserve"> Městským úřadem Rokycany, Odborem dopravy a stavební</w:t>
      </w:r>
      <w:r>
        <w:rPr>
          <w:rFonts w:ascii="Arial" w:hAnsi="Arial" w:cs="Arial"/>
          <w:bCs/>
        </w:rPr>
        <w:t>ho</w:t>
      </w:r>
      <w:r w:rsidRPr="00705759">
        <w:rPr>
          <w:rFonts w:ascii="Arial" w:hAnsi="Arial" w:cs="Arial"/>
          <w:bCs/>
        </w:rPr>
        <w:t xml:space="preserve"> povolení </w:t>
      </w:r>
      <w:r w:rsidRPr="00705759">
        <w:rPr>
          <w:rFonts w:ascii="Arial" w:hAnsi="Arial" w:cs="Arial"/>
        </w:rPr>
        <w:t xml:space="preserve">čj.: MeRo/2743/OD/17Bla ze dne 16. 05. 2017 </w:t>
      </w:r>
      <w:r w:rsidRPr="00705759">
        <w:rPr>
          <w:rFonts w:ascii="Arial" w:hAnsi="Arial" w:cs="Arial"/>
          <w:bCs/>
        </w:rPr>
        <w:t>vydan</w:t>
      </w:r>
      <w:r>
        <w:rPr>
          <w:rFonts w:ascii="Arial" w:hAnsi="Arial" w:cs="Arial"/>
          <w:bCs/>
        </w:rPr>
        <w:t>ého</w:t>
      </w:r>
      <w:r w:rsidRPr="00705759">
        <w:rPr>
          <w:rFonts w:ascii="Arial" w:hAnsi="Arial" w:cs="Arial"/>
          <w:bCs/>
        </w:rPr>
        <w:t xml:space="preserve"> Městským úřadem Rokycany, Odborem dopravy pro město Mýto</w:t>
      </w:r>
      <w:r>
        <w:rPr>
          <w:rFonts w:ascii="Arial" w:hAnsi="Arial" w:cs="Arial"/>
          <w:bCs/>
        </w:rPr>
        <w:t>,</w:t>
      </w:r>
    </w:p>
    <w:p w:rsidR="00872598" w:rsidRPr="007B557B" w:rsidRDefault="009E1435" w:rsidP="00DB6F29">
      <w:pPr>
        <w:pStyle w:val="Zkladntextodsazen"/>
        <w:spacing w:before="120" w:after="120"/>
        <w:ind w:left="425" w:firstLine="0"/>
        <w:jc w:val="both"/>
        <w:rPr>
          <w:rFonts w:ascii="Arial" w:eastAsia="Arial" w:hAnsi="Arial" w:cs="Arial"/>
        </w:rPr>
      </w:pPr>
      <w:r>
        <w:rPr>
          <w:rFonts w:ascii="Arial" w:eastAsia="Arial" w:hAnsi="Arial" w:cs="Arial"/>
        </w:rPr>
        <w:t>(dále též jen jako „stavba“).</w:t>
      </w:r>
    </w:p>
    <w:p w:rsidR="00872598" w:rsidRPr="007B557B" w:rsidRDefault="009E1435"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svým podpisem této smlouvy stvrzuje, že mu byly před uzavřením smlouvy předány kopie všech dokumentů uvedených v čl. I., odst. 1.1 této smlouvy a že se s nimi seznámil.</w:t>
      </w:r>
    </w:p>
    <w:p w:rsidR="00872598" w:rsidRPr="007B557B" w:rsidRDefault="009E1435"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w:t>
      </w:r>
      <w:r>
        <w:rPr>
          <w:rFonts w:ascii="Arial" w:eastAsia="Arial" w:hAnsi="Arial" w:cs="Arial"/>
        </w:rPr>
        <w:t>fikován v čl. II. této smlouvy.</w:t>
      </w:r>
    </w:p>
    <w:p w:rsidR="00872598" w:rsidRPr="007B557B" w:rsidRDefault="009E1435" w:rsidP="00F726BE">
      <w:pPr>
        <w:pStyle w:val="Zkladntextodsazen"/>
        <w:numPr>
          <w:ilvl w:val="1"/>
          <w:numId w:val="14"/>
        </w:numPr>
        <w:spacing w:before="120" w:after="120"/>
        <w:ind w:left="567" w:hanging="567"/>
        <w:jc w:val="both"/>
        <w:rPr>
          <w:rFonts w:ascii="Arial" w:eastAsia="Arial" w:hAnsi="Arial" w:cs="Arial"/>
        </w:rPr>
      </w:pPr>
      <w:r w:rsidRPr="007B557B">
        <w:rPr>
          <w:rFonts w:ascii="Arial" w:eastAsia="Arial" w:hAnsi="Arial" w:cs="Arial"/>
        </w:rPr>
        <w:t>Dodavatel je povinen postupovat při výkonu svých činností dle této smlouvy s odbornou péčí a v souladu s platnými právní předpisy.</w:t>
      </w:r>
    </w:p>
    <w:p w:rsidR="00872598" w:rsidRPr="00410C09" w:rsidRDefault="009E1435"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Rozsah činnosti </w:t>
      </w:r>
      <w:r>
        <w:rPr>
          <w:rFonts w:ascii="Arial" w:eastAsia="Arial" w:hAnsi="Arial" w:cs="Arial"/>
          <w:sz w:val="22"/>
          <w:szCs w:val="22"/>
        </w:rPr>
        <w:t>dodavatel</w:t>
      </w:r>
      <w:r w:rsidRPr="00410C09">
        <w:rPr>
          <w:rFonts w:ascii="Arial" w:eastAsia="Arial" w:hAnsi="Arial" w:cs="Arial"/>
          <w:sz w:val="22"/>
          <w:szCs w:val="22"/>
        </w:rPr>
        <w:t>e</w:t>
      </w:r>
    </w:p>
    <w:p w:rsidR="00872598" w:rsidRPr="007B557B" w:rsidRDefault="009E1435" w:rsidP="00F726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dále také jen „BOZP“). Dodavatel se zavazuje vykonávat i další činnosti vyplývající z platných a účinných právních předpisů, tj. zejména:</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zpracovávat oznámení o zahájení prací a doručit jej příslušnému oblastnímu inspektorátu práce,</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spolupracovat při stanovení času potřebného k bezpečnému provádění jednotlivých činností,</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 případě, že v průběhu plnění této smlouvy dojde ke změně právních předpisů upravujících oblast BOZP, upravit plán BOZP v souladu s pl</w:t>
      </w:r>
      <w:r>
        <w:rPr>
          <w:rFonts w:ascii="Arial" w:eastAsia="Arial" w:hAnsi="Arial" w:cs="Arial"/>
        </w:rPr>
        <w:t>atnou a účinnou právní úpravou,</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zajistit odsouhlasení plánu BOZP zhotovitelem stavby a všemi jeho poddodavateli,</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průběžně shromažďovat podklady pro přípravu závěrečné zprávy o činnosti koordinátora BOZP, </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lastRenderedPageBreak/>
        <w:t>sledovat provádění jednotlivých činností na staveništi se zřetelem na dodržování požadavků na bezpečnost a ochranu zdraví při práci,</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upozorňovat na zjištěné nedostatky, tyto zapisovat a požadovat bez zbytečného odkladu zjednání nápravy a dále zapisovat údaje o tom, jak byly tyto nedostatky odstraněny,</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připomínkovat technologické postupy předložené zhotovitelem stavby z hlediska BOZP,</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účastnit se kontrolních dnů stavby a na těchto kontrolních dnech pro</w:t>
      </w:r>
      <w:r>
        <w:rPr>
          <w:rFonts w:ascii="Arial" w:eastAsia="Arial" w:hAnsi="Arial" w:cs="Arial"/>
        </w:rPr>
        <w:t>jednávat dodržování plánu BOZP,</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provádění evidence osob zúčastněných na provádění stavby,</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kontrolovat zabezpečení obvodu staveniště, včetně vjezdu na staveniště s cílem zamezit vstupu nepovolaným fyzickým osobám,</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sledovat dodržování plánu BOZP a provádět aktualizace plánu BOZP na základě zjištěných nových skutečností na kontrolních dnech k dodržování plánu BOZP nejpozději do </w:t>
      </w:r>
      <w:bookmarkStart w:id="12" w:name="Text36"/>
      <w:r w:rsidRPr="007B557B">
        <w:rPr>
          <w:rFonts w:ascii="Arial" w:eastAsia="Arial" w:hAnsi="Arial" w:cs="Arial"/>
        </w:rPr>
        <w:fldChar w:fldCharType="begin">
          <w:ffData>
            <w:name w:val="Text36"/>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tří</w:t>
      </w:r>
      <w:r w:rsidRPr="007B557B">
        <w:rPr>
          <w:rFonts w:ascii="Arial" w:eastAsia="Arial" w:hAnsi="Arial" w:cs="Arial"/>
        </w:rPr>
        <w:fldChar w:fldCharType="end"/>
      </w:r>
      <w:bookmarkEnd w:id="12"/>
      <w:r w:rsidRPr="007B557B">
        <w:rPr>
          <w:rFonts w:ascii="Arial" w:eastAsia="Arial" w:hAnsi="Arial" w:cs="Arial"/>
        </w:rPr>
        <w:t xml:space="preserve"> pracovních dnů po kontrolním dni,</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 xml:space="preserve">zajistit seznámení všech dotčených osob s provedenými aktualizacemi a předání aktualizovaného plánu BOZP objednateli nejpozději do </w:t>
      </w:r>
      <w:bookmarkStart w:id="13" w:name="Text37"/>
      <w:r w:rsidRPr="007B557B">
        <w:rPr>
          <w:rFonts w:ascii="Arial" w:eastAsia="Arial" w:hAnsi="Arial" w:cs="Arial"/>
        </w:rPr>
        <w:fldChar w:fldCharType="begin">
          <w:ffData>
            <w:name w:val="Text3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dvou</w:t>
      </w:r>
      <w:r w:rsidRPr="007B557B">
        <w:rPr>
          <w:rFonts w:ascii="Arial" w:eastAsia="Arial" w:hAnsi="Arial" w:cs="Arial"/>
        </w:rPr>
        <w:fldChar w:fldCharType="end"/>
      </w:r>
      <w:bookmarkEnd w:id="13"/>
      <w:r w:rsidRPr="007B557B">
        <w:rPr>
          <w:rFonts w:ascii="Arial" w:eastAsia="Arial" w:hAnsi="Arial" w:cs="Arial"/>
        </w:rPr>
        <w:t xml:space="preserve"> pracovních dnů od provedení příslušné aktualizace,</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spolupůsobit a účastnit se při mimořádných událostech na staveništi z hlediska BOZP,</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vyhotovit pravidelné měsíční písemné hlášení o své činnosti provedené v příslušném kalendářním měsíci,</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zpracovat závěrečnou zprávu o činnosti koordinátora BOZP a předat ji do 10 pracovních po úspěšném předání díla bez vad a nedodělků,</w:t>
      </w:r>
    </w:p>
    <w:p w:rsidR="00872598" w:rsidRPr="007B557B" w:rsidRDefault="009E1435" w:rsidP="005751C7">
      <w:pPr>
        <w:pStyle w:val="Zkladntext"/>
        <w:widowControl w:val="0"/>
        <w:numPr>
          <w:ilvl w:val="2"/>
          <w:numId w:val="10"/>
        </w:numPr>
        <w:tabs>
          <w:tab w:val="left" w:pos="709"/>
        </w:tabs>
        <w:autoSpaceDE w:val="0"/>
        <w:autoSpaceDN w:val="0"/>
        <w:adjustRightInd w:val="0"/>
        <w:spacing w:before="60" w:after="60"/>
        <w:ind w:left="1134" w:hanging="709"/>
        <w:jc w:val="both"/>
        <w:rPr>
          <w:rFonts w:ascii="Arial" w:eastAsia="Arial" w:hAnsi="Arial" w:cs="Arial"/>
        </w:rPr>
      </w:pPr>
      <w:r w:rsidRPr="007B557B">
        <w:rPr>
          <w:rFonts w:ascii="Arial" w:eastAsia="Arial" w:hAnsi="Arial" w:cs="Arial"/>
        </w:rPr>
        <w:t>provádět další související a nezbytné činnosti výslovně neuvedené v této smlouvě, avšak vyplývající z činností prováděných dodavatelem na základě této smlouvy, které je vhodné a účelné provést za účelem řádného splnění jeho povinností.</w:t>
      </w:r>
    </w:p>
    <w:p w:rsidR="00872598" w:rsidRPr="007B557B" w:rsidRDefault="009E1435" w:rsidP="00F726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 rámci realizační fáze stavby koordinátor BOZP provádí zejména tyto činnosti:</w:t>
      </w:r>
    </w:p>
    <w:p w:rsidR="00872598" w:rsidRPr="007B557B" w:rsidRDefault="009E1435" w:rsidP="005751C7">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fyzicky kontroluje bezpečnost na staveništi v rozsahu přiměřeném velikosti stavby, postupu prací a charakteru prací a rozsahu účasti poddodavatelů,</w:t>
      </w:r>
    </w:p>
    <w:p w:rsidR="00872598" w:rsidRPr="007B557B" w:rsidRDefault="009E1435" w:rsidP="005751C7">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prokazatelně a neprodleně informuje objednatele a zhotovitele stavby o zjištěných nedostatcích v oblasti BOZP,</w:t>
      </w:r>
    </w:p>
    <w:p w:rsidR="00872598" w:rsidRPr="007B557B" w:rsidRDefault="009E1435" w:rsidP="005751C7">
      <w:pPr>
        <w:pStyle w:val="Bezmezer1"/>
        <w:numPr>
          <w:ilvl w:val="2"/>
          <w:numId w:val="16"/>
        </w:numPr>
        <w:spacing w:before="60" w:after="60" w:line="276" w:lineRule="auto"/>
        <w:ind w:left="1077"/>
        <w:jc w:val="both"/>
        <w:rPr>
          <w:rFonts w:ascii="Arial" w:eastAsia="Arial" w:hAnsi="Arial" w:cs="Arial"/>
          <w:sz w:val="20"/>
          <w:szCs w:val="20"/>
        </w:rPr>
      </w:pPr>
      <w:r w:rsidRPr="007B557B">
        <w:rPr>
          <w:rFonts w:ascii="Arial" w:eastAsia="Arial" w:hAnsi="Arial" w:cs="Arial"/>
          <w:sz w:val="20"/>
          <w:szCs w:val="20"/>
        </w:rPr>
        <w:t>plní veškeré další povinností stanovené příslušnými právními předpisy.</w:t>
      </w:r>
    </w:p>
    <w:p w:rsidR="00872598" w:rsidRPr="007B557B" w:rsidRDefault="009E1435" w:rsidP="00F726BE">
      <w:pPr>
        <w:pStyle w:val="Zkladntextodsazen3"/>
        <w:numPr>
          <w:ilvl w:val="1"/>
          <w:numId w:val="18"/>
        </w:numPr>
        <w:spacing w:before="120" w:after="120"/>
        <w:ind w:left="567" w:hanging="567"/>
        <w:rPr>
          <w:rFonts w:ascii="Arial" w:eastAsia="Arial" w:hAnsi="Arial" w:cs="Arial"/>
        </w:rPr>
      </w:pPr>
      <w:r w:rsidRPr="007B557B">
        <w:rPr>
          <w:rFonts w:ascii="Arial" w:eastAsia="Arial" w:hAnsi="Arial" w:cs="Arial"/>
        </w:rPr>
        <w:t>Výsledkem činnosti koordinátora BOZP jsou níže uvedené dokumenty, které je dodavatel povinen předat zástupci objednatele:</w:t>
      </w:r>
    </w:p>
    <w:p w:rsidR="00872598" w:rsidRPr="007B557B" w:rsidRDefault="009E1435"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plán BOZP</w:t>
      </w:r>
    </w:p>
    <w:p w:rsidR="00872598" w:rsidRPr="007B557B" w:rsidRDefault="009E1435"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deník koordinátora BOZP</w:t>
      </w:r>
    </w:p>
    <w:p w:rsidR="00872598" w:rsidRPr="007B557B" w:rsidRDefault="009E1435"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měsíční písemné hlášení</w:t>
      </w:r>
    </w:p>
    <w:p w:rsidR="00872598" w:rsidRPr="007B557B" w:rsidRDefault="009E1435"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t>závěrečná zpráva o činnosti koordinátora</w:t>
      </w:r>
    </w:p>
    <w:p w:rsidR="00872598" w:rsidRPr="007B557B" w:rsidRDefault="009E1435" w:rsidP="00E2793F">
      <w:pPr>
        <w:pStyle w:val="Bezmezer1"/>
        <w:numPr>
          <w:ilvl w:val="2"/>
          <w:numId w:val="18"/>
        </w:numPr>
        <w:spacing w:before="60" w:after="60" w:line="276" w:lineRule="auto"/>
        <w:ind w:left="567" w:hanging="141"/>
        <w:jc w:val="both"/>
        <w:rPr>
          <w:rFonts w:ascii="Arial" w:eastAsia="Arial" w:hAnsi="Arial" w:cs="Arial"/>
          <w:sz w:val="20"/>
          <w:szCs w:val="20"/>
        </w:rPr>
      </w:pPr>
      <w:r w:rsidRPr="007B557B">
        <w:rPr>
          <w:rFonts w:ascii="Arial" w:eastAsia="Arial" w:hAnsi="Arial" w:cs="Arial"/>
          <w:sz w:val="20"/>
          <w:szCs w:val="20"/>
        </w:rPr>
        <w:lastRenderedPageBreak/>
        <w:t>aktualizace plánu BOZP</w:t>
      </w:r>
    </w:p>
    <w:p w:rsidR="00872598" w:rsidRPr="00410C09" w:rsidRDefault="009E1435"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Termín plnění</w:t>
      </w:r>
    </w:p>
    <w:p w:rsidR="00872598" w:rsidRPr="007B557B" w:rsidRDefault="009E1435" w:rsidP="007B557B">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Zahájení výkonu činnosti dle čl. I. a II. této smlouvy: dnem nabytí účinnosti této smlouvy.</w:t>
      </w:r>
    </w:p>
    <w:p w:rsidR="00872598" w:rsidRPr="007B557B" w:rsidRDefault="009E1435" w:rsidP="007B557B">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w:t>
      </w:r>
      <w:r>
        <w:rPr>
          <w:rFonts w:ascii="Arial" w:eastAsia="Arial" w:hAnsi="Arial" w:cs="Arial"/>
          <w:sz w:val="20"/>
          <w:szCs w:val="20"/>
        </w:rPr>
        <w:t>odnutým nebo způsobem obvyklým.</w:t>
      </w:r>
    </w:p>
    <w:p w:rsidR="00872598" w:rsidRPr="007B557B" w:rsidRDefault="009E1435" w:rsidP="007B557B">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Ukončení výkonu činnosti koordinátora BOZP: </w:t>
      </w:r>
      <w:r w:rsidRPr="007B557B">
        <w:rPr>
          <w:rFonts w:ascii="Arial" w:eastAsia="Arial" w:hAnsi="Arial" w:cs="Arial"/>
          <w:sz w:val="20"/>
          <w:szCs w:val="20"/>
        </w:rPr>
        <w:fldChar w:fldCharType="begin">
          <w:ffData>
            <w:name w:val="Text38"/>
            <w:enabled/>
            <w:calcOnExit w:val="0"/>
            <w:textInput>
              <w:default w:val="předáním všech dokumentů dle čl. II. odst. 2.3. této smlouvy, zejména pak předáním závěrečné zprávy o činnosti koordinátora BOZP, nejpozději však do 10 pracovních dnů po předání a převzetí dokončené stavby"/>
              <w:format w:val="None"/>
            </w:textInput>
          </w:ffData>
        </w:fldChar>
      </w:r>
      <w:bookmarkStart w:id="14" w:name="Text38"/>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předáním všech dokumentů dle čl. II. odst. 2.3. této smlouvy, zejména pak předáním závěrečné zprávy o činnosti koordinátora BOZP, nejpozději však do 10 pracovních dnů po předání a převzetí dokončené stavby</w:t>
      </w:r>
      <w:r w:rsidRPr="007B557B">
        <w:rPr>
          <w:rFonts w:ascii="Arial" w:eastAsia="Arial" w:hAnsi="Arial" w:cs="Arial"/>
          <w:sz w:val="20"/>
          <w:szCs w:val="20"/>
        </w:rPr>
        <w:fldChar w:fldCharType="end"/>
      </w:r>
      <w:bookmarkEnd w:id="14"/>
      <w:r w:rsidRPr="007B557B">
        <w:rPr>
          <w:rFonts w:ascii="Arial" w:eastAsia="Arial" w:hAnsi="Arial" w:cs="Arial"/>
          <w:sz w:val="20"/>
          <w:szCs w:val="20"/>
        </w:rPr>
        <w:t>.</w:t>
      </w:r>
    </w:p>
    <w:p w:rsidR="00872598" w:rsidRPr="00410C09" w:rsidRDefault="009E1435"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Povinnosti smluvních stran</w:t>
      </w:r>
    </w:p>
    <w:p w:rsidR="00872598" w:rsidRPr="007B557B" w:rsidRDefault="009E1435"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872598" w:rsidRPr="007B557B" w:rsidRDefault="009E1435"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872598" w:rsidRPr="007B557B" w:rsidRDefault="009E1435"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 xml:space="preserve">Na žádost objednatele je dodavatel povinen předat objednateli výkaz hodin pracovních činností. </w:t>
      </w:r>
    </w:p>
    <w:p w:rsidR="00872598" w:rsidRPr="007B557B" w:rsidRDefault="009E1435"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872598" w:rsidRPr="007B557B" w:rsidRDefault="009E1435" w:rsidP="00F726BE">
      <w:pPr>
        <w:pStyle w:val="Zkladntextodsazen3"/>
        <w:numPr>
          <w:ilvl w:val="1"/>
          <w:numId w:val="33"/>
        </w:numPr>
        <w:spacing w:before="120" w:after="120"/>
        <w:ind w:left="567" w:hanging="567"/>
        <w:rPr>
          <w:rFonts w:ascii="Arial" w:eastAsia="Arial" w:hAnsi="Arial" w:cs="Arial"/>
        </w:rPr>
      </w:pPr>
      <w:bookmarkStart w:id="15" w:name="_Ref263426058"/>
      <w:r w:rsidRPr="007B557B">
        <w:rPr>
          <w:rFonts w:ascii="Arial" w:eastAsia="Arial" w:hAnsi="Arial" w:cs="Arial"/>
        </w:rPr>
        <w:t xml:space="preserve">Dodavatel je povinen předat objednateli bez zbytečného odkladu věci (dokumenty, správní rozhodnutí apod.), které za něho převzal při výkonu své činnosti, a to nejpozději do </w:t>
      </w:r>
      <w:bookmarkStart w:id="16" w:name="Text39"/>
      <w:r w:rsidRPr="007B557B">
        <w:rPr>
          <w:rFonts w:ascii="Arial" w:eastAsia="Arial" w:hAnsi="Arial" w:cs="Arial"/>
        </w:rPr>
        <w:fldChar w:fldCharType="begin">
          <w:ffData>
            <w:name w:val="Text39"/>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pěti</w:t>
      </w:r>
      <w:r w:rsidRPr="007B557B">
        <w:rPr>
          <w:rFonts w:ascii="Arial" w:eastAsia="Arial" w:hAnsi="Arial" w:cs="Arial"/>
        </w:rPr>
        <w:fldChar w:fldCharType="end"/>
      </w:r>
      <w:bookmarkEnd w:id="16"/>
      <w:r w:rsidRPr="007B557B">
        <w:rPr>
          <w:rFonts w:ascii="Arial" w:eastAsia="Arial" w:hAnsi="Arial" w:cs="Arial"/>
        </w:rPr>
        <w:t xml:space="preserve"> pracovních dnů ode dne jejich převzetí, pokud se smluvní strany nedohodnou v jednotlivém případě jinak.</w:t>
      </w:r>
      <w:bookmarkEnd w:id="15"/>
    </w:p>
    <w:p w:rsidR="00872598" w:rsidRPr="007B557B" w:rsidRDefault="009E1435"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vyzve objednatele k účasti na všech důležitých jednáních a vyžádá si jeho stanovisko ke všem důležitým rozhodnutím.</w:t>
      </w:r>
    </w:p>
    <w:p w:rsidR="00872598" w:rsidRPr="007B557B" w:rsidRDefault="009E1435"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872598" w:rsidRPr="007B557B" w:rsidRDefault="009E1435"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bez zbytečného odkladu věci a informace, které dodavatel potřebuje k plnění svých povinností, pokud z jejich povahy nevyplývá, že je má obstarat dodavatel.</w:t>
      </w:r>
    </w:p>
    <w:p w:rsidR="00872598" w:rsidRPr="007B557B" w:rsidRDefault="009E1435" w:rsidP="00F726BE">
      <w:pPr>
        <w:pStyle w:val="Zkladntextodsazen3"/>
        <w:numPr>
          <w:ilvl w:val="1"/>
          <w:numId w:val="33"/>
        </w:numPr>
        <w:spacing w:before="120" w:after="120"/>
        <w:ind w:left="567" w:hanging="567"/>
        <w:rPr>
          <w:rFonts w:ascii="Arial" w:eastAsia="Arial" w:hAnsi="Arial" w:cs="Arial"/>
        </w:rPr>
      </w:pPr>
      <w:r w:rsidRPr="007B557B">
        <w:rPr>
          <w:rFonts w:ascii="Arial" w:eastAsia="Arial" w:hAnsi="Arial" w:cs="Arial"/>
        </w:rPr>
        <w:t>Objednatel je povinen předat dodavateli tyto doklady:</w:t>
      </w:r>
    </w:p>
    <w:p w:rsidR="00A32BE0" w:rsidRPr="007B557B" w:rsidRDefault="009E1435" w:rsidP="00A32BE0">
      <w:pPr>
        <w:numPr>
          <w:ilvl w:val="0"/>
          <w:numId w:val="12"/>
        </w:numPr>
        <w:spacing w:after="0"/>
        <w:rPr>
          <w:rFonts w:ascii="Arial" w:eastAsia="Arial" w:hAnsi="Arial" w:cs="Arial"/>
          <w:noProof/>
          <w:sz w:val="20"/>
          <w:szCs w:val="20"/>
        </w:rPr>
      </w:pPr>
      <w:r w:rsidRPr="007B557B">
        <w:rPr>
          <w:rFonts w:ascii="Arial" w:eastAsia="Arial" w:hAnsi="Arial" w:cs="Arial"/>
          <w:sz w:val="20"/>
          <w:szCs w:val="20"/>
        </w:rPr>
        <w:fldChar w:fldCharType="begin">
          <w:ffData>
            <w:name w:val="Text69"/>
            <w:enabled/>
            <w:calcOnExit w:val="0"/>
            <w:textInput/>
          </w:ffData>
        </w:fldChar>
      </w:r>
      <w:bookmarkStart w:id="17" w:name="Text69"/>
      <w:r w:rsidRPr="007B557B">
        <w:rPr>
          <w:rFonts w:ascii="Arial" w:eastAsia="Arial" w:hAnsi="Arial" w:cs="Arial"/>
          <w:sz w:val="20"/>
          <w:szCs w:val="20"/>
        </w:rPr>
        <w:instrText xml:space="preserve"> FORMTEXT </w:instrText>
      </w:r>
      <w:r w:rsidRPr="007B557B">
        <w:rPr>
          <w:rFonts w:ascii="Arial" w:eastAsia="Arial" w:hAnsi="Arial" w:cs="Arial"/>
          <w:sz w:val="20"/>
          <w:szCs w:val="20"/>
        </w:rPr>
      </w:r>
      <w:r w:rsidRPr="007B557B">
        <w:rPr>
          <w:rFonts w:ascii="Arial" w:eastAsia="Arial" w:hAnsi="Arial" w:cs="Arial"/>
          <w:sz w:val="20"/>
          <w:szCs w:val="20"/>
        </w:rPr>
        <w:fldChar w:fldCharType="separate"/>
      </w:r>
      <w:r w:rsidRPr="007B557B">
        <w:rPr>
          <w:rFonts w:ascii="Arial" w:eastAsia="Arial" w:hAnsi="Arial" w:cs="Arial"/>
          <w:noProof/>
          <w:sz w:val="20"/>
          <w:szCs w:val="20"/>
        </w:rPr>
        <w:t>speciální plnou moc pro dodavatele v případě, že to bude pro zajištění řádného plnění dle této smlouvy v konkrétním případě nezbytné</w:t>
      </w:r>
    </w:p>
    <w:p w:rsidR="00A32BE0" w:rsidRPr="007B557B" w:rsidRDefault="009E1435"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projektovou dokumentaci stavby</w:t>
      </w:r>
    </w:p>
    <w:p w:rsidR="00A32BE0" w:rsidRPr="007B557B" w:rsidRDefault="009E1435"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lastRenderedPageBreak/>
        <w:t>kopie vydaných správních rozhodnutí</w:t>
      </w:r>
    </w:p>
    <w:p w:rsidR="00A32BE0" w:rsidRPr="007B557B" w:rsidRDefault="009E1435"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vyjádření dotčených úřadů a organizací souvisejících s předmětem plnění dle této smlouvy nejsou-li součástí projektové dokumentace</w:t>
      </w:r>
    </w:p>
    <w:p w:rsidR="00A32BE0" w:rsidRPr="007B557B" w:rsidRDefault="009E1435" w:rsidP="00A32BE0">
      <w:pPr>
        <w:numPr>
          <w:ilvl w:val="0"/>
          <w:numId w:val="12"/>
        </w:numPr>
        <w:spacing w:after="0"/>
        <w:rPr>
          <w:rFonts w:ascii="Arial" w:eastAsia="Arial" w:hAnsi="Arial" w:cs="Arial"/>
          <w:noProof/>
          <w:sz w:val="20"/>
          <w:szCs w:val="20"/>
        </w:rPr>
      </w:pPr>
      <w:r w:rsidRPr="007B557B">
        <w:rPr>
          <w:rFonts w:ascii="Arial" w:eastAsia="Arial" w:hAnsi="Arial" w:cs="Arial"/>
          <w:noProof/>
          <w:sz w:val="20"/>
          <w:szCs w:val="20"/>
        </w:rPr>
        <w:t>kopie výsledků průzkumů a sondážních prací souvisejících s předmětem plnění této smlouvy nejsou-li součástí projektové dokumentace</w:t>
      </w:r>
    </w:p>
    <w:p w:rsidR="00872598" w:rsidRPr="007B557B" w:rsidRDefault="009E1435" w:rsidP="00A32BE0">
      <w:pPr>
        <w:numPr>
          <w:ilvl w:val="0"/>
          <w:numId w:val="12"/>
        </w:numPr>
        <w:spacing w:after="0"/>
        <w:rPr>
          <w:rFonts w:ascii="Arial" w:eastAsia="Arial" w:hAnsi="Arial" w:cs="Arial"/>
          <w:sz w:val="20"/>
          <w:szCs w:val="20"/>
        </w:rPr>
      </w:pPr>
      <w:r w:rsidRPr="007B557B">
        <w:rPr>
          <w:rFonts w:ascii="Arial" w:eastAsia="Arial" w:hAnsi="Arial" w:cs="Arial"/>
          <w:noProof/>
          <w:sz w:val="20"/>
          <w:szCs w:val="20"/>
        </w:rPr>
        <w:t>kopii smlouvy o dílo uzavřené se zhotovitelem stavby včetně všech dodatků</w:t>
      </w:r>
      <w:r w:rsidRPr="007B557B">
        <w:rPr>
          <w:rFonts w:ascii="Arial" w:eastAsia="Arial" w:hAnsi="Arial" w:cs="Arial"/>
          <w:sz w:val="20"/>
          <w:szCs w:val="20"/>
        </w:rPr>
        <w:fldChar w:fldCharType="end"/>
      </w:r>
      <w:bookmarkEnd w:id="17"/>
    </w:p>
    <w:p w:rsidR="00872598" w:rsidRPr="00410C09" w:rsidRDefault="009E1435" w:rsidP="005751C7">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Odměna</w:t>
      </w:r>
    </w:p>
    <w:p w:rsidR="00872598" w:rsidRPr="007B557B" w:rsidRDefault="009E1435" w:rsidP="007140AD">
      <w:pPr>
        <w:pStyle w:val="Zkladntextodsazen3"/>
        <w:numPr>
          <w:ilvl w:val="1"/>
          <w:numId w:val="34"/>
        </w:numPr>
        <w:spacing w:before="120" w:after="120"/>
        <w:ind w:left="567" w:hanging="567"/>
        <w:rPr>
          <w:rFonts w:ascii="Arial" w:eastAsia="Arial" w:hAnsi="Arial" w:cs="Arial"/>
          <w:lang w:eastAsia="cs-CZ"/>
        </w:rPr>
      </w:pPr>
      <w:r w:rsidRPr="007B557B">
        <w:rPr>
          <w:rFonts w:ascii="Arial" w:eastAsia="Arial" w:hAnsi="Arial" w:cs="Arial"/>
        </w:rPr>
        <w:t>Dodavateli přísluší za řádný výkon činností dle čl. I. a II. této smlouvy celková odměna ve výši:</w:t>
      </w:r>
      <w:bookmarkStart w:id="18" w:name="Text42"/>
      <w:r w:rsidRPr="007B557B">
        <w:rPr>
          <w:rFonts w:ascii="Arial" w:eastAsia="Arial" w:hAnsi="Arial" w:cs="Arial"/>
        </w:rPr>
        <w:t xml:space="preserve">  </w:t>
      </w:r>
      <w:bookmarkEnd w:id="18"/>
      <w:r w:rsidRPr="009E1435">
        <w:rPr>
          <w:rStyle w:val="Zstupntext1"/>
          <w:rFonts w:ascii="Arial" w:eastAsia="Arial" w:hAnsi="Arial" w:cs="Arial"/>
          <w:b/>
          <w:color w:val="auto"/>
        </w:rPr>
        <w:t>55 000,-</w:t>
      </w:r>
      <w:r w:rsidRPr="009E1435">
        <w:rPr>
          <w:rFonts w:ascii="Arial" w:eastAsia="Arial" w:hAnsi="Arial" w:cs="Arial"/>
          <w:b/>
          <w:lang w:eastAsia="cs-CZ"/>
        </w:rPr>
        <w:t xml:space="preserve"> Kč </w:t>
      </w:r>
      <w:r w:rsidRPr="007B557B">
        <w:rPr>
          <w:rFonts w:ascii="Arial" w:eastAsia="Arial" w:hAnsi="Arial" w:cs="Arial"/>
          <w:b/>
          <w:lang w:eastAsia="cs-CZ"/>
        </w:rPr>
        <w:t>bez DPH</w:t>
      </w:r>
      <w:r w:rsidRPr="007B557B">
        <w:rPr>
          <w:rFonts w:ascii="Arial" w:eastAsia="Arial" w:hAnsi="Arial" w:cs="Arial"/>
          <w:lang w:eastAsia="cs-CZ"/>
        </w:rPr>
        <w:t>.</w:t>
      </w:r>
    </w:p>
    <w:p w:rsidR="005751C7" w:rsidRPr="007B557B" w:rsidRDefault="009E1435" w:rsidP="007140A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lang w:eastAsia="cs-CZ"/>
        </w:rPr>
        <w:t xml:space="preserve">DPH </w:t>
      </w:r>
      <w:r w:rsidRPr="007B557B">
        <w:rPr>
          <w:rFonts w:ascii="Arial" w:eastAsia="Arial" w:hAnsi="Arial" w:cs="Arial"/>
        </w:rPr>
        <w:t>bude uplatněna dle platné sazby ke dni uskutečnění zdanitelného plnění.</w:t>
      </w:r>
    </w:p>
    <w:p w:rsidR="00872598" w:rsidRPr="007B557B" w:rsidRDefault="009E1435" w:rsidP="007140A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872598" w:rsidRPr="007B557B" w:rsidRDefault="009E1435" w:rsidP="007140AD">
      <w:pPr>
        <w:pStyle w:val="Zkladntextodsazen3"/>
        <w:numPr>
          <w:ilvl w:val="1"/>
          <w:numId w:val="34"/>
        </w:numPr>
        <w:spacing w:before="120" w:after="120"/>
        <w:ind w:left="567" w:hanging="567"/>
        <w:rPr>
          <w:rFonts w:ascii="Arial" w:eastAsia="Arial" w:hAnsi="Arial" w:cs="Arial"/>
        </w:rPr>
      </w:pPr>
      <w:r w:rsidRPr="007B557B">
        <w:rPr>
          <w:rFonts w:ascii="Arial" w:eastAsia="Arial" w:hAnsi="Arial" w:cs="Arial"/>
        </w:rPr>
        <w:t>Objednatel neposkytuje žádné zálohy na odměnu dodavatele.</w:t>
      </w:r>
    </w:p>
    <w:p w:rsidR="00872598" w:rsidRPr="00410C09" w:rsidRDefault="009E1435"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 xml:space="preserve">Odpovědnost </w:t>
      </w:r>
      <w:r>
        <w:rPr>
          <w:rFonts w:ascii="Arial" w:eastAsia="Arial" w:hAnsi="Arial" w:cs="Arial"/>
          <w:sz w:val="22"/>
          <w:szCs w:val="22"/>
        </w:rPr>
        <w:t>dodavatel</w:t>
      </w:r>
      <w:r w:rsidRPr="00410C09">
        <w:rPr>
          <w:rFonts w:ascii="Arial" w:eastAsia="Arial" w:hAnsi="Arial" w:cs="Arial"/>
          <w:sz w:val="22"/>
          <w:szCs w:val="22"/>
        </w:rPr>
        <w:t>e</w:t>
      </w:r>
    </w:p>
    <w:p w:rsidR="00872598" w:rsidRPr="007B557B" w:rsidRDefault="009E1435" w:rsidP="007140A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72598" w:rsidRPr="007B557B" w:rsidRDefault="009E1435" w:rsidP="007140A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 xml:space="preserve">Dodavatel prohlašuje, že má sjednané pojištění odpovědnosti za škodu způsobenou při výkonu své činnosti a činnosti jím pověřených osob ve výši </w:t>
      </w:r>
      <w:bookmarkStart w:id="19" w:name="Text53"/>
      <w:r w:rsidRPr="009E1435">
        <w:rPr>
          <w:rFonts w:ascii="Arial" w:eastAsia="Arial" w:hAnsi="Arial" w:cs="Arial"/>
          <w:highlight w:val="yellow"/>
        </w:rPr>
        <w:fldChar w:fldCharType="begin">
          <w:ffData>
            <w:name w:val="Text53"/>
            <w:enabled/>
            <w:calcOnExit w:val="0"/>
            <w:textInput>
              <w:format w:val="None"/>
            </w:textInput>
          </w:ffData>
        </w:fldChar>
      </w:r>
      <w:r w:rsidRPr="009E1435">
        <w:rPr>
          <w:rFonts w:ascii="Arial" w:eastAsia="Arial" w:hAnsi="Arial" w:cs="Arial"/>
          <w:highlight w:val="yellow"/>
        </w:rPr>
        <w:instrText>FORMTEXT</w:instrText>
      </w:r>
      <w:r w:rsidRPr="009E1435">
        <w:rPr>
          <w:rFonts w:ascii="Arial" w:eastAsia="Arial" w:hAnsi="Arial" w:cs="Arial"/>
          <w:highlight w:val="yellow"/>
        </w:rPr>
      </w:r>
      <w:r w:rsidRPr="009E1435">
        <w:rPr>
          <w:rFonts w:ascii="Arial" w:eastAsia="Arial" w:hAnsi="Arial" w:cs="Arial"/>
          <w:highlight w:val="yellow"/>
        </w:rPr>
        <w:fldChar w:fldCharType="separate"/>
      </w:r>
      <w:r w:rsidRPr="009E1435">
        <w:rPr>
          <w:rFonts w:ascii="Arial" w:eastAsia="Arial" w:hAnsi="Arial" w:cs="Arial"/>
          <w:highlight w:val="yellow"/>
        </w:rPr>
        <w:t>     </w:t>
      </w:r>
      <w:r w:rsidRPr="009E1435">
        <w:rPr>
          <w:rFonts w:ascii="Arial" w:eastAsia="Arial" w:hAnsi="Arial" w:cs="Arial"/>
          <w:highlight w:val="yellow"/>
        </w:rPr>
        <w:fldChar w:fldCharType="end"/>
      </w:r>
      <w:bookmarkEnd w:id="19"/>
      <w:r w:rsidRPr="007B557B">
        <w:rPr>
          <w:rFonts w:ascii="Arial" w:eastAsia="Arial" w:hAnsi="Arial" w:cs="Arial"/>
        </w:rPr>
        <w:t>,- Kč pro jednu pojistnou událost.</w:t>
      </w:r>
    </w:p>
    <w:p w:rsidR="00872598" w:rsidRPr="007B557B" w:rsidRDefault="009E1435" w:rsidP="007140AD">
      <w:pPr>
        <w:pStyle w:val="Zkladntextodsazen"/>
        <w:numPr>
          <w:ilvl w:val="1"/>
          <w:numId w:val="35"/>
        </w:numPr>
        <w:spacing w:before="120" w:after="120"/>
        <w:ind w:left="567" w:hanging="567"/>
        <w:jc w:val="both"/>
        <w:rPr>
          <w:rFonts w:ascii="Arial" w:eastAsia="Arial" w:hAnsi="Arial" w:cs="Arial"/>
        </w:rPr>
      </w:pPr>
      <w:r w:rsidRPr="007B557B">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872598" w:rsidRPr="00410C09" w:rsidRDefault="009E1435"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Platební podmínky</w:t>
      </w:r>
    </w:p>
    <w:p w:rsidR="00872598"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872598"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Výše měsíční odměny, kterou je dodavatel za příslušný kalendářní měsíc oprávněn vyúčtovat, se stanovuje jako poměrná část celkové výše odměny dle čl. V. odst. 5.1 této smlouvy, když tento poměr bude odpovídat počtu hodin strávených na jednotlivých činnostech spojených s výkonem dodavatele za daný měsíc a tento počet bude uveden např. v měsíčním hlášení dodavatele n</w:t>
      </w:r>
      <w:r>
        <w:rPr>
          <w:rFonts w:ascii="Arial" w:eastAsia="Arial" w:hAnsi="Arial" w:cs="Arial"/>
        </w:rPr>
        <w:t>ebo samostatné příloze faktury.</w:t>
      </w:r>
    </w:p>
    <w:p w:rsidR="00872598"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Jednotlivé f</w:t>
      </w:r>
      <w:r w:rsidRPr="007B557B">
        <w:rPr>
          <w:rFonts w:ascii="Arial" w:eastAsia="Arial" w:hAnsi="Arial" w:cs="Arial"/>
          <w:snapToGrid w:val="0"/>
        </w:rPr>
        <w:t xml:space="preserve">aktury budou hrazeny v plné výši, v souhrnu však pouze do výše 90 % z </w:t>
      </w:r>
      <w:r w:rsidRPr="007B557B">
        <w:rPr>
          <w:rFonts w:ascii="Arial" w:eastAsia="Arial" w:hAnsi="Arial" w:cs="Arial"/>
        </w:rPr>
        <w:t>odměny dle čl. V. odst. 5.1 této smlouvy. Smluvní strany si sjednávají zádržné (pozastávku) ve výši 10% z odměny dle čl. V. odst. 5.1 této smlouvy.  Sjednané zádržné bude uvolněno po ukončení výkonu činnosti dodavatele ve smyslu odst. III. odst. 3.3 této smlouvy.</w:t>
      </w:r>
    </w:p>
    <w:p w:rsidR="00872598"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Faktura musí obsahovat veškeré náležitosti daňového a účetního dokladu dle zákona č. 235/2004 Sb., o dani z přidané hodnoty, v platném znění (dále jen „ZDPH“) a zákona č. </w:t>
      </w:r>
      <w:r w:rsidRPr="007B557B">
        <w:rPr>
          <w:rFonts w:ascii="Arial" w:eastAsia="Arial" w:hAnsi="Arial" w:cs="Arial"/>
        </w:rPr>
        <w:lastRenderedPageBreak/>
        <w:t>563/1991 Sb., o účetnictví. Kromě náležitostí stanovených právními předpisy je dodavatel povinen uvés</w:t>
      </w:r>
      <w:r>
        <w:rPr>
          <w:rFonts w:ascii="Arial" w:eastAsia="Arial" w:hAnsi="Arial" w:cs="Arial"/>
        </w:rPr>
        <w:t>t v každé faktuře i tyto údaje:</w:t>
      </w:r>
    </w:p>
    <w:p w:rsidR="00872598" w:rsidRPr="007B557B" w:rsidRDefault="009E1435">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číslo a datum vystavení faktury</w:t>
      </w:r>
    </w:p>
    <w:p w:rsidR="00872598" w:rsidRPr="007B557B" w:rsidRDefault="009E1435">
      <w:pPr>
        <w:pStyle w:val="Zkladntextodsazen3"/>
        <w:numPr>
          <w:ilvl w:val="0"/>
          <w:numId w:val="13"/>
        </w:numPr>
        <w:spacing w:after="0"/>
        <w:ind w:left="993" w:firstLine="0"/>
        <w:rPr>
          <w:rFonts w:ascii="Arial" w:eastAsia="Arial" w:hAnsi="Arial" w:cs="Arial"/>
        </w:rPr>
      </w:pPr>
      <w:r w:rsidRPr="007B557B">
        <w:rPr>
          <w:rFonts w:ascii="Arial" w:eastAsia="Arial" w:hAnsi="Arial" w:cs="Arial"/>
        </w:rPr>
        <w:t xml:space="preserve">přesný název akce </w:t>
      </w:r>
    </w:p>
    <w:p w:rsidR="00872598" w:rsidRPr="007B557B" w:rsidRDefault="009E1435">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 xml:space="preserve">číslo smlouvy </w:t>
      </w:r>
    </w:p>
    <w:p w:rsidR="00872598" w:rsidRPr="007B557B" w:rsidRDefault="009E1435">
      <w:pPr>
        <w:pStyle w:val="Zkladntextodsazen3"/>
        <w:numPr>
          <w:ilvl w:val="0"/>
          <w:numId w:val="13"/>
        </w:numPr>
        <w:spacing w:after="0"/>
        <w:ind w:left="993" w:firstLine="0"/>
        <w:rPr>
          <w:rFonts w:ascii="Arial" w:eastAsia="Arial" w:hAnsi="Arial" w:cs="Arial"/>
        </w:rPr>
      </w:pPr>
      <w:r w:rsidRPr="007B557B">
        <w:rPr>
          <w:rFonts w:ascii="Arial" w:eastAsia="Arial" w:hAnsi="Arial" w:cs="Arial"/>
        </w:rPr>
        <w:t>vlastnoruční podpis osoby, která fakturu vyhotovila, včetně kontaktního telefonu,</w:t>
      </w:r>
    </w:p>
    <w:p w:rsidR="00872598" w:rsidRPr="007B557B" w:rsidRDefault="009E1435">
      <w:pPr>
        <w:pStyle w:val="Zkladntextodsazen3"/>
        <w:numPr>
          <w:ilvl w:val="0"/>
          <w:numId w:val="13"/>
        </w:numPr>
        <w:spacing w:after="0"/>
        <w:ind w:left="993" w:firstLine="0"/>
        <w:rPr>
          <w:rFonts w:ascii="Arial" w:eastAsia="Arial" w:hAnsi="Arial" w:cs="Arial"/>
        </w:rPr>
      </w:pPr>
      <w:r w:rsidRPr="007B557B">
        <w:rPr>
          <w:rFonts w:ascii="Arial" w:eastAsia="Arial" w:hAnsi="Arial" w:cs="Arial"/>
        </w:rPr>
        <w:t>rozsah provedené části díla – (fakturace za měsíc XX/XX)</w:t>
      </w:r>
    </w:p>
    <w:p w:rsidR="00872598" w:rsidRPr="007B557B" w:rsidRDefault="009E1435">
      <w:pPr>
        <w:pStyle w:val="Zkladntextodsazen3"/>
        <w:numPr>
          <w:ilvl w:val="0"/>
          <w:numId w:val="13"/>
        </w:numPr>
        <w:spacing w:after="0"/>
        <w:ind w:left="1418" w:hanging="425"/>
        <w:rPr>
          <w:rFonts w:ascii="Arial" w:eastAsia="Arial" w:hAnsi="Arial" w:cs="Arial"/>
        </w:rPr>
      </w:pPr>
      <w:r w:rsidRPr="007B557B">
        <w:rPr>
          <w:rFonts w:ascii="Arial" w:eastAsia="Arial" w:hAnsi="Arial" w:cs="Arial"/>
        </w:rPr>
        <w:t>označení banky a číslo tuzemského účtu zveřejněného v „Registru plátců DPH a identifikovaných osob“ (dle § 96 ZDPH)</w:t>
      </w:r>
    </w:p>
    <w:p w:rsidR="00872598" w:rsidRPr="007B557B" w:rsidRDefault="009E1435">
      <w:pPr>
        <w:pStyle w:val="Zkladntextodsazen3"/>
        <w:numPr>
          <w:ilvl w:val="0"/>
          <w:numId w:val="13"/>
        </w:numPr>
        <w:spacing w:after="0"/>
        <w:ind w:left="993" w:firstLine="0"/>
        <w:rPr>
          <w:rFonts w:ascii="Arial" w:eastAsia="Arial" w:hAnsi="Arial" w:cs="Arial"/>
        </w:rPr>
      </w:pPr>
      <w:r w:rsidRPr="007B557B">
        <w:rPr>
          <w:rFonts w:ascii="Arial" w:eastAsia="Arial" w:hAnsi="Arial" w:cs="Arial"/>
        </w:rPr>
        <w:t>lhůta splatnosti faktury 30 dní</w:t>
      </w:r>
    </w:p>
    <w:p w:rsidR="00872598" w:rsidRPr="007B557B" w:rsidRDefault="009E1435">
      <w:pPr>
        <w:pStyle w:val="Zkladntextodsazen3"/>
        <w:numPr>
          <w:ilvl w:val="0"/>
          <w:numId w:val="13"/>
        </w:numPr>
        <w:tabs>
          <w:tab w:val="left" w:pos="-3969"/>
        </w:tabs>
        <w:spacing w:after="0"/>
        <w:ind w:left="993" w:firstLine="0"/>
        <w:rPr>
          <w:rFonts w:ascii="Arial" w:eastAsia="Arial" w:hAnsi="Arial" w:cs="Arial"/>
        </w:rPr>
      </w:pPr>
      <w:r w:rsidRPr="007B557B">
        <w:rPr>
          <w:rFonts w:ascii="Arial" w:eastAsia="Arial" w:hAnsi="Arial" w:cs="Arial"/>
        </w:rPr>
        <w:t>IČ a DIČ objednatele a dodavatele, jejich přesné názvy a sídlo</w:t>
      </w:r>
    </w:p>
    <w:p w:rsidR="00F726BE"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Přílohou každé faktury bude písemné hlášení dodavatele dle čl. II. odst. 2.1.18. této smlouvy k prokázání rozsahu provedené činnosti vč. uvedení počtu hodin strávených </w:t>
      </w:r>
      <w:r w:rsidRPr="007B557B">
        <w:rPr>
          <w:rFonts w:ascii="Arial" w:eastAsia="Arial" w:hAnsi="Arial" w:cs="Arial"/>
        </w:rPr>
        <w:fldChar w:fldCharType="begin">
          <w:ffData>
            <w:name w:val="Text47"/>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na jednotlivých činnostech spojených s výkonem dodavatele za daný měsíc</w:t>
      </w:r>
      <w:r w:rsidRPr="007B557B">
        <w:rPr>
          <w:rFonts w:ascii="Arial" w:eastAsia="Arial" w:hAnsi="Arial" w:cs="Arial"/>
        </w:rPr>
        <w:fldChar w:fldCharType="end"/>
      </w:r>
      <w:r w:rsidRPr="007B557B">
        <w:rPr>
          <w:rFonts w:ascii="Arial" w:eastAsia="Arial" w:hAnsi="Arial" w:cs="Arial"/>
        </w:rPr>
        <w:t>.</w:t>
      </w:r>
    </w:p>
    <w:p w:rsidR="00872598"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Fakturovaná částka bude vyčíslena na dvě desetinná čísla bez zaokrouhlení.</w:t>
      </w:r>
    </w:p>
    <w:p w:rsidR="00872598"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Faktura bude vystavena a doručena objednateli v jednom originálu a v jednom stejnopisu.</w:t>
      </w:r>
    </w:p>
    <w:p w:rsidR="00B82C8F"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V případě, že faktura nebude splňovat náležitosti dle této smlouvy, je objednatel oprávněn vrátit fakturu poskytovateli k opravě či  doplnění, přičemž lhůta splatnosti počne běžet až doručením novéh</w:t>
      </w:r>
      <w:r>
        <w:rPr>
          <w:rFonts w:ascii="Arial" w:eastAsia="Arial" w:hAnsi="Arial" w:cs="Arial"/>
        </w:rPr>
        <w:t>o daňového dokladu objednateli.</w:t>
      </w:r>
    </w:p>
    <w:p w:rsidR="00872598"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bookmarkStart w:id="20" w:name="Text48"/>
      <w:r w:rsidRPr="007B557B">
        <w:rPr>
          <w:rFonts w:ascii="Arial" w:eastAsia="Arial" w:hAnsi="Arial" w:cs="Arial"/>
        </w:rPr>
        <w:fldChar w:fldCharType="begin">
          <w:ffData>
            <w:name w:val="Text48"/>
            <w:enabled/>
            <w:calcOnExit w:val="0"/>
            <w:textInput>
              <w:format w:val="None"/>
            </w:textInput>
          </w:ffData>
        </w:fldChar>
      </w:r>
      <w:r w:rsidRPr="007B557B">
        <w:rPr>
          <w:rFonts w:ascii="Arial" w:eastAsia="Arial" w:hAnsi="Arial" w:cs="Arial"/>
        </w:rPr>
        <w:instrText>FORMTEXT</w:instrText>
      </w:r>
      <w:r w:rsidRPr="007B557B">
        <w:rPr>
          <w:rFonts w:ascii="Arial" w:eastAsia="Arial" w:hAnsi="Arial" w:cs="Arial"/>
        </w:rPr>
      </w:r>
      <w:r w:rsidRPr="007B557B">
        <w:rPr>
          <w:rFonts w:ascii="Arial" w:eastAsia="Arial" w:hAnsi="Arial" w:cs="Arial"/>
        </w:rPr>
        <w:fldChar w:fldCharType="separate"/>
      </w:r>
      <w:r w:rsidRPr="007B557B">
        <w:rPr>
          <w:rFonts w:ascii="Arial" w:eastAsia="Arial" w:hAnsi="Arial" w:cs="Arial"/>
        </w:rPr>
        <w:t>30</w:t>
      </w:r>
      <w:r w:rsidRPr="007B557B">
        <w:rPr>
          <w:rFonts w:ascii="Arial" w:eastAsia="Arial" w:hAnsi="Arial" w:cs="Arial"/>
        </w:rPr>
        <w:fldChar w:fldCharType="end"/>
      </w:r>
      <w:bookmarkEnd w:id="20"/>
      <w:r w:rsidRPr="007B557B">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872598"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872598" w:rsidRPr="007B557B" w:rsidRDefault="009E1435" w:rsidP="007140AD">
      <w:pPr>
        <w:pStyle w:val="Zkladntextodsazen3"/>
        <w:numPr>
          <w:ilvl w:val="1"/>
          <w:numId w:val="36"/>
        </w:numPr>
        <w:spacing w:before="120" w:after="120"/>
        <w:ind w:left="567" w:hanging="567"/>
        <w:rPr>
          <w:rFonts w:ascii="Arial" w:eastAsia="Arial" w:hAnsi="Arial" w:cs="Arial"/>
        </w:rPr>
      </w:pPr>
      <w:r w:rsidRPr="007B557B">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w:t>
      </w:r>
      <w:r>
        <w:rPr>
          <w:rFonts w:ascii="Arial" w:eastAsia="Arial" w:hAnsi="Arial" w:cs="Arial"/>
        </w:rPr>
        <w:t xml:space="preserve">dodavatele za objednatelem </w:t>
      </w:r>
      <w:r w:rsidRPr="007B557B">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872598" w:rsidRPr="00410C09" w:rsidRDefault="009E1435" w:rsidP="00781BD6">
      <w:pPr>
        <w:pStyle w:val="Nadpis11"/>
        <w:numPr>
          <w:ilvl w:val="0"/>
          <w:numId w:val="23"/>
        </w:numPr>
        <w:spacing w:after="240"/>
        <w:ind w:left="1077"/>
        <w:jc w:val="center"/>
        <w:rPr>
          <w:rFonts w:ascii="Arial" w:eastAsia="Arial" w:hAnsi="Arial" w:cs="Arial"/>
          <w:sz w:val="22"/>
          <w:szCs w:val="22"/>
        </w:rPr>
      </w:pPr>
      <w:r w:rsidRPr="00410C09">
        <w:rPr>
          <w:rFonts w:ascii="Arial" w:eastAsia="Arial" w:hAnsi="Arial" w:cs="Arial"/>
          <w:sz w:val="22"/>
          <w:szCs w:val="22"/>
        </w:rPr>
        <w:t>Smluvní pokuty</w:t>
      </w:r>
    </w:p>
    <w:p w:rsidR="00872598" w:rsidRPr="007B557B" w:rsidRDefault="009E1435"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w:t>
      </w:r>
      <w:r w:rsidRPr="007B557B">
        <w:rPr>
          <w:rFonts w:ascii="Arial" w:eastAsia="Arial" w:hAnsi="Arial" w:cs="Arial"/>
          <w:sz w:val="20"/>
          <w:szCs w:val="20"/>
        </w:rPr>
        <w:lastRenderedPageBreak/>
        <w:t>bez DPH dle čl. V. odst. 5.1 této smlouvy, a to za každé porušení každé jednotlivé povinnosti, a to i opakovaně.</w:t>
      </w:r>
    </w:p>
    <w:p w:rsidR="00872598" w:rsidRPr="007B557B" w:rsidRDefault="009E1435"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872598" w:rsidRPr="007B557B" w:rsidRDefault="009E1435"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872598" w:rsidRPr="007B557B" w:rsidRDefault="009E1435"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872598" w:rsidRPr="007B557B" w:rsidRDefault="009E1435"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872598" w:rsidRPr="007B557B" w:rsidRDefault="009E1435"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872598" w:rsidRPr="007B557B" w:rsidRDefault="009E1435" w:rsidP="009A5E72">
      <w:pPr>
        <w:pStyle w:val="Odstavecseseznamem"/>
        <w:numPr>
          <w:ilvl w:val="1"/>
          <w:numId w:val="37"/>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872598" w:rsidRPr="007B557B" w:rsidRDefault="009E1435" w:rsidP="007140AD">
      <w:pPr>
        <w:pStyle w:val="Odstavecseseznamem"/>
        <w:numPr>
          <w:ilvl w:val="1"/>
          <w:numId w:val="37"/>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pokuty dle této smlouvy lze kumulovat (sčítat), a to bez omezení.</w:t>
      </w:r>
    </w:p>
    <w:p w:rsidR="00872598" w:rsidRPr="00410C09" w:rsidRDefault="009E1435" w:rsidP="00781BD6">
      <w:pPr>
        <w:pStyle w:val="Nadpis11"/>
        <w:numPr>
          <w:ilvl w:val="0"/>
          <w:numId w:val="23"/>
        </w:numPr>
        <w:spacing w:after="240"/>
        <w:ind w:left="1077"/>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F726BE" w:rsidRPr="007B557B" w:rsidRDefault="009E1435" w:rsidP="007140A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F726BE" w:rsidRPr="007B557B" w:rsidRDefault="009E1435" w:rsidP="007140A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F726BE" w:rsidRPr="007B557B" w:rsidRDefault="009E1435" w:rsidP="007140AD">
      <w:pPr>
        <w:pStyle w:val="Odstavecseseznamem"/>
        <w:numPr>
          <w:ilvl w:val="1"/>
          <w:numId w:val="3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F726BE" w:rsidRPr="007B557B" w:rsidRDefault="009E1435" w:rsidP="00F726BE">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F726BE" w:rsidRPr="007B557B" w:rsidRDefault="009E1435" w:rsidP="00F726BE">
      <w:pPr>
        <w:pStyle w:val="Zkladntextodsazen3"/>
        <w:numPr>
          <w:ilvl w:val="0"/>
          <w:numId w:val="31"/>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F726BE" w:rsidRPr="007B557B" w:rsidRDefault="009E1435" w:rsidP="00F726BE">
      <w:pPr>
        <w:pStyle w:val="Zkladntextodsazen3"/>
        <w:numPr>
          <w:ilvl w:val="0"/>
          <w:numId w:val="31"/>
        </w:numPr>
        <w:tabs>
          <w:tab w:val="left" w:pos="-3969"/>
        </w:tabs>
        <w:spacing w:after="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872598" w:rsidRPr="007B557B" w:rsidRDefault="009E1435" w:rsidP="007140AD">
      <w:pPr>
        <w:pStyle w:val="Odstavecseseznamem"/>
        <w:numPr>
          <w:ilvl w:val="1"/>
          <w:numId w:val="3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w:t>
      </w:r>
      <w:r w:rsidRPr="007B557B">
        <w:rPr>
          <w:rFonts w:ascii="Arial" w:eastAsia="Arial" w:hAnsi="Arial" w:cs="Arial"/>
          <w:sz w:val="20"/>
          <w:szCs w:val="20"/>
        </w:rPr>
        <w:lastRenderedPageBreak/>
        <w:t>opatření objednatel nemůže učinit ani pomocí jiných osob a požádá dodavatele, aby je učinil sám, je dodavatel k tomu povinen.</w:t>
      </w:r>
    </w:p>
    <w:p w:rsidR="00872598" w:rsidRPr="00781BD6" w:rsidRDefault="009E1435" w:rsidP="00781BD6">
      <w:pPr>
        <w:pStyle w:val="Nadpis11"/>
        <w:numPr>
          <w:ilvl w:val="0"/>
          <w:numId w:val="23"/>
        </w:numPr>
        <w:spacing w:after="240"/>
        <w:ind w:left="1077"/>
        <w:jc w:val="center"/>
        <w:rPr>
          <w:rFonts w:ascii="Arial" w:eastAsia="Arial" w:hAnsi="Arial" w:cs="Arial"/>
          <w:sz w:val="22"/>
          <w:szCs w:val="22"/>
        </w:rPr>
      </w:pPr>
      <w:r w:rsidRPr="00781BD6">
        <w:rPr>
          <w:rFonts w:ascii="Arial" w:eastAsia="Arial" w:hAnsi="Arial" w:cs="Arial"/>
          <w:sz w:val="22"/>
          <w:szCs w:val="22"/>
        </w:rPr>
        <w:t>Ostatní ujednání</w:t>
      </w:r>
    </w:p>
    <w:p w:rsidR="00F132F4"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w:t>
      </w:r>
      <w:r>
        <w:rPr>
          <w:rFonts w:ascii="Arial" w:eastAsia="Arial" w:hAnsi="Arial" w:cs="Arial"/>
          <w:sz w:val="20"/>
          <w:szCs w:val="20"/>
        </w:rPr>
        <w:t>e, o jehož pohledávku se jedná.</w:t>
      </w:r>
    </w:p>
    <w:p w:rsidR="00872598"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Dodavatel není oprávněn postoupit práva, povinnosti a závazky z této smlouvy třetí osobě nebo jiným osobám bez předchozího </w:t>
      </w:r>
      <w:r>
        <w:rPr>
          <w:rFonts w:ascii="Arial" w:eastAsia="Arial" w:hAnsi="Arial" w:cs="Arial"/>
          <w:sz w:val="20"/>
          <w:szCs w:val="20"/>
        </w:rPr>
        <w:t>písemného souhlasu objednatele.</w:t>
      </w:r>
    </w:p>
    <w:p w:rsidR="00872598"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872598"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872598"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912785"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872598"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r>
        <w:rPr>
          <w:rFonts w:ascii="Arial" w:eastAsia="Arial" w:hAnsi="Arial" w:cs="Arial"/>
          <w:sz w:val="20"/>
          <w:szCs w:val="20"/>
        </w:rPr>
        <w:t>.</w:t>
      </w:r>
    </w:p>
    <w:p w:rsidR="00872598"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872598"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dále prohlašují, že vymezení svých závazků v této smlouvě považují za dostatečně určité.</w:t>
      </w:r>
    </w:p>
    <w:p w:rsidR="007B557B" w:rsidRPr="007B557B" w:rsidRDefault="009E1435" w:rsidP="007B557B">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227EB6"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227EB6"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Splnění povinnosti uveřejnit smlouvu dle zák. č. 340/2015 Sb. zajistí objednatel.</w:t>
      </w:r>
    </w:p>
    <w:p w:rsidR="00D058EC"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C81743" w:rsidRPr="007B557B" w:rsidRDefault="009E1435" w:rsidP="007140AD">
      <w:pPr>
        <w:pStyle w:val="Odstavecseseznamem"/>
        <w:numPr>
          <w:ilvl w:val="1"/>
          <w:numId w:val="39"/>
        </w:numPr>
        <w:spacing w:before="120" w:after="120"/>
        <w:ind w:left="567" w:hanging="567"/>
        <w:contextualSpacing w:val="0"/>
        <w:jc w:val="both"/>
        <w:rPr>
          <w:rFonts w:ascii="Arial" w:eastAsia="Arial" w:hAnsi="Arial" w:cs="Arial"/>
          <w:sz w:val="20"/>
          <w:szCs w:val="20"/>
        </w:rPr>
      </w:pPr>
      <w:r>
        <w:rPr>
          <w:rFonts w:ascii="Arial" w:eastAsia="Arial" w:hAnsi="Arial" w:cs="Arial"/>
          <w:sz w:val="20"/>
          <w:szCs w:val="20"/>
        </w:rPr>
        <w:lastRenderedPageBreak/>
        <w:t>S</w:t>
      </w:r>
      <w:r w:rsidRPr="007B557B">
        <w:rPr>
          <w:rFonts w:ascii="Arial" w:eastAsia="Arial" w:hAnsi="Arial" w:cs="Arial"/>
          <w:sz w:val="20"/>
          <w:szCs w:val="20"/>
        </w:rPr>
        <w:t>mlouva je vyhotovena ve čtyřech stejnopisech, z nichž každá strana obdrží po dvou.</w:t>
      </w:r>
    </w:p>
    <w:p w:rsidR="00C81743" w:rsidRPr="00C81743" w:rsidRDefault="009E1435" w:rsidP="009C54B7">
      <w:pPr>
        <w:pStyle w:val="Odstavecseseznamem"/>
        <w:numPr>
          <w:ilvl w:val="1"/>
          <w:numId w:val="39"/>
        </w:numPr>
        <w:spacing w:before="120" w:after="120"/>
        <w:ind w:left="567" w:hanging="567"/>
        <w:contextualSpacing w:val="0"/>
        <w:jc w:val="both"/>
        <w:rPr>
          <w:rFonts w:ascii="Arial" w:hAnsi="Arial" w:cs="Arial"/>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p>
    <w:p w:rsidR="009C54B7" w:rsidRDefault="00AF7C34">
      <w:pPr>
        <w:ind w:left="993" w:hanging="993"/>
        <w:rPr>
          <w:rFonts w:ascii="Arial" w:eastAsia="Arial" w:hAnsi="Arial" w:cs="Arial"/>
        </w:rPr>
      </w:pPr>
    </w:p>
    <w:p w:rsidR="00872598" w:rsidRPr="00410C09" w:rsidRDefault="009E1435">
      <w:pPr>
        <w:ind w:left="993" w:hanging="993"/>
        <w:rPr>
          <w:rFonts w:ascii="Arial" w:eastAsia="Arial" w:hAnsi="Arial" w:cs="Arial"/>
        </w:rPr>
      </w:pPr>
      <w:r w:rsidRPr="00410C09">
        <w:rPr>
          <w:rFonts w:ascii="Arial" w:eastAsia="Arial" w:hAnsi="Arial" w:cs="Arial"/>
        </w:rPr>
        <w:t xml:space="preserve">Příloha č. 1 - Oprávněné osoby </w:t>
      </w:r>
      <w:r>
        <w:rPr>
          <w:rFonts w:ascii="Arial" w:eastAsia="Arial" w:hAnsi="Arial" w:cs="Arial"/>
        </w:rPr>
        <w:t>dodavatel</w:t>
      </w:r>
      <w:r w:rsidRPr="00410C09">
        <w:rPr>
          <w:rFonts w:ascii="Arial" w:eastAsia="Arial" w:hAnsi="Arial" w:cs="Arial"/>
        </w:rPr>
        <w:t>e</w:t>
      </w:r>
    </w:p>
    <w:p w:rsidR="00CC0EA3" w:rsidRPr="00410C09" w:rsidRDefault="00AF7C34" w:rsidP="00A32BE0">
      <w:pPr>
        <w:ind w:left="993" w:hanging="993"/>
        <w:rPr>
          <w:rFonts w:ascii="Arial" w:eastAsia="Arial" w:hAnsi="Arial" w:cs="Arial"/>
        </w:rPr>
      </w:pPr>
    </w:p>
    <w:p w:rsidR="00CC0EA3" w:rsidRPr="00410C09" w:rsidRDefault="009E1435" w:rsidP="00A32BE0">
      <w:pPr>
        <w:ind w:left="993" w:hanging="993"/>
        <w:rPr>
          <w:rFonts w:ascii="Arial" w:eastAsia="Arial" w:hAnsi="Arial" w:cs="Arial"/>
          <w:i/>
        </w:rPr>
      </w:pPr>
      <w:r w:rsidRPr="00410C09">
        <w:rPr>
          <w:rFonts w:ascii="Arial" w:eastAsia="Arial" w:hAnsi="Arial" w:cs="Arial"/>
          <w:i/>
        </w:rPr>
        <w:t>Objednatel</w:t>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sidRPr="00410C09">
        <w:rPr>
          <w:rFonts w:ascii="Arial" w:eastAsia="Arial" w:hAnsi="Arial" w:cs="Arial"/>
          <w:i/>
        </w:rPr>
        <w:tab/>
      </w:r>
      <w:r>
        <w:rPr>
          <w:rFonts w:ascii="Arial" w:eastAsia="Arial" w:hAnsi="Arial" w:cs="Arial"/>
          <w:i/>
        </w:rPr>
        <w:t>Dodavatel</w:t>
      </w:r>
    </w:p>
    <w:p w:rsidR="00872598" w:rsidRPr="00410C09" w:rsidRDefault="009E1435" w:rsidP="00A32BE0">
      <w:pPr>
        <w:ind w:left="993" w:hanging="993"/>
        <w:rPr>
          <w:rFonts w:ascii="Arial" w:eastAsia="Arial" w:hAnsi="Arial" w:cs="Arial"/>
        </w:rPr>
      </w:pPr>
      <w:r w:rsidRPr="00410C09">
        <w:rPr>
          <w:rFonts w:ascii="Arial" w:eastAsia="Arial" w:hAnsi="Arial" w:cs="Arial"/>
        </w:rPr>
        <w:t>V Plzni dne</w:t>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sidRPr="00410C09">
        <w:rPr>
          <w:rFonts w:ascii="Arial" w:eastAsia="Arial" w:hAnsi="Arial" w:cs="Arial"/>
        </w:rPr>
        <w:tab/>
      </w:r>
      <w:r>
        <w:rPr>
          <w:rFonts w:ascii="Arial" w:eastAsia="Arial" w:hAnsi="Arial" w:cs="Arial"/>
          <w:sz w:val="20"/>
          <w:szCs w:val="20"/>
        </w:rPr>
        <w:t xml:space="preserve">V </w:t>
      </w:r>
      <w:r>
        <w:rPr>
          <w:rFonts w:ascii="Arial" w:eastAsia="Arial" w:hAnsi="Arial" w:cs="Arial"/>
          <w:sz w:val="20"/>
          <w:szCs w:val="20"/>
        </w:rPr>
        <w:fldChar w:fldCharType="begin">
          <w:ffData>
            <w:name w:val="Text4"/>
            <w:enabled/>
            <w:calcOnExit w:val="0"/>
            <w:textInput/>
          </w:ffData>
        </w:fldChar>
      </w:r>
      <w:bookmarkStart w:id="21" w:name="Text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1"/>
      <w:r>
        <w:rPr>
          <w:rFonts w:ascii="Arial" w:eastAsia="Arial" w:hAnsi="Arial" w:cs="Arial"/>
          <w:sz w:val="20"/>
          <w:szCs w:val="20"/>
        </w:rPr>
        <w:t xml:space="preserve"> dne</w:t>
      </w:r>
      <w:r>
        <w:rPr>
          <w:rFonts w:ascii="Arial" w:eastAsia="Arial" w:hAnsi="Arial" w:cs="Arial"/>
          <w:sz w:val="20"/>
          <w:szCs w:val="20"/>
        </w:rPr>
        <w:fldChar w:fldCharType="begin">
          <w:ffData>
            <w:name w:val="Text3"/>
            <w:enabled/>
            <w:calcOnExit w:val="0"/>
            <w:textInput/>
          </w:ffData>
        </w:fldChar>
      </w:r>
      <w:bookmarkStart w:id="22" w:name="Text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2"/>
      <w:r w:rsidRPr="00410C09">
        <w:rPr>
          <w:rFonts w:ascii="Arial" w:eastAsia="Arial" w:hAnsi="Arial" w:cs="Arial"/>
        </w:rPr>
        <w:tab/>
      </w:r>
    </w:p>
    <w:p w:rsidR="00CC0EA3" w:rsidRDefault="00AF7C34" w:rsidP="00A32BE0">
      <w:pPr>
        <w:tabs>
          <w:tab w:val="center" w:pos="2268"/>
          <w:tab w:val="center" w:pos="6804"/>
        </w:tabs>
        <w:rPr>
          <w:rFonts w:ascii="Arial" w:eastAsia="Arial" w:hAnsi="Arial" w:cs="Arial"/>
        </w:rPr>
      </w:pPr>
    </w:p>
    <w:p w:rsidR="00A17682" w:rsidRPr="00410C09" w:rsidRDefault="00AF7C34" w:rsidP="00A32BE0">
      <w:pPr>
        <w:tabs>
          <w:tab w:val="center" w:pos="2268"/>
          <w:tab w:val="center" w:pos="6804"/>
        </w:tabs>
        <w:rPr>
          <w:rFonts w:ascii="Arial" w:eastAsia="Arial" w:hAnsi="Arial" w:cs="Arial"/>
        </w:rPr>
      </w:pPr>
    </w:p>
    <w:p w:rsidR="00E2793F" w:rsidRPr="00696E1B" w:rsidRDefault="009E1435" w:rsidP="00E2793F">
      <w:pPr>
        <w:spacing w:after="0"/>
        <w:jc w:val="both"/>
        <w:rPr>
          <w:rFonts w:ascii="Arial" w:hAnsi="Arial" w:cs="Arial"/>
        </w:rPr>
      </w:pPr>
      <w:r w:rsidRPr="00696E1B">
        <w:rPr>
          <w:rFonts w:ascii="Arial" w:hAnsi="Arial" w:cs="Arial"/>
        </w:rPr>
        <w:t>__________________________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CC0EA3" w:rsidRPr="00410C09" w:rsidRDefault="009E1435" w:rsidP="00E2793F">
      <w:pPr>
        <w:tabs>
          <w:tab w:val="center" w:pos="2268"/>
          <w:tab w:val="center" w:pos="6804"/>
        </w:tabs>
        <w:spacing w:after="0"/>
        <w:rPr>
          <w:rFonts w:ascii="Arial" w:eastAsia="Arial" w:hAnsi="Arial" w:cs="Arial"/>
        </w:rPr>
      </w:pPr>
      <w:r w:rsidRPr="00410C09">
        <w:rPr>
          <w:rFonts w:ascii="Arial" w:eastAsia="Arial" w:hAnsi="Arial" w:cs="Arial"/>
          <w:b/>
        </w:rPr>
        <w:t>Správa a údržba silnic Plzeňského kraje, p.o</w:t>
      </w:r>
      <w:r w:rsidRPr="00410C09">
        <w:rPr>
          <w:rFonts w:ascii="Arial" w:eastAsia="Arial" w:hAnsi="Arial" w:cs="Arial"/>
        </w:rPr>
        <w:t>.</w:t>
      </w:r>
      <w:r w:rsidRPr="00410C09">
        <w:rPr>
          <w:rFonts w:ascii="Arial" w:eastAsia="Arial" w:hAnsi="Arial" w:cs="Arial"/>
        </w:rPr>
        <w:tab/>
      </w:r>
      <w:r>
        <w:rPr>
          <w:rFonts w:ascii="Arial" w:eastAsia="Arial" w:hAnsi="Arial" w:cs="Arial"/>
          <w:b/>
        </w:rPr>
        <w:t>A.D.S. Rokycany</w:t>
      </w:r>
      <w:r w:rsidR="00AE570F">
        <w:rPr>
          <w:rFonts w:ascii="Arial" w:eastAsia="Arial" w:hAnsi="Arial" w:cs="Arial"/>
          <w:b/>
        </w:rPr>
        <w:t xml:space="preserve"> s.r.o.</w:t>
      </w:r>
    </w:p>
    <w:p w:rsidR="00E2793F" w:rsidRPr="00696E1B" w:rsidRDefault="009E1435" w:rsidP="00E2793F">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Pr="009E1435">
        <w:rPr>
          <w:rFonts w:ascii="Arial" w:eastAsia="Arial" w:hAnsi="Arial" w:cs="Arial"/>
          <w:highlight w:val="yellow"/>
        </w:rPr>
        <w:fldChar w:fldCharType="begin">
          <w:ffData>
            <w:name w:val=""/>
            <w:enabled/>
            <w:calcOnExit w:val="0"/>
            <w:textInput>
              <w:default w:val="jméno příjmení"/>
              <w:format w:val="None"/>
            </w:textInput>
          </w:ffData>
        </w:fldChar>
      </w:r>
      <w:r w:rsidRPr="009E1435">
        <w:rPr>
          <w:rFonts w:ascii="Arial" w:eastAsia="Arial" w:hAnsi="Arial" w:cs="Arial"/>
          <w:highlight w:val="yellow"/>
        </w:rPr>
        <w:instrText xml:space="preserve"> FORMTEXT </w:instrText>
      </w:r>
      <w:r w:rsidRPr="009E1435">
        <w:rPr>
          <w:rFonts w:ascii="Arial" w:eastAsia="Arial" w:hAnsi="Arial" w:cs="Arial"/>
          <w:highlight w:val="yellow"/>
        </w:rPr>
      </w:r>
      <w:r w:rsidRPr="009E1435">
        <w:rPr>
          <w:rFonts w:ascii="Arial" w:eastAsia="Arial" w:hAnsi="Arial" w:cs="Arial"/>
          <w:highlight w:val="yellow"/>
        </w:rPr>
        <w:fldChar w:fldCharType="separate"/>
      </w:r>
      <w:r w:rsidRPr="009E1435">
        <w:rPr>
          <w:rFonts w:ascii="Arial" w:eastAsia="Arial" w:hAnsi="Arial" w:cs="Arial"/>
          <w:noProof/>
          <w:highlight w:val="yellow"/>
        </w:rPr>
        <w:t>jméno příjmení</w:t>
      </w:r>
      <w:r w:rsidRPr="009E1435">
        <w:rPr>
          <w:rFonts w:ascii="Arial" w:eastAsia="Arial" w:hAnsi="Arial" w:cs="Arial"/>
          <w:highlight w:val="yellow"/>
        </w:rPr>
        <w:fldChar w:fldCharType="end"/>
      </w:r>
    </w:p>
    <w:p w:rsidR="00E2793F" w:rsidRPr="00696E1B" w:rsidRDefault="009E1435" w:rsidP="00E2793F">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bookmarkStart w:id="23" w:name="Text56"/>
      <w:r w:rsidRPr="009E1435">
        <w:rPr>
          <w:rFonts w:ascii="Arial" w:eastAsia="Arial" w:hAnsi="Arial" w:cs="Arial"/>
          <w:highlight w:val="yellow"/>
        </w:rPr>
        <w:fldChar w:fldCharType="begin">
          <w:ffData>
            <w:name w:val="Text56"/>
            <w:enabled/>
            <w:calcOnExit w:val="0"/>
            <w:textInput>
              <w:format w:val="None"/>
            </w:textInput>
          </w:ffData>
        </w:fldChar>
      </w:r>
      <w:r w:rsidRPr="009E1435">
        <w:rPr>
          <w:rFonts w:ascii="Arial" w:eastAsia="Arial" w:hAnsi="Arial" w:cs="Arial"/>
          <w:highlight w:val="yellow"/>
        </w:rPr>
        <w:instrText>FORMTEXT</w:instrText>
      </w:r>
      <w:r w:rsidRPr="009E1435">
        <w:rPr>
          <w:rFonts w:ascii="Arial" w:eastAsia="Arial" w:hAnsi="Arial" w:cs="Arial"/>
          <w:highlight w:val="yellow"/>
        </w:rPr>
      </w:r>
      <w:r w:rsidRPr="009E1435">
        <w:rPr>
          <w:rFonts w:ascii="Arial" w:eastAsia="Arial" w:hAnsi="Arial" w:cs="Arial"/>
          <w:highlight w:val="yellow"/>
        </w:rPr>
        <w:fldChar w:fldCharType="separate"/>
      </w:r>
      <w:r w:rsidRPr="009E1435">
        <w:rPr>
          <w:rFonts w:ascii="Arial" w:eastAsia="Arial" w:hAnsi="Arial" w:cs="Arial"/>
          <w:highlight w:val="yellow"/>
        </w:rPr>
        <w:t>funkce</w:t>
      </w:r>
      <w:r w:rsidRPr="009E1435">
        <w:rPr>
          <w:rFonts w:ascii="Arial" w:eastAsia="Arial" w:hAnsi="Arial" w:cs="Arial"/>
          <w:highlight w:val="yellow"/>
        </w:rPr>
        <w:fldChar w:fldCharType="end"/>
      </w:r>
      <w:bookmarkEnd w:id="23"/>
    </w:p>
    <w:p w:rsidR="00872598" w:rsidRPr="00410C09" w:rsidRDefault="00AF7C34" w:rsidP="00CC0EA3">
      <w:pPr>
        <w:spacing w:after="0"/>
        <w:rPr>
          <w:rFonts w:ascii="Arial" w:eastAsia="Arial" w:hAnsi="Arial" w:cs="Arial"/>
          <w:b/>
          <w:bCs/>
        </w:rPr>
      </w:pPr>
    </w:p>
    <w:p w:rsidR="00410C09" w:rsidRPr="00410C09" w:rsidRDefault="00AF7C34" w:rsidP="00410C09">
      <w:pPr>
        <w:tabs>
          <w:tab w:val="num" w:pos="426"/>
        </w:tabs>
        <w:ind w:left="426" w:hanging="426"/>
        <w:jc w:val="both"/>
        <w:rPr>
          <w:rFonts w:ascii="Arial" w:eastAsia="Arial" w:hAnsi="Arial" w:cs="Arial"/>
        </w:rPr>
      </w:pPr>
    </w:p>
    <w:p w:rsidR="00410C09" w:rsidRPr="00410C09" w:rsidRDefault="00AF7C34" w:rsidP="00410C09">
      <w:pPr>
        <w:tabs>
          <w:tab w:val="num" w:pos="426"/>
        </w:tabs>
        <w:ind w:left="426" w:hanging="426"/>
        <w:jc w:val="both"/>
        <w:rPr>
          <w:rFonts w:ascii="Arial" w:eastAsia="Arial" w:hAnsi="Arial" w:cs="Arial"/>
        </w:rPr>
      </w:pPr>
    </w:p>
    <w:p w:rsidR="00410C09" w:rsidRPr="00410C09" w:rsidRDefault="00AF7C34" w:rsidP="00410C09">
      <w:pPr>
        <w:tabs>
          <w:tab w:val="num" w:pos="426"/>
        </w:tabs>
        <w:ind w:left="426" w:hanging="426"/>
        <w:jc w:val="both"/>
        <w:rPr>
          <w:rFonts w:ascii="Arial" w:eastAsia="Arial" w:hAnsi="Arial" w:cs="Arial"/>
        </w:rPr>
      </w:pPr>
    </w:p>
    <w:p w:rsidR="00066FDD" w:rsidRPr="00696E1B" w:rsidRDefault="009E1435" w:rsidP="00066FDD">
      <w:pPr>
        <w:spacing w:line="240" w:lineRule="auto"/>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Pr>
          <w:rFonts w:ascii="Arial" w:hAnsi="Arial" w:cs="Arial"/>
          <w:sz w:val="16"/>
          <w:szCs w:val="16"/>
        </w:rPr>
        <w:t>Ing. Eva Špillarová</w:t>
      </w:r>
      <w:r w:rsidRPr="002A7DD5">
        <w:rPr>
          <w:rFonts w:ascii="Arial" w:hAnsi="Arial" w:cs="Arial"/>
          <w:sz w:val="16"/>
          <w:szCs w:val="16"/>
        </w:rPr>
        <w:t xml:space="preserve"> dne </w:t>
      </w:r>
      <w:r>
        <w:rPr>
          <w:rFonts w:ascii="Arial" w:hAnsi="Arial" w:cs="Arial"/>
          <w:sz w:val="16"/>
          <w:szCs w:val="16"/>
        </w:rPr>
        <w:t>04. 08. 2017</w:t>
      </w:r>
    </w:p>
    <w:p w:rsidR="00CC0EA3" w:rsidRPr="00410C09" w:rsidRDefault="009E1435" w:rsidP="00886455">
      <w:pPr>
        <w:spacing w:after="0" w:line="240" w:lineRule="auto"/>
        <w:rPr>
          <w:rFonts w:ascii="Arial" w:eastAsia="Arial" w:hAnsi="Arial" w:cs="Arial"/>
          <w:b/>
          <w:bCs/>
        </w:rPr>
      </w:pPr>
      <w:r w:rsidRPr="00410C09">
        <w:rPr>
          <w:rFonts w:ascii="Arial" w:eastAsia="Arial" w:hAnsi="Arial" w:cs="Arial"/>
          <w:b/>
          <w:bCs/>
        </w:rPr>
        <w:t xml:space="preserve"> </w:t>
      </w:r>
      <w:r w:rsidRPr="00410C09">
        <w:rPr>
          <w:rFonts w:ascii="Arial" w:eastAsia="Arial" w:hAnsi="Arial" w:cs="Arial"/>
          <w:b/>
          <w:bCs/>
        </w:rPr>
        <w:br w:type="page"/>
      </w:r>
    </w:p>
    <w:p w:rsidR="00872598" w:rsidRPr="00410C09" w:rsidRDefault="009E1435">
      <w:pPr>
        <w:rPr>
          <w:rFonts w:ascii="Arial" w:eastAsia="Arial" w:hAnsi="Arial" w:cs="Arial"/>
          <w:b/>
          <w:bCs/>
        </w:rPr>
      </w:pPr>
      <w:r w:rsidRPr="00410C09">
        <w:rPr>
          <w:rFonts w:ascii="Arial" w:eastAsia="Arial" w:hAnsi="Arial" w:cs="Arial"/>
          <w:b/>
          <w:bCs/>
        </w:rPr>
        <w:lastRenderedPageBreak/>
        <w:t>Příloha č. 1.</w:t>
      </w:r>
    </w:p>
    <w:p w:rsidR="00872598" w:rsidRPr="00410C09" w:rsidRDefault="009E1435">
      <w:pPr>
        <w:rPr>
          <w:rFonts w:ascii="Arial" w:eastAsia="Arial" w:hAnsi="Arial" w:cs="Arial"/>
          <w:b/>
          <w:bCs/>
        </w:rPr>
      </w:pPr>
      <w:r w:rsidRPr="00410C09">
        <w:rPr>
          <w:rFonts w:ascii="Arial" w:eastAsia="Arial" w:hAnsi="Arial" w:cs="Arial"/>
          <w:b/>
          <w:bCs/>
        </w:rPr>
        <w:t xml:space="preserve">Osoby pověřené </w:t>
      </w:r>
      <w:r>
        <w:rPr>
          <w:rFonts w:ascii="Arial" w:eastAsia="Arial" w:hAnsi="Arial" w:cs="Arial"/>
          <w:b/>
          <w:bCs/>
        </w:rPr>
        <w:t>dodavatel</w:t>
      </w:r>
      <w:r w:rsidRPr="00410C09">
        <w:rPr>
          <w:rFonts w:ascii="Arial" w:eastAsia="Arial" w:hAnsi="Arial" w:cs="Arial"/>
          <w:b/>
          <w:bCs/>
        </w:rPr>
        <w:t>em</w:t>
      </w:r>
    </w:p>
    <w:p w:rsidR="00872598" w:rsidRPr="00410C09" w:rsidRDefault="009E1435">
      <w:pPr>
        <w:rPr>
          <w:rFonts w:ascii="Arial" w:eastAsia="Arial" w:hAnsi="Arial" w:cs="Arial"/>
        </w:rPr>
      </w:pPr>
      <w:r w:rsidRPr="00410C09">
        <w:rPr>
          <w:rFonts w:ascii="Arial" w:eastAsia="Arial" w:hAnsi="Arial" w:cs="Arial"/>
        </w:rPr>
        <w:t>Osoby pověřené výkonem činností dle čl. IV. odst. 4.4 této smlouvy:</w:t>
      </w:r>
    </w:p>
    <w:p w:rsidR="00872598" w:rsidRPr="00410C09" w:rsidRDefault="009E1435">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vedoucí realizačního týmu</w:t>
      </w:r>
    </w:p>
    <w:p w:rsidR="00872598" w:rsidRPr="00410C09" w:rsidRDefault="009E1435">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4" w:name="Text58"/>
      <w:r w:rsidRPr="00410C09">
        <w:rPr>
          <w:rFonts w:ascii="Arial" w:eastAsia="Arial" w:hAnsi="Arial" w:cs="Arial"/>
        </w:rPr>
        <w:fldChar w:fldCharType="begin">
          <w:ffData>
            <w:name w:val="Text58"/>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4"/>
    </w:p>
    <w:p w:rsidR="00872598" w:rsidRPr="00410C09" w:rsidRDefault="009E1435">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zástupce vedoucího realizačního týmu</w:t>
      </w:r>
    </w:p>
    <w:p w:rsidR="00872598" w:rsidRPr="00410C09" w:rsidRDefault="009E1435">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5" w:name="Text59"/>
      <w:r w:rsidRPr="00410C09">
        <w:rPr>
          <w:rFonts w:ascii="Arial" w:eastAsia="Arial" w:hAnsi="Arial" w:cs="Arial"/>
        </w:rPr>
        <w:fldChar w:fldCharType="begin">
          <w:ffData>
            <w:name w:val="Text59"/>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5"/>
    </w:p>
    <w:p w:rsidR="00872598" w:rsidRPr="00410C09" w:rsidRDefault="009E1435">
      <w:pPr>
        <w:pStyle w:val="Odstavecseseznamem1"/>
        <w:numPr>
          <w:ilvl w:val="0"/>
          <w:numId w:val="11"/>
        </w:numPr>
        <w:tabs>
          <w:tab w:val="left" w:pos="1260"/>
        </w:tabs>
        <w:spacing w:after="240" w:line="240" w:lineRule="auto"/>
        <w:ind w:left="714" w:hanging="357"/>
        <w:rPr>
          <w:rFonts w:ascii="Arial" w:eastAsia="Arial" w:hAnsi="Arial" w:cs="Arial"/>
        </w:rPr>
      </w:pPr>
      <w:r w:rsidRPr="00410C09">
        <w:rPr>
          <w:rFonts w:ascii="Arial" w:eastAsia="Arial" w:hAnsi="Arial" w:cs="Arial"/>
        </w:rPr>
        <w:t>člen realizačního týmu</w:t>
      </w:r>
      <w:r w:rsidRPr="00410C09">
        <w:rPr>
          <w:rFonts w:ascii="Arial" w:eastAsia="Arial" w:hAnsi="Arial" w:cs="Arial"/>
        </w:rPr>
        <w:tab/>
      </w:r>
    </w:p>
    <w:p w:rsidR="00872598" w:rsidRPr="00410C09" w:rsidRDefault="009E1435">
      <w:pPr>
        <w:pStyle w:val="Odstavecseseznamem1"/>
        <w:tabs>
          <w:tab w:val="left" w:pos="1260"/>
        </w:tabs>
        <w:spacing w:after="240" w:line="240" w:lineRule="auto"/>
        <w:ind w:left="357"/>
        <w:rPr>
          <w:rFonts w:ascii="Arial" w:eastAsia="Arial" w:hAnsi="Arial" w:cs="Arial"/>
        </w:rPr>
      </w:pPr>
      <w:r w:rsidRPr="00410C09">
        <w:rPr>
          <w:rFonts w:ascii="Arial" w:eastAsia="Arial" w:hAnsi="Arial" w:cs="Arial"/>
        </w:rPr>
        <w:tab/>
      </w:r>
      <w:bookmarkStart w:id="26" w:name="Text60"/>
      <w:r w:rsidRPr="00410C09">
        <w:rPr>
          <w:rFonts w:ascii="Arial" w:eastAsia="Arial" w:hAnsi="Arial" w:cs="Arial"/>
        </w:rPr>
        <w:fldChar w:fldCharType="begin">
          <w:ffData>
            <w:name w:val="Text60"/>
            <w:enabled/>
            <w:calcOnExit w:val="0"/>
            <w:textInput>
              <w:format w:val="None"/>
            </w:textInput>
          </w:ffData>
        </w:fldChar>
      </w:r>
      <w:r w:rsidRPr="00410C09">
        <w:rPr>
          <w:rFonts w:ascii="Arial" w:eastAsia="Arial" w:hAnsi="Arial" w:cs="Arial"/>
        </w:rPr>
        <w:instrText>FORMTEXT</w:instrText>
      </w:r>
      <w:r w:rsidRPr="00410C09">
        <w:rPr>
          <w:rFonts w:ascii="Arial" w:eastAsia="Arial" w:hAnsi="Arial" w:cs="Arial"/>
        </w:rPr>
      </w:r>
      <w:r w:rsidRPr="00410C09">
        <w:rPr>
          <w:rFonts w:ascii="Arial" w:eastAsia="Arial" w:hAnsi="Arial" w:cs="Arial"/>
        </w:rPr>
        <w:fldChar w:fldCharType="separate"/>
      </w:r>
      <w:r w:rsidRPr="00410C09">
        <w:rPr>
          <w:rFonts w:ascii="Arial" w:eastAsia="Arial" w:hAnsi="Arial" w:cs="Arial"/>
          <w:noProof/>
        </w:rPr>
        <w:t>     </w:t>
      </w:r>
      <w:r w:rsidRPr="00410C09">
        <w:rPr>
          <w:rFonts w:ascii="Arial" w:eastAsia="Arial" w:hAnsi="Arial" w:cs="Arial"/>
        </w:rPr>
        <w:fldChar w:fldCharType="end"/>
      </w:r>
      <w:bookmarkEnd w:id="26"/>
    </w:p>
    <w:p w:rsidR="00872598" w:rsidRPr="00410C09" w:rsidRDefault="009E1435">
      <w:pPr>
        <w:pStyle w:val="Odstavecseseznamem1"/>
        <w:numPr>
          <w:ilvl w:val="0"/>
          <w:numId w:val="11"/>
        </w:numPr>
        <w:tabs>
          <w:tab w:val="left" w:pos="1260"/>
        </w:tabs>
        <w:spacing w:after="240" w:line="240" w:lineRule="auto"/>
        <w:ind w:left="714" w:hanging="357"/>
        <w:rPr>
          <w:rFonts w:ascii="Arial" w:hAnsi="Arial" w:cs="Arial"/>
        </w:rPr>
      </w:pPr>
      <w:r w:rsidRPr="00410C09">
        <w:rPr>
          <w:rFonts w:ascii="Arial" w:hAnsi="Arial" w:cs="Arial"/>
        </w:rPr>
        <w:t>člen realizačního týmu</w:t>
      </w:r>
      <w:r w:rsidRPr="00410C09">
        <w:rPr>
          <w:rFonts w:ascii="Arial" w:hAnsi="Arial" w:cs="Arial"/>
        </w:rPr>
        <w:tab/>
      </w:r>
    </w:p>
    <w:p w:rsidR="00872598" w:rsidRPr="00410C09" w:rsidRDefault="009E1435">
      <w:pPr>
        <w:pStyle w:val="Odstavecseseznamem1"/>
        <w:tabs>
          <w:tab w:val="left" w:pos="1260"/>
        </w:tabs>
        <w:spacing w:after="240" w:line="240" w:lineRule="auto"/>
        <w:ind w:left="357"/>
        <w:rPr>
          <w:rFonts w:ascii="Arial" w:hAnsi="Arial" w:cs="Arial"/>
        </w:rPr>
      </w:pPr>
      <w:r w:rsidRPr="00410C09">
        <w:rPr>
          <w:rFonts w:ascii="Arial" w:hAnsi="Arial" w:cs="Arial"/>
        </w:rPr>
        <w:tab/>
      </w:r>
      <w:bookmarkStart w:id="27" w:name="Text61"/>
      <w:r w:rsidRPr="00410C09">
        <w:rPr>
          <w:rFonts w:ascii="Arial" w:hAnsi="Arial" w:cs="Arial"/>
        </w:rPr>
        <w:fldChar w:fldCharType="begin">
          <w:ffData>
            <w:name w:val="Text61"/>
            <w:enabled/>
            <w:calcOnExit w:val="0"/>
            <w:textInput>
              <w:format w:val="None"/>
            </w:textInput>
          </w:ffData>
        </w:fldChar>
      </w:r>
      <w:r w:rsidRPr="00410C09">
        <w:rPr>
          <w:rFonts w:ascii="Arial" w:hAnsi="Arial" w:cs="Arial"/>
        </w:rPr>
        <w:instrText>FORMTEXT</w:instrText>
      </w:r>
      <w:r w:rsidRPr="00410C09">
        <w:rPr>
          <w:rFonts w:ascii="Arial" w:hAnsi="Arial" w:cs="Arial"/>
        </w:rPr>
      </w:r>
      <w:r w:rsidRPr="00410C09">
        <w:rPr>
          <w:rFonts w:ascii="Arial" w:hAnsi="Arial" w:cs="Arial"/>
        </w:rPr>
        <w:fldChar w:fldCharType="separate"/>
      </w:r>
      <w:r w:rsidRPr="00410C09">
        <w:rPr>
          <w:rFonts w:ascii="Arial" w:hAnsi="Arial" w:cs="Arial"/>
          <w:noProof/>
        </w:rPr>
        <w:t>     </w:t>
      </w:r>
      <w:r w:rsidRPr="00410C09">
        <w:rPr>
          <w:rFonts w:ascii="Arial" w:hAnsi="Arial" w:cs="Arial"/>
        </w:rPr>
        <w:fldChar w:fldCharType="end"/>
      </w:r>
      <w:bookmarkEnd w:id="27"/>
    </w:p>
    <w:p w:rsidR="00872598" w:rsidRPr="00410C09" w:rsidRDefault="00AF7C34">
      <w:pPr>
        <w:spacing w:after="240"/>
        <w:ind w:left="993" w:hanging="993"/>
        <w:rPr>
          <w:rFonts w:ascii="Arial" w:hAnsi="Arial" w:cs="Arial"/>
        </w:rPr>
      </w:pPr>
    </w:p>
    <w:sectPr w:rsidR="00872598" w:rsidRPr="00410C09" w:rsidSect="00872598">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BF" w:rsidRDefault="001567BF">
      <w:pPr>
        <w:spacing w:after="0" w:line="240" w:lineRule="auto"/>
      </w:pPr>
      <w:r>
        <w:separator/>
      </w:r>
    </w:p>
  </w:endnote>
  <w:endnote w:type="continuationSeparator" w:id="0">
    <w:p w:rsidR="001567BF" w:rsidRDefault="0015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BE1692" w:rsidRDefault="009E1435" w:rsidP="00F3087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AF7C34">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F7C34">
          <w:rPr>
            <w:rFonts w:ascii="Arial" w:hAnsi="Arial" w:cs="Arial"/>
            <w:noProof/>
            <w:sz w:val="16"/>
            <w:szCs w:val="16"/>
          </w:rPr>
          <w:t>10</w:t>
        </w:r>
        <w:r w:rsidRPr="004E71A4">
          <w:rPr>
            <w:rFonts w:ascii="Arial" w:hAnsi="Arial" w:cs="Arial"/>
            <w:sz w:val="16"/>
            <w:szCs w:val="16"/>
          </w:rPr>
          <w:fldChar w:fldCharType="end"/>
        </w:r>
      </w:p>
    </w:sdtContent>
  </w:sdt>
  <w:p w:rsidR="00BE1692" w:rsidRPr="00F30876" w:rsidRDefault="00AF7C34" w:rsidP="00F308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BF" w:rsidRDefault="001567BF">
      <w:pPr>
        <w:spacing w:after="0" w:line="240" w:lineRule="auto"/>
      </w:pPr>
      <w:r>
        <w:separator/>
      </w:r>
    </w:p>
  </w:footnote>
  <w:footnote w:type="continuationSeparator" w:id="0">
    <w:p w:rsidR="001567BF" w:rsidRDefault="00156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2260A"/>
    <w:multiLevelType w:val="multilevel"/>
    <w:tmpl w:val="1122B3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E94FAD"/>
    <w:multiLevelType w:val="hybridMultilevel"/>
    <w:tmpl w:val="8F70502C"/>
    <w:lvl w:ilvl="0" w:tplc="6B901162">
      <w:start w:val="1"/>
      <w:numFmt w:val="upperRoman"/>
      <w:lvlText w:val="%1."/>
      <w:lvlJc w:val="left"/>
      <w:pPr>
        <w:ind w:left="1080" w:hanging="720"/>
      </w:pPr>
      <w:rPr>
        <w:rFonts w:hint="default"/>
      </w:rPr>
    </w:lvl>
    <w:lvl w:ilvl="1" w:tplc="5A96AB7A">
      <w:start w:val="1"/>
      <w:numFmt w:val="lowerLetter"/>
      <w:lvlText w:val="%2."/>
      <w:lvlJc w:val="left"/>
      <w:pPr>
        <w:ind w:left="1440" w:hanging="360"/>
      </w:pPr>
    </w:lvl>
    <w:lvl w:ilvl="2" w:tplc="FAA67E68" w:tentative="1">
      <w:start w:val="1"/>
      <w:numFmt w:val="lowerRoman"/>
      <w:lvlText w:val="%3."/>
      <w:lvlJc w:val="right"/>
      <w:pPr>
        <w:ind w:left="2160" w:hanging="180"/>
      </w:pPr>
    </w:lvl>
    <w:lvl w:ilvl="3" w:tplc="D020E654" w:tentative="1">
      <w:start w:val="1"/>
      <w:numFmt w:val="decimal"/>
      <w:lvlText w:val="%4."/>
      <w:lvlJc w:val="left"/>
      <w:pPr>
        <w:ind w:left="2880" w:hanging="360"/>
      </w:pPr>
    </w:lvl>
    <w:lvl w:ilvl="4" w:tplc="B70E0BCA" w:tentative="1">
      <w:start w:val="1"/>
      <w:numFmt w:val="lowerLetter"/>
      <w:lvlText w:val="%5."/>
      <w:lvlJc w:val="left"/>
      <w:pPr>
        <w:ind w:left="3600" w:hanging="360"/>
      </w:pPr>
    </w:lvl>
    <w:lvl w:ilvl="5" w:tplc="99FE4C40" w:tentative="1">
      <w:start w:val="1"/>
      <w:numFmt w:val="lowerRoman"/>
      <w:lvlText w:val="%6."/>
      <w:lvlJc w:val="right"/>
      <w:pPr>
        <w:ind w:left="4320" w:hanging="180"/>
      </w:pPr>
    </w:lvl>
    <w:lvl w:ilvl="6" w:tplc="90709F96" w:tentative="1">
      <w:start w:val="1"/>
      <w:numFmt w:val="decimal"/>
      <w:lvlText w:val="%7."/>
      <w:lvlJc w:val="left"/>
      <w:pPr>
        <w:ind w:left="5040" w:hanging="360"/>
      </w:pPr>
    </w:lvl>
    <w:lvl w:ilvl="7" w:tplc="AE546630" w:tentative="1">
      <w:start w:val="1"/>
      <w:numFmt w:val="lowerLetter"/>
      <w:lvlText w:val="%8."/>
      <w:lvlJc w:val="left"/>
      <w:pPr>
        <w:ind w:left="5760" w:hanging="360"/>
      </w:pPr>
    </w:lvl>
    <w:lvl w:ilvl="8" w:tplc="D2C0C8B2" w:tentative="1">
      <w:start w:val="1"/>
      <w:numFmt w:val="lowerRoman"/>
      <w:lvlText w:val="%9."/>
      <w:lvlJc w:val="right"/>
      <w:pPr>
        <w:ind w:left="6480" w:hanging="180"/>
      </w:pPr>
    </w:lvl>
  </w:abstractNum>
  <w:abstractNum w:abstractNumId="3">
    <w:nsid w:val="0A7966F8"/>
    <w:multiLevelType w:val="multilevel"/>
    <w:tmpl w:val="FB0241F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B9B7D05"/>
    <w:multiLevelType w:val="multilevel"/>
    <w:tmpl w:val="D806E0A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4A087B"/>
    <w:multiLevelType w:val="multilevel"/>
    <w:tmpl w:val="E8CC61DC"/>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6">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2430C"/>
    <w:multiLevelType w:val="multilevel"/>
    <w:tmpl w:val="DD7092E8"/>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99112C5"/>
    <w:multiLevelType w:val="multilevel"/>
    <w:tmpl w:val="9240490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A947E3"/>
    <w:multiLevelType w:val="multilevel"/>
    <w:tmpl w:val="0B260F34"/>
    <w:lvl w:ilvl="0">
      <w:start w:val="2"/>
      <w:numFmt w:val="decimal"/>
      <w:lvlText w:val="%1."/>
      <w:lvlJc w:val="left"/>
      <w:pPr>
        <w:ind w:left="495" w:hanging="495"/>
      </w:pPr>
      <w:rPr>
        <w:rFonts w:hint="default"/>
      </w:rPr>
    </w:lvl>
    <w:lvl w:ilvl="1">
      <w:start w:val="1"/>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768F"/>
    <w:multiLevelType w:val="multilevel"/>
    <w:tmpl w:val="4D8A0EA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8DF231D"/>
    <w:multiLevelType w:val="multilevel"/>
    <w:tmpl w:val="11A898C6"/>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2CE92813"/>
    <w:multiLevelType w:val="multilevel"/>
    <w:tmpl w:val="530AFC1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83307A"/>
    <w:multiLevelType w:val="multilevel"/>
    <w:tmpl w:val="D9A64B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EF77F3"/>
    <w:multiLevelType w:val="multilevel"/>
    <w:tmpl w:val="0964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4648FD"/>
    <w:multiLevelType w:val="multilevel"/>
    <w:tmpl w:val="8FD0A86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8014FB"/>
    <w:multiLevelType w:val="multilevel"/>
    <w:tmpl w:val="4BEAE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438A5"/>
    <w:multiLevelType w:val="multilevel"/>
    <w:tmpl w:val="8BEC4F0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469C03CD"/>
    <w:multiLevelType w:val="multilevel"/>
    <w:tmpl w:val="DE6A475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48970F5F"/>
    <w:multiLevelType w:val="multilevel"/>
    <w:tmpl w:val="CF28D39A"/>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0931F6"/>
    <w:multiLevelType w:val="multilevel"/>
    <w:tmpl w:val="B7B647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2793B75"/>
    <w:multiLevelType w:val="multilevel"/>
    <w:tmpl w:val="86F255E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736BC4"/>
    <w:multiLevelType w:val="multilevel"/>
    <w:tmpl w:val="1A3607BA"/>
    <w:lvl w:ilvl="0">
      <w:start w:val="2"/>
      <w:numFmt w:val="decimal"/>
      <w:lvlText w:val="%1."/>
      <w:lvlJc w:val="left"/>
      <w:pPr>
        <w:ind w:left="495" w:hanging="495"/>
      </w:pPr>
    </w:lvl>
    <w:lvl w:ilvl="1">
      <w:start w:val="1"/>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1">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56506D"/>
    <w:multiLevelType w:val="multilevel"/>
    <w:tmpl w:val="6308C1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68624676"/>
    <w:multiLevelType w:val="multilevel"/>
    <w:tmpl w:val="30AA74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E8B0B8B"/>
    <w:multiLevelType w:val="multilevel"/>
    <w:tmpl w:val="2362BB7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3FB41F7"/>
    <w:multiLevelType w:val="multilevel"/>
    <w:tmpl w:val="A302034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5AA4B65"/>
    <w:multiLevelType w:val="multilevel"/>
    <w:tmpl w:val="6B506674"/>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37">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D7A02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2"/>
  </w:num>
  <w:num w:numId="3">
    <w:abstractNumId w:val="38"/>
  </w:num>
  <w:num w:numId="4">
    <w:abstractNumId w:val="17"/>
  </w:num>
  <w:num w:numId="5">
    <w:abstractNumId w:val="37"/>
  </w:num>
  <w:num w:numId="6">
    <w:abstractNumId w:val="11"/>
  </w:num>
  <w:num w:numId="7">
    <w:abstractNumId w:val="28"/>
  </w:num>
  <w:num w:numId="8">
    <w:abstractNumId w:val="31"/>
  </w:num>
  <w:num w:numId="9">
    <w:abstractNumId w:val="7"/>
  </w:num>
  <w:num w:numId="10">
    <w:abstractNumId w:val="9"/>
  </w:num>
  <w:num w:numId="11">
    <w:abstractNumId w:val="15"/>
  </w:num>
  <w:num w:numId="12">
    <w:abstractNumId w:val="36"/>
  </w:num>
  <w:num w:numId="13">
    <w:abstractNumId w:val="34"/>
  </w:num>
  <w:num w:numId="14">
    <w:abstractNumId w:val="21"/>
  </w:num>
  <w:num w:numId="15">
    <w:abstractNumId w:val="25"/>
  </w:num>
  <w:num w:numId="16">
    <w:abstractNumId w:val="20"/>
  </w:num>
  <w:num w:numId="17">
    <w:abstractNumId w:val="13"/>
  </w:num>
  <w:num w:numId="18">
    <w:abstractNumId w:val="18"/>
  </w:num>
  <w:num w:numId="19">
    <w:abstractNumId w:val="35"/>
  </w:num>
  <w:num w:numId="20">
    <w:abstractNumId w:val="8"/>
  </w:num>
  <w:num w:numId="21">
    <w:abstractNumId w:val="3"/>
  </w:num>
  <w:num w:numId="22">
    <w:abstractNumId w:val="5"/>
  </w:num>
  <w:num w:numId="23">
    <w:abstractNumId w:val="2"/>
  </w:num>
  <w:num w:numId="24">
    <w:abstractNumId w:val="0"/>
  </w:num>
  <w:num w:numId="25">
    <w:abstractNumId w:val="24"/>
  </w:num>
  <w:num w:numId="26">
    <w:abstractNumId w:val="10"/>
  </w:num>
  <w:num w:numId="27">
    <w:abstractNumId w:val="27"/>
  </w:num>
  <w:num w:numId="28">
    <w:abstractNumId w:val="23"/>
  </w:num>
  <w:num w:numId="29">
    <w:abstractNumId w:val="6"/>
  </w:num>
  <w:num w:numId="30">
    <w:abstractNumId w:val="12"/>
  </w:num>
  <w:num w:numId="31">
    <w:abstractNumId w:val="30"/>
  </w:num>
  <w:num w:numId="32">
    <w:abstractNumId w:val="1"/>
  </w:num>
  <w:num w:numId="33">
    <w:abstractNumId w:val="14"/>
  </w:num>
  <w:num w:numId="34">
    <w:abstractNumId w:val="19"/>
  </w:num>
  <w:num w:numId="35">
    <w:abstractNumId w:val="16"/>
  </w:num>
  <w:num w:numId="36">
    <w:abstractNumId w:val="29"/>
  </w:num>
  <w:num w:numId="37">
    <w:abstractNumId w:val="26"/>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C0"/>
    <w:rsid w:val="001567BF"/>
    <w:rsid w:val="002008FE"/>
    <w:rsid w:val="009E1435"/>
    <w:rsid w:val="009E4C01"/>
    <w:rsid w:val="00AE570F"/>
    <w:rsid w:val="00AF7C34"/>
    <w:rsid w:val="00E57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qFormat/>
    <w:rsid w:val="00872598"/>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872598"/>
  </w:style>
  <w:style w:type="character" w:customStyle="1" w:styleId="Nadpis1Char">
    <w:name w:val="Nadpis 1 Char"/>
    <w:basedOn w:val="Standardnpsmoodstavce"/>
    <w:rsid w:val="00872598"/>
    <w:rPr>
      <w:rFonts w:ascii="Cambria" w:eastAsia="Cambria" w:hAnsi="Cambria" w:cs="Cambria"/>
      <w:b/>
      <w:bCs/>
      <w:kern w:val="32"/>
      <w:sz w:val="32"/>
      <w:szCs w:val="32"/>
    </w:rPr>
  </w:style>
  <w:style w:type="paragraph" w:customStyle="1" w:styleId="Identifikace">
    <w:name w:val="Identifikace"/>
    <w:basedOn w:val="Normln"/>
    <w:rsid w:val="00872598"/>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character" w:customStyle="1" w:styleId="ZkladntextodsazenChar">
    <w:name w:val="Základní text odsazený Char"/>
    <w:basedOn w:val="Standardnpsmoodstavce"/>
    <w:rsid w:val="00872598"/>
    <w:rPr>
      <w:rFonts w:ascii="Calibri" w:eastAsia="Calibri" w:hAnsi="Calibri" w:cs="Calibri"/>
    </w:rPr>
  </w:style>
  <w:style w:type="paragraph" w:customStyle="1" w:styleId="Zhlav1">
    <w:name w:val="Záhlaví1"/>
    <w:basedOn w:val="Normln"/>
    <w:rsid w:val="00872598"/>
    <w:pPr>
      <w:tabs>
        <w:tab w:val="center" w:pos="4536"/>
        <w:tab w:val="right" w:pos="9072"/>
      </w:tabs>
    </w:pPr>
    <w:rPr>
      <w:sz w:val="20"/>
      <w:szCs w:val="20"/>
    </w:rPr>
  </w:style>
  <w:style w:type="character" w:customStyle="1" w:styleId="ZhlavChar">
    <w:name w:val="Záhlaví Char"/>
    <w:basedOn w:val="Standardnpsmoodstavce"/>
    <w:uiPriority w:val="99"/>
    <w:rsid w:val="00872598"/>
    <w:rPr>
      <w:rFonts w:ascii="Calibri" w:eastAsia="Calibri" w:hAnsi="Calibri" w:cs="Calibri"/>
    </w:rPr>
  </w:style>
  <w:style w:type="paragraph" w:customStyle="1" w:styleId="Zpat1">
    <w:name w:val="Zápatí1"/>
    <w:basedOn w:val="Normln"/>
    <w:rsid w:val="00872598"/>
    <w:pPr>
      <w:tabs>
        <w:tab w:val="center" w:pos="4536"/>
        <w:tab w:val="right" w:pos="9072"/>
      </w:tabs>
    </w:pPr>
    <w:rPr>
      <w:sz w:val="20"/>
      <w:szCs w:val="20"/>
    </w:rPr>
  </w:style>
  <w:style w:type="character" w:customStyle="1" w:styleId="ZpatChar">
    <w:name w:val="Zápatí Char"/>
    <w:basedOn w:val="Standardnpsmoodstavce"/>
    <w:uiPriority w:val="99"/>
    <w:rsid w:val="00872598"/>
    <w:rPr>
      <w:rFonts w:ascii="Calibri" w:eastAsia="Calibri" w:hAnsi="Calibri" w:cs="Calibri"/>
    </w:rPr>
  </w:style>
  <w:style w:type="paragraph" w:styleId="Zkladntextodsazen3">
    <w:name w:val="Body Text Indent 3"/>
    <w:basedOn w:val="Normln"/>
    <w:rsid w:val="00872598"/>
    <w:pPr>
      <w:ind w:hanging="993"/>
      <w:jc w:val="both"/>
    </w:pPr>
    <w:rPr>
      <w:sz w:val="20"/>
      <w:szCs w:val="20"/>
    </w:rPr>
  </w:style>
  <w:style w:type="character" w:customStyle="1" w:styleId="Zkladntextodsazen3Char">
    <w:name w:val="Základní text odsazený 3 Char"/>
    <w:basedOn w:val="Standardnpsmoodstavce"/>
    <w:rsid w:val="00872598"/>
    <w:rPr>
      <w:rFonts w:ascii="Calibri" w:eastAsia="Calibri" w:hAnsi="Calibri" w:cs="Calibri"/>
    </w:rPr>
  </w:style>
  <w:style w:type="character" w:customStyle="1" w:styleId="Odkaznakoment1">
    <w:name w:val="Odkaz na komentář1"/>
    <w:basedOn w:val="Standardnpsmoodstavce"/>
    <w:semiHidden/>
    <w:rsid w:val="00872598"/>
    <w:rPr>
      <w:sz w:val="16"/>
      <w:szCs w:val="16"/>
    </w:rPr>
  </w:style>
  <w:style w:type="paragraph" w:customStyle="1" w:styleId="Textkomente1">
    <w:name w:val="Text komentáře1"/>
    <w:basedOn w:val="Normln"/>
    <w:semiHidden/>
    <w:rsid w:val="00872598"/>
    <w:rPr>
      <w:sz w:val="20"/>
      <w:szCs w:val="20"/>
    </w:rPr>
  </w:style>
  <w:style w:type="character" w:customStyle="1" w:styleId="TextkomenteChar">
    <w:name w:val="Text komentáře Char"/>
    <w:basedOn w:val="Standardnpsmoodstavce"/>
    <w:link w:val="Textkomente"/>
    <w:uiPriority w:val="99"/>
    <w:rsid w:val="00872598"/>
    <w:rPr>
      <w:rFonts w:ascii="Calibri" w:eastAsia="Calibri" w:hAnsi="Calibri" w:cs="Calibri"/>
    </w:rPr>
  </w:style>
  <w:style w:type="paragraph" w:customStyle="1" w:styleId="Odstavecseseznamem1">
    <w:name w:val="Odstavec se seznamem1"/>
    <w:basedOn w:val="Normln"/>
    <w:qFormat/>
    <w:rsid w:val="00872598"/>
    <w:pPr>
      <w:ind w:left="720"/>
    </w:pPr>
  </w:style>
  <w:style w:type="paragraph" w:customStyle="1" w:styleId="TITRE">
    <w:name w:val="TITRE"/>
    <w:basedOn w:val="Normln"/>
    <w:rsid w:val="00872598"/>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872598"/>
    <w:rPr>
      <w:color w:val="808080"/>
    </w:rPr>
  </w:style>
  <w:style w:type="paragraph" w:customStyle="1" w:styleId="Bezmezer1">
    <w:name w:val="Bez mezer1"/>
    <w:qFormat/>
    <w:rsid w:val="00872598"/>
    <w:rPr>
      <w:rFonts w:ascii="Calibri" w:eastAsia="Calibri" w:hAnsi="Calibri" w:cs="Calibri"/>
      <w:lang w:eastAsia="en-US"/>
    </w:rPr>
  </w:style>
  <w:style w:type="paragraph" w:styleId="Zkladntext">
    <w:name w:val="Body Text"/>
    <w:basedOn w:val="Normln"/>
    <w:semiHidden/>
    <w:rsid w:val="00872598"/>
    <w:pPr>
      <w:spacing w:after="120"/>
    </w:pPr>
    <w:rPr>
      <w:sz w:val="20"/>
      <w:szCs w:val="20"/>
    </w:rPr>
  </w:style>
  <w:style w:type="character" w:customStyle="1" w:styleId="ZkladntextChar">
    <w:name w:val="Základní text Char"/>
    <w:basedOn w:val="Standardnpsmoodstavce"/>
    <w:semiHidden/>
    <w:rsid w:val="00872598"/>
    <w:rPr>
      <w:rFonts w:ascii="Calibri" w:eastAsia="Calibri" w:hAnsi="Calibri" w:cs="Calibri"/>
    </w:rPr>
  </w:style>
  <w:style w:type="paragraph" w:customStyle="1" w:styleId="Default">
    <w:name w:val="Default"/>
    <w:rsid w:val="00872598"/>
    <w:pPr>
      <w:autoSpaceDE w:val="0"/>
      <w:autoSpaceDN w:val="0"/>
      <w:adjustRightInd w:val="0"/>
    </w:pPr>
    <w:rPr>
      <w:rFonts w:ascii="Arial" w:eastAsia="Arial" w:hAnsi="Arial" w:cs="Arial"/>
      <w:color w:val="000000"/>
      <w:sz w:val="24"/>
      <w:szCs w:val="24"/>
    </w:rPr>
  </w:style>
  <w:style w:type="paragraph" w:styleId="Textbubliny">
    <w:name w:val="Balloon Text"/>
    <w:basedOn w:val="Normln"/>
    <w:semiHidden/>
    <w:rsid w:val="00872598"/>
    <w:pPr>
      <w:spacing w:after="0" w:line="240" w:lineRule="auto"/>
    </w:pPr>
    <w:rPr>
      <w:rFonts w:ascii="Tahoma" w:eastAsia="Tahoma" w:hAnsi="Tahoma" w:cs="Tahoma"/>
      <w:sz w:val="16"/>
      <w:szCs w:val="16"/>
    </w:rPr>
  </w:style>
  <w:style w:type="character" w:customStyle="1" w:styleId="TextbublinyChar">
    <w:name w:val="Text bubliny Char"/>
    <w:basedOn w:val="Standardnpsmoodstavce"/>
    <w:semiHidden/>
    <w:rsid w:val="00872598"/>
    <w:rPr>
      <w:rFonts w:ascii="Tahoma" w:eastAsia="Tahoma" w:hAnsi="Tahoma" w:cs="Tahoma"/>
      <w:sz w:val="16"/>
      <w:szCs w:val="16"/>
    </w:rPr>
  </w:style>
  <w:style w:type="paragraph" w:customStyle="1" w:styleId="Normln1">
    <w:name w:val="Normální1"/>
    <w:rsid w:val="00872598"/>
    <w:pPr>
      <w:suppressAutoHyphens/>
      <w:autoSpaceDE w:val="0"/>
    </w:pPr>
    <w:rPr>
      <w:rFonts w:ascii="Arial" w:eastAsia="Arial" w:hAnsi="Arial" w:cs="Arial"/>
      <w:color w:val="000000"/>
      <w:sz w:val="24"/>
      <w:szCs w:val="24"/>
      <w:lang w:eastAsia="zh-CN"/>
    </w:rPr>
  </w:style>
  <w:style w:type="paragraph" w:customStyle="1" w:styleId="Pedmtkomente1">
    <w:name w:val="Předmět komentáře1"/>
    <w:basedOn w:val="Textkomente1"/>
    <w:semiHidden/>
    <w:rsid w:val="00872598"/>
    <w:rPr>
      <w:b/>
      <w:bCs/>
    </w:rPr>
  </w:style>
  <w:style w:type="character" w:customStyle="1" w:styleId="PedmtkomenteChar">
    <w:name w:val="Předmět komentáře Char"/>
    <w:basedOn w:val="TextkomenteChar"/>
    <w:semiHidden/>
    <w:rsid w:val="00872598"/>
    <w:rPr>
      <w:rFonts w:ascii="Calibri" w:eastAsia="Calibri" w:hAnsi="Calibri" w:cs="Calibri"/>
      <w:b/>
      <w:bCs/>
      <w:sz w:val="20"/>
      <w:szCs w:val="20"/>
    </w:rPr>
  </w:style>
  <w:style w:type="character" w:styleId="Odkaznakoment">
    <w:name w:val="annotation reference"/>
    <w:basedOn w:val="Standardnpsmoodstavce"/>
    <w:uiPriority w:val="99"/>
    <w:locked/>
    <w:rsid w:val="001C5753"/>
    <w:rPr>
      <w:sz w:val="16"/>
      <w:szCs w:val="16"/>
    </w:rPr>
  </w:style>
  <w:style w:type="paragraph" w:styleId="Textkomente">
    <w:name w:val="annotation text"/>
    <w:basedOn w:val="Normln"/>
    <w:link w:val="TextkomenteChar"/>
    <w:uiPriority w:val="99"/>
    <w:locked/>
    <w:rsid w:val="001C5753"/>
    <w:pPr>
      <w:spacing w:after="0" w:line="264" w:lineRule="auto"/>
      <w:jc w:val="both"/>
    </w:pPr>
  </w:style>
  <w:style w:type="character" w:customStyle="1" w:styleId="TextkomenteChar1">
    <w:name w:val="Text komentáře Char1"/>
    <w:basedOn w:val="Standardnpsmoodstavce"/>
    <w:rsid w:val="001C5753"/>
    <w:rPr>
      <w:rFonts w:ascii="Calibri" w:eastAsia="Calibri" w:hAnsi="Calibri" w:cs="Calibri"/>
      <w:sz w:val="20"/>
      <w:szCs w:val="20"/>
    </w:r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1C5753"/>
    <w:rPr>
      <w:rFonts w:ascii="Calibri" w:eastAsia="Calibri" w:hAnsi="Calibri" w:cs="Calibri"/>
    </w:r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1C5753"/>
    <w:rPr>
      <w:rFonts w:ascii="Calibri" w:eastAsia="Calibri" w:hAnsi="Calibri" w:cs="Calibri"/>
    </w:rPr>
  </w:style>
  <w:style w:type="paragraph" w:styleId="Odstavecseseznamem">
    <w:name w:val="List Paragraph"/>
    <w:basedOn w:val="Normln"/>
    <w:uiPriority w:val="99"/>
    <w:qFormat/>
    <w:rsid w:val="00781BD6"/>
    <w:pPr>
      <w:ind w:left="720"/>
      <w:contextualSpacing/>
    </w:pPr>
  </w:style>
  <w:style w:type="character" w:styleId="Zstupntext">
    <w:name w:val="Placeholder Text"/>
    <w:basedOn w:val="Standardnpsmoodstavce"/>
    <w:uiPriority w:val="99"/>
    <w:semiHidden/>
    <w:rsid w:val="00F30876"/>
    <w:rPr>
      <w:color w:val="808080"/>
    </w:r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B82C8F"/>
    <w:rPr>
      <w:b/>
      <w:bCs/>
      <w:sz w:val="36"/>
      <w:szCs w:val="36"/>
    </w:rPr>
  </w:style>
  <w:style w:type="character" w:styleId="Hypertextovodkaz">
    <w:name w:val="Hyperlink"/>
    <w:basedOn w:val="Standardnpsmoodstavce"/>
    <w:rsid w:val="00B82C8F"/>
    <w:rPr>
      <w:color w:val="0000FF"/>
      <w:u w:val="single"/>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1"/>
    <w:uiPriority w:val="99"/>
    <w:semiHidden/>
    <w:unhideWhenUsed/>
    <w:rsid w:val="008F0FFD"/>
    <w:pPr>
      <w:spacing w:after="200" w:line="240" w:lineRule="auto"/>
      <w:jc w:val="left"/>
    </w:pPr>
    <w:rPr>
      <w:b/>
      <w:bCs/>
      <w:sz w:val="20"/>
      <w:szCs w:val="20"/>
    </w:rPr>
  </w:style>
  <w:style w:type="character" w:customStyle="1" w:styleId="PedmtkomenteChar1">
    <w:name w:val="Předmět komentáře Char1"/>
    <w:basedOn w:val="TextkomenteChar"/>
    <w:link w:val="Pedmtkomente"/>
    <w:uiPriority w:val="99"/>
    <w:semiHidden/>
    <w:rsid w:val="008F0FF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808DA620.dotm</Template>
  <TotalTime>1</TotalTime>
  <Pages>10</Pages>
  <Words>3790</Words>
  <Characters>21965</Characters>
  <Application>Microsoft Office Word</Application>
  <DocSecurity>4</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2017-08-04T07:31:00Z</cp:lastPrinted>
  <dcterms:created xsi:type="dcterms:W3CDTF">2017-08-04T07:32:00Z</dcterms:created>
  <dcterms:modified xsi:type="dcterms:W3CDTF">2017-08-04T07:32:00Z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6014242</vt:lpwstr>
  </property>
</Properties>
</file>