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84C9" w14:textId="5D560768" w:rsidR="00707F1F" w:rsidRPr="00F30743" w:rsidRDefault="00707F1F" w:rsidP="00F30743">
      <w:pPr>
        <w:pStyle w:val="dajetext"/>
        <w:ind w:left="6237"/>
        <w:rPr>
          <w:color w:val="00447A" w:themeColor="text1"/>
        </w:rPr>
      </w:pPr>
      <w:r w:rsidRPr="00F30743">
        <w:rPr>
          <w:color w:val="00447A" w:themeColor="text1"/>
        </w:rPr>
        <w:t>Č</w:t>
      </w:r>
      <w:r w:rsidR="00881AB1" w:rsidRPr="00F30743">
        <w:rPr>
          <w:color w:val="00447A" w:themeColor="text1"/>
        </w:rPr>
        <w:t>.j.</w:t>
      </w:r>
      <w:r w:rsidR="007F2952" w:rsidRPr="00F30743">
        <w:rPr>
          <w:color w:val="00447A" w:themeColor="text1"/>
        </w:rPr>
        <w:t xml:space="preserve"> pronajímatele</w:t>
      </w:r>
      <w:r w:rsidR="00881AB1" w:rsidRPr="00F30743">
        <w:rPr>
          <w:color w:val="00447A" w:themeColor="text1"/>
        </w:rPr>
        <w:t xml:space="preserve">: </w:t>
      </w:r>
      <w:r w:rsidR="006A1619" w:rsidRPr="00F30743">
        <w:rPr>
          <w:color w:val="00447A" w:themeColor="text1"/>
        </w:rPr>
        <w:t>9524/SFDI/340153/</w:t>
      </w:r>
      <w:r w:rsidR="00887A34" w:rsidRPr="00F30743">
        <w:rPr>
          <w:color w:val="00447A" w:themeColor="text1"/>
        </w:rPr>
        <w:t>1912</w:t>
      </w:r>
      <w:r w:rsidR="005622D3" w:rsidRPr="00F30743">
        <w:rPr>
          <w:color w:val="00447A" w:themeColor="text1"/>
        </w:rPr>
        <w:t>/2025</w:t>
      </w:r>
    </w:p>
    <w:p w14:paraId="328A7A24" w14:textId="7A545A87" w:rsidR="00881AB1" w:rsidRPr="00F30743" w:rsidRDefault="00881AB1" w:rsidP="00F30743">
      <w:pPr>
        <w:pStyle w:val="dajetext"/>
        <w:ind w:left="6237"/>
        <w:rPr>
          <w:color w:val="00447A" w:themeColor="text1"/>
        </w:rPr>
      </w:pPr>
      <w:r w:rsidRPr="00F30743">
        <w:rPr>
          <w:color w:val="00447A" w:themeColor="text1"/>
        </w:rPr>
        <w:t>CES</w:t>
      </w:r>
      <w:r w:rsidR="009F2915" w:rsidRPr="00F30743">
        <w:rPr>
          <w:color w:val="00447A" w:themeColor="text1"/>
        </w:rPr>
        <w:t>-P</w:t>
      </w:r>
      <w:r w:rsidRPr="00F30743">
        <w:rPr>
          <w:color w:val="00447A" w:themeColor="text1"/>
        </w:rPr>
        <w:t xml:space="preserve"> </w:t>
      </w:r>
      <w:r w:rsidR="009F2915" w:rsidRPr="00F30743">
        <w:rPr>
          <w:color w:val="00447A" w:themeColor="text1"/>
        </w:rPr>
        <w:t>7</w:t>
      </w:r>
      <w:r w:rsidR="00394065" w:rsidRPr="00F30743">
        <w:rPr>
          <w:color w:val="00447A" w:themeColor="text1"/>
        </w:rPr>
        <w:t>/2024</w:t>
      </w:r>
      <w:r w:rsidR="005622D3" w:rsidRPr="00F30743">
        <w:rPr>
          <w:color w:val="00447A" w:themeColor="text1"/>
        </w:rPr>
        <w:t>/1</w:t>
      </w:r>
    </w:p>
    <w:p w14:paraId="233561AA" w14:textId="4B63A3FE" w:rsidR="00707F1F" w:rsidRPr="00F30743" w:rsidRDefault="007F2952" w:rsidP="00F30743">
      <w:pPr>
        <w:pStyle w:val="dajetext"/>
        <w:ind w:left="6237"/>
        <w:rPr>
          <w:color w:val="00447A" w:themeColor="text1"/>
        </w:rPr>
      </w:pPr>
      <w:r w:rsidRPr="00F30743">
        <w:rPr>
          <w:color w:val="00447A" w:themeColor="text1"/>
        </w:rPr>
        <w:t>Č.j. nájemce: 9743/2024-SŽ-SŽF-UR</w:t>
      </w:r>
    </w:p>
    <w:p w14:paraId="3AA34B7D" w14:textId="77777777" w:rsidR="00707F1F" w:rsidRDefault="00707F1F" w:rsidP="004B4A66">
      <w:pPr>
        <w:pStyle w:val="Nzev"/>
      </w:pPr>
    </w:p>
    <w:p w14:paraId="7FDC789C" w14:textId="77777777" w:rsidR="00DD39BA" w:rsidRDefault="000834CE" w:rsidP="00827E25">
      <w:pPr>
        <w:pStyle w:val="Nadpis1"/>
        <w:spacing w:before="240" w:after="0" w:line="264" w:lineRule="auto"/>
        <w:ind w:left="567" w:right="567"/>
        <w:jc w:val="center"/>
        <w:rPr>
          <w:bCs w:val="0"/>
          <w:caps/>
          <w:color w:val="auto"/>
          <w:sz w:val="24"/>
          <w:szCs w:val="32"/>
        </w:rPr>
      </w:pPr>
      <w:r w:rsidRPr="00827E25">
        <w:rPr>
          <w:bCs w:val="0"/>
          <w:caps/>
          <w:color w:val="auto"/>
          <w:sz w:val="24"/>
          <w:szCs w:val="32"/>
        </w:rPr>
        <w:t xml:space="preserve">Dodatek č.1 k </w:t>
      </w:r>
      <w:r w:rsidR="00394065" w:rsidRPr="00827E25">
        <w:rPr>
          <w:bCs w:val="0"/>
          <w:caps/>
          <w:color w:val="auto"/>
          <w:sz w:val="24"/>
          <w:szCs w:val="32"/>
        </w:rPr>
        <w:t>Nájemní s</w:t>
      </w:r>
      <w:r w:rsidR="00EE63B8" w:rsidRPr="00827E25">
        <w:rPr>
          <w:bCs w:val="0"/>
          <w:caps/>
          <w:color w:val="auto"/>
          <w:sz w:val="24"/>
          <w:szCs w:val="32"/>
        </w:rPr>
        <w:t>mlouv</w:t>
      </w:r>
      <w:r w:rsidRPr="00827E25">
        <w:rPr>
          <w:bCs w:val="0"/>
          <w:caps/>
          <w:color w:val="auto"/>
          <w:sz w:val="24"/>
          <w:szCs w:val="32"/>
        </w:rPr>
        <w:t xml:space="preserve">ě </w:t>
      </w:r>
    </w:p>
    <w:p w14:paraId="31C5FBB1" w14:textId="77777777" w:rsidR="000E58E2" w:rsidRPr="000E58E2" w:rsidRDefault="000E58E2" w:rsidP="000E58E2"/>
    <w:p w14:paraId="0A4249C8" w14:textId="77777777" w:rsidR="00EE63B8" w:rsidRPr="007B5A29" w:rsidRDefault="00EE63B8" w:rsidP="00AF3A31">
      <w:pPr>
        <w:pStyle w:val="lnku"/>
        <w:ind w:left="0" w:firstLine="0"/>
      </w:pPr>
    </w:p>
    <w:p w14:paraId="53CA9BD8" w14:textId="02F82E7D" w:rsidR="007B5A29" w:rsidRPr="007B5A29" w:rsidRDefault="007B5A29" w:rsidP="00AC7DA5">
      <w:pPr>
        <w:pStyle w:val="Nzevlnku"/>
      </w:pPr>
      <w:r w:rsidRPr="007B5A29">
        <w:t>Smluvní strany</w:t>
      </w:r>
    </w:p>
    <w:p w14:paraId="3996F66E" w14:textId="77777777" w:rsidR="007B5A29" w:rsidRPr="00AC7DA5" w:rsidRDefault="007B5A29" w:rsidP="00AC7DA5">
      <w:pPr>
        <w:pStyle w:val="Bezmezer"/>
        <w:rPr>
          <w:b/>
          <w:bCs/>
        </w:rPr>
      </w:pPr>
      <w:r w:rsidRPr="00AC7DA5">
        <w:rPr>
          <w:b/>
          <w:bCs/>
        </w:rPr>
        <w:t>Státní fond dopravní infrastruktury</w:t>
      </w:r>
    </w:p>
    <w:p w14:paraId="6F78A45D" w14:textId="24C7019D" w:rsidR="007B5A29" w:rsidRPr="007B5A29" w:rsidRDefault="007B5A29" w:rsidP="00AC7DA5">
      <w:pPr>
        <w:pStyle w:val="Bezmezer"/>
      </w:pPr>
      <w:r w:rsidRPr="007B5A29">
        <w:t>Sokolovská 1955/278, 190 00 Praha 9</w:t>
      </w:r>
    </w:p>
    <w:p w14:paraId="02466BCA" w14:textId="77777777" w:rsidR="007B5A29" w:rsidRPr="007B5A29" w:rsidRDefault="007B5A29" w:rsidP="00AC7DA5">
      <w:pPr>
        <w:pStyle w:val="Bezmezer"/>
      </w:pPr>
      <w:r w:rsidRPr="007B5A29">
        <w:t>IČO: 70856508</w:t>
      </w:r>
    </w:p>
    <w:p w14:paraId="768F5CD5" w14:textId="23171351" w:rsidR="007B5A29" w:rsidRPr="00AC7DA5" w:rsidRDefault="007B5A29" w:rsidP="00AC7DA5">
      <w:pPr>
        <w:pStyle w:val="Bezmezer"/>
        <w:rPr>
          <w:b/>
          <w:bCs/>
        </w:rPr>
      </w:pPr>
      <w:r w:rsidRPr="007B5A29">
        <w:t xml:space="preserve">zastoupený ředitelem </w:t>
      </w:r>
      <w:r w:rsidRPr="00AC7DA5">
        <w:rPr>
          <w:b/>
          <w:bCs/>
        </w:rPr>
        <w:t xml:space="preserve">Ing. Zbyňkem </w:t>
      </w:r>
      <w:proofErr w:type="spellStart"/>
      <w:r w:rsidRPr="00AC7DA5">
        <w:rPr>
          <w:b/>
          <w:bCs/>
        </w:rPr>
        <w:t>Hořelicou</w:t>
      </w:r>
      <w:proofErr w:type="spellEnd"/>
      <w:r w:rsidRPr="00AC7DA5">
        <w:rPr>
          <w:b/>
          <w:bCs/>
        </w:rPr>
        <w:t xml:space="preserve"> </w:t>
      </w:r>
    </w:p>
    <w:p w14:paraId="0D745810" w14:textId="40C3E385" w:rsidR="00EE63B8" w:rsidRDefault="007B5A29" w:rsidP="00AC7DA5">
      <w:pPr>
        <w:pStyle w:val="Bezmezer"/>
      </w:pPr>
      <w:r w:rsidRPr="007B5A29">
        <w:t xml:space="preserve">(dále jen </w:t>
      </w:r>
      <w:r w:rsidRPr="007B5A29">
        <w:rPr>
          <w:i/>
        </w:rPr>
        <w:t>„</w:t>
      </w:r>
      <w:r w:rsidR="001E7F58" w:rsidRPr="00594B08">
        <w:rPr>
          <w:b/>
        </w:rPr>
        <w:t>pronajímatel</w:t>
      </w:r>
      <w:r w:rsidRPr="007B5A29">
        <w:rPr>
          <w:i/>
        </w:rPr>
        <w:t xml:space="preserve">“ </w:t>
      </w:r>
      <w:r w:rsidRPr="007B5A29">
        <w:t>nebo</w:t>
      </w:r>
      <w:r w:rsidRPr="007B5A29">
        <w:rPr>
          <w:i/>
        </w:rPr>
        <w:t xml:space="preserve"> „</w:t>
      </w:r>
      <w:r w:rsidRPr="00594B08">
        <w:rPr>
          <w:b/>
        </w:rPr>
        <w:t>SFDI</w:t>
      </w:r>
      <w:r w:rsidRPr="007B5A29">
        <w:rPr>
          <w:i/>
        </w:rPr>
        <w:t>“</w:t>
      </w:r>
      <w:r w:rsidRPr="007B5A29">
        <w:t>)</w:t>
      </w:r>
    </w:p>
    <w:p w14:paraId="4C2203F7" w14:textId="77777777" w:rsidR="00EE63B8" w:rsidRDefault="007B5A29" w:rsidP="00C875D6">
      <w:pPr>
        <w:spacing w:before="200"/>
      </w:pPr>
      <w:r w:rsidRPr="007B5A29">
        <w:t>a</w:t>
      </w:r>
    </w:p>
    <w:p w14:paraId="7C55962B" w14:textId="56DA3AC4" w:rsidR="007B5A29" w:rsidRPr="00B7731D" w:rsidRDefault="002755E3" w:rsidP="00AC7DA5">
      <w:pPr>
        <w:pStyle w:val="Bezmezer"/>
        <w:rPr>
          <w:b/>
          <w:bCs/>
        </w:rPr>
      </w:pPr>
      <w:r w:rsidRPr="00B7731D">
        <w:rPr>
          <w:b/>
          <w:bCs/>
        </w:rPr>
        <w:t>Sprá</w:t>
      </w:r>
      <w:r w:rsidR="00B66234" w:rsidRPr="00B7731D">
        <w:rPr>
          <w:b/>
          <w:bCs/>
        </w:rPr>
        <w:t>va železnic, státní organizace</w:t>
      </w:r>
    </w:p>
    <w:p w14:paraId="09BA4872" w14:textId="0195BC4E" w:rsidR="007B5A29" w:rsidRPr="00B7731D" w:rsidRDefault="0060340F" w:rsidP="00AC7DA5">
      <w:pPr>
        <w:pStyle w:val="Bezmezer"/>
        <w:rPr>
          <w:bCs/>
        </w:rPr>
      </w:pPr>
      <w:r w:rsidRPr="00B7731D">
        <w:t>Dlážděná 1003/7, 110 00 Praha 1</w:t>
      </w:r>
    </w:p>
    <w:p w14:paraId="4A79E9FF" w14:textId="6A7085FF" w:rsidR="007B5A29" w:rsidRDefault="00D70CFA" w:rsidP="00AC7DA5">
      <w:pPr>
        <w:pStyle w:val="Bezmezer"/>
        <w:rPr>
          <w:bCs/>
        </w:rPr>
      </w:pPr>
      <w:r w:rsidRPr="00B7731D">
        <w:rPr>
          <w:bCs/>
        </w:rPr>
        <w:t>IČO: 70994234</w:t>
      </w:r>
    </w:p>
    <w:p w14:paraId="79D17FD2" w14:textId="37A58DF8" w:rsidR="00594B08" w:rsidRPr="00B7731D" w:rsidRDefault="00594B08" w:rsidP="00AC7DA5">
      <w:pPr>
        <w:pStyle w:val="Bezmezer"/>
        <w:rPr>
          <w:bCs/>
        </w:rPr>
      </w:pPr>
      <w:r>
        <w:rPr>
          <w:bCs/>
        </w:rPr>
        <w:t xml:space="preserve">zapsaná v obchodním rejstříku vedeném Městským soudem v Praze, oddíl A, vložka 48384 </w:t>
      </w:r>
    </w:p>
    <w:p w14:paraId="4212B866" w14:textId="386DD6B4" w:rsidR="007B5A29" w:rsidRPr="00B7731D" w:rsidRDefault="00037318" w:rsidP="00AC7DA5">
      <w:pPr>
        <w:pStyle w:val="Bezmezer"/>
        <w:rPr>
          <w:b/>
        </w:rPr>
      </w:pPr>
      <w:r w:rsidRPr="00B7731D">
        <w:rPr>
          <w:bCs/>
        </w:rPr>
        <w:t xml:space="preserve">zastoupená </w:t>
      </w:r>
      <w:r w:rsidR="00D71C3B" w:rsidRPr="00E86BF4">
        <w:rPr>
          <w:bCs/>
        </w:rPr>
        <w:t>generálním</w:t>
      </w:r>
      <w:r w:rsidR="00F2195E" w:rsidRPr="00E86BF4">
        <w:rPr>
          <w:bCs/>
        </w:rPr>
        <w:t xml:space="preserve"> ředitele</w:t>
      </w:r>
      <w:r w:rsidR="00D71C3B" w:rsidRPr="00E86BF4">
        <w:rPr>
          <w:bCs/>
        </w:rPr>
        <w:t>m</w:t>
      </w:r>
      <w:r w:rsidR="00F2195E" w:rsidRPr="00E86BF4">
        <w:rPr>
          <w:bCs/>
        </w:rPr>
        <w:t xml:space="preserve"> </w:t>
      </w:r>
      <w:r w:rsidR="00D71C3B" w:rsidRPr="0063276D">
        <w:rPr>
          <w:b/>
          <w:bCs/>
        </w:rPr>
        <w:t>Bc. Jiřím Svobodou, MBA</w:t>
      </w:r>
    </w:p>
    <w:p w14:paraId="173C54C1" w14:textId="77777777" w:rsidR="009A6138" w:rsidRPr="00B7731D" w:rsidRDefault="009A6138" w:rsidP="00AC7DA5">
      <w:pPr>
        <w:pStyle w:val="Bezmezer"/>
        <w:rPr>
          <w:b/>
        </w:rPr>
      </w:pPr>
    </w:p>
    <w:p w14:paraId="1D6610B3" w14:textId="162B691E" w:rsidR="009A6138" w:rsidRPr="00B7731D" w:rsidRDefault="009A6138" w:rsidP="00AC7DA5">
      <w:pPr>
        <w:pStyle w:val="Bezmezer"/>
        <w:rPr>
          <w:bCs/>
        </w:rPr>
      </w:pPr>
      <w:r w:rsidRPr="00B7731D">
        <w:rPr>
          <w:bCs/>
        </w:rPr>
        <w:t>Doručovací adresa:</w:t>
      </w:r>
    </w:p>
    <w:p w14:paraId="480D9ECF" w14:textId="63222040" w:rsidR="009A6138" w:rsidRDefault="009A6138" w:rsidP="00AC7DA5">
      <w:pPr>
        <w:pStyle w:val="Bezmezer"/>
        <w:rPr>
          <w:bCs/>
        </w:rPr>
      </w:pPr>
      <w:r w:rsidRPr="00B7731D">
        <w:rPr>
          <w:bCs/>
        </w:rPr>
        <w:t>Správa železnic, státní organizace</w:t>
      </w:r>
    </w:p>
    <w:p w14:paraId="2F3C209A" w14:textId="3A60485F" w:rsidR="00555015" w:rsidRPr="00B7731D" w:rsidRDefault="00555015" w:rsidP="00AC7DA5">
      <w:pPr>
        <w:pStyle w:val="Bezmezer"/>
        <w:rPr>
          <w:bCs/>
        </w:rPr>
      </w:pPr>
      <w:r>
        <w:rPr>
          <w:bCs/>
        </w:rPr>
        <w:t>SŽ Facility</w:t>
      </w:r>
    </w:p>
    <w:p w14:paraId="30FC824E" w14:textId="24A37F1B" w:rsidR="00065497" w:rsidRPr="00B7731D" w:rsidRDefault="00D71C3B" w:rsidP="00AC7DA5">
      <w:pPr>
        <w:pStyle w:val="Bezmezer"/>
        <w:rPr>
          <w:bCs/>
        </w:rPr>
      </w:pPr>
      <w:r w:rsidRPr="00B7731D">
        <w:t>Dlážděná 1003/7, 110 00 Praha 1</w:t>
      </w:r>
      <w:r w:rsidR="0063276D">
        <w:t xml:space="preserve"> -</w:t>
      </w:r>
      <w:r w:rsidR="00CB094F">
        <w:t xml:space="preserve"> </w:t>
      </w:r>
      <w:r w:rsidR="0063276D">
        <w:t>Nové Město</w:t>
      </w:r>
    </w:p>
    <w:p w14:paraId="65837BBC" w14:textId="77777777" w:rsidR="00AF3AFE" w:rsidRPr="00B7731D" w:rsidRDefault="00AF3AFE" w:rsidP="00AC7DA5">
      <w:pPr>
        <w:pStyle w:val="Bezmezer"/>
        <w:rPr>
          <w:bCs/>
        </w:rPr>
      </w:pPr>
    </w:p>
    <w:p w14:paraId="1E742886" w14:textId="700C2242" w:rsidR="00AF3AFE" w:rsidRPr="00AF3AFE" w:rsidRDefault="00AF3AFE" w:rsidP="00AC7DA5">
      <w:pPr>
        <w:pStyle w:val="Bezmezer"/>
        <w:rPr>
          <w:bCs/>
        </w:rPr>
      </w:pPr>
      <w:r w:rsidRPr="00B7731D">
        <w:rPr>
          <w:bCs/>
        </w:rPr>
        <w:t>Adresa pro zasílání faktur</w:t>
      </w:r>
      <w:r w:rsidRPr="00FC0061">
        <w:rPr>
          <w:bCs/>
        </w:rPr>
        <w:t xml:space="preserve">: </w:t>
      </w:r>
      <w:hyperlink r:id="rId8" w:history="1">
        <w:r w:rsidR="00646B88" w:rsidRPr="00380B10">
          <w:rPr>
            <w:rStyle w:val="Hypertextovodkaz"/>
            <w:bCs/>
          </w:rPr>
          <w:t>ePodatelnaCSS@spravazeleznic.cz</w:t>
        </w:r>
      </w:hyperlink>
      <w:r w:rsidR="00646B88">
        <w:rPr>
          <w:bCs/>
        </w:rPr>
        <w:t xml:space="preserve"> </w:t>
      </w:r>
      <w:r w:rsidR="00646B88" w:rsidRPr="00646B88" w:rsidDel="00646B88">
        <w:rPr>
          <w:bCs/>
        </w:rPr>
        <w:t xml:space="preserve"> </w:t>
      </w:r>
    </w:p>
    <w:p w14:paraId="0526FDA0" w14:textId="08678CFB" w:rsidR="00EE63B8" w:rsidRDefault="007B5A29" w:rsidP="007B5A29">
      <w:r w:rsidRPr="007B5A29">
        <w:t xml:space="preserve">(dále jen </w:t>
      </w:r>
      <w:r w:rsidRPr="007B5A29">
        <w:rPr>
          <w:i/>
          <w:iCs/>
        </w:rPr>
        <w:t>„</w:t>
      </w:r>
      <w:r w:rsidR="00037318" w:rsidRPr="00594B08">
        <w:rPr>
          <w:b/>
          <w:iCs/>
        </w:rPr>
        <w:t>nájemce</w:t>
      </w:r>
      <w:r w:rsidRPr="007B5A29">
        <w:rPr>
          <w:i/>
          <w:iCs/>
        </w:rPr>
        <w:t>“</w:t>
      </w:r>
      <w:r w:rsidR="00AF3AFE">
        <w:rPr>
          <w:i/>
          <w:iCs/>
        </w:rPr>
        <w:t xml:space="preserve"> </w:t>
      </w:r>
      <w:r w:rsidR="00AF3AFE" w:rsidRPr="00AF3AFE">
        <w:t>nebo</w:t>
      </w:r>
      <w:r w:rsidR="00AF3AFE">
        <w:rPr>
          <w:i/>
          <w:iCs/>
        </w:rPr>
        <w:t xml:space="preserve"> „</w:t>
      </w:r>
      <w:r w:rsidR="00AF3AFE" w:rsidRPr="0063276D">
        <w:rPr>
          <w:b/>
        </w:rPr>
        <w:t>SŽ</w:t>
      </w:r>
      <w:r w:rsidR="00AF3AFE">
        <w:rPr>
          <w:i/>
          <w:iCs/>
        </w:rPr>
        <w:t>“</w:t>
      </w:r>
      <w:r w:rsidRPr="007B5A29">
        <w:t>)</w:t>
      </w:r>
    </w:p>
    <w:p w14:paraId="0DE72829" w14:textId="31C4FA02" w:rsidR="00314E50" w:rsidRDefault="0021135D" w:rsidP="009915C9">
      <w:r>
        <w:t>společně dále též j</w:t>
      </w:r>
      <w:r w:rsidR="007B6131">
        <w:t>ako</w:t>
      </w:r>
      <w:r>
        <w:t xml:space="preserve"> „</w:t>
      </w:r>
      <w:r w:rsidR="00AE701F" w:rsidRPr="00594B08">
        <w:rPr>
          <w:b/>
        </w:rPr>
        <w:t>Smluvní strany</w:t>
      </w:r>
      <w:r w:rsidR="00AE701F">
        <w:t xml:space="preserve">“ </w:t>
      </w:r>
      <w:r w:rsidR="0051095D">
        <w:t>uzavírají</w:t>
      </w:r>
      <w:r w:rsidR="00C56299">
        <w:t xml:space="preserve"> ní</w:t>
      </w:r>
      <w:r w:rsidR="0085453F">
        <w:t>že uvedeného dne, měsíce a roku</w:t>
      </w:r>
      <w:r w:rsidR="00373073">
        <w:t xml:space="preserve"> v souladu s</w:t>
      </w:r>
      <w:r w:rsidR="00897CFB">
        <w:t> Č</w:t>
      </w:r>
      <w:r w:rsidR="00373073">
        <w:t>lánkem</w:t>
      </w:r>
      <w:r w:rsidR="00897CFB">
        <w:t xml:space="preserve"> 6 „Závěrečná ujednání“, odst. 6.4.</w:t>
      </w:r>
      <w:r w:rsidR="00EC264F">
        <w:t xml:space="preserve"> Nájemní smlouvy, č.j. </w:t>
      </w:r>
      <w:r w:rsidR="00DB6C8F">
        <w:t xml:space="preserve">pronajímatele </w:t>
      </w:r>
      <w:r w:rsidR="00DB6C8F" w:rsidRPr="006A1619">
        <w:t>9524/SFDI/340153/14569/2024</w:t>
      </w:r>
      <w:r w:rsidR="00DB6C8F">
        <w:t xml:space="preserve">, CES-P 7/2024, č.j. nájemce </w:t>
      </w:r>
      <w:r w:rsidR="005B4919" w:rsidRPr="007F2952">
        <w:t>9743/2024-SŽ-SŽF-UR</w:t>
      </w:r>
      <w:r w:rsidR="005B4919">
        <w:t>, ze dne</w:t>
      </w:r>
      <w:r w:rsidR="008D0EF6">
        <w:t xml:space="preserve"> </w:t>
      </w:r>
      <w:r w:rsidR="00E028E6">
        <w:t>10.9.2024</w:t>
      </w:r>
      <w:r w:rsidR="008D0EF6">
        <w:t>(dále jen „Smlouva“)</w:t>
      </w:r>
    </w:p>
    <w:p w14:paraId="755A323D" w14:textId="466C23D2" w:rsidR="008D0EF6" w:rsidRDefault="00901F7E" w:rsidP="00AC7DA5">
      <w:pPr>
        <w:pStyle w:val="Zvraznn"/>
        <w:jc w:val="center"/>
      </w:pPr>
      <w:r>
        <w:t>tento Dodatek č.1</w:t>
      </w:r>
      <w:r w:rsidR="008D0EF6">
        <w:t xml:space="preserve"> </w:t>
      </w:r>
      <w:r w:rsidR="007B6131">
        <w:t>ke Smlouvě</w:t>
      </w:r>
    </w:p>
    <w:p w14:paraId="52BA4C05" w14:textId="0413596C" w:rsidR="00EE63B8" w:rsidRDefault="008D0EF6" w:rsidP="00AC7DA5">
      <w:pPr>
        <w:pStyle w:val="Zvraznn"/>
        <w:jc w:val="center"/>
      </w:pPr>
      <w:r>
        <w:t>(dále jen „Dodatek“)</w:t>
      </w:r>
      <w:r w:rsidR="007B5A29" w:rsidRPr="007B5A29">
        <w:t>:</w:t>
      </w:r>
    </w:p>
    <w:p w14:paraId="1B14250E" w14:textId="77777777" w:rsidR="00ED5413" w:rsidRPr="007B5A29" w:rsidRDefault="00ED5413" w:rsidP="008D0EF6">
      <w:pPr>
        <w:pStyle w:val="lnku"/>
        <w:spacing w:before="600"/>
        <w:ind w:left="0" w:firstLine="0"/>
      </w:pPr>
    </w:p>
    <w:p w14:paraId="7D4AE243" w14:textId="2AB9FCDF" w:rsidR="007B5A29" w:rsidRPr="007B5A29" w:rsidRDefault="00F05FD6" w:rsidP="009C1E40">
      <w:pPr>
        <w:pStyle w:val="Nzevlnku"/>
        <w:spacing w:after="240"/>
        <w:jc w:val="both"/>
      </w:pPr>
      <w:r>
        <w:t xml:space="preserve">                                          </w:t>
      </w:r>
      <w:r w:rsidR="008D0EF6">
        <w:t>Úvodní ustanovení</w:t>
      </w:r>
    </w:p>
    <w:p w14:paraId="47735D21" w14:textId="265CED26" w:rsidR="008D0EF6" w:rsidRDefault="008D0EF6" w:rsidP="00AF717F">
      <w:pPr>
        <w:pStyle w:val="123odstavec"/>
        <w:ind w:left="680"/>
      </w:pPr>
      <w:r>
        <w:t>Účelem Dodatku je provedení změn a stanovení podmínek ve Smlouvě</w:t>
      </w:r>
      <w:r w:rsidR="00F316FD">
        <w:t xml:space="preserve"> </w:t>
      </w:r>
      <w:r w:rsidR="00D1710F">
        <w:t xml:space="preserve">v návaznosti na </w:t>
      </w:r>
      <w:r w:rsidR="00110AC6">
        <w:t xml:space="preserve">změny </w:t>
      </w:r>
      <w:r w:rsidR="00FC4C17">
        <w:t>týkající se</w:t>
      </w:r>
      <w:r w:rsidR="00103EF1">
        <w:t xml:space="preserve"> </w:t>
      </w:r>
      <w:r w:rsidR="00FC4C17">
        <w:t>vyúčtování zálo</w:t>
      </w:r>
      <w:r w:rsidR="008919F5">
        <w:t>h za služby.</w:t>
      </w:r>
    </w:p>
    <w:p w14:paraId="7399ED01" w14:textId="77777777" w:rsidR="00E308C7" w:rsidRDefault="00E308C7" w:rsidP="00E308C7">
      <w:pPr>
        <w:pStyle w:val="123odstavec"/>
        <w:numPr>
          <w:ilvl w:val="0"/>
          <w:numId w:val="0"/>
        </w:numPr>
        <w:ind w:left="680"/>
      </w:pPr>
    </w:p>
    <w:p w14:paraId="558D694E" w14:textId="77777777" w:rsidR="00E308C7" w:rsidRDefault="00E308C7" w:rsidP="00E308C7">
      <w:pPr>
        <w:pStyle w:val="lnku"/>
        <w:ind w:left="0" w:firstLine="0"/>
      </w:pPr>
    </w:p>
    <w:p w14:paraId="5DA53F19" w14:textId="1565F23E" w:rsidR="00E308C7" w:rsidRDefault="00F05FD6" w:rsidP="009C1E40">
      <w:pPr>
        <w:pStyle w:val="Nzevlnku"/>
        <w:spacing w:after="240"/>
        <w:jc w:val="both"/>
        <w:rPr>
          <w:b w:val="0"/>
          <w:bCs w:val="0"/>
        </w:rPr>
      </w:pPr>
      <w:r>
        <w:t xml:space="preserve">                                            </w:t>
      </w:r>
      <w:r w:rsidR="00E308C7">
        <w:t>Změny Smlouvy</w:t>
      </w:r>
    </w:p>
    <w:p w14:paraId="46ABF0B7" w14:textId="77777777" w:rsidR="00510E3B" w:rsidRDefault="00510E3B" w:rsidP="008E33BE">
      <w:pPr>
        <w:pStyle w:val="Zkladn"/>
        <w:spacing w:after="0" w:line="252" w:lineRule="auto"/>
        <w:jc w:val="center"/>
      </w:pPr>
    </w:p>
    <w:p w14:paraId="4D53038C" w14:textId="3410A373" w:rsidR="001B0F80" w:rsidRDefault="00CF6796" w:rsidP="0023106D">
      <w:pPr>
        <w:pStyle w:val="123odstavec"/>
        <w:numPr>
          <w:ilvl w:val="0"/>
          <w:numId w:val="16"/>
        </w:numPr>
        <w:ind w:left="709" w:hanging="709"/>
      </w:pPr>
      <w:r>
        <w:t>V Článku 3</w:t>
      </w:r>
      <w:r w:rsidR="00F97D9E">
        <w:t xml:space="preserve"> </w:t>
      </w:r>
      <w:r w:rsidR="00A15805">
        <w:t>„Nájemné a úhrada služeb“</w:t>
      </w:r>
      <w:r w:rsidR="00FB5C6F">
        <w:t xml:space="preserve">, </w:t>
      </w:r>
      <w:r w:rsidR="00187E32">
        <w:t xml:space="preserve">v </w:t>
      </w:r>
      <w:r w:rsidR="00A40D8E">
        <w:t xml:space="preserve">odst. 3.4 Smlouvy se </w:t>
      </w:r>
      <w:r w:rsidR="00516479">
        <w:t xml:space="preserve">na konec druhého </w:t>
      </w:r>
      <w:r w:rsidR="009F6484">
        <w:t>odstavce vkládá</w:t>
      </w:r>
      <w:r w:rsidR="007C5924">
        <w:t xml:space="preserve"> </w:t>
      </w:r>
      <w:r w:rsidR="003D517D">
        <w:t xml:space="preserve">nová </w:t>
      </w:r>
      <w:r w:rsidR="007C5924">
        <w:t xml:space="preserve">věta </w:t>
      </w:r>
      <w:r w:rsidR="00A40D8E">
        <w:t>„</w:t>
      </w:r>
      <w:r w:rsidR="00A40D8E" w:rsidRPr="007C5924">
        <w:t xml:space="preserve">Smluvní strany se dohodly, že vyúčtování </w:t>
      </w:r>
      <w:r w:rsidR="004E3782">
        <w:t>služeb</w:t>
      </w:r>
      <w:r w:rsidR="00A40D8E" w:rsidRPr="007C5924">
        <w:t xml:space="preserve"> za období od 1.9.2024 do 31.</w:t>
      </w:r>
      <w:r w:rsidR="00A40D8E" w:rsidRPr="0065604B">
        <w:t>3</w:t>
      </w:r>
      <w:r w:rsidR="00A40D8E" w:rsidRPr="007C5924">
        <w:t xml:space="preserve">.2025 bude </w:t>
      </w:r>
      <w:r w:rsidR="008A6333">
        <w:t>odpovídat</w:t>
      </w:r>
      <w:r w:rsidR="008A6333" w:rsidRPr="007C5924">
        <w:t xml:space="preserve"> </w:t>
      </w:r>
      <w:r w:rsidR="00A40D8E" w:rsidRPr="007C5924">
        <w:t>výši záloh</w:t>
      </w:r>
      <w:r w:rsidR="00F05FD6">
        <w:t xml:space="preserve"> uhrazených za toto období ve prospěch těchto služeb</w:t>
      </w:r>
      <w:r w:rsidR="00A40D8E" w:rsidRPr="007C5924">
        <w:t>.</w:t>
      </w:r>
      <w:r w:rsidR="003D517D">
        <w:t xml:space="preserve">“ </w:t>
      </w:r>
      <w:bookmarkStart w:id="0" w:name="_Ref111219447"/>
    </w:p>
    <w:bookmarkEnd w:id="0"/>
    <w:p w14:paraId="00808B88" w14:textId="77777777" w:rsidR="00ED5413" w:rsidRPr="007B5A29" w:rsidRDefault="00ED5413" w:rsidP="009C1E40">
      <w:pPr>
        <w:pStyle w:val="lnku"/>
        <w:ind w:left="0" w:firstLine="0"/>
      </w:pPr>
    </w:p>
    <w:p w14:paraId="6364BA39" w14:textId="0A3EECEE" w:rsidR="007B5A29" w:rsidRDefault="00F05FD6" w:rsidP="009C1E40">
      <w:pPr>
        <w:pStyle w:val="Nzevlnku"/>
        <w:spacing w:after="240"/>
        <w:jc w:val="both"/>
      </w:pPr>
      <w:r>
        <w:t xml:space="preserve">                                          </w:t>
      </w:r>
      <w:r w:rsidR="009C1716">
        <w:t>Závěrečná u</w:t>
      </w:r>
      <w:r w:rsidR="002B1D2A">
        <w:t xml:space="preserve">jednání </w:t>
      </w:r>
    </w:p>
    <w:p w14:paraId="33302098" w14:textId="27B932D1" w:rsidR="009F4F4B" w:rsidRDefault="003D29D9" w:rsidP="00450FA6">
      <w:pPr>
        <w:pStyle w:val="123odstavec"/>
        <w:ind w:left="680"/>
      </w:pPr>
      <w:r>
        <w:t>Tento Dodatek</w:t>
      </w:r>
      <w:r w:rsidR="00046DA8">
        <w:rPr>
          <w:rFonts w:ascii="Arial" w:hAnsi="Arial" w:cs="Arial"/>
        </w:rPr>
        <w:t xml:space="preserve"> </w:t>
      </w:r>
      <w:r w:rsidR="00046DA8" w:rsidRPr="006E675B">
        <w:t xml:space="preserve">nabývá platnosti dnem jeho podpisu </w:t>
      </w:r>
      <w:r w:rsidR="0063276D">
        <w:t>S</w:t>
      </w:r>
      <w:r w:rsidR="00046DA8" w:rsidRPr="006E675B">
        <w:t xml:space="preserve">mluvními stranami </w:t>
      </w:r>
      <w:r w:rsidR="00046DA8" w:rsidRPr="006E675B">
        <w:br/>
        <w:t xml:space="preserve">a účinnosti dnem jeho </w:t>
      </w:r>
      <w:r w:rsidR="008B28EA">
        <w:t>u</w:t>
      </w:r>
      <w:r w:rsidR="00046DA8" w:rsidRPr="006E675B">
        <w:t xml:space="preserve">veřejnění prostřednictvím registru smluv. </w:t>
      </w:r>
    </w:p>
    <w:p w14:paraId="34655E41" w14:textId="1CDAD133" w:rsidR="00A234AE" w:rsidRDefault="00046DA8" w:rsidP="007E5546">
      <w:pPr>
        <w:pStyle w:val="123odstavec"/>
        <w:ind w:left="680"/>
      </w:pPr>
      <w:r w:rsidRPr="006E675B">
        <w:t xml:space="preserve">Pronajímatel v souladu se zákonem č. 340/2015 Sb., o zvláštních podmínkách účinnosti některých smluv, zveřejňování těchto smluv a o registru smluv (zákon o registru smluv), </w:t>
      </w:r>
      <w:r w:rsidR="00166013">
        <w:t>u</w:t>
      </w:r>
      <w:r w:rsidRPr="006E675B">
        <w:t xml:space="preserve">veřejní </w:t>
      </w:r>
      <w:r w:rsidR="00AC6356">
        <w:t>tento Dodatek</w:t>
      </w:r>
      <w:r>
        <w:t xml:space="preserve"> po je</w:t>
      </w:r>
      <w:r w:rsidR="00F37C4C">
        <w:t>ho</w:t>
      </w:r>
      <w:r w:rsidRPr="006E675B">
        <w:t xml:space="preserve"> podpisu </w:t>
      </w:r>
      <w:r w:rsidR="0063276D">
        <w:t>S</w:t>
      </w:r>
      <w:r w:rsidRPr="006E675B">
        <w:t>mluvními stranami prostřednictvím registru smluv.</w:t>
      </w:r>
    </w:p>
    <w:p w14:paraId="2BC7C8B0" w14:textId="18C6E7FF" w:rsidR="007C2710" w:rsidRDefault="007C2710" w:rsidP="007E5546">
      <w:pPr>
        <w:pStyle w:val="123odstavec"/>
        <w:ind w:left="680"/>
      </w:pPr>
      <w:r>
        <w:t xml:space="preserve">Ostatní ujednání Smlouvy jsou </w:t>
      </w:r>
      <w:r w:rsidR="002E7789">
        <w:t xml:space="preserve">tímto </w:t>
      </w:r>
      <w:r>
        <w:t>Dodatkem nedotčena a zůstávají v platnosti beze změny.</w:t>
      </w:r>
    </w:p>
    <w:p w14:paraId="78141965" w14:textId="591B85A8" w:rsidR="00193077" w:rsidRDefault="00193077" w:rsidP="007E5546">
      <w:pPr>
        <w:pStyle w:val="123odstavec"/>
        <w:ind w:left="680"/>
      </w:pPr>
      <w:r>
        <w:t>Podepsáním smluvními stranami se tento Dodatek stává nedílnou součástí Smlouvy.</w:t>
      </w:r>
    </w:p>
    <w:p w14:paraId="70F69E41" w14:textId="57840483" w:rsidR="00046DA8" w:rsidRDefault="007E5546" w:rsidP="00450FA6">
      <w:pPr>
        <w:pStyle w:val="123odstavec"/>
        <w:ind w:left="680"/>
      </w:pPr>
      <w:r>
        <w:t>Tento Dodatek</w:t>
      </w:r>
      <w:r w:rsidR="00046DA8">
        <w:t xml:space="preserve"> je uzavřen elektronicky.</w:t>
      </w:r>
    </w:p>
    <w:p w14:paraId="4800D34F" w14:textId="7FE1420A" w:rsidR="00ED5413" w:rsidRPr="007B5A29" w:rsidRDefault="00046DA8" w:rsidP="00561E93">
      <w:pPr>
        <w:pStyle w:val="123odstavec"/>
        <w:ind w:left="680"/>
      </w:pPr>
      <w:r>
        <w:t xml:space="preserve">Smluvní strany prohlašují, že si </w:t>
      </w:r>
      <w:r w:rsidR="007E5546">
        <w:t>Dodatek</w:t>
      </w:r>
      <w:r>
        <w:t xml:space="preserve"> před je</w:t>
      </w:r>
      <w:r w:rsidR="007E5546">
        <w:t>ho</w:t>
      </w:r>
      <w:r>
        <w:t xml:space="preserve"> podpisem přečetly, že byl sepsán podle jejich pravé a svobodné vůle, nikoliv v tísni za nápadně nevýhodných podmínek. Autentičnost t</w:t>
      </w:r>
      <w:r w:rsidR="007E5546">
        <w:t>ohoto Dodatku</w:t>
      </w:r>
      <w:r>
        <w:t xml:space="preserve"> potvrzují svými podpisy.</w:t>
      </w:r>
    </w:p>
    <w:p w14:paraId="6B0F9B34" w14:textId="77D33CFD" w:rsidR="007771D3" w:rsidRPr="007B5A29" w:rsidRDefault="007771D3" w:rsidP="007771D3">
      <w:pPr>
        <w:pStyle w:val="slovn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30"/>
        <w:gridCol w:w="4530"/>
      </w:tblGrid>
      <w:tr w:rsidR="00E05BA6" w14:paraId="6BBD3EE4" w14:textId="77777777" w:rsidTr="007771D3">
        <w:tc>
          <w:tcPr>
            <w:tcW w:w="4530" w:type="dxa"/>
          </w:tcPr>
          <w:p w14:paraId="62B739BE" w14:textId="42979D27" w:rsidR="00E05BA6" w:rsidRDefault="00E05BA6" w:rsidP="00E05BA6">
            <w:pPr>
              <w:jc w:val="center"/>
            </w:pPr>
            <w:r w:rsidRPr="00E05BA6">
              <w:t>V Praze dne ……………………………</w:t>
            </w:r>
          </w:p>
        </w:tc>
        <w:tc>
          <w:tcPr>
            <w:tcW w:w="4530" w:type="dxa"/>
          </w:tcPr>
          <w:p w14:paraId="2A2F1820" w14:textId="143F55FE" w:rsidR="00E05BA6" w:rsidRDefault="00E05BA6" w:rsidP="00E05BA6">
            <w:pPr>
              <w:jc w:val="center"/>
            </w:pPr>
            <w:r w:rsidRPr="00E05BA6">
              <w:t>V ………………………. dne …………</w:t>
            </w:r>
          </w:p>
        </w:tc>
      </w:tr>
      <w:tr w:rsidR="00E05BA6" w14:paraId="3D5FF3F0" w14:textId="77777777" w:rsidTr="007771D3">
        <w:trPr>
          <w:trHeight w:val="1948"/>
        </w:trPr>
        <w:tc>
          <w:tcPr>
            <w:tcW w:w="4530" w:type="dxa"/>
            <w:vAlign w:val="bottom"/>
          </w:tcPr>
          <w:p w14:paraId="5CD7310B" w14:textId="09DE9EC9" w:rsidR="00E05BA6" w:rsidRDefault="00E05BA6" w:rsidP="00E05BA6">
            <w:pPr>
              <w:jc w:val="center"/>
            </w:pPr>
            <w:r w:rsidRPr="00E05BA6">
              <w:t>…...…………………………..…………</w:t>
            </w:r>
          </w:p>
          <w:p w14:paraId="3264DBDC" w14:textId="40F298F0" w:rsidR="00193077" w:rsidRDefault="00193077" w:rsidP="00E05B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pronajímatele</w:t>
            </w:r>
          </w:p>
          <w:p w14:paraId="1A13A10F" w14:textId="40665F5A" w:rsidR="00E05BA6" w:rsidRPr="007771D3" w:rsidRDefault="00E05BA6" w:rsidP="00E05BA6">
            <w:pPr>
              <w:jc w:val="center"/>
              <w:rPr>
                <w:b/>
                <w:bCs/>
              </w:rPr>
            </w:pPr>
            <w:r w:rsidRPr="007771D3">
              <w:rPr>
                <w:b/>
                <w:bCs/>
              </w:rPr>
              <w:t>Ing. Zbyněk Hořelica</w:t>
            </w:r>
          </w:p>
          <w:p w14:paraId="5622A4AB" w14:textId="340E584D" w:rsidR="00E05BA6" w:rsidRDefault="00E05BA6" w:rsidP="00E05BA6">
            <w:pPr>
              <w:jc w:val="center"/>
            </w:pPr>
            <w:r w:rsidRPr="00E05BA6">
              <w:t>ředitel SFDI</w:t>
            </w:r>
          </w:p>
        </w:tc>
        <w:tc>
          <w:tcPr>
            <w:tcW w:w="4530" w:type="dxa"/>
            <w:vAlign w:val="bottom"/>
          </w:tcPr>
          <w:p w14:paraId="53AE7643" w14:textId="6FA15C69" w:rsidR="00E05BA6" w:rsidRDefault="00E05BA6" w:rsidP="00E05BA6">
            <w:pPr>
              <w:jc w:val="center"/>
            </w:pPr>
            <w:r w:rsidRPr="00E05BA6">
              <w:t>…...…………………………..…………</w:t>
            </w:r>
          </w:p>
          <w:p w14:paraId="3BC4F83E" w14:textId="2A50B1B3" w:rsidR="00193077" w:rsidRDefault="00193077" w:rsidP="00E05B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nájemce</w:t>
            </w:r>
          </w:p>
          <w:p w14:paraId="605DB9E4" w14:textId="20CB8BF5" w:rsidR="00E05BA6" w:rsidRPr="00E86BF4" w:rsidRDefault="00561E93" w:rsidP="00E05BA6">
            <w:pPr>
              <w:jc w:val="center"/>
              <w:rPr>
                <w:b/>
                <w:bCs/>
              </w:rPr>
            </w:pPr>
            <w:r w:rsidRPr="00E86BF4">
              <w:rPr>
                <w:b/>
                <w:bCs/>
              </w:rPr>
              <w:t>Bc. Jiří Svoboda</w:t>
            </w:r>
            <w:r w:rsidR="00745F60" w:rsidRPr="00E86BF4">
              <w:rPr>
                <w:b/>
                <w:bCs/>
              </w:rPr>
              <w:t>, MBA</w:t>
            </w:r>
          </w:p>
          <w:p w14:paraId="0A140712" w14:textId="70A4CDB1" w:rsidR="00E05BA6" w:rsidRDefault="00F37C4C" w:rsidP="00E05BA6">
            <w:pPr>
              <w:jc w:val="center"/>
            </w:pPr>
            <w:r>
              <w:t>g</w:t>
            </w:r>
            <w:r w:rsidR="00B92418" w:rsidRPr="00E86BF4">
              <w:t>e</w:t>
            </w:r>
            <w:r w:rsidR="00745F60" w:rsidRPr="00E86BF4">
              <w:t>nerální</w:t>
            </w:r>
            <w:r w:rsidR="00B92418" w:rsidRPr="00E86BF4">
              <w:t xml:space="preserve"> ředitel</w:t>
            </w:r>
            <w:r w:rsidR="00745F60">
              <w:t xml:space="preserve"> </w:t>
            </w:r>
          </w:p>
        </w:tc>
      </w:tr>
    </w:tbl>
    <w:p w14:paraId="30E06F15" w14:textId="1D84D2C5" w:rsidR="00E05BA6" w:rsidRDefault="00E05BA6" w:rsidP="00E05BA6"/>
    <w:p w14:paraId="09E4ED49" w14:textId="77777777" w:rsidR="000813E6" w:rsidRDefault="000813E6" w:rsidP="00E05BA6"/>
    <w:p w14:paraId="210EA52E" w14:textId="5212E25E" w:rsidR="006177FC" w:rsidRDefault="006177FC">
      <w:pPr>
        <w:spacing w:before="240" w:line="276" w:lineRule="auto"/>
        <w:ind w:right="227"/>
        <w:jc w:val="left"/>
      </w:pPr>
    </w:p>
    <w:sectPr w:rsidR="006177FC" w:rsidSect="0037173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F9279" w14:textId="77777777" w:rsidR="00E12657" w:rsidRDefault="00E12657" w:rsidP="00AF4F11">
      <w:r>
        <w:separator/>
      </w:r>
    </w:p>
  </w:endnote>
  <w:endnote w:type="continuationSeparator" w:id="0">
    <w:p w14:paraId="177D950F" w14:textId="77777777" w:rsidR="00E12657" w:rsidRDefault="00E12657" w:rsidP="00AF4F11">
      <w:r>
        <w:continuationSeparator/>
      </w:r>
    </w:p>
  </w:endnote>
  <w:endnote w:type="continuationNotice" w:id="1">
    <w:p w14:paraId="7D5003CE" w14:textId="77777777" w:rsidR="00E12657" w:rsidRDefault="00E126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2C55" w14:textId="77777777" w:rsidR="000C3869" w:rsidRDefault="000C3869">
    <w:pPr>
      <w:pStyle w:val="Zpat"/>
    </w:pPr>
  </w:p>
  <w:p w14:paraId="75ADE3BD" w14:textId="77777777" w:rsidR="000C3869" w:rsidRDefault="000C38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C31F" w14:textId="1085A638" w:rsidR="000C3869" w:rsidRPr="000B0E82" w:rsidRDefault="000C3869" w:rsidP="000B0E82">
    <w:pPr>
      <w:pStyle w:val="Zpat"/>
    </w:pPr>
    <w:r w:rsidRPr="000B0E82">
      <w:tab/>
    </w:r>
    <w:r w:rsidRPr="000B0E82">
      <w:tab/>
    </w:r>
    <w:r w:rsidRPr="000B0E82">
      <w:fldChar w:fldCharType="begin"/>
    </w:r>
    <w:r w:rsidRPr="000B0E82">
      <w:instrText>PAGE  \* Arabic  \* MERGEFORMAT</w:instrText>
    </w:r>
    <w:r w:rsidRPr="000B0E82">
      <w:fldChar w:fldCharType="separate"/>
    </w:r>
    <w:r w:rsidR="007F2952">
      <w:t>13</w:t>
    </w:r>
    <w:r w:rsidRPr="000B0E82">
      <w:fldChar w:fldCharType="end"/>
    </w:r>
    <w:r w:rsidRPr="000B0E82">
      <w:t>/</w:t>
    </w:r>
    <w:fldSimple w:instr="NUMPAGES  \* Arabic  \* MERGEFORMAT">
      <w:r w:rsidR="007F2952">
        <w:t>13</w:t>
      </w:r>
    </w:fldSimple>
  </w:p>
  <w:p w14:paraId="6D9E3514" w14:textId="77777777" w:rsidR="000C3869" w:rsidRDefault="000C386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89D3" w14:textId="6A2E8F9A" w:rsidR="000C3869" w:rsidRPr="001547A7" w:rsidRDefault="000C3869" w:rsidP="001547A7">
    <w:pPr>
      <w:tabs>
        <w:tab w:val="center" w:pos="4536"/>
        <w:tab w:val="right" w:pos="9180"/>
      </w:tabs>
      <w:spacing w:after="0" w:line="264" w:lineRule="auto"/>
      <w:jc w:val="left"/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</w:pP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tab/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tab/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fldChar w:fldCharType="begin"/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instrText>PAGE  \* Arabic  \* MERGEFORMAT</w:instrText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fldChar w:fldCharType="separate"/>
    </w:r>
    <w:r w:rsidR="007F2952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t>1</w:t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fldChar w:fldCharType="end"/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t>/</w:t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fldChar w:fldCharType="begin"/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instrText>NUMPAGES  \* Arabic  \* MERGEFORMAT</w:instrText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fldChar w:fldCharType="separate"/>
    </w:r>
    <w:r w:rsidR="007F2952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t>13</w:t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fldChar w:fldCharType="end"/>
    </w:r>
  </w:p>
  <w:p w14:paraId="6E638E22" w14:textId="77777777" w:rsidR="000C3869" w:rsidRDefault="000C38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332AB" w14:textId="77777777" w:rsidR="00E12657" w:rsidRDefault="00E12657" w:rsidP="00AF4F11">
      <w:r>
        <w:separator/>
      </w:r>
    </w:p>
  </w:footnote>
  <w:footnote w:type="continuationSeparator" w:id="0">
    <w:p w14:paraId="545D996C" w14:textId="77777777" w:rsidR="00E12657" w:rsidRDefault="00E12657" w:rsidP="00AF4F11">
      <w:r>
        <w:continuationSeparator/>
      </w:r>
    </w:p>
  </w:footnote>
  <w:footnote w:type="continuationNotice" w:id="1">
    <w:p w14:paraId="41F9B55C" w14:textId="77777777" w:rsidR="00E12657" w:rsidRDefault="00E1265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E8D9" w14:textId="77777777" w:rsidR="000C3869" w:rsidRDefault="000C3869">
    <w:pPr>
      <w:pStyle w:val="Zhlav"/>
    </w:pPr>
  </w:p>
  <w:p w14:paraId="1FE65B8A" w14:textId="77777777" w:rsidR="000C3869" w:rsidRDefault="000C38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7759" w14:textId="5BEA6AA9" w:rsidR="000C3869" w:rsidRDefault="000C3869" w:rsidP="00F30743">
    <w:pPr>
      <w:pStyle w:val="Zhlav"/>
      <w:jc w:val="left"/>
    </w:pPr>
    <w:r w:rsidRPr="00BE433C">
      <w:rPr>
        <w:noProof/>
      </w:rPr>
      <w:drawing>
        <wp:inline distT="0" distB="0" distL="0" distR="0" wp14:anchorId="3BD1A9A7" wp14:editId="2306EE23">
          <wp:extent cx="1790700" cy="742950"/>
          <wp:effectExtent l="0" t="0" r="0" b="0"/>
          <wp:docPr id="1549596175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eastAsia="ar-SA" w:bidi="ar-SA"/>
      </w:rPr>
    </w:lvl>
  </w:abstractNum>
  <w:abstractNum w:abstractNumId="2" w15:restartNumberingAfterBreak="0">
    <w:nsid w:val="0000001A"/>
    <w:multiLevelType w:val="multilevel"/>
    <w:tmpl w:val="0E5A0F58"/>
    <w:lvl w:ilvl="0">
      <w:start w:val="1"/>
      <w:numFmt w:val="lowerLetter"/>
      <w:pStyle w:val="odrkya"/>
      <w:lvlText w:val="%1)"/>
      <w:lvlJc w:val="left"/>
      <w:pPr>
        <w:tabs>
          <w:tab w:val="num" w:pos="0"/>
        </w:tabs>
        <w:ind w:left="947" w:hanging="360"/>
      </w:pPr>
      <w:rPr>
        <w:rFonts w:eastAsia="Times New Roman"/>
        <w:b w:val="0"/>
        <w:bCs/>
        <w:color w:val="auto"/>
        <w:sz w:val="24"/>
        <w:szCs w:val="24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07" w:hanging="180"/>
      </w:pPr>
    </w:lvl>
  </w:abstractNum>
  <w:abstractNum w:abstractNumId="3" w15:restartNumberingAfterBreak="0">
    <w:nsid w:val="1F041A5B"/>
    <w:multiLevelType w:val="multilevel"/>
    <w:tmpl w:val="4E3CA408"/>
    <w:lvl w:ilvl="0">
      <w:start w:val="1"/>
      <w:numFmt w:val="bullet"/>
      <w:pStyle w:val="Odrky"/>
      <w:lvlText w:val="–"/>
      <w:lvlJc w:val="left"/>
      <w:pPr>
        <w:ind w:left="1021" w:hanging="341"/>
      </w:pPr>
      <w:rPr>
        <w:color w:val="CD003A" w:themeColor="accent1"/>
      </w:rPr>
    </w:lvl>
    <w:lvl w:ilvl="1">
      <w:start w:val="1"/>
      <w:numFmt w:val="bullet"/>
      <w:lvlText w:val="–"/>
      <w:lvlJc w:val="left"/>
      <w:pPr>
        <w:ind w:left="1361" w:hanging="340"/>
      </w:pPr>
      <w:rPr>
        <w:rFonts w:ascii="Verdana" w:hAnsi="Verdana" w:hint="default"/>
        <w:color w:val="CD003A" w:themeColor="accent1"/>
      </w:rPr>
    </w:lvl>
    <w:lvl w:ilvl="2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556" w:hanging="360"/>
      </w:pPr>
      <w:rPr>
        <w:rFonts w:ascii="Wingdings" w:hAnsi="Wingdings" w:hint="default"/>
      </w:rPr>
    </w:lvl>
  </w:abstractNum>
  <w:abstractNum w:abstractNumId="4" w15:restartNumberingAfterBreak="0">
    <w:nsid w:val="257D7617"/>
    <w:multiLevelType w:val="hybridMultilevel"/>
    <w:tmpl w:val="49EE9110"/>
    <w:lvl w:ilvl="0" w:tplc="E76CB7C2">
      <w:start w:val="1"/>
      <w:numFmt w:val="decimal"/>
      <w:lvlText w:val="3.%1"/>
      <w:lvlJc w:val="left"/>
      <w:pPr>
        <w:ind w:left="1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367C6504"/>
    <w:multiLevelType w:val="multilevel"/>
    <w:tmpl w:val="09426F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DA04B5A"/>
    <w:multiLevelType w:val="multilevel"/>
    <w:tmpl w:val="E2E85FAC"/>
    <w:styleLink w:val="A1"/>
    <w:lvl w:ilvl="0">
      <w:start w:val="1"/>
      <w:numFmt w:val="upperLetter"/>
      <w:suff w:val="space"/>
      <w:lvlText w:val="%1."/>
      <w:lvlJc w:val="center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lvlText w:val="A.%2."/>
      <w:lvlJc w:val="left"/>
      <w:pPr>
        <w:ind w:left="737" w:hanging="73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2CE75D3"/>
    <w:multiLevelType w:val="hybridMultilevel"/>
    <w:tmpl w:val="2AC065E2"/>
    <w:lvl w:ilvl="0" w:tplc="67386056">
      <w:start w:val="1"/>
      <w:numFmt w:val="decimal"/>
      <w:pStyle w:val="slovn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870341"/>
    <w:multiLevelType w:val="hybridMultilevel"/>
    <w:tmpl w:val="2CD087D2"/>
    <w:lvl w:ilvl="0" w:tplc="E8CA4344">
      <w:start w:val="1"/>
      <w:numFmt w:val="decimal"/>
      <w:lvlText w:val="%1."/>
      <w:lvlJc w:val="left"/>
      <w:pPr>
        <w:ind w:left="1020" w:hanging="360"/>
      </w:pPr>
    </w:lvl>
    <w:lvl w:ilvl="1" w:tplc="00EA4EB0">
      <w:start w:val="1"/>
      <w:numFmt w:val="decimal"/>
      <w:lvlText w:val="%2."/>
      <w:lvlJc w:val="left"/>
      <w:pPr>
        <w:ind w:left="1020" w:hanging="360"/>
      </w:pPr>
    </w:lvl>
    <w:lvl w:ilvl="2" w:tplc="1D56C20E">
      <w:start w:val="1"/>
      <w:numFmt w:val="decimal"/>
      <w:lvlText w:val="%3."/>
      <w:lvlJc w:val="left"/>
      <w:pPr>
        <w:ind w:left="1020" w:hanging="360"/>
      </w:pPr>
    </w:lvl>
    <w:lvl w:ilvl="3" w:tplc="227A235A">
      <w:start w:val="1"/>
      <w:numFmt w:val="decimal"/>
      <w:lvlText w:val="%4."/>
      <w:lvlJc w:val="left"/>
      <w:pPr>
        <w:ind w:left="1020" w:hanging="360"/>
      </w:pPr>
    </w:lvl>
    <w:lvl w:ilvl="4" w:tplc="9702CD08">
      <w:start w:val="1"/>
      <w:numFmt w:val="decimal"/>
      <w:lvlText w:val="%5."/>
      <w:lvlJc w:val="left"/>
      <w:pPr>
        <w:ind w:left="1020" w:hanging="360"/>
      </w:pPr>
    </w:lvl>
    <w:lvl w:ilvl="5" w:tplc="6A469D7C">
      <w:start w:val="1"/>
      <w:numFmt w:val="decimal"/>
      <w:lvlText w:val="%6."/>
      <w:lvlJc w:val="left"/>
      <w:pPr>
        <w:ind w:left="1020" w:hanging="360"/>
      </w:pPr>
    </w:lvl>
    <w:lvl w:ilvl="6" w:tplc="31480A90">
      <w:start w:val="1"/>
      <w:numFmt w:val="decimal"/>
      <w:lvlText w:val="%7."/>
      <w:lvlJc w:val="left"/>
      <w:pPr>
        <w:ind w:left="1020" w:hanging="360"/>
      </w:pPr>
    </w:lvl>
    <w:lvl w:ilvl="7" w:tplc="776E1B76">
      <w:start w:val="1"/>
      <w:numFmt w:val="decimal"/>
      <w:lvlText w:val="%8."/>
      <w:lvlJc w:val="left"/>
      <w:pPr>
        <w:ind w:left="1020" w:hanging="360"/>
      </w:pPr>
    </w:lvl>
    <w:lvl w:ilvl="8" w:tplc="C0AC30E0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63440594"/>
    <w:multiLevelType w:val="multilevel"/>
    <w:tmpl w:val="62F4C8A2"/>
    <w:styleLink w:val="Styl2"/>
    <w:lvl w:ilvl="0">
      <w:start w:val="1"/>
      <w:numFmt w:val="decimal"/>
      <w:lvlText w:val="1.%1"/>
      <w:lvlJc w:val="left"/>
      <w:pPr>
        <w:ind w:left="92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42FEB"/>
    <w:multiLevelType w:val="hybridMultilevel"/>
    <w:tmpl w:val="FA58C884"/>
    <w:lvl w:ilvl="0" w:tplc="0AB4D516">
      <w:start w:val="1"/>
      <w:numFmt w:val="decimal"/>
      <w:lvlText w:val="%1."/>
      <w:lvlJc w:val="left"/>
      <w:pPr>
        <w:ind w:left="1020" w:hanging="360"/>
      </w:pPr>
    </w:lvl>
    <w:lvl w:ilvl="1" w:tplc="32707520">
      <w:start w:val="1"/>
      <w:numFmt w:val="decimal"/>
      <w:lvlText w:val="%2."/>
      <w:lvlJc w:val="left"/>
      <w:pPr>
        <w:ind w:left="1020" w:hanging="360"/>
      </w:pPr>
    </w:lvl>
    <w:lvl w:ilvl="2" w:tplc="CA9E9F48">
      <w:start w:val="1"/>
      <w:numFmt w:val="decimal"/>
      <w:lvlText w:val="%3."/>
      <w:lvlJc w:val="left"/>
      <w:pPr>
        <w:ind w:left="1020" w:hanging="360"/>
      </w:pPr>
    </w:lvl>
    <w:lvl w:ilvl="3" w:tplc="0EC4CA12">
      <w:start w:val="1"/>
      <w:numFmt w:val="decimal"/>
      <w:lvlText w:val="%4."/>
      <w:lvlJc w:val="left"/>
      <w:pPr>
        <w:ind w:left="1020" w:hanging="360"/>
      </w:pPr>
    </w:lvl>
    <w:lvl w:ilvl="4" w:tplc="91AC168C">
      <w:start w:val="1"/>
      <w:numFmt w:val="decimal"/>
      <w:lvlText w:val="%5."/>
      <w:lvlJc w:val="left"/>
      <w:pPr>
        <w:ind w:left="1020" w:hanging="360"/>
      </w:pPr>
    </w:lvl>
    <w:lvl w:ilvl="5" w:tplc="74F2D43C">
      <w:start w:val="1"/>
      <w:numFmt w:val="decimal"/>
      <w:lvlText w:val="%6."/>
      <w:lvlJc w:val="left"/>
      <w:pPr>
        <w:ind w:left="1020" w:hanging="360"/>
      </w:pPr>
    </w:lvl>
    <w:lvl w:ilvl="6" w:tplc="92320EBE">
      <w:start w:val="1"/>
      <w:numFmt w:val="decimal"/>
      <w:lvlText w:val="%7."/>
      <w:lvlJc w:val="left"/>
      <w:pPr>
        <w:ind w:left="1020" w:hanging="360"/>
      </w:pPr>
    </w:lvl>
    <w:lvl w:ilvl="7" w:tplc="FE8CE798">
      <w:start w:val="1"/>
      <w:numFmt w:val="decimal"/>
      <w:lvlText w:val="%8."/>
      <w:lvlJc w:val="left"/>
      <w:pPr>
        <w:ind w:left="1020" w:hanging="360"/>
      </w:pPr>
    </w:lvl>
    <w:lvl w:ilvl="8" w:tplc="6F9AFE7A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6DD540EF"/>
    <w:multiLevelType w:val="hybridMultilevel"/>
    <w:tmpl w:val="5094C22A"/>
    <w:lvl w:ilvl="0" w:tplc="14DECB6E">
      <w:start w:val="1"/>
      <w:numFmt w:val="lowerLetter"/>
      <w:pStyle w:val="normln-psmenka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5038F4"/>
    <w:multiLevelType w:val="hybridMultilevel"/>
    <w:tmpl w:val="CD20C844"/>
    <w:lvl w:ilvl="0" w:tplc="3D6E085A">
      <w:numFmt w:val="bullet"/>
      <w:lvlText w:val="-"/>
      <w:lvlJc w:val="left"/>
      <w:pPr>
        <w:ind w:left="104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757602FC"/>
    <w:multiLevelType w:val="multilevel"/>
    <w:tmpl w:val="60D2B436"/>
    <w:lvl w:ilvl="0">
      <w:start w:val="1"/>
      <w:numFmt w:val="decimal"/>
      <w:pStyle w:val="lnku"/>
      <w:suff w:val="nothing"/>
      <w:lvlText w:val="Článek %1"/>
      <w:lvlJc w:val="center"/>
      <w:pPr>
        <w:ind w:left="3374" w:firstLine="454"/>
      </w:pPr>
      <w:rPr>
        <w:rFonts w:hint="default"/>
        <w:u w:val="none"/>
      </w:rPr>
    </w:lvl>
    <w:lvl w:ilvl="1">
      <w:start w:val="1"/>
      <w:numFmt w:val="upperLetter"/>
      <w:pStyle w:val="st"/>
      <w:suff w:val="nothing"/>
      <w:lvlText w:val="%2. "/>
      <w:lvlJc w:val="center"/>
      <w:pPr>
        <w:ind w:left="0" w:firstLine="0"/>
      </w:pPr>
      <w:rPr>
        <w:rFonts w:hint="default"/>
        <w:b/>
        <w:i w:val="0"/>
        <w:u w:val="single"/>
      </w:rPr>
    </w:lvl>
    <w:lvl w:ilvl="2">
      <w:start w:val="1"/>
      <w:numFmt w:val="decimal"/>
      <w:pStyle w:val="ABCodstavec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pStyle w:val="abecednseznam"/>
      <w:lvlText w:val="%4)"/>
      <w:lvlJc w:val="left"/>
      <w:pPr>
        <w:ind w:left="340" w:firstLine="340"/>
      </w:pPr>
      <w:rPr>
        <w:rFonts w:hint="default"/>
      </w:rPr>
    </w:lvl>
    <w:lvl w:ilvl="4">
      <w:start w:val="1"/>
      <w:numFmt w:val="decimal"/>
      <w:lvlRestart w:val="1"/>
      <w:pStyle w:val="123odstavec"/>
      <w:lvlText w:val="%1.%5."/>
      <w:lvlJc w:val="left"/>
      <w:pPr>
        <w:ind w:left="963" w:hanging="680"/>
      </w:pPr>
      <w:rPr>
        <w:rFonts w:hint="default"/>
        <w:strike w:val="0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B7C1694"/>
    <w:multiLevelType w:val="multilevel"/>
    <w:tmpl w:val="7BC6DD2C"/>
    <w:styleLink w:val="Styl3"/>
    <w:lvl w:ilvl="0">
      <w:start w:val="1"/>
      <w:numFmt w:val="upperLetter"/>
      <w:suff w:val="space"/>
      <w:lvlText w:val="%1."/>
      <w:lvlJc w:val="center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lvlText w:val="A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26796500">
    <w:abstractNumId w:val="5"/>
  </w:num>
  <w:num w:numId="2" w16cid:durableId="253125021">
    <w:abstractNumId w:val="2"/>
  </w:num>
  <w:num w:numId="3" w16cid:durableId="2088991227">
    <w:abstractNumId w:val="9"/>
  </w:num>
  <w:num w:numId="4" w16cid:durableId="56636279">
    <w:abstractNumId w:val="11"/>
  </w:num>
  <w:num w:numId="5" w16cid:durableId="871042874">
    <w:abstractNumId w:val="14"/>
  </w:num>
  <w:num w:numId="6" w16cid:durableId="328338386">
    <w:abstractNumId w:val="6"/>
  </w:num>
  <w:num w:numId="7" w16cid:durableId="976495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2734187">
    <w:abstractNumId w:val="13"/>
  </w:num>
  <w:num w:numId="9" w16cid:durableId="433786054">
    <w:abstractNumId w:val="7"/>
  </w:num>
  <w:num w:numId="10" w16cid:durableId="1996954708">
    <w:abstractNumId w:val="10"/>
  </w:num>
  <w:num w:numId="11" w16cid:durableId="965240956">
    <w:abstractNumId w:val="8"/>
  </w:num>
  <w:num w:numId="12" w16cid:durableId="75058218">
    <w:abstractNumId w:val="12"/>
  </w:num>
  <w:num w:numId="13" w16cid:durableId="738793773">
    <w:abstractNumId w:val="13"/>
  </w:num>
  <w:num w:numId="14" w16cid:durableId="1170020985">
    <w:abstractNumId w:val="13"/>
  </w:num>
  <w:num w:numId="15" w16cid:durableId="1722048009">
    <w:abstractNumId w:val="13"/>
  </w:num>
  <w:num w:numId="16" w16cid:durableId="95479898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0"/>
  <w:defaultTabStop w:val="73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F11"/>
    <w:rsid w:val="000023FF"/>
    <w:rsid w:val="00002E89"/>
    <w:rsid w:val="0000327D"/>
    <w:rsid w:val="00014A95"/>
    <w:rsid w:val="00021220"/>
    <w:rsid w:val="0002396B"/>
    <w:rsid w:val="00026CED"/>
    <w:rsid w:val="00027203"/>
    <w:rsid w:val="0003031E"/>
    <w:rsid w:val="000339FE"/>
    <w:rsid w:val="00037318"/>
    <w:rsid w:val="00037A07"/>
    <w:rsid w:val="00040D44"/>
    <w:rsid w:val="00041AB9"/>
    <w:rsid w:val="00043863"/>
    <w:rsid w:val="00043ABD"/>
    <w:rsid w:val="000442FA"/>
    <w:rsid w:val="0004672D"/>
    <w:rsid w:val="00046DA8"/>
    <w:rsid w:val="00051212"/>
    <w:rsid w:val="000517F0"/>
    <w:rsid w:val="00052989"/>
    <w:rsid w:val="0005351D"/>
    <w:rsid w:val="00056EC8"/>
    <w:rsid w:val="00065497"/>
    <w:rsid w:val="000654B4"/>
    <w:rsid w:val="00066F1B"/>
    <w:rsid w:val="000672F1"/>
    <w:rsid w:val="00067D04"/>
    <w:rsid w:val="000764AA"/>
    <w:rsid w:val="00076D47"/>
    <w:rsid w:val="000809EA"/>
    <w:rsid w:val="000813E6"/>
    <w:rsid w:val="00081912"/>
    <w:rsid w:val="00082053"/>
    <w:rsid w:val="000834CE"/>
    <w:rsid w:val="000842F8"/>
    <w:rsid w:val="00085201"/>
    <w:rsid w:val="000858ED"/>
    <w:rsid w:val="00090772"/>
    <w:rsid w:val="00094296"/>
    <w:rsid w:val="00097A4A"/>
    <w:rsid w:val="000A0321"/>
    <w:rsid w:val="000A09CB"/>
    <w:rsid w:val="000A0BE5"/>
    <w:rsid w:val="000A1842"/>
    <w:rsid w:val="000A51E5"/>
    <w:rsid w:val="000A5257"/>
    <w:rsid w:val="000A59BD"/>
    <w:rsid w:val="000A7057"/>
    <w:rsid w:val="000B0E82"/>
    <w:rsid w:val="000B2931"/>
    <w:rsid w:val="000B68C7"/>
    <w:rsid w:val="000C10C8"/>
    <w:rsid w:val="000C17B5"/>
    <w:rsid w:val="000C3869"/>
    <w:rsid w:val="000C4F75"/>
    <w:rsid w:val="000C517A"/>
    <w:rsid w:val="000C5799"/>
    <w:rsid w:val="000C639F"/>
    <w:rsid w:val="000D59F6"/>
    <w:rsid w:val="000D65B4"/>
    <w:rsid w:val="000D67F4"/>
    <w:rsid w:val="000D77CA"/>
    <w:rsid w:val="000D7B4A"/>
    <w:rsid w:val="000E069E"/>
    <w:rsid w:val="000E0AE4"/>
    <w:rsid w:val="000E25EE"/>
    <w:rsid w:val="000E393D"/>
    <w:rsid w:val="000E52C7"/>
    <w:rsid w:val="000E58E2"/>
    <w:rsid w:val="000E68B6"/>
    <w:rsid w:val="000F228C"/>
    <w:rsid w:val="000F3009"/>
    <w:rsid w:val="000F60BB"/>
    <w:rsid w:val="000F6DAD"/>
    <w:rsid w:val="000F74FA"/>
    <w:rsid w:val="00103EF1"/>
    <w:rsid w:val="00107C7E"/>
    <w:rsid w:val="00110AC6"/>
    <w:rsid w:val="00112076"/>
    <w:rsid w:val="00114A0A"/>
    <w:rsid w:val="00115E8A"/>
    <w:rsid w:val="00117D30"/>
    <w:rsid w:val="00120B8F"/>
    <w:rsid w:val="00122E8E"/>
    <w:rsid w:val="00125E83"/>
    <w:rsid w:val="00125FD4"/>
    <w:rsid w:val="00127F6B"/>
    <w:rsid w:val="00131790"/>
    <w:rsid w:val="001338B7"/>
    <w:rsid w:val="00140060"/>
    <w:rsid w:val="00140935"/>
    <w:rsid w:val="00140CFF"/>
    <w:rsid w:val="00140D9A"/>
    <w:rsid w:val="00141154"/>
    <w:rsid w:val="00145791"/>
    <w:rsid w:val="001547A7"/>
    <w:rsid w:val="0016001B"/>
    <w:rsid w:val="001606FB"/>
    <w:rsid w:val="001614F6"/>
    <w:rsid w:val="00161ED2"/>
    <w:rsid w:val="00163C75"/>
    <w:rsid w:val="00166013"/>
    <w:rsid w:val="00173816"/>
    <w:rsid w:val="001753BE"/>
    <w:rsid w:val="00177456"/>
    <w:rsid w:val="001777F4"/>
    <w:rsid w:val="00181339"/>
    <w:rsid w:val="00182C71"/>
    <w:rsid w:val="001857B3"/>
    <w:rsid w:val="00185BB8"/>
    <w:rsid w:val="00186AEF"/>
    <w:rsid w:val="00187E32"/>
    <w:rsid w:val="00190CEF"/>
    <w:rsid w:val="00191D20"/>
    <w:rsid w:val="00193077"/>
    <w:rsid w:val="00195AF4"/>
    <w:rsid w:val="00196D02"/>
    <w:rsid w:val="0019791D"/>
    <w:rsid w:val="001A0107"/>
    <w:rsid w:val="001A4E8A"/>
    <w:rsid w:val="001A583C"/>
    <w:rsid w:val="001A641E"/>
    <w:rsid w:val="001B0F80"/>
    <w:rsid w:val="001B121B"/>
    <w:rsid w:val="001B4125"/>
    <w:rsid w:val="001B6F28"/>
    <w:rsid w:val="001C2ECD"/>
    <w:rsid w:val="001D148C"/>
    <w:rsid w:val="001D27A2"/>
    <w:rsid w:val="001D4861"/>
    <w:rsid w:val="001D52C0"/>
    <w:rsid w:val="001D5E29"/>
    <w:rsid w:val="001E0637"/>
    <w:rsid w:val="001E0B1C"/>
    <w:rsid w:val="001E287B"/>
    <w:rsid w:val="001E711A"/>
    <w:rsid w:val="001E7537"/>
    <w:rsid w:val="001E7F58"/>
    <w:rsid w:val="001F1585"/>
    <w:rsid w:val="001F18C9"/>
    <w:rsid w:val="001F1E1C"/>
    <w:rsid w:val="001F53CA"/>
    <w:rsid w:val="001F7C38"/>
    <w:rsid w:val="001F7EF9"/>
    <w:rsid w:val="002021CE"/>
    <w:rsid w:val="0020379D"/>
    <w:rsid w:val="002063C9"/>
    <w:rsid w:val="002065DD"/>
    <w:rsid w:val="00207630"/>
    <w:rsid w:val="00207E01"/>
    <w:rsid w:val="0021112F"/>
    <w:rsid w:val="0021135D"/>
    <w:rsid w:val="00211767"/>
    <w:rsid w:val="002132A3"/>
    <w:rsid w:val="002143A2"/>
    <w:rsid w:val="002179E8"/>
    <w:rsid w:val="0022039D"/>
    <w:rsid w:val="00220BFF"/>
    <w:rsid w:val="00220F47"/>
    <w:rsid w:val="00221436"/>
    <w:rsid w:val="00221A26"/>
    <w:rsid w:val="00223640"/>
    <w:rsid w:val="002249FD"/>
    <w:rsid w:val="0022637B"/>
    <w:rsid w:val="00227D0E"/>
    <w:rsid w:val="0023056E"/>
    <w:rsid w:val="00230D1A"/>
    <w:rsid w:val="0023106D"/>
    <w:rsid w:val="0023312D"/>
    <w:rsid w:val="0023361F"/>
    <w:rsid w:val="002347A1"/>
    <w:rsid w:val="00234E4B"/>
    <w:rsid w:val="00236029"/>
    <w:rsid w:val="00237B54"/>
    <w:rsid w:val="00241873"/>
    <w:rsid w:val="0024641B"/>
    <w:rsid w:val="00246469"/>
    <w:rsid w:val="00246D81"/>
    <w:rsid w:val="002504F9"/>
    <w:rsid w:val="002520F0"/>
    <w:rsid w:val="00254258"/>
    <w:rsid w:val="00257566"/>
    <w:rsid w:val="00261AC3"/>
    <w:rsid w:val="00261F4A"/>
    <w:rsid w:val="00266811"/>
    <w:rsid w:val="00266F55"/>
    <w:rsid w:val="00267EC9"/>
    <w:rsid w:val="00271297"/>
    <w:rsid w:val="00274A7D"/>
    <w:rsid w:val="002755E3"/>
    <w:rsid w:val="00276B2D"/>
    <w:rsid w:val="0027701E"/>
    <w:rsid w:val="002772F4"/>
    <w:rsid w:val="002819C4"/>
    <w:rsid w:val="00283AA2"/>
    <w:rsid w:val="00287DFF"/>
    <w:rsid w:val="00293BE5"/>
    <w:rsid w:val="002956E3"/>
    <w:rsid w:val="00295A94"/>
    <w:rsid w:val="002967FC"/>
    <w:rsid w:val="002969AF"/>
    <w:rsid w:val="002A3459"/>
    <w:rsid w:val="002A58EE"/>
    <w:rsid w:val="002B1D2A"/>
    <w:rsid w:val="002B3944"/>
    <w:rsid w:val="002B4B22"/>
    <w:rsid w:val="002B592F"/>
    <w:rsid w:val="002C1A0E"/>
    <w:rsid w:val="002C2D90"/>
    <w:rsid w:val="002C35A7"/>
    <w:rsid w:val="002C6618"/>
    <w:rsid w:val="002D0F28"/>
    <w:rsid w:val="002D1ED6"/>
    <w:rsid w:val="002D1F9D"/>
    <w:rsid w:val="002D46BA"/>
    <w:rsid w:val="002D5EB3"/>
    <w:rsid w:val="002E6C46"/>
    <w:rsid w:val="002E7789"/>
    <w:rsid w:val="002F1B83"/>
    <w:rsid w:val="002F2233"/>
    <w:rsid w:val="002F260E"/>
    <w:rsid w:val="002F26DF"/>
    <w:rsid w:val="002F5C1A"/>
    <w:rsid w:val="002F778F"/>
    <w:rsid w:val="002F7A3D"/>
    <w:rsid w:val="00300064"/>
    <w:rsid w:val="00302329"/>
    <w:rsid w:val="00306B4D"/>
    <w:rsid w:val="00314E50"/>
    <w:rsid w:val="00316065"/>
    <w:rsid w:val="00317772"/>
    <w:rsid w:val="00317B04"/>
    <w:rsid w:val="00322115"/>
    <w:rsid w:val="00322A41"/>
    <w:rsid w:val="00323325"/>
    <w:rsid w:val="00326298"/>
    <w:rsid w:val="003265F8"/>
    <w:rsid w:val="003268AB"/>
    <w:rsid w:val="0032780A"/>
    <w:rsid w:val="00333E73"/>
    <w:rsid w:val="0033560F"/>
    <w:rsid w:val="00335FDC"/>
    <w:rsid w:val="00337350"/>
    <w:rsid w:val="0034058A"/>
    <w:rsid w:val="00343031"/>
    <w:rsid w:val="00343240"/>
    <w:rsid w:val="00345618"/>
    <w:rsid w:val="003459C2"/>
    <w:rsid w:val="00351707"/>
    <w:rsid w:val="003520B2"/>
    <w:rsid w:val="003523B1"/>
    <w:rsid w:val="0035380E"/>
    <w:rsid w:val="0035666A"/>
    <w:rsid w:val="0035696E"/>
    <w:rsid w:val="00362B85"/>
    <w:rsid w:val="003637FB"/>
    <w:rsid w:val="0036453D"/>
    <w:rsid w:val="003647A6"/>
    <w:rsid w:val="00365E90"/>
    <w:rsid w:val="0036601F"/>
    <w:rsid w:val="0037111F"/>
    <w:rsid w:val="00371739"/>
    <w:rsid w:val="00372100"/>
    <w:rsid w:val="00373073"/>
    <w:rsid w:val="00376C9B"/>
    <w:rsid w:val="003776FD"/>
    <w:rsid w:val="00380A9C"/>
    <w:rsid w:val="00380B10"/>
    <w:rsid w:val="0038198F"/>
    <w:rsid w:val="003821B7"/>
    <w:rsid w:val="00382560"/>
    <w:rsid w:val="00382F02"/>
    <w:rsid w:val="00383ACD"/>
    <w:rsid w:val="00394065"/>
    <w:rsid w:val="003A139F"/>
    <w:rsid w:val="003A2780"/>
    <w:rsid w:val="003A2B79"/>
    <w:rsid w:val="003A4D14"/>
    <w:rsid w:val="003A741E"/>
    <w:rsid w:val="003A7526"/>
    <w:rsid w:val="003B0E56"/>
    <w:rsid w:val="003B4016"/>
    <w:rsid w:val="003B5175"/>
    <w:rsid w:val="003B5FD1"/>
    <w:rsid w:val="003C0E1B"/>
    <w:rsid w:val="003C2563"/>
    <w:rsid w:val="003C4E39"/>
    <w:rsid w:val="003C5442"/>
    <w:rsid w:val="003D29D9"/>
    <w:rsid w:val="003D31E2"/>
    <w:rsid w:val="003D3856"/>
    <w:rsid w:val="003D4C59"/>
    <w:rsid w:val="003D517D"/>
    <w:rsid w:val="003D5603"/>
    <w:rsid w:val="003E30D0"/>
    <w:rsid w:val="003E735A"/>
    <w:rsid w:val="003E7B2A"/>
    <w:rsid w:val="003F2518"/>
    <w:rsid w:val="003F2983"/>
    <w:rsid w:val="003F31C5"/>
    <w:rsid w:val="003F4549"/>
    <w:rsid w:val="003F4D36"/>
    <w:rsid w:val="003F5751"/>
    <w:rsid w:val="003F5D66"/>
    <w:rsid w:val="00404293"/>
    <w:rsid w:val="00407D42"/>
    <w:rsid w:val="0041014B"/>
    <w:rsid w:val="004107BB"/>
    <w:rsid w:val="0041413C"/>
    <w:rsid w:val="00422B66"/>
    <w:rsid w:val="0042489E"/>
    <w:rsid w:val="00425DC0"/>
    <w:rsid w:val="00432559"/>
    <w:rsid w:val="00433507"/>
    <w:rsid w:val="00434130"/>
    <w:rsid w:val="0043464F"/>
    <w:rsid w:val="00442186"/>
    <w:rsid w:val="00443ABA"/>
    <w:rsid w:val="00446191"/>
    <w:rsid w:val="00450FA6"/>
    <w:rsid w:val="00452FA1"/>
    <w:rsid w:val="004549E5"/>
    <w:rsid w:val="00454E0B"/>
    <w:rsid w:val="00455F59"/>
    <w:rsid w:val="004561CA"/>
    <w:rsid w:val="004614ED"/>
    <w:rsid w:val="004623FD"/>
    <w:rsid w:val="004634A0"/>
    <w:rsid w:val="00463EA1"/>
    <w:rsid w:val="00463F45"/>
    <w:rsid w:val="00464AB4"/>
    <w:rsid w:val="004663C2"/>
    <w:rsid w:val="00467CE7"/>
    <w:rsid w:val="004708B3"/>
    <w:rsid w:val="004729D0"/>
    <w:rsid w:val="00473186"/>
    <w:rsid w:val="0047721D"/>
    <w:rsid w:val="0047746B"/>
    <w:rsid w:val="00482016"/>
    <w:rsid w:val="0048269E"/>
    <w:rsid w:val="00482B52"/>
    <w:rsid w:val="004832AA"/>
    <w:rsid w:val="0049082E"/>
    <w:rsid w:val="004910BB"/>
    <w:rsid w:val="00492A12"/>
    <w:rsid w:val="004951A2"/>
    <w:rsid w:val="004965C0"/>
    <w:rsid w:val="004966D2"/>
    <w:rsid w:val="004A0A66"/>
    <w:rsid w:val="004A1990"/>
    <w:rsid w:val="004A28AD"/>
    <w:rsid w:val="004A2E96"/>
    <w:rsid w:val="004A37B1"/>
    <w:rsid w:val="004A673B"/>
    <w:rsid w:val="004B298A"/>
    <w:rsid w:val="004B4A66"/>
    <w:rsid w:val="004B5E56"/>
    <w:rsid w:val="004B61BE"/>
    <w:rsid w:val="004B78CE"/>
    <w:rsid w:val="004C0F0B"/>
    <w:rsid w:val="004C11DA"/>
    <w:rsid w:val="004C5366"/>
    <w:rsid w:val="004D156B"/>
    <w:rsid w:val="004D1A60"/>
    <w:rsid w:val="004D3E1D"/>
    <w:rsid w:val="004D4B07"/>
    <w:rsid w:val="004D6380"/>
    <w:rsid w:val="004D6F34"/>
    <w:rsid w:val="004D7475"/>
    <w:rsid w:val="004E0B91"/>
    <w:rsid w:val="004E3782"/>
    <w:rsid w:val="004E44EF"/>
    <w:rsid w:val="004E470F"/>
    <w:rsid w:val="004E481F"/>
    <w:rsid w:val="004E49A6"/>
    <w:rsid w:val="004E599C"/>
    <w:rsid w:val="004E6443"/>
    <w:rsid w:val="004F200B"/>
    <w:rsid w:val="004F21A8"/>
    <w:rsid w:val="004F3BE1"/>
    <w:rsid w:val="004F43BD"/>
    <w:rsid w:val="004F5EA5"/>
    <w:rsid w:val="004F636D"/>
    <w:rsid w:val="004F64EE"/>
    <w:rsid w:val="005001CB"/>
    <w:rsid w:val="0050344B"/>
    <w:rsid w:val="00504DF1"/>
    <w:rsid w:val="005053C4"/>
    <w:rsid w:val="00507009"/>
    <w:rsid w:val="005108C3"/>
    <w:rsid w:val="0051095D"/>
    <w:rsid w:val="00510E3B"/>
    <w:rsid w:val="00514579"/>
    <w:rsid w:val="00514A73"/>
    <w:rsid w:val="0051562A"/>
    <w:rsid w:val="005160B4"/>
    <w:rsid w:val="00516479"/>
    <w:rsid w:val="00517150"/>
    <w:rsid w:val="005223E6"/>
    <w:rsid w:val="00531BD6"/>
    <w:rsid w:val="00531C49"/>
    <w:rsid w:val="005408B2"/>
    <w:rsid w:val="0054179C"/>
    <w:rsid w:val="0054441F"/>
    <w:rsid w:val="00546DA2"/>
    <w:rsid w:val="005507A9"/>
    <w:rsid w:val="0055434F"/>
    <w:rsid w:val="00555015"/>
    <w:rsid w:val="0055536F"/>
    <w:rsid w:val="00560A4F"/>
    <w:rsid w:val="00561E93"/>
    <w:rsid w:val="005622D3"/>
    <w:rsid w:val="005654F0"/>
    <w:rsid w:val="00565EE1"/>
    <w:rsid w:val="0057431F"/>
    <w:rsid w:val="00574A3F"/>
    <w:rsid w:val="00584054"/>
    <w:rsid w:val="0058411B"/>
    <w:rsid w:val="00585064"/>
    <w:rsid w:val="00585263"/>
    <w:rsid w:val="00586886"/>
    <w:rsid w:val="00586DC1"/>
    <w:rsid w:val="005873B6"/>
    <w:rsid w:val="005877E8"/>
    <w:rsid w:val="005917FF"/>
    <w:rsid w:val="00593E8F"/>
    <w:rsid w:val="00594B08"/>
    <w:rsid w:val="00594F9C"/>
    <w:rsid w:val="00595A25"/>
    <w:rsid w:val="005A1326"/>
    <w:rsid w:val="005B0383"/>
    <w:rsid w:val="005B2618"/>
    <w:rsid w:val="005B31C4"/>
    <w:rsid w:val="005B48C6"/>
    <w:rsid w:val="005B4919"/>
    <w:rsid w:val="005B4D42"/>
    <w:rsid w:val="005B576D"/>
    <w:rsid w:val="005B73D3"/>
    <w:rsid w:val="005C0B9C"/>
    <w:rsid w:val="005C0DC5"/>
    <w:rsid w:val="005C7A5E"/>
    <w:rsid w:val="005D1A80"/>
    <w:rsid w:val="005D23E3"/>
    <w:rsid w:val="005D4CEF"/>
    <w:rsid w:val="005D5911"/>
    <w:rsid w:val="005D6C4A"/>
    <w:rsid w:val="005E2D5D"/>
    <w:rsid w:val="005E2DD0"/>
    <w:rsid w:val="005E51A1"/>
    <w:rsid w:val="005E72A5"/>
    <w:rsid w:val="005F14D5"/>
    <w:rsid w:val="005F1C4A"/>
    <w:rsid w:val="005F1D5B"/>
    <w:rsid w:val="005F3E70"/>
    <w:rsid w:val="005F4359"/>
    <w:rsid w:val="005F4FCB"/>
    <w:rsid w:val="005F60BD"/>
    <w:rsid w:val="005F7A3D"/>
    <w:rsid w:val="0060340F"/>
    <w:rsid w:val="00606844"/>
    <w:rsid w:val="00606903"/>
    <w:rsid w:val="006074C0"/>
    <w:rsid w:val="00613ACC"/>
    <w:rsid w:val="00616619"/>
    <w:rsid w:val="00616E2E"/>
    <w:rsid w:val="006177FC"/>
    <w:rsid w:val="00620C43"/>
    <w:rsid w:val="00621226"/>
    <w:rsid w:val="006228E4"/>
    <w:rsid w:val="00623FE6"/>
    <w:rsid w:val="00630675"/>
    <w:rsid w:val="00630C78"/>
    <w:rsid w:val="00631FF7"/>
    <w:rsid w:val="0063276D"/>
    <w:rsid w:val="00634192"/>
    <w:rsid w:val="0064013A"/>
    <w:rsid w:val="006406FB"/>
    <w:rsid w:val="00640A8B"/>
    <w:rsid w:val="00643D38"/>
    <w:rsid w:val="00646B88"/>
    <w:rsid w:val="00650729"/>
    <w:rsid w:val="00650A34"/>
    <w:rsid w:val="0065430B"/>
    <w:rsid w:val="00655A00"/>
    <w:rsid w:val="0065604B"/>
    <w:rsid w:val="0065629D"/>
    <w:rsid w:val="00657475"/>
    <w:rsid w:val="00660862"/>
    <w:rsid w:val="00660C38"/>
    <w:rsid w:val="00662DFD"/>
    <w:rsid w:val="0066513D"/>
    <w:rsid w:val="00665EF4"/>
    <w:rsid w:val="00666E90"/>
    <w:rsid w:val="006705FF"/>
    <w:rsid w:val="00670C8A"/>
    <w:rsid w:val="00670F24"/>
    <w:rsid w:val="006777DC"/>
    <w:rsid w:val="00677A76"/>
    <w:rsid w:val="00682DBF"/>
    <w:rsid w:val="00685D62"/>
    <w:rsid w:val="00691907"/>
    <w:rsid w:val="00693305"/>
    <w:rsid w:val="00693630"/>
    <w:rsid w:val="00693EE0"/>
    <w:rsid w:val="00695A29"/>
    <w:rsid w:val="00697A1B"/>
    <w:rsid w:val="006A0085"/>
    <w:rsid w:val="006A1619"/>
    <w:rsid w:val="006A2E31"/>
    <w:rsid w:val="006A2E66"/>
    <w:rsid w:val="006A2E7A"/>
    <w:rsid w:val="006A3305"/>
    <w:rsid w:val="006A6323"/>
    <w:rsid w:val="006A6853"/>
    <w:rsid w:val="006A6B72"/>
    <w:rsid w:val="006B192A"/>
    <w:rsid w:val="006C0C75"/>
    <w:rsid w:val="006C158C"/>
    <w:rsid w:val="006C390F"/>
    <w:rsid w:val="006C5125"/>
    <w:rsid w:val="006D007A"/>
    <w:rsid w:val="006D232E"/>
    <w:rsid w:val="006D3933"/>
    <w:rsid w:val="006E0422"/>
    <w:rsid w:val="006E483B"/>
    <w:rsid w:val="006E5E53"/>
    <w:rsid w:val="006F3BDD"/>
    <w:rsid w:val="006F3BFA"/>
    <w:rsid w:val="006F4318"/>
    <w:rsid w:val="006F5E25"/>
    <w:rsid w:val="006F6C7D"/>
    <w:rsid w:val="006F751E"/>
    <w:rsid w:val="007000DB"/>
    <w:rsid w:val="0070372B"/>
    <w:rsid w:val="007041F0"/>
    <w:rsid w:val="0070699C"/>
    <w:rsid w:val="00707F1F"/>
    <w:rsid w:val="00714ECE"/>
    <w:rsid w:val="00715EAB"/>
    <w:rsid w:val="0071630A"/>
    <w:rsid w:val="0071671B"/>
    <w:rsid w:val="00716C94"/>
    <w:rsid w:val="00720FCA"/>
    <w:rsid w:val="00723D0C"/>
    <w:rsid w:val="007251A6"/>
    <w:rsid w:val="007253E8"/>
    <w:rsid w:val="007303B7"/>
    <w:rsid w:val="00731C54"/>
    <w:rsid w:val="00736DB9"/>
    <w:rsid w:val="007370E3"/>
    <w:rsid w:val="00740172"/>
    <w:rsid w:val="00741E18"/>
    <w:rsid w:val="007440C9"/>
    <w:rsid w:val="00745190"/>
    <w:rsid w:val="00745F60"/>
    <w:rsid w:val="00747267"/>
    <w:rsid w:val="00750592"/>
    <w:rsid w:val="00756B38"/>
    <w:rsid w:val="0075750F"/>
    <w:rsid w:val="00757B93"/>
    <w:rsid w:val="0076099E"/>
    <w:rsid w:val="00760F26"/>
    <w:rsid w:val="00762970"/>
    <w:rsid w:val="00765B8D"/>
    <w:rsid w:val="0076638D"/>
    <w:rsid w:val="007709FF"/>
    <w:rsid w:val="00771C67"/>
    <w:rsid w:val="00771CEE"/>
    <w:rsid w:val="00772286"/>
    <w:rsid w:val="00775A23"/>
    <w:rsid w:val="007771D3"/>
    <w:rsid w:val="00777AD1"/>
    <w:rsid w:val="00780BF7"/>
    <w:rsid w:val="00782042"/>
    <w:rsid w:val="00786830"/>
    <w:rsid w:val="00787808"/>
    <w:rsid w:val="00796658"/>
    <w:rsid w:val="00797A68"/>
    <w:rsid w:val="00797ADA"/>
    <w:rsid w:val="007A05C4"/>
    <w:rsid w:val="007A2A11"/>
    <w:rsid w:val="007A4A3A"/>
    <w:rsid w:val="007A7B6D"/>
    <w:rsid w:val="007B56DD"/>
    <w:rsid w:val="007B5A29"/>
    <w:rsid w:val="007B5D43"/>
    <w:rsid w:val="007B6131"/>
    <w:rsid w:val="007C2710"/>
    <w:rsid w:val="007C33C8"/>
    <w:rsid w:val="007C5924"/>
    <w:rsid w:val="007D54EF"/>
    <w:rsid w:val="007D5CF6"/>
    <w:rsid w:val="007E5546"/>
    <w:rsid w:val="007E60F4"/>
    <w:rsid w:val="007E7B0D"/>
    <w:rsid w:val="007F18B5"/>
    <w:rsid w:val="007F2952"/>
    <w:rsid w:val="007F355B"/>
    <w:rsid w:val="007F41BF"/>
    <w:rsid w:val="007F602A"/>
    <w:rsid w:val="007F7A21"/>
    <w:rsid w:val="008029DE"/>
    <w:rsid w:val="00803906"/>
    <w:rsid w:val="00807300"/>
    <w:rsid w:val="00810507"/>
    <w:rsid w:val="00813324"/>
    <w:rsid w:val="0081510F"/>
    <w:rsid w:val="008161FC"/>
    <w:rsid w:val="00820227"/>
    <w:rsid w:val="00820419"/>
    <w:rsid w:val="00820CD9"/>
    <w:rsid w:val="00824B4A"/>
    <w:rsid w:val="008260BB"/>
    <w:rsid w:val="00827E25"/>
    <w:rsid w:val="0083068E"/>
    <w:rsid w:val="00841703"/>
    <w:rsid w:val="00844861"/>
    <w:rsid w:val="00844A1B"/>
    <w:rsid w:val="008468BF"/>
    <w:rsid w:val="0085119E"/>
    <w:rsid w:val="008534B1"/>
    <w:rsid w:val="008538B4"/>
    <w:rsid w:val="0085453F"/>
    <w:rsid w:val="0085490B"/>
    <w:rsid w:val="00854A9D"/>
    <w:rsid w:val="0085775D"/>
    <w:rsid w:val="008605CC"/>
    <w:rsid w:val="00861349"/>
    <w:rsid w:val="00861582"/>
    <w:rsid w:val="008621B5"/>
    <w:rsid w:val="00862BC3"/>
    <w:rsid w:val="0086349E"/>
    <w:rsid w:val="008635FB"/>
    <w:rsid w:val="00866C91"/>
    <w:rsid w:val="0087004C"/>
    <w:rsid w:val="008721A9"/>
    <w:rsid w:val="008767F8"/>
    <w:rsid w:val="00881AB1"/>
    <w:rsid w:val="0088614F"/>
    <w:rsid w:val="00886275"/>
    <w:rsid w:val="00887328"/>
    <w:rsid w:val="00887A34"/>
    <w:rsid w:val="00887AA1"/>
    <w:rsid w:val="00890461"/>
    <w:rsid w:val="008907CE"/>
    <w:rsid w:val="008919E8"/>
    <w:rsid w:val="008919F5"/>
    <w:rsid w:val="00891D04"/>
    <w:rsid w:val="00891F19"/>
    <w:rsid w:val="00897CFB"/>
    <w:rsid w:val="008A3A0C"/>
    <w:rsid w:val="008A3F7C"/>
    <w:rsid w:val="008A6333"/>
    <w:rsid w:val="008B1B50"/>
    <w:rsid w:val="008B28EA"/>
    <w:rsid w:val="008B2D28"/>
    <w:rsid w:val="008B49D2"/>
    <w:rsid w:val="008B6F74"/>
    <w:rsid w:val="008B7A95"/>
    <w:rsid w:val="008C3973"/>
    <w:rsid w:val="008C3DCA"/>
    <w:rsid w:val="008C3EAF"/>
    <w:rsid w:val="008C520D"/>
    <w:rsid w:val="008C633F"/>
    <w:rsid w:val="008C7099"/>
    <w:rsid w:val="008C792F"/>
    <w:rsid w:val="008D02A2"/>
    <w:rsid w:val="008D03FA"/>
    <w:rsid w:val="008D0EF6"/>
    <w:rsid w:val="008D61C2"/>
    <w:rsid w:val="008D6543"/>
    <w:rsid w:val="008D775C"/>
    <w:rsid w:val="008E0767"/>
    <w:rsid w:val="008E33BE"/>
    <w:rsid w:val="008E3F69"/>
    <w:rsid w:val="008E4769"/>
    <w:rsid w:val="008E6B55"/>
    <w:rsid w:val="008E7054"/>
    <w:rsid w:val="008F07A1"/>
    <w:rsid w:val="008F2664"/>
    <w:rsid w:val="008F2D0B"/>
    <w:rsid w:val="008F36D7"/>
    <w:rsid w:val="008F7796"/>
    <w:rsid w:val="00901F7E"/>
    <w:rsid w:val="00902F82"/>
    <w:rsid w:val="009035EB"/>
    <w:rsid w:val="00904B38"/>
    <w:rsid w:val="00911D9E"/>
    <w:rsid w:val="009131E8"/>
    <w:rsid w:val="00913EB8"/>
    <w:rsid w:val="00915450"/>
    <w:rsid w:val="00917FDD"/>
    <w:rsid w:val="00921354"/>
    <w:rsid w:val="00921D34"/>
    <w:rsid w:val="00923997"/>
    <w:rsid w:val="0092413B"/>
    <w:rsid w:val="00925E21"/>
    <w:rsid w:val="009277BB"/>
    <w:rsid w:val="0093335D"/>
    <w:rsid w:val="009334A7"/>
    <w:rsid w:val="0093428C"/>
    <w:rsid w:val="009351D8"/>
    <w:rsid w:val="009379C7"/>
    <w:rsid w:val="00941DF9"/>
    <w:rsid w:val="00943EE1"/>
    <w:rsid w:val="009446DB"/>
    <w:rsid w:val="009455A4"/>
    <w:rsid w:val="00947C3F"/>
    <w:rsid w:val="00950AB2"/>
    <w:rsid w:val="00955010"/>
    <w:rsid w:val="00956F39"/>
    <w:rsid w:val="009570A4"/>
    <w:rsid w:val="00963D05"/>
    <w:rsid w:val="00963F6C"/>
    <w:rsid w:val="00965F74"/>
    <w:rsid w:val="009674CF"/>
    <w:rsid w:val="009712C0"/>
    <w:rsid w:val="009750BA"/>
    <w:rsid w:val="00976B22"/>
    <w:rsid w:val="0097701B"/>
    <w:rsid w:val="00977324"/>
    <w:rsid w:val="0098118A"/>
    <w:rsid w:val="009814E6"/>
    <w:rsid w:val="00984904"/>
    <w:rsid w:val="009915C9"/>
    <w:rsid w:val="00993B7B"/>
    <w:rsid w:val="00995252"/>
    <w:rsid w:val="009952BC"/>
    <w:rsid w:val="00995317"/>
    <w:rsid w:val="00995802"/>
    <w:rsid w:val="009A0332"/>
    <w:rsid w:val="009A314B"/>
    <w:rsid w:val="009A3597"/>
    <w:rsid w:val="009A4BC5"/>
    <w:rsid w:val="009A5D7A"/>
    <w:rsid w:val="009A6138"/>
    <w:rsid w:val="009A67AE"/>
    <w:rsid w:val="009A7547"/>
    <w:rsid w:val="009A7D49"/>
    <w:rsid w:val="009B001C"/>
    <w:rsid w:val="009B0D66"/>
    <w:rsid w:val="009B7ADB"/>
    <w:rsid w:val="009C1716"/>
    <w:rsid w:val="009C1E40"/>
    <w:rsid w:val="009C1F55"/>
    <w:rsid w:val="009C3FAD"/>
    <w:rsid w:val="009D1C61"/>
    <w:rsid w:val="009D2335"/>
    <w:rsid w:val="009D41F9"/>
    <w:rsid w:val="009D5BB4"/>
    <w:rsid w:val="009E2E23"/>
    <w:rsid w:val="009E764A"/>
    <w:rsid w:val="009E7669"/>
    <w:rsid w:val="009F0241"/>
    <w:rsid w:val="009F2915"/>
    <w:rsid w:val="009F4181"/>
    <w:rsid w:val="009F4813"/>
    <w:rsid w:val="009F4EA0"/>
    <w:rsid w:val="009F4F4B"/>
    <w:rsid w:val="009F6484"/>
    <w:rsid w:val="009F7438"/>
    <w:rsid w:val="009F7ACA"/>
    <w:rsid w:val="00A0204F"/>
    <w:rsid w:val="00A02E06"/>
    <w:rsid w:val="00A07323"/>
    <w:rsid w:val="00A10348"/>
    <w:rsid w:val="00A12528"/>
    <w:rsid w:val="00A15805"/>
    <w:rsid w:val="00A173E1"/>
    <w:rsid w:val="00A20BDF"/>
    <w:rsid w:val="00A20C3B"/>
    <w:rsid w:val="00A234AE"/>
    <w:rsid w:val="00A237FF"/>
    <w:rsid w:val="00A271EE"/>
    <w:rsid w:val="00A3590B"/>
    <w:rsid w:val="00A363E0"/>
    <w:rsid w:val="00A36C4F"/>
    <w:rsid w:val="00A37934"/>
    <w:rsid w:val="00A40D8E"/>
    <w:rsid w:val="00A516FD"/>
    <w:rsid w:val="00A5590C"/>
    <w:rsid w:val="00A56CE9"/>
    <w:rsid w:val="00A60E15"/>
    <w:rsid w:val="00A611E3"/>
    <w:rsid w:val="00A666B1"/>
    <w:rsid w:val="00A66721"/>
    <w:rsid w:val="00A66A4D"/>
    <w:rsid w:val="00A67646"/>
    <w:rsid w:val="00A71484"/>
    <w:rsid w:val="00A71493"/>
    <w:rsid w:val="00A715AC"/>
    <w:rsid w:val="00A71D2C"/>
    <w:rsid w:val="00A72A72"/>
    <w:rsid w:val="00A74515"/>
    <w:rsid w:val="00A7482F"/>
    <w:rsid w:val="00A75202"/>
    <w:rsid w:val="00A778AF"/>
    <w:rsid w:val="00A82B35"/>
    <w:rsid w:val="00A85BDB"/>
    <w:rsid w:val="00A90005"/>
    <w:rsid w:val="00A929E2"/>
    <w:rsid w:val="00A943D4"/>
    <w:rsid w:val="00A951F6"/>
    <w:rsid w:val="00A966C2"/>
    <w:rsid w:val="00A97710"/>
    <w:rsid w:val="00AA16A2"/>
    <w:rsid w:val="00AA3375"/>
    <w:rsid w:val="00AB0575"/>
    <w:rsid w:val="00AB4F62"/>
    <w:rsid w:val="00AB4FBB"/>
    <w:rsid w:val="00AC10B9"/>
    <w:rsid w:val="00AC1173"/>
    <w:rsid w:val="00AC20F9"/>
    <w:rsid w:val="00AC6356"/>
    <w:rsid w:val="00AC6E36"/>
    <w:rsid w:val="00AC6EF3"/>
    <w:rsid w:val="00AC7DA5"/>
    <w:rsid w:val="00AD347F"/>
    <w:rsid w:val="00AD48C0"/>
    <w:rsid w:val="00AD58D3"/>
    <w:rsid w:val="00AD724D"/>
    <w:rsid w:val="00AE3C7D"/>
    <w:rsid w:val="00AE4184"/>
    <w:rsid w:val="00AE4F45"/>
    <w:rsid w:val="00AE661C"/>
    <w:rsid w:val="00AE701F"/>
    <w:rsid w:val="00AE7CE8"/>
    <w:rsid w:val="00AF0578"/>
    <w:rsid w:val="00AF1E50"/>
    <w:rsid w:val="00AF39BB"/>
    <w:rsid w:val="00AF3A31"/>
    <w:rsid w:val="00AF3AFE"/>
    <w:rsid w:val="00AF4F11"/>
    <w:rsid w:val="00AF6FFA"/>
    <w:rsid w:val="00AF717F"/>
    <w:rsid w:val="00B019D0"/>
    <w:rsid w:val="00B04DE5"/>
    <w:rsid w:val="00B05991"/>
    <w:rsid w:val="00B1209F"/>
    <w:rsid w:val="00B141B6"/>
    <w:rsid w:val="00B17A15"/>
    <w:rsid w:val="00B22DA2"/>
    <w:rsid w:val="00B22DB5"/>
    <w:rsid w:val="00B2411F"/>
    <w:rsid w:val="00B25D51"/>
    <w:rsid w:val="00B26512"/>
    <w:rsid w:val="00B30619"/>
    <w:rsid w:val="00B3496C"/>
    <w:rsid w:val="00B35195"/>
    <w:rsid w:val="00B47C34"/>
    <w:rsid w:val="00B47D0C"/>
    <w:rsid w:val="00B51AC9"/>
    <w:rsid w:val="00B51CD0"/>
    <w:rsid w:val="00B531A6"/>
    <w:rsid w:val="00B53E30"/>
    <w:rsid w:val="00B53E70"/>
    <w:rsid w:val="00B5413F"/>
    <w:rsid w:val="00B55F0B"/>
    <w:rsid w:val="00B64D70"/>
    <w:rsid w:val="00B66234"/>
    <w:rsid w:val="00B67EF8"/>
    <w:rsid w:val="00B753E2"/>
    <w:rsid w:val="00B76624"/>
    <w:rsid w:val="00B7731D"/>
    <w:rsid w:val="00B77D01"/>
    <w:rsid w:val="00B82FCC"/>
    <w:rsid w:val="00B832DB"/>
    <w:rsid w:val="00B90EAE"/>
    <w:rsid w:val="00B92418"/>
    <w:rsid w:val="00B96866"/>
    <w:rsid w:val="00B969BF"/>
    <w:rsid w:val="00BA4A5D"/>
    <w:rsid w:val="00BB0740"/>
    <w:rsid w:val="00BB35B0"/>
    <w:rsid w:val="00BB4984"/>
    <w:rsid w:val="00BB5F6D"/>
    <w:rsid w:val="00BB6858"/>
    <w:rsid w:val="00BC2116"/>
    <w:rsid w:val="00BC35A8"/>
    <w:rsid w:val="00BC3901"/>
    <w:rsid w:val="00BC3E82"/>
    <w:rsid w:val="00BC75B1"/>
    <w:rsid w:val="00BD0983"/>
    <w:rsid w:val="00BD34B3"/>
    <w:rsid w:val="00BD38D4"/>
    <w:rsid w:val="00BD6875"/>
    <w:rsid w:val="00BD6C0C"/>
    <w:rsid w:val="00BE0169"/>
    <w:rsid w:val="00BE37A4"/>
    <w:rsid w:val="00BE37D4"/>
    <w:rsid w:val="00BE3E34"/>
    <w:rsid w:val="00BE53D7"/>
    <w:rsid w:val="00BE5EA8"/>
    <w:rsid w:val="00BE745C"/>
    <w:rsid w:val="00BE7586"/>
    <w:rsid w:val="00BE7C44"/>
    <w:rsid w:val="00BF1E77"/>
    <w:rsid w:val="00BF6E00"/>
    <w:rsid w:val="00C0174F"/>
    <w:rsid w:val="00C02187"/>
    <w:rsid w:val="00C0459F"/>
    <w:rsid w:val="00C05659"/>
    <w:rsid w:val="00C076BA"/>
    <w:rsid w:val="00C07853"/>
    <w:rsid w:val="00C101C9"/>
    <w:rsid w:val="00C125E5"/>
    <w:rsid w:val="00C137A0"/>
    <w:rsid w:val="00C13D10"/>
    <w:rsid w:val="00C17B25"/>
    <w:rsid w:val="00C215EE"/>
    <w:rsid w:val="00C22A45"/>
    <w:rsid w:val="00C2471D"/>
    <w:rsid w:val="00C25FF2"/>
    <w:rsid w:val="00C26072"/>
    <w:rsid w:val="00C267A1"/>
    <w:rsid w:val="00C27A85"/>
    <w:rsid w:val="00C30B45"/>
    <w:rsid w:val="00C31F45"/>
    <w:rsid w:val="00C32708"/>
    <w:rsid w:val="00C32DFF"/>
    <w:rsid w:val="00C32E5D"/>
    <w:rsid w:val="00C341D0"/>
    <w:rsid w:val="00C35CCD"/>
    <w:rsid w:val="00C402CC"/>
    <w:rsid w:val="00C40AAE"/>
    <w:rsid w:val="00C4151B"/>
    <w:rsid w:val="00C452A1"/>
    <w:rsid w:val="00C50BF9"/>
    <w:rsid w:val="00C51213"/>
    <w:rsid w:val="00C51F89"/>
    <w:rsid w:val="00C52D29"/>
    <w:rsid w:val="00C55947"/>
    <w:rsid w:val="00C56299"/>
    <w:rsid w:val="00C56E6F"/>
    <w:rsid w:val="00C628D3"/>
    <w:rsid w:val="00C64C0D"/>
    <w:rsid w:val="00C67517"/>
    <w:rsid w:val="00C70DA5"/>
    <w:rsid w:val="00C71E61"/>
    <w:rsid w:val="00C74A28"/>
    <w:rsid w:val="00C76B78"/>
    <w:rsid w:val="00C76CEE"/>
    <w:rsid w:val="00C77663"/>
    <w:rsid w:val="00C815BE"/>
    <w:rsid w:val="00C83290"/>
    <w:rsid w:val="00C854CB"/>
    <w:rsid w:val="00C857CF"/>
    <w:rsid w:val="00C85870"/>
    <w:rsid w:val="00C865C7"/>
    <w:rsid w:val="00C875D6"/>
    <w:rsid w:val="00C90A77"/>
    <w:rsid w:val="00C914B6"/>
    <w:rsid w:val="00C92020"/>
    <w:rsid w:val="00C93AD4"/>
    <w:rsid w:val="00C93DFC"/>
    <w:rsid w:val="00C9450C"/>
    <w:rsid w:val="00C970C8"/>
    <w:rsid w:val="00CA0A5F"/>
    <w:rsid w:val="00CA60E0"/>
    <w:rsid w:val="00CA7302"/>
    <w:rsid w:val="00CB01F8"/>
    <w:rsid w:val="00CB06A7"/>
    <w:rsid w:val="00CB094F"/>
    <w:rsid w:val="00CB0C85"/>
    <w:rsid w:val="00CB3D86"/>
    <w:rsid w:val="00CB488C"/>
    <w:rsid w:val="00CB6757"/>
    <w:rsid w:val="00CC291B"/>
    <w:rsid w:val="00CC401A"/>
    <w:rsid w:val="00CC7EEF"/>
    <w:rsid w:val="00CD093F"/>
    <w:rsid w:val="00CD58EE"/>
    <w:rsid w:val="00CD6266"/>
    <w:rsid w:val="00CD64EC"/>
    <w:rsid w:val="00CD7CA3"/>
    <w:rsid w:val="00CE0289"/>
    <w:rsid w:val="00CE535D"/>
    <w:rsid w:val="00CE58BF"/>
    <w:rsid w:val="00CF4087"/>
    <w:rsid w:val="00CF4CAF"/>
    <w:rsid w:val="00CF5667"/>
    <w:rsid w:val="00CF6015"/>
    <w:rsid w:val="00CF614E"/>
    <w:rsid w:val="00CF6692"/>
    <w:rsid w:val="00CF6796"/>
    <w:rsid w:val="00CF7F0B"/>
    <w:rsid w:val="00D007E6"/>
    <w:rsid w:val="00D019E5"/>
    <w:rsid w:val="00D01DAB"/>
    <w:rsid w:val="00D049EC"/>
    <w:rsid w:val="00D04C56"/>
    <w:rsid w:val="00D1057F"/>
    <w:rsid w:val="00D11B80"/>
    <w:rsid w:val="00D13E3C"/>
    <w:rsid w:val="00D1710F"/>
    <w:rsid w:val="00D21D6B"/>
    <w:rsid w:val="00D22C09"/>
    <w:rsid w:val="00D23AAC"/>
    <w:rsid w:val="00D25272"/>
    <w:rsid w:val="00D27DAE"/>
    <w:rsid w:val="00D308A3"/>
    <w:rsid w:val="00D31591"/>
    <w:rsid w:val="00D34E98"/>
    <w:rsid w:val="00D3585E"/>
    <w:rsid w:val="00D35CAF"/>
    <w:rsid w:val="00D43E51"/>
    <w:rsid w:val="00D47169"/>
    <w:rsid w:val="00D60EE3"/>
    <w:rsid w:val="00D618BE"/>
    <w:rsid w:val="00D6305C"/>
    <w:rsid w:val="00D63570"/>
    <w:rsid w:val="00D637F9"/>
    <w:rsid w:val="00D659CB"/>
    <w:rsid w:val="00D66A6F"/>
    <w:rsid w:val="00D70CFA"/>
    <w:rsid w:val="00D71C3B"/>
    <w:rsid w:val="00D72C1A"/>
    <w:rsid w:val="00D741A9"/>
    <w:rsid w:val="00D764ED"/>
    <w:rsid w:val="00D81651"/>
    <w:rsid w:val="00D81AFA"/>
    <w:rsid w:val="00D82C98"/>
    <w:rsid w:val="00D842A1"/>
    <w:rsid w:val="00D9066F"/>
    <w:rsid w:val="00D907EF"/>
    <w:rsid w:val="00D931DD"/>
    <w:rsid w:val="00DA0536"/>
    <w:rsid w:val="00DA0E4A"/>
    <w:rsid w:val="00DA6D79"/>
    <w:rsid w:val="00DA6FF1"/>
    <w:rsid w:val="00DB0B2C"/>
    <w:rsid w:val="00DB268D"/>
    <w:rsid w:val="00DB6C8F"/>
    <w:rsid w:val="00DC02A7"/>
    <w:rsid w:val="00DC0856"/>
    <w:rsid w:val="00DC1678"/>
    <w:rsid w:val="00DC1B10"/>
    <w:rsid w:val="00DC69DB"/>
    <w:rsid w:val="00DC6C38"/>
    <w:rsid w:val="00DD05FA"/>
    <w:rsid w:val="00DD39BA"/>
    <w:rsid w:val="00DD3D31"/>
    <w:rsid w:val="00DD6517"/>
    <w:rsid w:val="00DD6DED"/>
    <w:rsid w:val="00DD6E45"/>
    <w:rsid w:val="00DD7DBC"/>
    <w:rsid w:val="00DE40BD"/>
    <w:rsid w:val="00DE5602"/>
    <w:rsid w:val="00DF103D"/>
    <w:rsid w:val="00DF2B00"/>
    <w:rsid w:val="00DF2C51"/>
    <w:rsid w:val="00DF2F4E"/>
    <w:rsid w:val="00DF5841"/>
    <w:rsid w:val="00E005BB"/>
    <w:rsid w:val="00E00828"/>
    <w:rsid w:val="00E01134"/>
    <w:rsid w:val="00E028E6"/>
    <w:rsid w:val="00E0317E"/>
    <w:rsid w:val="00E04335"/>
    <w:rsid w:val="00E058CA"/>
    <w:rsid w:val="00E05BA6"/>
    <w:rsid w:val="00E12657"/>
    <w:rsid w:val="00E12CF6"/>
    <w:rsid w:val="00E151AA"/>
    <w:rsid w:val="00E16DF7"/>
    <w:rsid w:val="00E17452"/>
    <w:rsid w:val="00E178AE"/>
    <w:rsid w:val="00E23DAF"/>
    <w:rsid w:val="00E26C8B"/>
    <w:rsid w:val="00E27D52"/>
    <w:rsid w:val="00E30527"/>
    <w:rsid w:val="00E308C7"/>
    <w:rsid w:val="00E30D71"/>
    <w:rsid w:val="00E32916"/>
    <w:rsid w:val="00E32CB8"/>
    <w:rsid w:val="00E32D91"/>
    <w:rsid w:val="00E33D81"/>
    <w:rsid w:val="00E34B56"/>
    <w:rsid w:val="00E368DB"/>
    <w:rsid w:val="00E36CBE"/>
    <w:rsid w:val="00E41A5B"/>
    <w:rsid w:val="00E42181"/>
    <w:rsid w:val="00E44879"/>
    <w:rsid w:val="00E44B74"/>
    <w:rsid w:val="00E460FF"/>
    <w:rsid w:val="00E50603"/>
    <w:rsid w:val="00E50897"/>
    <w:rsid w:val="00E51E89"/>
    <w:rsid w:val="00E520EC"/>
    <w:rsid w:val="00E5286D"/>
    <w:rsid w:val="00E55FB7"/>
    <w:rsid w:val="00E635FF"/>
    <w:rsid w:val="00E63787"/>
    <w:rsid w:val="00E666FA"/>
    <w:rsid w:val="00E6693A"/>
    <w:rsid w:val="00E66973"/>
    <w:rsid w:val="00E676A1"/>
    <w:rsid w:val="00E730FA"/>
    <w:rsid w:val="00E733C0"/>
    <w:rsid w:val="00E7347D"/>
    <w:rsid w:val="00E7704A"/>
    <w:rsid w:val="00E77187"/>
    <w:rsid w:val="00E7736A"/>
    <w:rsid w:val="00E80027"/>
    <w:rsid w:val="00E8070D"/>
    <w:rsid w:val="00E80AA0"/>
    <w:rsid w:val="00E813C4"/>
    <w:rsid w:val="00E8244E"/>
    <w:rsid w:val="00E8553B"/>
    <w:rsid w:val="00E86BF4"/>
    <w:rsid w:val="00E902BF"/>
    <w:rsid w:val="00E92FB4"/>
    <w:rsid w:val="00E9473F"/>
    <w:rsid w:val="00E9509E"/>
    <w:rsid w:val="00EA2D6E"/>
    <w:rsid w:val="00EA57B5"/>
    <w:rsid w:val="00EA5B97"/>
    <w:rsid w:val="00EA7009"/>
    <w:rsid w:val="00EB6029"/>
    <w:rsid w:val="00EB77BA"/>
    <w:rsid w:val="00EC091D"/>
    <w:rsid w:val="00EC1AED"/>
    <w:rsid w:val="00EC2175"/>
    <w:rsid w:val="00EC252D"/>
    <w:rsid w:val="00EC264F"/>
    <w:rsid w:val="00EC336E"/>
    <w:rsid w:val="00EC6761"/>
    <w:rsid w:val="00EC74A4"/>
    <w:rsid w:val="00ED0256"/>
    <w:rsid w:val="00ED4C7E"/>
    <w:rsid w:val="00ED4F71"/>
    <w:rsid w:val="00ED5413"/>
    <w:rsid w:val="00ED55B3"/>
    <w:rsid w:val="00ED580E"/>
    <w:rsid w:val="00EE17D8"/>
    <w:rsid w:val="00EE1F57"/>
    <w:rsid w:val="00EE4D5F"/>
    <w:rsid w:val="00EE5D67"/>
    <w:rsid w:val="00EE60A6"/>
    <w:rsid w:val="00EE63B8"/>
    <w:rsid w:val="00EE6B1D"/>
    <w:rsid w:val="00F003BE"/>
    <w:rsid w:val="00F05FD6"/>
    <w:rsid w:val="00F062DC"/>
    <w:rsid w:val="00F06645"/>
    <w:rsid w:val="00F07B72"/>
    <w:rsid w:val="00F1352F"/>
    <w:rsid w:val="00F1657D"/>
    <w:rsid w:val="00F17E60"/>
    <w:rsid w:val="00F2195E"/>
    <w:rsid w:val="00F22D20"/>
    <w:rsid w:val="00F23E4A"/>
    <w:rsid w:val="00F253DD"/>
    <w:rsid w:val="00F261AB"/>
    <w:rsid w:val="00F26D3C"/>
    <w:rsid w:val="00F30743"/>
    <w:rsid w:val="00F316FD"/>
    <w:rsid w:val="00F362BE"/>
    <w:rsid w:val="00F37C4C"/>
    <w:rsid w:val="00F40160"/>
    <w:rsid w:val="00F4109B"/>
    <w:rsid w:val="00F427E7"/>
    <w:rsid w:val="00F43A30"/>
    <w:rsid w:val="00F46DEF"/>
    <w:rsid w:val="00F51C65"/>
    <w:rsid w:val="00F541BC"/>
    <w:rsid w:val="00F54E13"/>
    <w:rsid w:val="00F550B0"/>
    <w:rsid w:val="00F555F3"/>
    <w:rsid w:val="00F606D1"/>
    <w:rsid w:val="00F608B9"/>
    <w:rsid w:val="00F6272B"/>
    <w:rsid w:val="00F63274"/>
    <w:rsid w:val="00F633B7"/>
    <w:rsid w:val="00F6439C"/>
    <w:rsid w:val="00F66CAA"/>
    <w:rsid w:val="00F67DDA"/>
    <w:rsid w:val="00F719C3"/>
    <w:rsid w:val="00F730CD"/>
    <w:rsid w:val="00F84DEB"/>
    <w:rsid w:val="00F85E04"/>
    <w:rsid w:val="00F961BE"/>
    <w:rsid w:val="00F97D9E"/>
    <w:rsid w:val="00FA18E7"/>
    <w:rsid w:val="00FA220F"/>
    <w:rsid w:val="00FB2021"/>
    <w:rsid w:val="00FB5C6F"/>
    <w:rsid w:val="00FB5E38"/>
    <w:rsid w:val="00FB6019"/>
    <w:rsid w:val="00FB7D78"/>
    <w:rsid w:val="00FC0061"/>
    <w:rsid w:val="00FC2FF0"/>
    <w:rsid w:val="00FC3A8C"/>
    <w:rsid w:val="00FC4C17"/>
    <w:rsid w:val="00FC5624"/>
    <w:rsid w:val="00FC7A0A"/>
    <w:rsid w:val="00FD1BF4"/>
    <w:rsid w:val="00FD3DF5"/>
    <w:rsid w:val="00FD4BB5"/>
    <w:rsid w:val="00FD6A23"/>
    <w:rsid w:val="00FD7809"/>
    <w:rsid w:val="00FE04A5"/>
    <w:rsid w:val="00FE0B21"/>
    <w:rsid w:val="00FE199D"/>
    <w:rsid w:val="00FE29FE"/>
    <w:rsid w:val="00FE2CC1"/>
    <w:rsid w:val="00FE5AEC"/>
    <w:rsid w:val="00FE6639"/>
    <w:rsid w:val="00FF279C"/>
    <w:rsid w:val="00FF6EAE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00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 w:line="276" w:lineRule="auto"/>
        <w:ind w:right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769"/>
    <w:pPr>
      <w:spacing w:before="0" w:line="240" w:lineRule="auto"/>
      <w:ind w:right="0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5"/>
    <w:unhideWhenUsed/>
    <w:qFormat/>
    <w:rsid w:val="00693305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Cs/>
      <w:color w:val="CD003A" w:themeColor="accent1"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693305"/>
    <w:pPr>
      <w:keepNext/>
      <w:spacing w:before="480"/>
      <w:jc w:val="left"/>
      <w:outlineLvl w:val="1"/>
    </w:pPr>
    <w:rPr>
      <w:color w:val="00447A" w:themeColor="text1"/>
      <w:sz w:val="28"/>
      <w:szCs w:val="20"/>
    </w:rPr>
  </w:style>
  <w:style w:type="paragraph" w:styleId="Nadpis3">
    <w:name w:val="heading 3"/>
    <w:basedOn w:val="Normln"/>
    <w:next w:val="Normln"/>
    <w:link w:val="Nadpis3Char"/>
    <w:unhideWhenUsed/>
    <w:rsid w:val="00693305"/>
    <w:pPr>
      <w:keepNext/>
      <w:keepLines/>
      <w:numPr>
        <w:ilvl w:val="2"/>
        <w:numId w:val="1"/>
      </w:numPr>
      <w:spacing w:before="480"/>
      <w:jc w:val="left"/>
      <w:outlineLvl w:val="2"/>
    </w:pPr>
    <w:rPr>
      <w:rFonts w:asciiTheme="majorHAnsi" w:eastAsiaTheme="majorEastAsia" w:hAnsiTheme="majorHAnsi" w:cstheme="majorBidi"/>
      <w:bCs/>
      <w:color w:val="00447A" w:themeColor="text1"/>
      <w:sz w:val="24"/>
    </w:rPr>
  </w:style>
  <w:style w:type="paragraph" w:styleId="Nadpis4">
    <w:name w:val="heading 4"/>
    <w:basedOn w:val="Normln"/>
    <w:next w:val="Normln"/>
    <w:link w:val="Nadpis4Char"/>
    <w:unhideWhenUsed/>
    <w:rsid w:val="00693305"/>
    <w:pPr>
      <w:keepNext/>
      <w:keepLines/>
      <w:numPr>
        <w:ilvl w:val="3"/>
        <w:numId w:val="1"/>
      </w:numPr>
      <w:tabs>
        <w:tab w:val="left" w:pos="1134"/>
      </w:tabs>
      <w:spacing w:before="480"/>
      <w:outlineLvl w:val="3"/>
    </w:pPr>
    <w:rPr>
      <w:rFonts w:asciiTheme="majorHAnsi" w:eastAsiaTheme="majorEastAsia" w:hAnsiTheme="majorHAnsi" w:cstheme="majorBidi"/>
      <w:bCs/>
      <w:i/>
      <w:iCs/>
      <w:color w:val="00447A" w:themeColor="text1"/>
      <w:sz w:val="24"/>
    </w:rPr>
  </w:style>
  <w:style w:type="paragraph" w:styleId="Nadpis5">
    <w:name w:val="heading 5"/>
    <w:basedOn w:val="Normln"/>
    <w:next w:val="Normln"/>
    <w:link w:val="Nadpis5Char"/>
    <w:unhideWhenUsed/>
    <w:rsid w:val="0069330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66001C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69330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6001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30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007ADB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30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007ADB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30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007ADB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93305"/>
    <w:rPr>
      <w:rFonts w:ascii="Verdana" w:eastAsia="Times New Roman" w:hAnsi="Verdana" w:cs="Times New Roman"/>
      <w:color w:val="00447A" w:themeColor="text1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3305"/>
    <w:rPr>
      <w:rFonts w:asciiTheme="majorHAnsi" w:eastAsiaTheme="majorEastAsia" w:hAnsiTheme="majorHAnsi" w:cstheme="majorBidi"/>
      <w:bCs/>
      <w:color w:val="CD003A" w:themeColor="accent1"/>
      <w:sz w:val="32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rsid w:val="00693305"/>
    <w:pPr>
      <w:spacing w:line="276" w:lineRule="auto"/>
      <w:outlineLvl w:val="9"/>
    </w:pPr>
    <w:rPr>
      <w:sz w:val="28"/>
      <w:lang w:eastAsia="en-US"/>
    </w:rPr>
  </w:style>
  <w:style w:type="character" w:customStyle="1" w:styleId="Nadpis3Char">
    <w:name w:val="Nadpis 3 Char"/>
    <w:basedOn w:val="Standardnpsmoodstavce"/>
    <w:link w:val="Nadpis3"/>
    <w:rsid w:val="00693305"/>
    <w:rPr>
      <w:rFonts w:asciiTheme="majorHAnsi" w:eastAsiaTheme="majorEastAsia" w:hAnsiTheme="majorHAnsi" w:cstheme="majorBidi"/>
      <w:bCs/>
      <w:color w:val="00447A" w:themeColor="tex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93305"/>
    <w:rPr>
      <w:rFonts w:asciiTheme="majorHAnsi" w:eastAsiaTheme="majorEastAsia" w:hAnsiTheme="majorHAnsi" w:cstheme="majorBidi"/>
      <w:bCs/>
      <w:i/>
      <w:iCs/>
      <w:color w:val="00447A" w:themeColor="tex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93305"/>
    <w:rPr>
      <w:rFonts w:asciiTheme="majorHAnsi" w:eastAsiaTheme="majorEastAsia" w:hAnsiTheme="majorHAnsi" w:cstheme="majorBidi"/>
      <w:color w:val="66001C" w:themeColor="accent1" w:themeShade="7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305"/>
    <w:rPr>
      <w:rFonts w:asciiTheme="majorHAnsi" w:eastAsiaTheme="majorEastAsia" w:hAnsiTheme="majorHAnsi" w:cstheme="majorBidi"/>
      <w:i/>
      <w:iCs/>
      <w:color w:val="66001C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305"/>
    <w:rPr>
      <w:rFonts w:asciiTheme="majorHAnsi" w:eastAsiaTheme="majorEastAsia" w:hAnsiTheme="majorHAnsi" w:cstheme="majorBidi"/>
      <w:i/>
      <w:iCs/>
      <w:color w:val="007ADB" w:themeColor="text1" w:themeTint="B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305"/>
    <w:rPr>
      <w:rFonts w:asciiTheme="majorHAnsi" w:eastAsiaTheme="majorEastAsia" w:hAnsiTheme="majorHAnsi" w:cstheme="majorBidi"/>
      <w:color w:val="007ADB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305"/>
    <w:rPr>
      <w:rFonts w:asciiTheme="majorHAnsi" w:eastAsiaTheme="majorEastAsia" w:hAnsiTheme="majorHAnsi" w:cstheme="majorBidi"/>
      <w:i/>
      <w:iCs/>
      <w:color w:val="007ADB" w:themeColor="text1" w:themeTint="BF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3305"/>
    <w:pPr>
      <w:spacing w:after="100"/>
    </w:pPr>
  </w:style>
  <w:style w:type="character" w:styleId="Hypertextovodkaz">
    <w:name w:val="Hyperlink"/>
    <w:basedOn w:val="Standardnpsmoodstavce"/>
    <w:uiPriority w:val="99"/>
    <w:unhideWhenUsed/>
    <w:qFormat/>
    <w:rsid w:val="004C11DA"/>
    <w:rPr>
      <w:color w:val="CD003A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6933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9330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6933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3305"/>
    <w:rPr>
      <w:rFonts w:ascii="Verdana" w:eastAsia="Times New Roman" w:hAnsi="Verdan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693305"/>
    <w:pPr>
      <w:tabs>
        <w:tab w:val="center" w:pos="4536"/>
        <w:tab w:val="right" w:pos="9180"/>
      </w:tabs>
      <w:spacing w:after="0" w:line="264" w:lineRule="auto"/>
      <w:jc w:val="left"/>
    </w:pPr>
    <w:rPr>
      <w:rFonts w:asciiTheme="minorHAnsi" w:eastAsiaTheme="minorHAnsi" w:hAnsiTheme="minorHAnsi" w:cstheme="minorBidi"/>
      <w:noProof/>
      <w:color w:val="00447A" w:themeColor="text1"/>
      <w:sz w:val="16"/>
      <w:szCs w:val="22"/>
    </w:rPr>
  </w:style>
  <w:style w:type="character" w:customStyle="1" w:styleId="ZpatChar">
    <w:name w:val="Zápatí Char"/>
    <w:basedOn w:val="Standardnpsmoodstavce"/>
    <w:link w:val="Zpat"/>
    <w:rsid w:val="00693305"/>
    <w:rPr>
      <w:noProof/>
      <w:color w:val="00447A" w:themeColor="text1"/>
      <w:sz w:val="16"/>
      <w:lang w:eastAsia="cs-CZ"/>
    </w:rPr>
  </w:style>
  <w:style w:type="paragraph" w:styleId="Odstavecseseznamem">
    <w:name w:val="List Paragraph"/>
    <w:aliases w:val="Odstavec_muj,Conclusion de partie,Fiche List Paragraph,Odstavec se seznamem2"/>
    <w:basedOn w:val="Normln"/>
    <w:link w:val="OdstavecseseznamemChar"/>
    <w:uiPriority w:val="34"/>
    <w:rsid w:val="0071671B"/>
    <w:pPr>
      <w:ind w:left="720"/>
      <w:contextualSpacing/>
    </w:pPr>
  </w:style>
  <w:style w:type="table" w:styleId="Mkatabulky">
    <w:name w:val="Table Grid"/>
    <w:basedOn w:val="Normlntabulka"/>
    <w:uiPriority w:val="39"/>
    <w:rsid w:val="00693305"/>
    <w:pPr>
      <w:spacing w:before="0" w:after="0" w:line="240" w:lineRule="auto"/>
      <w:ind w:right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paragraph" w:styleId="Podnadpis">
    <w:name w:val="Subtitle"/>
    <w:basedOn w:val="Normln"/>
    <w:next w:val="Normln"/>
    <w:link w:val="PodnadpisChar"/>
    <w:uiPriority w:val="11"/>
    <w:rsid w:val="00693305"/>
    <w:pPr>
      <w:numPr>
        <w:ilvl w:val="1"/>
      </w:numPr>
      <w:spacing w:after="240" w:line="276" w:lineRule="auto"/>
      <w:jc w:val="left"/>
    </w:pPr>
    <w:rPr>
      <w:rFonts w:ascii="Verdana Pro Light" w:eastAsiaTheme="minorEastAsia" w:hAnsi="Verdana Pro Light" w:cstheme="minorBidi"/>
      <w:color w:val="CD003A" w:themeColor="accent1"/>
      <w:spacing w:val="20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693305"/>
    <w:rPr>
      <w:rFonts w:ascii="Verdana Pro Light" w:eastAsiaTheme="minorEastAsia" w:hAnsi="Verdana Pro Light"/>
      <w:color w:val="CD003A" w:themeColor="accent1"/>
      <w:spacing w:val="20"/>
      <w:sz w:val="28"/>
      <w:szCs w:val="28"/>
    </w:rPr>
  </w:style>
  <w:style w:type="paragraph" w:customStyle="1" w:styleId="Nzevplohy">
    <w:name w:val="Název přílohy"/>
    <w:basedOn w:val="Nadpis1"/>
    <w:link w:val="NzevplohyChar"/>
    <w:rsid w:val="00693305"/>
    <w:pPr>
      <w:spacing w:before="240"/>
      <w:ind w:left="431" w:hanging="431"/>
    </w:pPr>
  </w:style>
  <w:style w:type="character" w:styleId="Sledovanodkaz">
    <w:name w:val="FollowedHyperlink"/>
    <w:basedOn w:val="Standardnpsmoodstavce"/>
    <w:semiHidden/>
    <w:unhideWhenUsed/>
    <w:rsid w:val="00693305"/>
    <w:rPr>
      <w:color w:val="800080"/>
      <w:u w:val="single"/>
    </w:rPr>
  </w:style>
  <w:style w:type="character" w:customStyle="1" w:styleId="NzevplohyChar">
    <w:name w:val="Název přílohy Char"/>
    <w:basedOn w:val="Nadpis1Char"/>
    <w:link w:val="Nzevplohy"/>
    <w:rsid w:val="00693305"/>
    <w:rPr>
      <w:rFonts w:asciiTheme="majorHAnsi" w:eastAsiaTheme="majorEastAsia" w:hAnsiTheme="majorHAnsi" w:cstheme="majorBidi"/>
      <w:bCs/>
      <w:color w:val="CD003A" w:themeColor="accent1"/>
      <w:sz w:val="32"/>
      <w:szCs w:val="28"/>
      <w:lang w:eastAsia="cs-CZ"/>
    </w:rPr>
  </w:style>
  <w:style w:type="paragraph" w:customStyle="1" w:styleId="xl65">
    <w:name w:val="xl65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Normln"/>
    <w:uiPriority w:val="99"/>
    <w:semiHidden/>
    <w:rsid w:val="0069330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BACC6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ln"/>
    <w:uiPriority w:val="99"/>
    <w:semiHidden/>
    <w:rsid w:val="00693305"/>
    <w:pPr>
      <w:pBdr>
        <w:top w:val="single" w:sz="4" w:space="0" w:color="auto"/>
        <w:bottom w:val="single" w:sz="4" w:space="0" w:color="auto"/>
      </w:pBdr>
      <w:shd w:val="clear" w:color="000000" w:fill="4BACC6"/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ln"/>
    <w:uiPriority w:val="99"/>
    <w:semiHidden/>
    <w:rsid w:val="006933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Normln"/>
    <w:uiPriority w:val="99"/>
    <w:semiHidden/>
    <w:rsid w:val="00693305"/>
    <w:pPr>
      <w:pBdr>
        <w:left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Normln"/>
    <w:uiPriority w:val="99"/>
    <w:semiHidden/>
    <w:rsid w:val="006933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</w:style>
  <w:style w:type="paragraph" w:customStyle="1" w:styleId="xl78">
    <w:name w:val="xl78"/>
    <w:basedOn w:val="Normln"/>
    <w:uiPriority w:val="99"/>
    <w:semiHidden/>
    <w:rsid w:val="00693305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</w:style>
  <w:style w:type="paragraph" w:customStyle="1" w:styleId="xl79">
    <w:name w:val="xl79"/>
    <w:basedOn w:val="Normln"/>
    <w:uiPriority w:val="99"/>
    <w:semiHidden/>
    <w:rsid w:val="006933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</w:style>
  <w:style w:type="paragraph" w:customStyle="1" w:styleId="xl80">
    <w:name w:val="xl80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</w:style>
  <w:style w:type="paragraph" w:customStyle="1" w:styleId="xl81">
    <w:name w:val="xl81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ln"/>
    <w:uiPriority w:val="99"/>
    <w:semiHidden/>
    <w:rsid w:val="0069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693305"/>
    <w:pPr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unhideWhenUsed/>
    <w:rsid w:val="0069330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693305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autoRedefine/>
    <w:qFormat/>
    <w:rsid w:val="002C6618"/>
    <w:pPr>
      <w:contextualSpacing/>
    </w:pPr>
    <w:rPr>
      <w:rFonts w:cs="Arial"/>
      <w:szCs w:val="20"/>
    </w:rPr>
  </w:style>
  <w:style w:type="character" w:customStyle="1" w:styleId="NzevChar">
    <w:name w:val="Název Char"/>
    <w:basedOn w:val="Standardnpsmoodstavce"/>
    <w:link w:val="Nzev"/>
    <w:rsid w:val="002C6618"/>
    <w:rPr>
      <w:rFonts w:ascii="Verdana" w:eastAsia="Times New Roman" w:hAnsi="Verdana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Odstavec_muj Char,Conclusion de partie Char,Fiche List Paragraph Char,Odstavec se seznamem2 Char"/>
    <w:link w:val="Odstavecseseznamem"/>
    <w:uiPriority w:val="34"/>
    <w:locked/>
    <w:rsid w:val="00693305"/>
    <w:rPr>
      <w:rFonts w:ascii="Verdana" w:eastAsia="Times New Roman" w:hAnsi="Verdana" w:cs="Times New Roman"/>
      <w:sz w:val="20"/>
      <w:szCs w:val="24"/>
      <w:lang w:eastAsia="cs-CZ"/>
    </w:rPr>
  </w:style>
  <w:style w:type="table" w:customStyle="1" w:styleId="Prosttabulka41">
    <w:name w:val="Prostá tabulka 41"/>
    <w:basedOn w:val="Normlntabulka"/>
    <w:uiPriority w:val="44"/>
    <w:rsid w:val="00693305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poznpodarou">
    <w:name w:val="footnote text"/>
    <w:basedOn w:val="Normln"/>
    <w:link w:val="TextpoznpodarouChar"/>
    <w:unhideWhenUsed/>
    <w:rsid w:val="00693305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93305"/>
    <w:rPr>
      <w:rFonts w:ascii="Verdana" w:eastAsia="Times New Roman" w:hAnsi="Verdana" w:cs="Times New Roman"/>
      <w:sz w:val="18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12 b.,Zúžené o ..."/>
    <w:basedOn w:val="Standardnpsmoodstavce"/>
    <w:uiPriority w:val="99"/>
    <w:unhideWhenUsed/>
    <w:rsid w:val="00693305"/>
    <w:rPr>
      <w:vertAlign w:val="superscript"/>
    </w:rPr>
  </w:style>
  <w:style w:type="character" w:styleId="slostrnky">
    <w:name w:val="page number"/>
    <w:basedOn w:val="Standardnpsmoodstavce"/>
    <w:uiPriority w:val="99"/>
    <w:rsid w:val="00891F19"/>
  </w:style>
  <w:style w:type="paragraph" w:customStyle="1" w:styleId="Bezmezer9b">
    <w:name w:val="Bez mezer 9b"/>
    <w:basedOn w:val="Bezmezer"/>
    <w:uiPriority w:val="9"/>
    <w:qFormat/>
    <w:rsid w:val="0071671B"/>
    <w:pPr>
      <w:spacing w:line="264" w:lineRule="auto"/>
      <w:jc w:val="left"/>
    </w:pPr>
    <w:rPr>
      <w:rFonts w:asciiTheme="minorHAnsi" w:eastAsiaTheme="minorHAnsi" w:hAnsiTheme="minorHAnsi" w:cstheme="minorBidi"/>
      <w:noProof/>
      <w:sz w:val="18"/>
      <w:szCs w:val="22"/>
    </w:rPr>
  </w:style>
  <w:style w:type="paragraph" w:styleId="Bezmezer">
    <w:name w:val="No Spacing"/>
    <w:uiPriority w:val="1"/>
    <w:qFormat/>
    <w:rsid w:val="0071671B"/>
    <w:pPr>
      <w:tabs>
        <w:tab w:val="left" w:pos="851"/>
      </w:tabs>
      <w:spacing w:before="0" w:after="0" w:line="240" w:lineRule="auto"/>
      <w:ind w:right="0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tabulky">
    <w:name w:val="Nadpis tabulky"/>
    <w:basedOn w:val="Normln"/>
    <w:link w:val="NadpistabulkyChar"/>
    <w:uiPriority w:val="13"/>
    <w:qFormat/>
    <w:rsid w:val="004C11DA"/>
    <w:pPr>
      <w:spacing w:after="180" w:line="264" w:lineRule="auto"/>
      <w:jc w:val="left"/>
    </w:pPr>
    <w:rPr>
      <w:rFonts w:asciiTheme="minorHAnsi" w:eastAsiaTheme="minorHAnsi" w:hAnsiTheme="minorHAnsi" w:cstheme="minorBidi"/>
      <w:b/>
      <w:bCs/>
      <w:noProof/>
      <w:color w:val="CD003A" w:themeColor="accent1"/>
      <w:szCs w:val="20"/>
    </w:rPr>
  </w:style>
  <w:style w:type="character" w:customStyle="1" w:styleId="NadpistabulkyChar">
    <w:name w:val="Nadpis tabulky Char"/>
    <w:basedOn w:val="Standardnpsmoodstavce"/>
    <w:link w:val="Nadpistabulky"/>
    <w:uiPriority w:val="13"/>
    <w:rsid w:val="004C11DA"/>
    <w:rPr>
      <w:b/>
      <w:bCs/>
      <w:noProof/>
      <w:color w:val="CD003A" w:themeColor="accent1"/>
      <w:sz w:val="20"/>
      <w:szCs w:val="20"/>
      <w:lang w:eastAsia="cs-CZ"/>
    </w:rPr>
  </w:style>
  <w:style w:type="paragraph" w:customStyle="1" w:styleId="Odrky">
    <w:name w:val="Odrážky"/>
    <w:uiPriority w:val="11"/>
    <w:qFormat/>
    <w:rsid w:val="0071671B"/>
    <w:pPr>
      <w:numPr>
        <w:numId w:val="7"/>
      </w:numPr>
      <w:tabs>
        <w:tab w:val="left" w:pos="1021"/>
        <w:tab w:val="left" w:pos="1361"/>
      </w:tabs>
      <w:spacing w:before="120" w:after="120" w:line="240" w:lineRule="auto"/>
      <w:ind w:right="0"/>
      <w:jc w:val="both"/>
    </w:pPr>
    <w:rPr>
      <w:noProof/>
      <w:sz w:val="20"/>
      <w:lang w:eastAsia="cs-CZ"/>
    </w:rPr>
  </w:style>
  <w:style w:type="paragraph" w:customStyle="1" w:styleId="slovn">
    <w:name w:val="Číslování"/>
    <w:basedOn w:val="Normln"/>
    <w:link w:val="slovnChar"/>
    <w:uiPriority w:val="9"/>
    <w:qFormat/>
    <w:rsid w:val="0071671B"/>
    <w:pPr>
      <w:numPr>
        <w:numId w:val="9"/>
      </w:numPr>
    </w:pPr>
    <w:rPr>
      <w:rFonts w:asciiTheme="minorHAnsi" w:eastAsiaTheme="minorHAnsi" w:hAnsiTheme="minorHAnsi" w:cstheme="minorBidi"/>
      <w:noProof/>
      <w:szCs w:val="22"/>
    </w:rPr>
  </w:style>
  <w:style w:type="paragraph" w:customStyle="1" w:styleId="Nadpis">
    <w:name w:val="Nadpis"/>
    <w:basedOn w:val="Normln"/>
    <w:link w:val="NadpisChar"/>
    <w:rsid w:val="00693305"/>
    <w:pPr>
      <w:pBdr>
        <w:left w:val="single" w:sz="24" w:space="14" w:color="CD003A" w:themeColor="accent1"/>
      </w:pBdr>
      <w:spacing w:after="160" w:line="276" w:lineRule="auto"/>
      <w:ind w:left="284"/>
      <w:jc w:val="left"/>
    </w:pPr>
    <w:rPr>
      <w:rFonts w:ascii="Verdana Pro Light" w:eastAsiaTheme="minorEastAsia" w:hAnsi="Verdana Pro Light" w:cstheme="minorBidi"/>
      <w:color w:val="00447A" w:themeColor="text1"/>
      <w:sz w:val="60"/>
      <w:szCs w:val="60"/>
      <w:lang w:eastAsia="en-US"/>
    </w:rPr>
  </w:style>
  <w:style w:type="paragraph" w:customStyle="1" w:styleId="daje">
    <w:name w:val="Údaje"/>
    <w:basedOn w:val="Normln"/>
    <w:link w:val="dajeChar"/>
    <w:rsid w:val="00693305"/>
    <w:pPr>
      <w:spacing w:after="0"/>
      <w:ind w:left="851"/>
      <w:jc w:val="left"/>
    </w:pPr>
    <w:rPr>
      <w:rFonts w:ascii="Verdana Pro Light" w:eastAsiaTheme="minorEastAsia" w:hAnsi="Verdana Pro Light" w:cstheme="minorBidi"/>
      <w:color w:val="FFFFFF" w:themeColor="background1"/>
      <w:szCs w:val="20"/>
      <w:lang w:eastAsia="en-US"/>
    </w:rPr>
  </w:style>
  <w:style w:type="character" w:customStyle="1" w:styleId="NadpisChar">
    <w:name w:val="Nadpis Char"/>
    <w:basedOn w:val="Standardnpsmoodstavce"/>
    <w:link w:val="Nadpis"/>
    <w:rsid w:val="00693305"/>
    <w:rPr>
      <w:rFonts w:ascii="Verdana Pro Light" w:eastAsiaTheme="minorEastAsia" w:hAnsi="Verdana Pro Light"/>
      <w:color w:val="00447A" w:themeColor="text1"/>
      <w:sz w:val="60"/>
      <w:szCs w:val="60"/>
    </w:rPr>
  </w:style>
  <w:style w:type="character" w:customStyle="1" w:styleId="dajeChar">
    <w:name w:val="Údaje Char"/>
    <w:basedOn w:val="Standardnpsmoodstavce"/>
    <w:link w:val="daje"/>
    <w:rsid w:val="00693305"/>
    <w:rPr>
      <w:rFonts w:ascii="Verdana Pro Light" w:eastAsiaTheme="minorEastAsia" w:hAnsi="Verdana Pro Light"/>
      <w:color w:val="FFFFFF" w:themeColor="background1"/>
      <w:sz w:val="20"/>
      <w:szCs w:val="20"/>
    </w:rPr>
  </w:style>
  <w:style w:type="paragraph" w:styleId="Titulek">
    <w:name w:val="caption"/>
    <w:basedOn w:val="Normln"/>
    <w:next w:val="Normln"/>
    <w:rsid w:val="00693305"/>
    <w:pPr>
      <w:spacing w:after="0"/>
      <w:jc w:val="center"/>
    </w:pPr>
    <w:rPr>
      <w:rFonts w:ascii="Arial Narrow" w:hAnsi="Arial Narrow"/>
      <w:b/>
      <w:bCs/>
    </w:rPr>
  </w:style>
  <w:style w:type="paragraph" w:styleId="Zkladntextodsazen">
    <w:name w:val="Body Text Indent"/>
    <w:basedOn w:val="Normln"/>
    <w:link w:val="ZkladntextodsazenChar"/>
    <w:semiHidden/>
    <w:rsid w:val="00693305"/>
    <w:pPr>
      <w:spacing w:after="0"/>
      <w:ind w:left="1416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933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693305"/>
    <w:pPr>
      <w:spacing w:after="0"/>
      <w:ind w:left="680" w:hanging="680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933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693305"/>
    <w:pPr>
      <w:spacing w:after="0"/>
      <w:jc w:val="center"/>
    </w:pPr>
    <w:rPr>
      <w:rFonts w:ascii="Arial" w:hAnsi="Arial" w:cs="Arial"/>
      <w:b/>
      <w:bCs/>
      <w:sz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693305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693305"/>
    <w:pPr>
      <w:spacing w:after="0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693305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93305"/>
    <w:pPr>
      <w:spacing w:after="0"/>
    </w:pPr>
    <w:rPr>
      <w:rFonts w:ascii="Arial" w:hAnsi="Arial"/>
      <w:b/>
      <w:bCs/>
      <w:sz w:val="24"/>
    </w:rPr>
  </w:style>
  <w:style w:type="character" w:customStyle="1" w:styleId="Zkladntext3Char">
    <w:name w:val="Základní text 3 Char"/>
    <w:basedOn w:val="Standardnpsmoodstavce"/>
    <w:link w:val="Zkladntext3"/>
    <w:rsid w:val="00693305"/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693305"/>
    <w:pPr>
      <w:tabs>
        <w:tab w:val="left" w:pos="360"/>
      </w:tabs>
      <w:spacing w:after="0"/>
      <w:ind w:left="360"/>
    </w:pPr>
    <w:rPr>
      <w:rFonts w:ascii="Arial" w:hAnsi="Arial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93305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693305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spacing w:after="0"/>
      <w:ind w:firstLine="680"/>
      <w:textAlignment w:val="baseline"/>
    </w:pPr>
    <w:rPr>
      <w:rFonts w:ascii="Times New Roman" w:hAnsi="Times New Roman"/>
      <w:sz w:val="24"/>
      <w:szCs w:val="20"/>
    </w:rPr>
  </w:style>
  <w:style w:type="character" w:styleId="Odkaznakoment">
    <w:name w:val="annotation reference"/>
    <w:semiHidden/>
    <w:rsid w:val="006933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93305"/>
    <w:pPr>
      <w:spacing w:after="0"/>
      <w:jc w:val="left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3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6933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933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rkya">
    <w:name w:val="odrážky a)"/>
    <w:basedOn w:val="Zkladntext"/>
    <w:rsid w:val="00693305"/>
    <w:pPr>
      <w:numPr>
        <w:numId w:val="2"/>
      </w:numPr>
      <w:suppressAutoHyphens/>
      <w:spacing w:before="120"/>
    </w:pPr>
    <w:rPr>
      <w:rFonts w:ascii="Times New Roman" w:hAnsi="Times New Roman"/>
      <w:lang w:eastAsia="ar-SA"/>
    </w:rPr>
  </w:style>
  <w:style w:type="numbering" w:customStyle="1" w:styleId="Styl2">
    <w:name w:val="Styl2"/>
    <w:uiPriority w:val="99"/>
    <w:rsid w:val="00693305"/>
    <w:pPr>
      <w:numPr>
        <w:numId w:val="3"/>
      </w:numPr>
    </w:pPr>
  </w:style>
  <w:style w:type="paragraph" w:customStyle="1" w:styleId="normln-psmenka">
    <w:name w:val="normální - písmenka"/>
    <w:basedOn w:val="Normln"/>
    <w:link w:val="normln-psmenkaChar"/>
    <w:rsid w:val="00693305"/>
    <w:pPr>
      <w:numPr>
        <w:numId w:val="4"/>
      </w:numPr>
      <w:spacing w:before="120" w:after="0"/>
    </w:pPr>
    <w:rPr>
      <w:rFonts w:ascii="Times New Roman" w:hAnsi="Times New Roman"/>
      <w:color w:val="000000"/>
      <w:sz w:val="24"/>
    </w:rPr>
  </w:style>
  <w:style w:type="character" w:customStyle="1" w:styleId="normln-psmenkaChar">
    <w:name w:val="normální - písmenka Char"/>
    <w:basedOn w:val="Standardnpsmoodstavce"/>
    <w:link w:val="normln-psmenka"/>
    <w:rsid w:val="0069330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">
    <w:name w:val="Default"/>
    <w:rsid w:val="00693305"/>
    <w:pPr>
      <w:autoSpaceDE w:val="0"/>
      <w:autoSpaceDN w:val="0"/>
      <w:adjustRightInd w:val="0"/>
      <w:spacing w:before="0" w:after="0" w:line="240" w:lineRule="auto"/>
      <w:ind w:right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671B"/>
    <w:rPr>
      <w:color w:val="605E5C"/>
      <w:shd w:val="clear" w:color="auto" w:fill="E1DFDD"/>
    </w:rPr>
  </w:style>
  <w:style w:type="paragraph" w:customStyle="1" w:styleId="abecednseznam">
    <w:name w:val="abecední seznam"/>
    <w:link w:val="abecednseznamChar"/>
    <w:uiPriority w:val="8"/>
    <w:qFormat/>
    <w:rsid w:val="0071671B"/>
    <w:pPr>
      <w:numPr>
        <w:ilvl w:val="3"/>
        <w:numId w:val="8"/>
      </w:numPr>
      <w:tabs>
        <w:tab w:val="left" w:pos="851"/>
        <w:tab w:val="left" w:pos="1134"/>
      </w:tabs>
      <w:spacing w:line="240" w:lineRule="auto"/>
      <w:ind w:right="0"/>
      <w:jc w:val="both"/>
    </w:pPr>
    <w:rPr>
      <w:noProof/>
      <w:sz w:val="20"/>
      <w:lang w:eastAsia="cs-CZ"/>
    </w:rPr>
  </w:style>
  <w:style w:type="character" w:customStyle="1" w:styleId="slovnChar">
    <w:name w:val="Číslování Char"/>
    <w:basedOn w:val="Standardnpsmoodstavce"/>
    <w:link w:val="slovn"/>
    <w:uiPriority w:val="9"/>
    <w:rsid w:val="0071671B"/>
    <w:rPr>
      <w:noProof/>
      <w:sz w:val="20"/>
      <w:lang w:eastAsia="cs-CZ"/>
    </w:rPr>
  </w:style>
  <w:style w:type="character" w:customStyle="1" w:styleId="abecednseznamChar">
    <w:name w:val="abecední seznam Char"/>
    <w:basedOn w:val="Standardnpsmoodstavce"/>
    <w:link w:val="abecednseznam"/>
    <w:uiPriority w:val="8"/>
    <w:rsid w:val="0071671B"/>
    <w:rPr>
      <w:noProof/>
      <w:sz w:val="20"/>
      <w:lang w:eastAsia="cs-CZ"/>
    </w:rPr>
  </w:style>
  <w:style w:type="paragraph" w:customStyle="1" w:styleId="lnku">
    <w:name w:val="Č. článku"/>
    <w:basedOn w:val="Normln"/>
    <w:link w:val="lnkuChar"/>
    <w:uiPriority w:val="1"/>
    <w:qFormat/>
    <w:rsid w:val="0071671B"/>
    <w:pPr>
      <w:numPr>
        <w:numId w:val="8"/>
      </w:numPr>
      <w:spacing w:before="480" w:after="0"/>
      <w:jc w:val="center"/>
    </w:pPr>
    <w:rPr>
      <w:sz w:val="22"/>
    </w:rPr>
  </w:style>
  <w:style w:type="paragraph" w:customStyle="1" w:styleId="Nzevlnku">
    <w:name w:val="Název článku"/>
    <w:basedOn w:val="lnku"/>
    <w:link w:val="NzevlnkuChar"/>
    <w:qFormat/>
    <w:rsid w:val="0071671B"/>
    <w:pPr>
      <w:numPr>
        <w:numId w:val="0"/>
      </w:numPr>
      <w:spacing w:before="0" w:after="480"/>
    </w:pPr>
    <w:rPr>
      <w:b/>
      <w:bCs/>
    </w:rPr>
  </w:style>
  <w:style w:type="character" w:customStyle="1" w:styleId="lnkuChar">
    <w:name w:val="Č. článku Char"/>
    <w:basedOn w:val="Standardnpsmoodstavce"/>
    <w:link w:val="lnku"/>
    <w:uiPriority w:val="1"/>
    <w:rsid w:val="0071671B"/>
    <w:rPr>
      <w:rFonts w:ascii="Verdana" w:eastAsia="Times New Roman" w:hAnsi="Verdana" w:cs="Times New Roman"/>
      <w:szCs w:val="24"/>
      <w:lang w:eastAsia="cs-CZ"/>
    </w:rPr>
  </w:style>
  <w:style w:type="paragraph" w:customStyle="1" w:styleId="Zvraznn">
    <w:name w:val="Zvýraznění"/>
    <w:basedOn w:val="Normln"/>
    <w:link w:val="ZvraznnChar"/>
    <w:qFormat/>
    <w:rsid w:val="0071671B"/>
    <w:rPr>
      <w:b/>
      <w:bCs/>
      <w:spacing w:val="20"/>
    </w:rPr>
  </w:style>
  <w:style w:type="character" w:customStyle="1" w:styleId="NzevlnkuChar">
    <w:name w:val="Název článku Char"/>
    <w:basedOn w:val="lnkuChar"/>
    <w:link w:val="Nzevlnku"/>
    <w:rsid w:val="0071671B"/>
    <w:rPr>
      <w:rFonts w:ascii="Verdana" w:eastAsia="Times New Roman" w:hAnsi="Verdana" w:cs="Times New Roman"/>
      <w:b/>
      <w:bCs/>
      <w:szCs w:val="24"/>
      <w:lang w:eastAsia="cs-CZ"/>
    </w:rPr>
  </w:style>
  <w:style w:type="paragraph" w:customStyle="1" w:styleId="st">
    <w:name w:val="Část"/>
    <w:link w:val="stChar"/>
    <w:uiPriority w:val="3"/>
    <w:qFormat/>
    <w:rsid w:val="0071671B"/>
    <w:pPr>
      <w:numPr>
        <w:ilvl w:val="1"/>
        <w:numId w:val="8"/>
      </w:numPr>
      <w:spacing w:before="200"/>
      <w:ind w:right="0"/>
      <w:jc w:val="center"/>
    </w:pPr>
    <w:rPr>
      <w:rFonts w:ascii="Verdana" w:eastAsia="Times New Roman" w:hAnsi="Verdana" w:cs="Times New Roman"/>
      <w:b/>
      <w:bCs/>
      <w:sz w:val="20"/>
      <w:szCs w:val="24"/>
      <w:u w:val="single"/>
      <w:lang w:eastAsia="cs-CZ"/>
    </w:rPr>
  </w:style>
  <w:style w:type="character" w:customStyle="1" w:styleId="ZvraznnChar">
    <w:name w:val="Zvýraznění Char"/>
    <w:basedOn w:val="Standardnpsmoodstavce"/>
    <w:link w:val="Zvraznn"/>
    <w:rsid w:val="0071671B"/>
    <w:rPr>
      <w:rFonts w:ascii="Verdana" w:eastAsia="Times New Roman" w:hAnsi="Verdana" w:cs="Times New Roman"/>
      <w:b/>
      <w:bCs/>
      <w:spacing w:val="20"/>
      <w:sz w:val="20"/>
      <w:szCs w:val="24"/>
      <w:lang w:eastAsia="cs-CZ"/>
    </w:rPr>
  </w:style>
  <w:style w:type="numbering" w:customStyle="1" w:styleId="Styl3">
    <w:name w:val="Styl3"/>
    <w:uiPriority w:val="99"/>
    <w:rsid w:val="00693305"/>
    <w:pPr>
      <w:numPr>
        <w:numId w:val="5"/>
      </w:numPr>
    </w:pPr>
  </w:style>
  <w:style w:type="character" w:customStyle="1" w:styleId="stChar">
    <w:name w:val="Část Char"/>
    <w:basedOn w:val="Standardnpsmoodstavce"/>
    <w:link w:val="st"/>
    <w:uiPriority w:val="3"/>
    <w:rsid w:val="0071671B"/>
    <w:rPr>
      <w:rFonts w:ascii="Verdana" w:eastAsia="Times New Roman" w:hAnsi="Verdana" w:cs="Times New Roman"/>
      <w:b/>
      <w:bCs/>
      <w:sz w:val="20"/>
      <w:szCs w:val="24"/>
      <w:u w:val="single"/>
      <w:lang w:eastAsia="cs-CZ"/>
    </w:rPr>
  </w:style>
  <w:style w:type="numbering" w:customStyle="1" w:styleId="A1">
    <w:name w:val="A.1"/>
    <w:uiPriority w:val="99"/>
    <w:rsid w:val="00891F19"/>
    <w:pPr>
      <w:numPr>
        <w:numId w:val="6"/>
      </w:numPr>
    </w:pPr>
  </w:style>
  <w:style w:type="paragraph" w:customStyle="1" w:styleId="ABCodstavec">
    <w:name w:val="ABC odstavec"/>
    <w:basedOn w:val="Odstavecseseznamem"/>
    <w:link w:val="ABCodstavecChar"/>
    <w:uiPriority w:val="4"/>
    <w:qFormat/>
    <w:rsid w:val="0071671B"/>
    <w:pPr>
      <w:numPr>
        <w:ilvl w:val="2"/>
        <w:numId w:val="8"/>
      </w:numPr>
      <w:contextualSpacing w:val="0"/>
    </w:pPr>
  </w:style>
  <w:style w:type="paragraph" w:customStyle="1" w:styleId="Odsazen">
    <w:name w:val="Odsazení"/>
    <w:basedOn w:val="Normln"/>
    <w:link w:val="OdsazenChar"/>
    <w:qFormat/>
    <w:rsid w:val="0071671B"/>
    <w:pPr>
      <w:ind w:left="851"/>
    </w:pPr>
  </w:style>
  <w:style w:type="character" w:customStyle="1" w:styleId="ABCodstavecChar">
    <w:name w:val="ABC odstavec Char"/>
    <w:basedOn w:val="Standardnpsmoodstavce"/>
    <w:link w:val="ABCodstavec"/>
    <w:uiPriority w:val="4"/>
    <w:rsid w:val="0071671B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OdsazenChar">
    <w:name w:val="Odsazení Char"/>
    <w:basedOn w:val="Standardnpsmoodstavce"/>
    <w:link w:val="Odsazen"/>
    <w:rsid w:val="0071671B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123odstavec">
    <w:name w:val="123 odstavec"/>
    <w:basedOn w:val="ABCodstavec"/>
    <w:link w:val="123odstavecChar"/>
    <w:uiPriority w:val="5"/>
    <w:qFormat/>
    <w:rsid w:val="0071671B"/>
    <w:pPr>
      <w:numPr>
        <w:ilvl w:val="4"/>
      </w:numPr>
      <w:ind w:left="964"/>
    </w:pPr>
  </w:style>
  <w:style w:type="character" w:customStyle="1" w:styleId="123odstavecChar">
    <w:name w:val="123 odstavec Char"/>
    <w:basedOn w:val="ABCodstavecChar"/>
    <w:link w:val="123odstavec"/>
    <w:uiPriority w:val="5"/>
    <w:rsid w:val="0071671B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dajetext">
    <w:name w:val="Údaje text"/>
    <w:link w:val="dajetextChar"/>
    <w:uiPriority w:val="9"/>
    <w:qFormat/>
    <w:rsid w:val="00F30743"/>
    <w:pPr>
      <w:pBdr>
        <w:left w:val="single" w:sz="8" w:space="4" w:color="CD003A" w:themeColor="accent1"/>
      </w:pBdr>
      <w:spacing w:before="0" w:after="0" w:line="240" w:lineRule="auto"/>
      <w:ind w:right="0"/>
    </w:pPr>
    <w:rPr>
      <w:noProof/>
      <w:sz w:val="18"/>
      <w:lang w:eastAsia="cs-CZ"/>
    </w:rPr>
  </w:style>
  <w:style w:type="character" w:customStyle="1" w:styleId="dajetextChar">
    <w:name w:val="Údaje text Char"/>
    <w:basedOn w:val="Standardnpsmoodstavce"/>
    <w:link w:val="dajetext"/>
    <w:uiPriority w:val="9"/>
    <w:rsid w:val="00F30743"/>
    <w:rPr>
      <w:noProof/>
      <w:sz w:val="18"/>
      <w:lang w:eastAsia="cs-CZ"/>
    </w:rPr>
  </w:style>
  <w:style w:type="paragraph" w:customStyle="1" w:styleId="Zkladn">
    <w:name w:val="Základní"/>
    <w:basedOn w:val="Normln"/>
    <w:link w:val="ZkladnChar"/>
    <w:qFormat/>
    <w:rsid w:val="00510E3B"/>
    <w:pPr>
      <w:spacing w:after="180" w:line="264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ZkladnChar">
    <w:name w:val="Základní Char"/>
    <w:basedOn w:val="Standardnpsmoodstavce"/>
    <w:link w:val="Zkladn"/>
    <w:rsid w:val="00510E3B"/>
    <w:rPr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CSS@spravazeleznic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FDI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C3F50-135F-4D9C-B1E1-6E826185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Links>
    <vt:vector size="60" baseType="variant">
      <vt:variant>
        <vt:i4>6815804</vt:i4>
      </vt:variant>
      <vt:variant>
        <vt:i4>153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1048671</vt:i4>
      </vt:variant>
      <vt:variant>
        <vt:i4>114</vt:i4>
      </vt:variant>
      <vt:variant>
        <vt:i4>0</vt:i4>
      </vt:variant>
      <vt:variant>
        <vt:i4>5</vt:i4>
      </vt:variant>
      <vt:variant>
        <vt:lpwstr>http://www.ceskobezbarier.cz/</vt:lpwstr>
      </vt:variant>
      <vt:variant>
        <vt:lpwstr/>
      </vt:variant>
      <vt:variant>
        <vt:i4>6815804</vt:i4>
      </vt:variant>
      <vt:variant>
        <vt:i4>96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93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87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81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54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4980835</vt:i4>
      </vt:variant>
      <vt:variant>
        <vt:i4>48</vt:i4>
      </vt:variant>
      <vt:variant>
        <vt:i4>0</vt:i4>
      </vt:variant>
      <vt:variant>
        <vt:i4>5</vt:i4>
      </vt:variant>
      <vt:variant>
        <vt:lpwstr>mailto:podatelna@sfdi.cz</vt:lpwstr>
      </vt:variant>
      <vt:variant>
        <vt:lpwstr/>
      </vt:variant>
      <vt:variant>
        <vt:i4>6815804</vt:i4>
      </vt:variant>
      <vt:variant>
        <vt:i4>36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2025-03-07T07:22:00Z</dcterms:created>
  <dcterms:modified xsi:type="dcterms:W3CDTF">2025-03-07T07:22:00Z</dcterms:modified>
</cp:coreProperties>
</file>