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C6B1B8" w14:textId="75EA8B85" w:rsidR="00125D6A" w:rsidRPr="00F14301" w:rsidRDefault="00AD31FF" w:rsidP="00125D6A">
      <w:pPr>
        <w:pStyle w:val="Nadpis1"/>
        <w:jc w:val="center"/>
        <w:rPr>
          <w:b/>
          <w:bCs w:val="0"/>
          <w:color w:val="000000" w:themeColor="text1"/>
          <w:sz w:val="32"/>
        </w:rPr>
      </w:pPr>
      <w:r w:rsidRPr="00F14301">
        <w:rPr>
          <w:rFonts w:cs="Open Sans"/>
          <w:b/>
          <w:bCs w:val="0"/>
          <w:color w:val="000000" w:themeColor="text1"/>
          <w:sz w:val="32"/>
        </w:rPr>
        <w:t xml:space="preserve">Smlouva o </w:t>
      </w:r>
      <w:r w:rsidR="009815C5" w:rsidRPr="00F14301">
        <w:rPr>
          <w:rFonts w:cs="Open Sans"/>
          <w:b/>
          <w:bCs w:val="0"/>
          <w:color w:val="000000" w:themeColor="text1"/>
          <w:sz w:val="32"/>
        </w:rPr>
        <w:t>účasti na řešení projektu výzkumu a vývoje č.</w:t>
      </w:r>
      <w:r w:rsidR="00EA64AD" w:rsidRPr="00F14301">
        <w:rPr>
          <w:rFonts w:cs="Open Sans"/>
          <w:b/>
          <w:bCs w:val="0"/>
          <w:color w:val="000000" w:themeColor="text1"/>
          <w:sz w:val="32"/>
        </w:rPr>
        <w:t> </w:t>
      </w:r>
      <w:bookmarkStart w:id="0" w:name="_Hlk190956750"/>
      <w:r w:rsidR="00125D6A" w:rsidRPr="00F14301">
        <w:rPr>
          <w:rFonts w:cs="Open Sans"/>
          <w:b/>
          <w:bCs w:val="0"/>
          <w:color w:val="000000" w:themeColor="text1"/>
          <w:sz w:val="32"/>
        </w:rPr>
        <w:t>SQ01020144 s názvem</w:t>
      </w:r>
      <w:r w:rsidR="00EA64AD" w:rsidRPr="00F14301">
        <w:rPr>
          <w:rFonts w:cs="Open Sans"/>
          <w:b/>
          <w:bCs w:val="0"/>
          <w:color w:val="000000" w:themeColor="text1"/>
          <w:sz w:val="32"/>
        </w:rPr>
        <w:t xml:space="preserve"> </w:t>
      </w:r>
      <w:r w:rsidR="00125D6A" w:rsidRPr="00F14301">
        <w:rPr>
          <w:rFonts w:cs="Open Sans"/>
          <w:b/>
          <w:bCs w:val="0"/>
          <w:color w:val="000000" w:themeColor="text1"/>
          <w:sz w:val="32"/>
        </w:rPr>
        <w:t>Cirkularní biotechnologické preparáty</w:t>
      </w:r>
      <w:r w:rsidR="004F4CEB">
        <w:rPr>
          <w:rFonts w:cs="Open Sans"/>
          <w:b/>
          <w:bCs w:val="0"/>
          <w:color w:val="000000" w:themeColor="text1"/>
          <w:sz w:val="32"/>
        </w:rPr>
        <w:t xml:space="preserve"> </w:t>
      </w:r>
      <w:r w:rsidR="00125D6A" w:rsidRPr="00F14301">
        <w:rPr>
          <w:rFonts w:cs="Open Sans"/>
          <w:b/>
          <w:bCs w:val="0"/>
          <w:color w:val="000000" w:themeColor="text1"/>
          <w:sz w:val="32"/>
        </w:rPr>
        <w:t xml:space="preserve">na ochranu hospodářsky významných plodin před mrazem a suchem </w:t>
      </w:r>
    </w:p>
    <w:bookmarkEnd w:id="0"/>
    <w:p w14:paraId="00862419" w14:textId="77777777" w:rsidR="00B834D8" w:rsidRPr="00F14301" w:rsidRDefault="003A44FE" w:rsidP="00C931A5">
      <w:pPr>
        <w:jc w:val="center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kterou níže uvedeného dne, měsíce a roku spolu uzavřeli</w:t>
      </w:r>
      <w:r w:rsidR="00B834D8" w:rsidRPr="00F14301">
        <w:rPr>
          <w:rFonts w:cs="Open Sans"/>
          <w:color w:val="000000" w:themeColor="text1"/>
        </w:rPr>
        <w:t>:</w:t>
      </w:r>
    </w:p>
    <w:p w14:paraId="284B326B" w14:textId="77777777" w:rsidR="00F14301" w:rsidRDefault="007D2C04" w:rsidP="00F14301">
      <w:pPr>
        <w:spacing w:after="0" w:line="240" w:lineRule="auto"/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b/>
          <w:bCs/>
          <w:color w:val="000000" w:themeColor="text1"/>
          <w:szCs w:val="24"/>
        </w:rPr>
        <w:t xml:space="preserve">EcoFuel Laboratories s.r.o. </w:t>
      </w:r>
    </w:p>
    <w:p w14:paraId="77EC7DD4" w14:textId="77777777" w:rsidR="00DB7C70" w:rsidRDefault="00AD31FF" w:rsidP="00F14301">
      <w:pPr>
        <w:spacing w:after="0" w:line="240" w:lineRule="auto"/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 xml:space="preserve">se sídlem </w:t>
      </w:r>
      <w:r w:rsidR="007D2C04" w:rsidRPr="00F14301">
        <w:rPr>
          <w:rFonts w:cs="Open Sans"/>
          <w:color w:val="000000" w:themeColor="text1"/>
          <w:szCs w:val="24"/>
        </w:rPr>
        <w:t>Ocelářská 392/9, 190 00 Praha - Libeň</w:t>
      </w:r>
      <w:r w:rsidRPr="00F14301">
        <w:rPr>
          <w:rFonts w:cs="Open Sans"/>
          <w:color w:val="000000" w:themeColor="text1"/>
          <w:szCs w:val="24"/>
        </w:rPr>
        <w:br/>
        <w:t xml:space="preserve">IČO: </w:t>
      </w:r>
      <w:r w:rsidR="007D2C04" w:rsidRPr="00F14301">
        <w:rPr>
          <w:rFonts w:cs="Open Sans"/>
          <w:color w:val="000000" w:themeColor="text1"/>
          <w:szCs w:val="24"/>
        </w:rPr>
        <w:t>28973852</w:t>
      </w:r>
    </w:p>
    <w:p w14:paraId="57131A5F" w14:textId="59B10A7F" w:rsidR="007D2C04" w:rsidRPr="00F14301" w:rsidRDefault="009815C5" w:rsidP="00DB7C70">
      <w:pPr>
        <w:spacing w:before="0" w:after="0" w:line="240" w:lineRule="auto"/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 xml:space="preserve">DIČ: </w:t>
      </w:r>
      <w:r w:rsidR="007D2C04" w:rsidRPr="00F14301">
        <w:rPr>
          <w:rFonts w:cs="Open Sans"/>
          <w:color w:val="000000" w:themeColor="text1"/>
          <w:szCs w:val="24"/>
        </w:rPr>
        <w:t>CZ28973852</w:t>
      </w:r>
      <w:r w:rsidR="00AD31FF" w:rsidRPr="00F14301">
        <w:rPr>
          <w:rFonts w:cs="Open Sans"/>
          <w:color w:val="000000" w:themeColor="text1"/>
          <w:szCs w:val="24"/>
        </w:rPr>
        <w:br/>
      </w:r>
      <w:r w:rsidR="00190F6D" w:rsidRPr="00F14301">
        <w:rPr>
          <w:rFonts w:cs="Open Sans"/>
          <w:color w:val="000000" w:themeColor="text1"/>
          <w:szCs w:val="24"/>
        </w:rPr>
        <w:t xml:space="preserve">zapsaná v obchodním rejstříku vedeném </w:t>
      </w:r>
      <w:r w:rsidR="007D2C04" w:rsidRPr="00F14301">
        <w:rPr>
          <w:rFonts w:cs="Open Sans"/>
          <w:color w:val="000000" w:themeColor="text1"/>
          <w:szCs w:val="24"/>
        </w:rPr>
        <w:t>u Městského soudu v Praze</w:t>
      </w:r>
      <w:r w:rsidR="00190F6D" w:rsidRPr="00F14301">
        <w:rPr>
          <w:rFonts w:cs="Open Sans"/>
          <w:color w:val="000000" w:themeColor="text1"/>
          <w:szCs w:val="24"/>
        </w:rPr>
        <w:t>, oddíl</w:t>
      </w:r>
      <w:r w:rsidR="007D2C04" w:rsidRPr="00F14301">
        <w:rPr>
          <w:rFonts w:cs="Open Sans"/>
          <w:color w:val="000000" w:themeColor="text1"/>
          <w:szCs w:val="24"/>
        </w:rPr>
        <w:t xml:space="preserve"> C</w:t>
      </w:r>
      <w:r w:rsidR="00190F6D" w:rsidRPr="00F14301">
        <w:rPr>
          <w:rFonts w:cs="Open Sans"/>
          <w:color w:val="000000" w:themeColor="text1"/>
          <w:szCs w:val="24"/>
        </w:rPr>
        <w:t>, vložka</w:t>
      </w:r>
      <w:r w:rsidR="007D2C04" w:rsidRPr="00F14301">
        <w:rPr>
          <w:rFonts w:cs="Open Sans"/>
          <w:color w:val="000000" w:themeColor="text1"/>
          <w:szCs w:val="24"/>
        </w:rPr>
        <w:t xml:space="preserve"> 157047</w:t>
      </w:r>
    </w:p>
    <w:p w14:paraId="4661E274" w14:textId="64B035F6" w:rsidR="009815C5" w:rsidRPr="00F14301" w:rsidRDefault="009815C5" w:rsidP="007D2C04">
      <w:pPr>
        <w:spacing w:before="0" w:after="0"/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>bankovní spojení</w:t>
      </w:r>
      <w:r w:rsidR="007D2C04" w:rsidRPr="00F14301">
        <w:rPr>
          <w:rFonts w:cs="Open Sans"/>
          <w:color w:val="000000" w:themeColor="text1"/>
          <w:szCs w:val="24"/>
        </w:rPr>
        <w:t xml:space="preserve">: </w:t>
      </w:r>
      <w:r w:rsidR="007D2C04" w:rsidRPr="00F14301">
        <w:rPr>
          <w:rFonts w:cs="Open Sans"/>
          <w:color w:val="000000" w:themeColor="text1"/>
        </w:rPr>
        <w:t>Československá obchodní banka, a.s.</w:t>
      </w:r>
    </w:p>
    <w:p w14:paraId="2DD03F69" w14:textId="29AF4EF3" w:rsidR="00F14301" w:rsidRDefault="009815C5" w:rsidP="00F14301">
      <w:pPr>
        <w:spacing w:before="0" w:after="0"/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>č. ú.:</w:t>
      </w:r>
      <w:r w:rsidR="007D2C04" w:rsidRPr="00F14301">
        <w:rPr>
          <w:rFonts w:cs="Open Sans"/>
          <w:color w:val="000000" w:themeColor="text1"/>
          <w:szCs w:val="24"/>
        </w:rPr>
        <w:t xml:space="preserve"> </w:t>
      </w:r>
      <w:r w:rsidR="000760D1">
        <w:rPr>
          <w:rFonts w:cs="Open Sans"/>
          <w:color w:val="000000" w:themeColor="text1"/>
        </w:rPr>
        <w:t>xxxxxxxxxx</w:t>
      </w:r>
    </w:p>
    <w:p w14:paraId="3BC9DE3F" w14:textId="450FF7E8" w:rsidR="00AD31FF" w:rsidRPr="00F14301" w:rsidRDefault="00AD31FF" w:rsidP="00F14301">
      <w:pPr>
        <w:spacing w:before="0" w:after="0"/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</w:rPr>
        <w:t>zastoupen</w:t>
      </w:r>
      <w:r w:rsidR="007D2C04" w:rsidRPr="00F14301">
        <w:rPr>
          <w:rFonts w:cs="Open Sans"/>
          <w:color w:val="000000" w:themeColor="text1"/>
        </w:rPr>
        <w:t xml:space="preserve"> </w:t>
      </w:r>
      <w:r w:rsidR="000760D1">
        <w:rPr>
          <w:rFonts w:cs="Open Sans"/>
          <w:color w:val="000000" w:themeColor="text1"/>
        </w:rPr>
        <w:t>xxxxxxxxxx</w:t>
      </w:r>
      <w:r w:rsidR="001F3158">
        <w:rPr>
          <w:rFonts w:cs="Open Sans"/>
          <w:color w:val="000000" w:themeColor="text1"/>
        </w:rPr>
        <w:t>, jednatelem</w:t>
      </w:r>
    </w:p>
    <w:p w14:paraId="594A8DF1" w14:textId="2168C25A" w:rsidR="009815C5" w:rsidRPr="00F14301" w:rsidRDefault="009815C5" w:rsidP="009815C5">
      <w:pPr>
        <w:spacing w:before="0" w:after="0"/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>kontaktní osoba</w:t>
      </w:r>
      <w:r w:rsidR="007D2C04" w:rsidRPr="00F14301">
        <w:rPr>
          <w:rFonts w:cs="Open Sans"/>
          <w:color w:val="000000" w:themeColor="text1"/>
          <w:szCs w:val="24"/>
        </w:rPr>
        <w:t xml:space="preserve">: </w:t>
      </w:r>
      <w:r w:rsidR="000760D1">
        <w:rPr>
          <w:rFonts w:cs="Open Sans"/>
          <w:color w:val="000000" w:themeColor="text1"/>
        </w:rPr>
        <w:t>xxxxxxxxxx</w:t>
      </w:r>
    </w:p>
    <w:p w14:paraId="1F298F74" w14:textId="77777777" w:rsidR="007D2C04" w:rsidRPr="00F14301" w:rsidRDefault="007D2C04" w:rsidP="007D2C04">
      <w:pPr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>(na straně jedné jako „</w:t>
      </w:r>
      <w:r w:rsidRPr="00F14301">
        <w:rPr>
          <w:rFonts w:cs="Open Sans"/>
          <w:b/>
          <w:color w:val="000000" w:themeColor="text1"/>
          <w:szCs w:val="24"/>
        </w:rPr>
        <w:t>Příjemce</w:t>
      </w:r>
      <w:r w:rsidRPr="00F14301">
        <w:rPr>
          <w:rFonts w:cs="Open Sans"/>
          <w:color w:val="000000" w:themeColor="text1"/>
          <w:szCs w:val="24"/>
        </w:rPr>
        <w:t>“)</w:t>
      </w:r>
    </w:p>
    <w:p w14:paraId="4BFDF11C" w14:textId="73634FCE" w:rsidR="00ED05E0" w:rsidRPr="00F14301" w:rsidRDefault="007D2C04" w:rsidP="00ED05E0">
      <w:pPr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>a</w:t>
      </w:r>
    </w:p>
    <w:p w14:paraId="52E2C799" w14:textId="77777777" w:rsidR="007D2C04" w:rsidRPr="00F14301" w:rsidRDefault="007D2C04" w:rsidP="007D2C04">
      <w:pPr>
        <w:spacing w:before="0" w:after="0"/>
        <w:jc w:val="both"/>
        <w:rPr>
          <w:rFonts w:cs="Open Sans"/>
          <w:b/>
          <w:bCs/>
          <w:color w:val="000000" w:themeColor="text1"/>
          <w:szCs w:val="24"/>
        </w:rPr>
      </w:pPr>
      <w:r w:rsidRPr="00F14301">
        <w:rPr>
          <w:rFonts w:cs="Open Sans"/>
          <w:b/>
          <w:bCs/>
          <w:color w:val="000000" w:themeColor="text1"/>
          <w:szCs w:val="24"/>
        </w:rPr>
        <w:t>Botanický ústav AV ČR, v. v. i.,</w:t>
      </w:r>
    </w:p>
    <w:p w14:paraId="61102813" w14:textId="534DDE4B" w:rsidR="007D2C04" w:rsidRPr="00F14301" w:rsidRDefault="007D2C04" w:rsidP="007D2C04">
      <w:pPr>
        <w:spacing w:before="0" w:after="0"/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>se sídlem Zámek 1, 252 43 Průhonice</w:t>
      </w:r>
    </w:p>
    <w:p w14:paraId="43DE4588" w14:textId="6D55D67C" w:rsidR="007D2C04" w:rsidRPr="00F14301" w:rsidRDefault="007D2C04" w:rsidP="007D2C04">
      <w:pPr>
        <w:spacing w:before="0" w:after="0"/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>IČO: 67985939</w:t>
      </w:r>
    </w:p>
    <w:p w14:paraId="411E4A13" w14:textId="11123AD3" w:rsidR="007D2C04" w:rsidRPr="00F14301" w:rsidRDefault="007D2C04" w:rsidP="007D2C04">
      <w:pPr>
        <w:spacing w:before="0" w:after="0"/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>DIČ: CZ 67985939</w:t>
      </w:r>
    </w:p>
    <w:p w14:paraId="420C824F" w14:textId="03677A29" w:rsidR="007D2C04" w:rsidRPr="00F14301" w:rsidRDefault="007D2C04" w:rsidP="007D2C04">
      <w:pPr>
        <w:spacing w:before="0" w:after="0"/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>bankovní spojení: Československá obchodní banka, a. s., Průhonice</w:t>
      </w:r>
    </w:p>
    <w:p w14:paraId="040511C0" w14:textId="5804E510" w:rsidR="00F14301" w:rsidRDefault="007D2C04" w:rsidP="00F14301">
      <w:pPr>
        <w:spacing w:before="0" w:after="0"/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 xml:space="preserve">č. ú.: </w:t>
      </w:r>
      <w:r w:rsidR="00C77578">
        <w:rPr>
          <w:rFonts w:cs="Open Sans"/>
          <w:color w:val="000000" w:themeColor="text1"/>
        </w:rPr>
        <w:t>xxxxxxxxxx</w:t>
      </w:r>
    </w:p>
    <w:p w14:paraId="50AD083A" w14:textId="77777777" w:rsidR="00C77578" w:rsidRDefault="007D2C04" w:rsidP="007D2C04">
      <w:pPr>
        <w:spacing w:before="0" w:after="0"/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 xml:space="preserve">zastoupen: </w:t>
      </w:r>
      <w:r w:rsidR="00C77578">
        <w:rPr>
          <w:rFonts w:cs="Open Sans"/>
          <w:color w:val="000000" w:themeColor="text1"/>
        </w:rPr>
        <w:t>xxxxxxxxxx</w:t>
      </w:r>
      <w:r w:rsidR="00C77578" w:rsidRPr="00F14301">
        <w:rPr>
          <w:rFonts w:cs="Open Sans"/>
          <w:color w:val="000000" w:themeColor="text1"/>
          <w:szCs w:val="24"/>
        </w:rPr>
        <w:t xml:space="preserve"> </w:t>
      </w:r>
    </w:p>
    <w:p w14:paraId="49E58181" w14:textId="36F6BBA4" w:rsidR="007D2C04" w:rsidRPr="00F14301" w:rsidRDefault="007D2C04" w:rsidP="007D2C04">
      <w:pPr>
        <w:spacing w:before="0" w:after="0"/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 xml:space="preserve">kontaktní osoba: </w:t>
      </w:r>
      <w:r w:rsidR="00C77578">
        <w:rPr>
          <w:rFonts w:cs="Open Sans"/>
          <w:color w:val="000000" w:themeColor="text1"/>
        </w:rPr>
        <w:t>xxxxxxxxxx</w:t>
      </w:r>
    </w:p>
    <w:p w14:paraId="08E159FC" w14:textId="77777777" w:rsidR="007D2C04" w:rsidRPr="00F14301" w:rsidRDefault="007D2C04" w:rsidP="007D2C04">
      <w:pPr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 xml:space="preserve">(na straně druhé jako „Další účastník 1“) </w:t>
      </w:r>
    </w:p>
    <w:p w14:paraId="31029D0C" w14:textId="4845CBB9" w:rsidR="007D2C04" w:rsidRPr="00F14301" w:rsidRDefault="007D2C04" w:rsidP="00ED05E0">
      <w:pPr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>a</w:t>
      </w:r>
    </w:p>
    <w:p w14:paraId="6EF1A2AF" w14:textId="77777777" w:rsidR="00DD2E4D" w:rsidRPr="00DD2E4D" w:rsidRDefault="00DD2E4D" w:rsidP="00ED05E0">
      <w:pPr>
        <w:spacing w:before="0" w:after="0"/>
        <w:jc w:val="both"/>
        <w:rPr>
          <w:rFonts w:cs="Open Sans"/>
          <w:b/>
          <w:bCs/>
          <w:color w:val="000000" w:themeColor="text1"/>
          <w:szCs w:val="24"/>
        </w:rPr>
      </w:pPr>
      <w:r w:rsidRPr="00DD2E4D">
        <w:rPr>
          <w:rFonts w:cs="Open Sans"/>
          <w:b/>
          <w:bCs/>
          <w:color w:val="000000" w:themeColor="text1"/>
          <w:szCs w:val="24"/>
        </w:rPr>
        <w:t xml:space="preserve">Česká zemědělská univerzita v Praze </w:t>
      </w:r>
    </w:p>
    <w:p w14:paraId="6FA5D39C" w14:textId="067ABA0E" w:rsidR="00ED05E0" w:rsidRPr="00DD2E4D" w:rsidRDefault="00ED05E0" w:rsidP="00ED05E0">
      <w:pPr>
        <w:spacing w:before="0" w:after="0"/>
        <w:jc w:val="both"/>
        <w:rPr>
          <w:rFonts w:cs="Open Sans"/>
          <w:color w:val="000000" w:themeColor="text1"/>
          <w:szCs w:val="24"/>
        </w:rPr>
      </w:pPr>
      <w:r w:rsidRPr="00DD2E4D">
        <w:rPr>
          <w:rFonts w:cs="Open Sans"/>
          <w:color w:val="000000" w:themeColor="text1"/>
          <w:szCs w:val="24"/>
        </w:rPr>
        <w:t xml:space="preserve">se sídlem </w:t>
      </w:r>
      <w:r w:rsidR="00DD2E4D" w:rsidRPr="00DD2E4D">
        <w:rPr>
          <w:rFonts w:cs="Open Sans"/>
          <w:color w:val="000000" w:themeColor="text1"/>
          <w:szCs w:val="24"/>
        </w:rPr>
        <w:t>Kamýcká 129</w:t>
      </w:r>
      <w:r w:rsidRPr="00DD2E4D">
        <w:rPr>
          <w:rFonts w:cs="Open Sans"/>
          <w:color w:val="000000" w:themeColor="text1"/>
          <w:szCs w:val="24"/>
        </w:rPr>
        <w:t>,</w:t>
      </w:r>
      <w:r w:rsidR="00DD2E4D" w:rsidRPr="00DD2E4D">
        <w:rPr>
          <w:rFonts w:cs="Open Sans"/>
          <w:color w:val="000000" w:themeColor="text1"/>
          <w:szCs w:val="24"/>
        </w:rPr>
        <w:t xml:space="preserve"> 165 00 Praha - Suchdol</w:t>
      </w:r>
      <w:r w:rsidRPr="00DD2E4D">
        <w:rPr>
          <w:rFonts w:cs="Open Sans"/>
          <w:color w:val="000000" w:themeColor="text1"/>
          <w:szCs w:val="24"/>
        </w:rPr>
        <w:br/>
        <w:t xml:space="preserve">IČO: </w:t>
      </w:r>
      <w:r w:rsidR="00DD2E4D" w:rsidRPr="00DD2E4D">
        <w:rPr>
          <w:rFonts w:cs="Open Sans"/>
          <w:color w:val="000000" w:themeColor="text1"/>
          <w:szCs w:val="24"/>
        </w:rPr>
        <w:t>60460709</w:t>
      </w:r>
    </w:p>
    <w:p w14:paraId="380FD1E3" w14:textId="77777777" w:rsidR="00DB7C70" w:rsidRDefault="00ED05E0" w:rsidP="00F14301">
      <w:pPr>
        <w:spacing w:before="0" w:after="0"/>
        <w:jc w:val="both"/>
        <w:rPr>
          <w:rFonts w:cs="Open Sans"/>
          <w:color w:val="000000" w:themeColor="text1"/>
          <w:szCs w:val="24"/>
        </w:rPr>
      </w:pPr>
      <w:r w:rsidRPr="00DD2E4D">
        <w:rPr>
          <w:rFonts w:cs="Open Sans"/>
          <w:color w:val="000000" w:themeColor="text1"/>
          <w:szCs w:val="24"/>
        </w:rPr>
        <w:t xml:space="preserve">DIČ: </w:t>
      </w:r>
      <w:r w:rsidR="00DD2E4D" w:rsidRPr="00DD2E4D">
        <w:rPr>
          <w:rFonts w:cs="Open Sans"/>
          <w:color w:val="000000" w:themeColor="text1"/>
          <w:szCs w:val="24"/>
        </w:rPr>
        <w:t>CZ60460709</w:t>
      </w:r>
      <w:r w:rsidRPr="00DD2E4D">
        <w:rPr>
          <w:rFonts w:cs="Open Sans"/>
          <w:color w:val="000000" w:themeColor="text1"/>
          <w:szCs w:val="24"/>
        </w:rPr>
        <w:br/>
      </w:r>
      <w:r w:rsidRPr="0035176C">
        <w:rPr>
          <w:rFonts w:cs="Open Sans"/>
          <w:color w:val="000000" w:themeColor="text1"/>
          <w:szCs w:val="24"/>
        </w:rPr>
        <w:t>bankovní spojení</w:t>
      </w:r>
      <w:r w:rsidR="00F95482">
        <w:rPr>
          <w:rFonts w:cs="Open Sans"/>
          <w:color w:val="000000" w:themeColor="text1"/>
          <w:szCs w:val="24"/>
        </w:rPr>
        <w:t>:</w:t>
      </w:r>
      <w:r w:rsidR="00272ABF" w:rsidRPr="0035176C">
        <w:rPr>
          <w:rFonts w:cs="Open Sans"/>
          <w:color w:val="000000" w:themeColor="text1"/>
          <w:szCs w:val="24"/>
        </w:rPr>
        <w:t xml:space="preserve"> Česká spořitelna, a.s.</w:t>
      </w:r>
    </w:p>
    <w:p w14:paraId="6E91BC81" w14:textId="48E6B1D6" w:rsidR="00F14301" w:rsidRPr="00F95482" w:rsidRDefault="00ED05E0" w:rsidP="00F14301">
      <w:pPr>
        <w:spacing w:before="0" w:after="0"/>
        <w:jc w:val="both"/>
        <w:rPr>
          <w:rFonts w:cs="Open Sans"/>
          <w:color w:val="000000" w:themeColor="text1"/>
          <w:szCs w:val="24"/>
          <w:highlight w:val="yellow"/>
        </w:rPr>
      </w:pPr>
      <w:r w:rsidRPr="0035176C">
        <w:rPr>
          <w:rFonts w:cs="Open Sans"/>
          <w:color w:val="000000" w:themeColor="text1"/>
          <w:szCs w:val="24"/>
        </w:rPr>
        <w:t>č. ú</w:t>
      </w:r>
      <w:r w:rsidRPr="009D7B61">
        <w:rPr>
          <w:rFonts w:cs="Open Sans"/>
          <w:color w:val="000000" w:themeColor="text1"/>
          <w:szCs w:val="24"/>
        </w:rPr>
        <w:t xml:space="preserve">.: </w:t>
      </w:r>
      <w:r w:rsidR="00C77578">
        <w:rPr>
          <w:rFonts w:cs="Open Sans"/>
          <w:color w:val="000000" w:themeColor="text1"/>
        </w:rPr>
        <w:t>xxxxxxxxxx</w:t>
      </w:r>
    </w:p>
    <w:p w14:paraId="4073EA2F" w14:textId="06C9DA3F" w:rsidR="00ED05E0" w:rsidRPr="00F14301" w:rsidRDefault="00ED05E0" w:rsidP="00F14301">
      <w:pPr>
        <w:spacing w:before="0" w:after="0"/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</w:rPr>
        <w:t xml:space="preserve">zastoupen </w:t>
      </w:r>
      <w:r w:rsidR="00C77578">
        <w:rPr>
          <w:rFonts w:cs="Open Sans"/>
          <w:color w:val="000000" w:themeColor="text1"/>
        </w:rPr>
        <w:t>xxxxxxxxxx</w:t>
      </w:r>
      <w:r w:rsidR="00C77578">
        <w:rPr>
          <w:rFonts w:cs="Open Sans"/>
          <w:color w:val="000000" w:themeColor="text1"/>
          <w:szCs w:val="24"/>
        </w:rPr>
        <w:t xml:space="preserve"> </w:t>
      </w:r>
      <w:r w:rsidR="001F3158">
        <w:rPr>
          <w:rFonts w:cs="Open Sans"/>
          <w:color w:val="000000" w:themeColor="text1"/>
          <w:szCs w:val="24"/>
        </w:rPr>
        <w:t>rektorem</w:t>
      </w:r>
    </w:p>
    <w:p w14:paraId="39EBD71B" w14:textId="3CF7536E" w:rsidR="00ED05E0" w:rsidRDefault="00ED05E0" w:rsidP="00ED05E0">
      <w:pPr>
        <w:spacing w:before="0" w:after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  <w:szCs w:val="24"/>
        </w:rPr>
        <w:t>kontaktní osoba</w:t>
      </w:r>
      <w:r w:rsidR="00125D6A" w:rsidRPr="00F14301">
        <w:rPr>
          <w:rFonts w:cs="Open Sans"/>
          <w:color w:val="000000" w:themeColor="text1"/>
          <w:szCs w:val="24"/>
        </w:rPr>
        <w:t xml:space="preserve">: </w:t>
      </w:r>
      <w:r w:rsidR="00C77578">
        <w:rPr>
          <w:rFonts w:cs="Open Sans"/>
          <w:color w:val="000000" w:themeColor="text1"/>
        </w:rPr>
        <w:t>xxxxxxxxxx</w:t>
      </w:r>
    </w:p>
    <w:p w14:paraId="726CD44A" w14:textId="463BC585" w:rsidR="001F3158" w:rsidRPr="00F14301" w:rsidRDefault="001F3158" w:rsidP="00ED05E0">
      <w:pPr>
        <w:spacing w:before="0" w:after="0"/>
        <w:jc w:val="both"/>
        <w:rPr>
          <w:rFonts w:cs="Open Sans"/>
          <w:color w:val="000000" w:themeColor="text1"/>
          <w:szCs w:val="24"/>
        </w:rPr>
      </w:pPr>
      <w:r>
        <w:rPr>
          <w:rFonts w:cs="Open Sans"/>
          <w:color w:val="000000" w:themeColor="text1"/>
        </w:rPr>
        <w:t>číslo smlouvy: PO 327/2025</w:t>
      </w:r>
    </w:p>
    <w:p w14:paraId="27A7EBF8" w14:textId="1F8276F5" w:rsidR="00ED05E0" w:rsidRPr="00F14301" w:rsidRDefault="00ED05E0" w:rsidP="00ED05E0">
      <w:pPr>
        <w:jc w:val="both"/>
        <w:rPr>
          <w:rFonts w:cs="Open Sans"/>
          <w:bCs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 xml:space="preserve">(na straně druhé jako </w:t>
      </w:r>
      <w:r w:rsidRPr="00F14301">
        <w:rPr>
          <w:rFonts w:cs="Open Sans"/>
          <w:bCs/>
          <w:color w:val="000000" w:themeColor="text1"/>
          <w:szCs w:val="24"/>
        </w:rPr>
        <w:t>„</w:t>
      </w:r>
      <w:r w:rsidRPr="00F14301">
        <w:rPr>
          <w:rFonts w:cs="Open Sans"/>
          <w:b/>
          <w:bCs/>
          <w:color w:val="000000" w:themeColor="text1"/>
          <w:szCs w:val="24"/>
        </w:rPr>
        <w:t>Další účastník 2</w:t>
      </w:r>
      <w:r w:rsidRPr="00F14301">
        <w:rPr>
          <w:rFonts w:cs="Open Sans"/>
          <w:bCs/>
          <w:color w:val="000000" w:themeColor="text1"/>
          <w:szCs w:val="24"/>
        </w:rPr>
        <w:t xml:space="preserve">“) </w:t>
      </w:r>
    </w:p>
    <w:p w14:paraId="5E4999BD" w14:textId="67C8D237" w:rsidR="00AD31FF" w:rsidRPr="00F14301" w:rsidRDefault="00ED05E0" w:rsidP="00C931A5">
      <w:pPr>
        <w:jc w:val="both"/>
        <w:rPr>
          <w:rFonts w:cs="Open Sans"/>
          <w:color w:val="000000" w:themeColor="text1"/>
          <w:szCs w:val="24"/>
        </w:rPr>
      </w:pPr>
      <w:r w:rsidRPr="00F14301">
        <w:rPr>
          <w:rFonts w:cs="Open Sans"/>
          <w:color w:val="000000" w:themeColor="text1"/>
          <w:szCs w:val="24"/>
        </w:rPr>
        <w:t xml:space="preserve">(Další účastník 1 a Další účastník 2 </w:t>
      </w:r>
      <w:r w:rsidR="00CA7911" w:rsidRPr="00F14301">
        <w:rPr>
          <w:rFonts w:cs="Open Sans"/>
          <w:color w:val="000000" w:themeColor="text1"/>
          <w:szCs w:val="24"/>
        </w:rPr>
        <w:t>společně</w:t>
      </w:r>
      <w:r w:rsidRPr="00F14301">
        <w:rPr>
          <w:rFonts w:cs="Open Sans"/>
          <w:color w:val="000000" w:themeColor="text1"/>
          <w:szCs w:val="24"/>
        </w:rPr>
        <w:t xml:space="preserve"> také </w:t>
      </w:r>
      <w:r w:rsidR="00084E00" w:rsidRPr="00F14301">
        <w:rPr>
          <w:rFonts w:cs="Open Sans"/>
          <w:color w:val="000000" w:themeColor="text1"/>
          <w:szCs w:val="24"/>
        </w:rPr>
        <w:t>„Další účastník“ či „Další účastníci“)</w:t>
      </w:r>
    </w:p>
    <w:p w14:paraId="489BDE92" w14:textId="73DAFD4E" w:rsidR="00B834D8" w:rsidRPr="00F14301" w:rsidRDefault="00B834D8" w:rsidP="00C931A5">
      <w:pPr>
        <w:jc w:val="both"/>
        <w:rPr>
          <w:rFonts w:cs="Open Sans"/>
          <w:bCs/>
          <w:color w:val="000000" w:themeColor="text1"/>
          <w:szCs w:val="24"/>
        </w:rPr>
      </w:pPr>
      <w:r w:rsidRPr="00F14301">
        <w:rPr>
          <w:rFonts w:cs="Open Sans"/>
          <w:bCs/>
          <w:color w:val="000000" w:themeColor="text1"/>
          <w:szCs w:val="24"/>
        </w:rPr>
        <w:t>(</w:t>
      </w:r>
      <w:r w:rsidR="00084E00" w:rsidRPr="00F14301">
        <w:rPr>
          <w:rFonts w:cs="Open Sans"/>
          <w:bCs/>
          <w:color w:val="000000" w:themeColor="text1"/>
          <w:szCs w:val="24"/>
        </w:rPr>
        <w:t>všichni</w:t>
      </w:r>
      <w:r w:rsidRPr="00F14301">
        <w:rPr>
          <w:rFonts w:cs="Open Sans"/>
          <w:bCs/>
          <w:color w:val="000000" w:themeColor="text1"/>
          <w:szCs w:val="24"/>
        </w:rPr>
        <w:t xml:space="preserve"> též jako</w:t>
      </w:r>
      <w:r w:rsidRPr="00F14301">
        <w:rPr>
          <w:rFonts w:cs="Open Sans"/>
          <w:b/>
          <w:bCs/>
          <w:color w:val="000000" w:themeColor="text1"/>
          <w:szCs w:val="24"/>
        </w:rPr>
        <w:t xml:space="preserve"> „</w:t>
      </w:r>
      <w:r w:rsidR="00645AF2" w:rsidRPr="00F14301">
        <w:rPr>
          <w:rFonts w:cs="Open Sans"/>
          <w:b/>
          <w:bCs/>
          <w:color w:val="000000" w:themeColor="text1"/>
          <w:szCs w:val="24"/>
        </w:rPr>
        <w:t>S</w:t>
      </w:r>
      <w:r w:rsidRPr="00F14301">
        <w:rPr>
          <w:rFonts w:cs="Open Sans"/>
          <w:b/>
          <w:bCs/>
          <w:color w:val="000000" w:themeColor="text1"/>
          <w:szCs w:val="24"/>
        </w:rPr>
        <w:t>mluvní strany“</w:t>
      </w:r>
      <w:r w:rsidRPr="00F14301">
        <w:rPr>
          <w:rFonts w:cs="Open Sans"/>
          <w:bCs/>
          <w:color w:val="000000" w:themeColor="text1"/>
          <w:szCs w:val="24"/>
        </w:rPr>
        <w:t>)</w:t>
      </w:r>
    </w:p>
    <w:p w14:paraId="1EB66AFF" w14:textId="77777777" w:rsidR="00B834D8" w:rsidRPr="00F14301" w:rsidRDefault="00B834D8" w:rsidP="00C931A5">
      <w:pPr>
        <w:jc w:val="both"/>
        <w:rPr>
          <w:rFonts w:cs="Open Sans"/>
          <w:b/>
          <w:bCs/>
          <w:color w:val="000000" w:themeColor="text1"/>
          <w:szCs w:val="24"/>
        </w:rPr>
      </w:pPr>
    </w:p>
    <w:p w14:paraId="5C9D4E94" w14:textId="4A52EC70" w:rsidR="009815C5" w:rsidRPr="00F14301" w:rsidRDefault="009815C5" w:rsidP="009815C5">
      <w:pPr>
        <w:pStyle w:val="Nadpis2"/>
        <w:numPr>
          <w:ilvl w:val="0"/>
          <w:numId w:val="11"/>
        </w:numPr>
        <w:jc w:val="center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lastRenderedPageBreak/>
        <w:t>Preambule</w:t>
      </w:r>
    </w:p>
    <w:p w14:paraId="4E2251F4" w14:textId="78C4D9DE" w:rsidR="009815C5" w:rsidRPr="00F14301" w:rsidRDefault="009815C5" w:rsidP="00645AF2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Na základě výsledků </w:t>
      </w:r>
      <w:r w:rsidR="00645AF2" w:rsidRPr="00F14301">
        <w:rPr>
          <w:rFonts w:cs="Open Sans"/>
          <w:color w:val="000000" w:themeColor="text1"/>
        </w:rPr>
        <w:t>veřejné soutěže ve výzkumu a vývoji vyhlášené</w:t>
      </w:r>
      <w:r w:rsidR="00125D6A" w:rsidRPr="00F14301">
        <w:rPr>
          <w:rFonts w:cs="Open Sans"/>
          <w:color w:val="000000" w:themeColor="text1"/>
        </w:rPr>
        <w:t xml:space="preserve"> Technologickou agenturou České republiky </w:t>
      </w:r>
      <w:r w:rsidR="00645AF2" w:rsidRPr="00F14301">
        <w:rPr>
          <w:rFonts w:cs="Open Sans"/>
          <w:color w:val="000000" w:themeColor="text1"/>
        </w:rPr>
        <w:t>(dále jen „</w:t>
      </w:r>
      <w:r w:rsidR="00645AF2" w:rsidRPr="00F14301">
        <w:rPr>
          <w:rFonts w:cs="Open Sans"/>
          <w:b/>
          <w:bCs/>
          <w:color w:val="000000" w:themeColor="text1"/>
        </w:rPr>
        <w:t>Poskytovatel</w:t>
      </w:r>
      <w:r w:rsidR="00645AF2" w:rsidRPr="00F14301">
        <w:rPr>
          <w:rFonts w:cs="Open Sans"/>
          <w:color w:val="000000" w:themeColor="text1"/>
        </w:rPr>
        <w:t>“) získá Příjemce účelov</w:t>
      </w:r>
      <w:r w:rsidR="00BB0488" w:rsidRPr="00F14301">
        <w:rPr>
          <w:rFonts w:cs="Open Sans"/>
          <w:color w:val="000000" w:themeColor="text1"/>
        </w:rPr>
        <w:t>é</w:t>
      </w:r>
      <w:r w:rsidR="00645AF2" w:rsidRPr="00F14301">
        <w:rPr>
          <w:rFonts w:cs="Open Sans"/>
          <w:color w:val="000000" w:themeColor="text1"/>
        </w:rPr>
        <w:t xml:space="preserve"> prostředky ze státního rozpočtu ČR na podporu řešení </w:t>
      </w:r>
      <w:r w:rsidR="00675518" w:rsidRPr="00F14301">
        <w:rPr>
          <w:rFonts w:cs="Open Sans"/>
          <w:color w:val="000000" w:themeColor="text1"/>
        </w:rPr>
        <w:t>Projektu (jak je definován níže)</w:t>
      </w:r>
      <w:r w:rsidR="00E16DF4" w:rsidRPr="00F14301">
        <w:rPr>
          <w:rFonts w:cs="Open Sans"/>
          <w:color w:val="000000" w:themeColor="text1"/>
        </w:rPr>
        <w:t xml:space="preserve"> v souladu se zákonem č. 130/2002 Sb.,</w:t>
      </w:r>
      <w:r w:rsidR="00E16DF4" w:rsidRPr="00F14301">
        <w:rPr>
          <w:color w:val="000000" w:themeColor="text1"/>
        </w:rPr>
        <w:t xml:space="preserve"> </w:t>
      </w:r>
      <w:r w:rsidR="00E16DF4" w:rsidRPr="00F14301">
        <w:rPr>
          <w:rFonts w:cs="Open Sans"/>
          <w:color w:val="000000" w:themeColor="text1"/>
        </w:rPr>
        <w:t>o podpoře výzkumu, experimentálního vývoje a inovací z veřejných prostředků (dále jen „zákon o podpoře vědy a</w:t>
      </w:r>
      <w:r w:rsidR="004E470D">
        <w:rPr>
          <w:rFonts w:cs="Open Sans"/>
          <w:color w:val="000000" w:themeColor="text1"/>
        </w:rPr>
        <w:t> </w:t>
      </w:r>
      <w:r w:rsidR="00E16DF4" w:rsidRPr="00F14301">
        <w:rPr>
          <w:rFonts w:cs="Open Sans"/>
          <w:color w:val="000000" w:themeColor="text1"/>
        </w:rPr>
        <w:t>výzkumu“)</w:t>
      </w:r>
      <w:r w:rsidR="00645AF2" w:rsidRPr="00F14301">
        <w:rPr>
          <w:rFonts w:cs="Open Sans"/>
          <w:color w:val="000000" w:themeColor="text1"/>
        </w:rPr>
        <w:t xml:space="preserve">. </w:t>
      </w:r>
      <w:r w:rsidR="00675518" w:rsidRPr="00F14301">
        <w:rPr>
          <w:rFonts w:cs="Open Sans"/>
          <w:color w:val="000000" w:themeColor="text1"/>
        </w:rPr>
        <w:t>Na řešení</w:t>
      </w:r>
      <w:r w:rsidR="00645AF2" w:rsidRPr="00F14301">
        <w:rPr>
          <w:rFonts w:cs="Open Sans"/>
          <w:color w:val="000000" w:themeColor="text1"/>
        </w:rPr>
        <w:t xml:space="preserve"> tohoto projektu </w:t>
      </w:r>
      <w:r w:rsidR="00675518" w:rsidRPr="00F14301">
        <w:rPr>
          <w:rFonts w:cs="Open Sans"/>
          <w:color w:val="000000" w:themeColor="text1"/>
        </w:rPr>
        <w:t>se podílí spolu s Příjemcem také Další účastník</w:t>
      </w:r>
      <w:r w:rsidR="00645AF2" w:rsidRPr="00F14301">
        <w:rPr>
          <w:rFonts w:cs="Open Sans"/>
          <w:color w:val="000000" w:themeColor="text1"/>
        </w:rPr>
        <w:t>. Smluvní strany proto uzavírají tuto smlouvu za účelem úpravy vzájemných práv a povinností a pravidel vzájemné spolupráce při řešení tohoto projektu.</w:t>
      </w:r>
      <w:r w:rsidR="00675518" w:rsidRPr="00F14301">
        <w:rPr>
          <w:rFonts w:cs="Open Sans"/>
          <w:color w:val="000000" w:themeColor="text1"/>
        </w:rPr>
        <w:t xml:space="preserve"> </w:t>
      </w:r>
    </w:p>
    <w:p w14:paraId="06D9BEC5" w14:textId="65942C68" w:rsidR="00DC03D9" w:rsidRPr="00F14301" w:rsidRDefault="00DC03D9" w:rsidP="00DC03D9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Příjemce a Další účastní</w:t>
      </w:r>
      <w:r w:rsidR="00DA4716">
        <w:rPr>
          <w:rFonts w:cs="Open Sans"/>
          <w:color w:val="000000" w:themeColor="text1"/>
        </w:rPr>
        <w:t>ci</w:t>
      </w:r>
      <w:r w:rsidRPr="00F14301">
        <w:rPr>
          <w:rFonts w:cs="Open Sans"/>
          <w:color w:val="000000" w:themeColor="text1"/>
        </w:rPr>
        <w:t xml:space="preserve"> projektu sjednávají, že právní vztahy založené touto smlouvou se řídí zákonem č. 89/2012 Sb., občanský zákoník, ve znění pozdějších předpisů (dále jako „občanský zákoník“), zákonem o podpoře vědy a výzkumu, Nařízením Komise (EU) č. 651/2014 ze dne 17. června 2014, kterým se v souladu s články 107 a 108 Smlouvy prohlašují určité kategorie podpory za slučitelné s vnitřním trhem (zejména čl. 25 nařízení), Sdělením Evropské komise - Rámec pro státní podporu výzkumu, vývoje a inovací (2014/C 198/01) a dalšími souvisejícími právními předpisy.</w:t>
      </w:r>
      <w:r w:rsidR="00675518" w:rsidRPr="00F14301">
        <w:rPr>
          <w:rFonts w:cs="Open Sans"/>
          <w:color w:val="000000" w:themeColor="text1"/>
        </w:rPr>
        <w:t xml:space="preserve"> Cílem této smlouvy je zajistit řádný průběh Projektu v souladu s právními předpisy a podmínkami Poskytovatele.</w:t>
      </w:r>
    </w:p>
    <w:p w14:paraId="6A454F9D" w14:textId="77777777" w:rsidR="009815C5" w:rsidRPr="00F14301" w:rsidRDefault="009815C5" w:rsidP="009815C5">
      <w:pPr>
        <w:rPr>
          <w:color w:val="000000" w:themeColor="text1"/>
        </w:rPr>
      </w:pPr>
    </w:p>
    <w:p w14:paraId="4D9C8D66" w14:textId="0D003927" w:rsidR="009815C5" w:rsidRPr="00F14301" w:rsidRDefault="00C670D7" w:rsidP="009815C5">
      <w:pPr>
        <w:pStyle w:val="Nadpis2"/>
        <w:numPr>
          <w:ilvl w:val="0"/>
          <w:numId w:val="11"/>
        </w:numPr>
        <w:jc w:val="center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Předmět smlouvy</w:t>
      </w:r>
    </w:p>
    <w:p w14:paraId="37A58048" w14:textId="3B3CC14F" w:rsidR="003F184B" w:rsidRPr="00F14301" w:rsidRDefault="00645AF2" w:rsidP="003F184B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Předmětem této smlouvy je stanovení práv a povinností Smluvních stran při spolupráci na realizaci následujícího projektu:</w:t>
      </w:r>
    </w:p>
    <w:p w14:paraId="565A6EA5" w14:textId="26FE5051" w:rsidR="00645AF2" w:rsidRPr="00F14301" w:rsidRDefault="00645AF2" w:rsidP="00125D6A">
      <w:pPr>
        <w:pStyle w:val="Odstavecseseznamem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Název grantového projektu: </w:t>
      </w:r>
      <w:r w:rsidR="00125D6A" w:rsidRPr="00F14301">
        <w:rPr>
          <w:rFonts w:cs="Open Sans"/>
          <w:color w:val="000000" w:themeColor="text1"/>
        </w:rPr>
        <w:t>Cirkularní biotechnologické preparáty na ochranu hospodářsky významných plodin před mrazem a suchem</w:t>
      </w:r>
    </w:p>
    <w:p w14:paraId="665384C2" w14:textId="055C0866" w:rsidR="00645AF2" w:rsidRPr="00F14301" w:rsidRDefault="00645AF2" w:rsidP="00645AF2">
      <w:pPr>
        <w:pStyle w:val="Odstavecseseznamem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Registrační číslo grantového projektu: </w:t>
      </w:r>
      <w:r w:rsidR="00125D6A" w:rsidRPr="00F14301">
        <w:rPr>
          <w:rFonts w:cs="Open Sans"/>
          <w:color w:val="000000" w:themeColor="text1"/>
        </w:rPr>
        <w:t>SQ01020144</w:t>
      </w:r>
    </w:p>
    <w:p w14:paraId="2D18F7FF" w14:textId="240240C0" w:rsidR="00645AF2" w:rsidRPr="00F14301" w:rsidRDefault="00125D6A" w:rsidP="00645AF2">
      <w:pPr>
        <w:pStyle w:val="Odstavecseseznamem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Datum </w:t>
      </w:r>
      <w:r w:rsidR="00645AF2" w:rsidRPr="00F14301">
        <w:rPr>
          <w:rFonts w:cs="Open Sans"/>
          <w:color w:val="000000" w:themeColor="text1"/>
        </w:rPr>
        <w:t>zahájení a ukončení grantového projektu:</w:t>
      </w:r>
      <w:r w:rsidRPr="00F14301">
        <w:rPr>
          <w:rFonts w:cs="Open Sans"/>
          <w:color w:val="000000" w:themeColor="text1"/>
        </w:rPr>
        <w:t xml:space="preserve"> 01/2025 – 12/2028</w:t>
      </w:r>
    </w:p>
    <w:p w14:paraId="2C522EEC" w14:textId="4A2182B3" w:rsidR="00645AF2" w:rsidRPr="00F14301" w:rsidRDefault="00645AF2" w:rsidP="00645AF2">
      <w:pPr>
        <w:pStyle w:val="Odstavecseseznamem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Odpovědný řešitel projektu</w:t>
      </w:r>
      <w:r w:rsidR="00675518" w:rsidRPr="00F14301">
        <w:rPr>
          <w:rFonts w:cs="Open Sans"/>
          <w:color w:val="000000" w:themeColor="text1"/>
        </w:rPr>
        <w:t xml:space="preserve"> na straně Příjemce</w:t>
      </w:r>
      <w:r w:rsidRPr="00F14301">
        <w:rPr>
          <w:rFonts w:cs="Open Sans"/>
          <w:color w:val="000000" w:themeColor="text1"/>
        </w:rPr>
        <w:t>:</w:t>
      </w:r>
      <w:r w:rsidR="00125D6A" w:rsidRPr="00F14301">
        <w:rPr>
          <w:rFonts w:cs="Open Sans"/>
          <w:color w:val="000000" w:themeColor="text1"/>
          <w:szCs w:val="24"/>
        </w:rPr>
        <w:t xml:space="preserve"> </w:t>
      </w:r>
      <w:r w:rsidR="00EB4793">
        <w:rPr>
          <w:rFonts w:cs="Open Sans"/>
          <w:color w:val="000000" w:themeColor="text1"/>
        </w:rPr>
        <w:t>xxxxxxxxxx</w:t>
      </w:r>
      <w:r w:rsidR="00125D6A" w:rsidRPr="00F14301" w:rsidDel="00125D6A">
        <w:rPr>
          <w:rFonts w:cs="Open Sans"/>
          <w:color w:val="000000" w:themeColor="text1"/>
        </w:rPr>
        <w:t xml:space="preserve"> </w:t>
      </w:r>
      <w:r w:rsidRPr="00F14301">
        <w:rPr>
          <w:rFonts w:cs="Open Sans"/>
          <w:color w:val="000000" w:themeColor="text1"/>
        </w:rPr>
        <w:t>(dále jen „</w:t>
      </w:r>
      <w:r w:rsidRPr="00F14301">
        <w:rPr>
          <w:rFonts w:cs="Open Sans"/>
          <w:b/>
          <w:bCs/>
          <w:color w:val="000000" w:themeColor="text1"/>
        </w:rPr>
        <w:t>Řešitel</w:t>
      </w:r>
      <w:r w:rsidRPr="00F14301">
        <w:rPr>
          <w:rFonts w:cs="Open Sans"/>
          <w:color w:val="000000" w:themeColor="text1"/>
        </w:rPr>
        <w:t>“)</w:t>
      </w:r>
    </w:p>
    <w:p w14:paraId="24D0C3E0" w14:textId="4FA5C01E" w:rsidR="00645AF2" w:rsidRPr="00F14301" w:rsidRDefault="00645AF2" w:rsidP="00675518">
      <w:pPr>
        <w:pStyle w:val="Odstavecseseznamem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Odpovědný spoluřešitel projektu</w:t>
      </w:r>
      <w:r w:rsidR="00675518" w:rsidRPr="00F14301">
        <w:rPr>
          <w:rFonts w:cs="Open Sans"/>
          <w:color w:val="000000" w:themeColor="text1"/>
        </w:rPr>
        <w:t xml:space="preserve"> na straně Dalšího účastníka 1</w:t>
      </w:r>
      <w:r w:rsidRPr="00F14301">
        <w:rPr>
          <w:rFonts w:cs="Open Sans"/>
          <w:color w:val="000000" w:themeColor="text1"/>
        </w:rPr>
        <w:t xml:space="preserve">: </w:t>
      </w:r>
      <w:r w:rsidR="00EB4793">
        <w:rPr>
          <w:rFonts w:cs="Open Sans"/>
          <w:color w:val="000000" w:themeColor="text1"/>
        </w:rPr>
        <w:t>xxxxxxxxxx</w:t>
      </w:r>
      <w:r w:rsidR="00675518" w:rsidRPr="00F14301">
        <w:rPr>
          <w:rFonts w:cs="Open Sans"/>
          <w:color w:val="000000" w:themeColor="text1"/>
        </w:rPr>
        <w:t xml:space="preserve"> a na straně Dalšího účastníka 2:</w:t>
      </w:r>
      <w:r w:rsidR="00125D6A" w:rsidRPr="00F14301">
        <w:rPr>
          <w:rFonts w:cs="Open Sans"/>
          <w:color w:val="000000" w:themeColor="text1"/>
        </w:rPr>
        <w:t xml:space="preserve"> </w:t>
      </w:r>
      <w:r w:rsidR="00EB4793">
        <w:rPr>
          <w:rFonts w:cs="Open Sans"/>
          <w:color w:val="000000" w:themeColor="text1"/>
        </w:rPr>
        <w:t>xxxxxxxxxx</w:t>
      </w:r>
      <w:r w:rsidR="00EB4793" w:rsidRPr="00F14301">
        <w:rPr>
          <w:rFonts w:cs="Open Sans"/>
          <w:color w:val="000000" w:themeColor="text1"/>
        </w:rPr>
        <w:t xml:space="preserve"> </w:t>
      </w:r>
      <w:r w:rsidRPr="00F14301">
        <w:rPr>
          <w:rFonts w:cs="Open Sans"/>
          <w:color w:val="000000" w:themeColor="text1"/>
        </w:rPr>
        <w:t>(dále jen „</w:t>
      </w:r>
      <w:r w:rsidRPr="00F14301">
        <w:rPr>
          <w:rFonts w:cs="Open Sans"/>
          <w:b/>
          <w:bCs/>
          <w:color w:val="000000" w:themeColor="text1"/>
        </w:rPr>
        <w:t>Spoluřešitel</w:t>
      </w:r>
      <w:r w:rsidR="00675518" w:rsidRPr="00F14301">
        <w:rPr>
          <w:rFonts w:cs="Open Sans"/>
          <w:b/>
          <w:bCs/>
          <w:color w:val="000000" w:themeColor="text1"/>
        </w:rPr>
        <w:t>é</w:t>
      </w:r>
      <w:r w:rsidRPr="00F14301">
        <w:rPr>
          <w:rFonts w:cs="Open Sans"/>
          <w:color w:val="000000" w:themeColor="text1"/>
        </w:rPr>
        <w:t>“)</w:t>
      </w:r>
    </w:p>
    <w:p w14:paraId="503DDC4C" w14:textId="5E82B6A5" w:rsidR="00645AF2" w:rsidRPr="00F14301" w:rsidRDefault="00645AF2" w:rsidP="00645AF2">
      <w:pPr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(dále jen „</w:t>
      </w:r>
      <w:r w:rsidRPr="00F14301">
        <w:rPr>
          <w:rFonts w:cs="Open Sans"/>
          <w:b/>
          <w:bCs/>
          <w:color w:val="000000" w:themeColor="text1"/>
        </w:rPr>
        <w:t>Projekt</w:t>
      </w:r>
      <w:r w:rsidRPr="00F14301">
        <w:rPr>
          <w:rFonts w:cs="Open Sans"/>
          <w:color w:val="000000" w:themeColor="text1"/>
        </w:rPr>
        <w:t>“).</w:t>
      </w:r>
      <w:r w:rsidR="00232A05" w:rsidRPr="00F14301">
        <w:rPr>
          <w:rFonts w:cs="Open Sans"/>
          <w:color w:val="000000" w:themeColor="text1"/>
        </w:rPr>
        <w:t xml:space="preserve"> </w:t>
      </w:r>
    </w:p>
    <w:p w14:paraId="6337098B" w14:textId="6E7F2DB9" w:rsidR="00C670D7" w:rsidRPr="00F14301" w:rsidRDefault="00645AF2" w:rsidP="00C931A5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Cílem </w:t>
      </w:r>
      <w:r w:rsidR="007E51B5" w:rsidRPr="00F14301">
        <w:rPr>
          <w:rFonts w:cs="Open Sans"/>
          <w:color w:val="000000" w:themeColor="text1"/>
        </w:rPr>
        <w:t>P</w:t>
      </w:r>
      <w:r w:rsidRPr="00F14301">
        <w:rPr>
          <w:rFonts w:cs="Open Sans"/>
          <w:color w:val="000000" w:themeColor="text1"/>
        </w:rPr>
        <w:t xml:space="preserve">rojektu je </w:t>
      </w:r>
      <w:r w:rsidR="00125D6A" w:rsidRPr="00F14301">
        <w:rPr>
          <w:rFonts w:cs="Open Sans"/>
          <w:color w:val="000000" w:themeColor="text1"/>
        </w:rPr>
        <w:t>vytvoření inovativních zelených biotechnologických přípravků na ochranu ovocných dřevin a zeleniny proti jarním mrazům a suchu, jež v kontextu s klimatickou změnou představují narůstající a ekonomicky významný problém pro evropské zemědělství. Projekt se zaměří na využití odpadních materiálů z potravinářství a zemědělství jako surovin pro přípravu a formulaci těchto produktů. Jako biotické složky přípravků budou kromě běžných mikrobiálních komponent využity unikátní extrémofilní organismy se schopností odolávat suchu a mrazu. K produkci mikroorganismů a</w:t>
      </w:r>
      <w:r w:rsidR="004E470D">
        <w:rPr>
          <w:rFonts w:cs="Open Sans"/>
          <w:color w:val="000000" w:themeColor="text1"/>
        </w:rPr>
        <w:t> </w:t>
      </w:r>
      <w:r w:rsidR="00125D6A" w:rsidRPr="00F14301">
        <w:rPr>
          <w:rFonts w:cs="Open Sans"/>
          <w:color w:val="000000" w:themeColor="text1"/>
        </w:rPr>
        <w:t>formulaci produktů budou využity odpadní materiály a jejich biorafinované formy jako jsou rostlinné a</w:t>
      </w:r>
      <w:r w:rsidR="004E470D">
        <w:rPr>
          <w:rFonts w:cs="Open Sans"/>
          <w:color w:val="000000" w:themeColor="text1"/>
        </w:rPr>
        <w:t> </w:t>
      </w:r>
      <w:r w:rsidR="00125D6A" w:rsidRPr="00F14301">
        <w:rPr>
          <w:rFonts w:cs="Open Sans"/>
          <w:color w:val="000000" w:themeColor="text1"/>
        </w:rPr>
        <w:t>živočišné hydrolyzáty, biochar, odpadní pivovarské kvasnice, odpad z mlékárenství, mlýnských odpadů a odpadů z extrakce rostlin.</w:t>
      </w:r>
    </w:p>
    <w:p w14:paraId="765A9128" w14:textId="10574CBD" w:rsidR="00232A05" w:rsidRPr="00F14301" w:rsidRDefault="00CC37BA" w:rsidP="00063FBE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Smluvní strany se zavazují spolupracovat na Projektu a vykonávat činnosti směřující k řádnému průběhu a splnění Projektu</w:t>
      </w:r>
      <w:r w:rsidR="006268AB" w:rsidRPr="00F14301">
        <w:rPr>
          <w:rFonts w:cs="Open Sans"/>
          <w:color w:val="000000" w:themeColor="text1"/>
        </w:rPr>
        <w:t xml:space="preserve"> s odbornou péčí</w:t>
      </w:r>
      <w:r w:rsidRPr="00F14301">
        <w:rPr>
          <w:rFonts w:cs="Open Sans"/>
          <w:color w:val="000000" w:themeColor="text1"/>
        </w:rPr>
        <w:t>.</w:t>
      </w:r>
      <w:r w:rsidR="00C475F3" w:rsidRPr="00F14301">
        <w:rPr>
          <w:rFonts w:cs="Open Sans"/>
          <w:color w:val="000000" w:themeColor="text1"/>
        </w:rPr>
        <w:t xml:space="preserve"> Smluvní strany vykonávají úkoly vymezené </w:t>
      </w:r>
      <w:r w:rsidR="00232A05" w:rsidRPr="00F14301">
        <w:rPr>
          <w:rFonts w:cs="Open Sans"/>
          <w:color w:val="000000" w:themeColor="text1"/>
        </w:rPr>
        <w:t xml:space="preserve">v této smlouvě a dále </w:t>
      </w:r>
      <w:r w:rsidR="00C475F3" w:rsidRPr="00F14301">
        <w:rPr>
          <w:rFonts w:cs="Open Sans"/>
          <w:color w:val="000000" w:themeColor="text1"/>
        </w:rPr>
        <w:t>zejména v Návrhu projektu</w:t>
      </w:r>
      <w:r w:rsidR="00BB0488" w:rsidRPr="00F14301">
        <w:rPr>
          <w:rFonts w:cs="Open Sans"/>
          <w:color w:val="000000" w:themeColor="text1"/>
        </w:rPr>
        <w:t xml:space="preserve"> a v souladu s </w:t>
      </w:r>
      <w:r w:rsidR="00232A05" w:rsidRPr="00F14301">
        <w:rPr>
          <w:rFonts w:cs="Open Sans"/>
          <w:color w:val="000000" w:themeColor="text1"/>
        </w:rPr>
        <w:t>tímto</w:t>
      </w:r>
      <w:r w:rsidR="00BB0488" w:rsidRPr="00F14301">
        <w:rPr>
          <w:rFonts w:cs="Open Sans"/>
          <w:color w:val="000000" w:themeColor="text1"/>
        </w:rPr>
        <w:t xml:space="preserve"> na ně užívají poskytnuté finanční prostředky (dále jen „</w:t>
      </w:r>
      <w:r w:rsidR="00BB0488" w:rsidRPr="00F14301">
        <w:rPr>
          <w:rFonts w:cs="Open Sans"/>
          <w:b/>
          <w:bCs/>
          <w:color w:val="000000" w:themeColor="text1"/>
        </w:rPr>
        <w:t>Podpora</w:t>
      </w:r>
      <w:r w:rsidR="00BB0488" w:rsidRPr="00F14301">
        <w:rPr>
          <w:rFonts w:cs="Open Sans"/>
          <w:color w:val="000000" w:themeColor="text1"/>
        </w:rPr>
        <w:t>“)</w:t>
      </w:r>
      <w:r w:rsidR="00C475F3" w:rsidRPr="00F14301">
        <w:rPr>
          <w:rFonts w:cs="Open Sans"/>
          <w:color w:val="000000" w:themeColor="text1"/>
        </w:rPr>
        <w:t>.</w:t>
      </w:r>
      <w:r w:rsidR="00232A05" w:rsidRPr="00F14301">
        <w:rPr>
          <w:rFonts w:cs="Open Sans"/>
          <w:color w:val="000000" w:themeColor="text1"/>
        </w:rPr>
        <w:t xml:space="preserve"> </w:t>
      </w:r>
    </w:p>
    <w:p w14:paraId="195D2708" w14:textId="7F677463" w:rsidR="007E51B5" w:rsidRPr="00F14301" w:rsidRDefault="00232A05" w:rsidP="00063FBE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Každý Další účastník odpovídá za plnění na straně svého Spoluřešitele.</w:t>
      </w:r>
    </w:p>
    <w:p w14:paraId="38DC0FAF" w14:textId="77777777" w:rsidR="00C931A5" w:rsidRPr="00F14301" w:rsidRDefault="00C931A5" w:rsidP="00C931A5">
      <w:pPr>
        <w:pStyle w:val="Odstavecseseznamem"/>
        <w:ind w:left="0"/>
        <w:jc w:val="both"/>
        <w:rPr>
          <w:rFonts w:cs="Open Sans"/>
          <w:color w:val="000000" w:themeColor="text1"/>
        </w:rPr>
      </w:pPr>
    </w:p>
    <w:p w14:paraId="6D529000" w14:textId="19D97D20" w:rsidR="00C670D7" w:rsidRPr="00F14301" w:rsidRDefault="00CC37BA" w:rsidP="00C931A5">
      <w:pPr>
        <w:pStyle w:val="Nadpis2"/>
        <w:numPr>
          <w:ilvl w:val="0"/>
          <w:numId w:val="11"/>
        </w:numPr>
        <w:jc w:val="center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lastRenderedPageBreak/>
        <w:t xml:space="preserve">Průběh a řízení </w:t>
      </w:r>
      <w:r w:rsidR="00C73B18" w:rsidRPr="00F14301">
        <w:rPr>
          <w:rFonts w:cs="Open Sans"/>
          <w:color w:val="000000" w:themeColor="text1"/>
        </w:rPr>
        <w:t>P</w:t>
      </w:r>
      <w:r w:rsidRPr="00F14301">
        <w:rPr>
          <w:rFonts w:cs="Open Sans"/>
          <w:color w:val="000000" w:themeColor="text1"/>
        </w:rPr>
        <w:t>rojektu</w:t>
      </w:r>
    </w:p>
    <w:p w14:paraId="3D693A6E" w14:textId="5822FC9C" w:rsidR="00F548FE" w:rsidRPr="00F14301" w:rsidRDefault="00F548FE" w:rsidP="00F548FE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Smluvní strany se zavazují při plnění Projektu postupovat tak, aby byly splněny cíle Projektu a</w:t>
      </w:r>
      <w:r w:rsidR="004E470D">
        <w:rPr>
          <w:rFonts w:cs="Open Sans"/>
          <w:color w:val="000000" w:themeColor="text1"/>
        </w:rPr>
        <w:t> </w:t>
      </w:r>
      <w:r w:rsidRPr="00F14301">
        <w:rPr>
          <w:rFonts w:cs="Open Sans"/>
          <w:color w:val="000000" w:themeColor="text1"/>
        </w:rPr>
        <w:t>aby byl Projektu realizován v souladu s těmito závaznými dokumenty:</w:t>
      </w:r>
    </w:p>
    <w:p w14:paraId="74A63DAB" w14:textId="23207BED" w:rsidR="00457DE7" w:rsidRPr="00F14301" w:rsidRDefault="006A1800" w:rsidP="00457DE7">
      <w:pPr>
        <w:pStyle w:val="Odstavecseseznamem"/>
        <w:numPr>
          <w:ilvl w:val="0"/>
          <w:numId w:val="24"/>
        </w:numPr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N</w:t>
      </w:r>
      <w:r w:rsidR="00513E79" w:rsidRPr="00F14301">
        <w:rPr>
          <w:rFonts w:cs="Open Sans"/>
          <w:color w:val="000000" w:themeColor="text1"/>
        </w:rPr>
        <w:t>ávrh budoucí Smlouvy o poskytnutí dotace mezi Poskytovatelem a Příjemcem týkající se Projektu</w:t>
      </w:r>
      <w:r w:rsidR="00457DE7" w:rsidRPr="00F14301">
        <w:rPr>
          <w:rFonts w:cs="Open Sans"/>
          <w:color w:val="000000" w:themeColor="text1"/>
        </w:rPr>
        <w:t xml:space="preserve"> (tvořící Přílohu č. </w:t>
      </w:r>
      <w:r w:rsidR="00125D6A" w:rsidRPr="00F14301">
        <w:rPr>
          <w:rFonts w:cs="Open Sans"/>
          <w:color w:val="000000" w:themeColor="text1"/>
        </w:rPr>
        <w:t>1</w:t>
      </w:r>
      <w:r w:rsidR="00457DE7" w:rsidRPr="00F14301">
        <w:rPr>
          <w:rFonts w:cs="Open Sans"/>
          <w:color w:val="000000" w:themeColor="text1"/>
        </w:rPr>
        <w:t xml:space="preserve"> této smlouvy),</w:t>
      </w:r>
    </w:p>
    <w:p w14:paraId="2898C761" w14:textId="7A902B02" w:rsidR="00457DE7" w:rsidRPr="00F14301" w:rsidRDefault="00457DE7" w:rsidP="00457DE7">
      <w:pPr>
        <w:pStyle w:val="Odstavecseseznamem"/>
        <w:numPr>
          <w:ilvl w:val="0"/>
          <w:numId w:val="24"/>
        </w:numPr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Všeobecné podmínky Poskytovatele</w:t>
      </w:r>
      <w:r w:rsidR="006A1800" w:rsidRPr="00F14301">
        <w:rPr>
          <w:rFonts w:cs="Open Sans"/>
          <w:color w:val="000000" w:themeColor="text1"/>
        </w:rPr>
        <w:t>, verze V</w:t>
      </w:r>
      <w:r w:rsidR="00125D6A" w:rsidRPr="00F14301">
        <w:rPr>
          <w:rFonts w:cs="Open Sans"/>
          <w:color w:val="000000" w:themeColor="text1"/>
        </w:rPr>
        <w:t>7</w:t>
      </w:r>
      <w:r w:rsidRPr="00F14301">
        <w:rPr>
          <w:rFonts w:cs="Open Sans"/>
          <w:color w:val="000000" w:themeColor="text1"/>
        </w:rPr>
        <w:t>,</w:t>
      </w:r>
      <w:r w:rsidR="0009150E" w:rsidRPr="00F14301">
        <w:rPr>
          <w:rFonts w:cs="Open Sans"/>
          <w:color w:val="000000" w:themeColor="text1"/>
        </w:rPr>
        <w:t xml:space="preserve"> které jsou dostupné na stránkách Poskytovatele</w:t>
      </w:r>
    </w:p>
    <w:p w14:paraId="2DC17A78" w14:textId="7F10E992" w:rsidR="00EA64AD" w:rsidRPr="00F14301" w:rsidRDefault="00457DE7" w:rsidP="00457DE7">
      <w:pPr>
        <w:pStyle w:val="Odstavecseseznamem"/>
        <w:numPr>
          <w:ilvl w:val="0"/>
          <w:numId w:val="24"/>
        </w:numPr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Závazné parametry </w:t>
      </w:r>
      <w:r w:rsidR="00D854DB" w:rsidRPr="00F14301">
        <w:rPr>
          <w:rFonts w:cs="Open Sans"/>
          <w:color w:val="000000" w:themeColor="text1"/>
        </w:rPr>
        <w:t xml:space="preserve">řešení projektu </w:t>
      </w:r>
      <w:r w:rsidRPr="00F14301">
        <w:rPr>
          <w:rFonts w:cs="Open Sans"/>
          <w:color w:val="000000" w:themeColor="text1"/>
        </w:rPr>
        <w:t xml:space="preserve">(tvořící Přílohu č. </w:t>
      </w:r>
      <w:r w:rsidR="00125D6A" w:rsidRPr="00F14301">
        <w:rPr>
          <w:rFonts w:cs="Open Sans"/>
          <w:color w:val="000000" w:themeColor="text1"/>
        </w:rPr>
        <w:t>2</w:t>
      </w:r>
      <w:r w:rsidRPr="00F14301">
        <w:rPr>
          <w:rFonts w:cs="Open Sans"/>
          <w:color w:val="000000" w:themeColor="text1"/>
        </w:rPr>
        <w:t xml:space="preserve"> této smlouvy),</w:t>
      </w:r>
      <w:r w:rsidR="0009150E" w:rsidRPr="00F14301">
        <w:rPr>
          <w:rFonts w:cs="Open Sans"/>
          <w:color w:val="000000" w:themeColor="text1"/>
        </w:rPr>
        <w:t xml:space="preserve"> které jsou Schváleným návrhem projektu ve smyslu § 9 odst. 2 ZPVV.</w:t>
      </w:r>
    </w:p>
    <w:p w14:paraId="6A6146D6" w14:textId="46DD7E86" w:rsidR="00457DE7" w:rsidRPr="00F14301" w:rsidRDefault="00EA64AD" w:rsidP="00125D6A">
      <w:pPr>
        <w:pStyle w:val="Odstavecseseznamem"/>
        <w:numPr>
          <w:ilvl w:val="0"/>
          <w:numId w:val="24"/>
        </w:numPr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Výzkumná data a otevřený přístup k výstupům/výsledkům</w:t>
      </w:r>
      <w:r w:rsidRPr="00F14301" w:rsidDel="00125D6A">
        <w:rPr>
          <w:rFonts w:cs="Open Sans"/>
          <w:color w:val="000000" w:themeColor="text1"/>
        </w:rPr>
        <w:t xml:space="preserve"> </w:t>
      </w:r>
      <w:r w:rsidRPr="00F14301">
        <w:rPr>
          <w:rFonts w:cs="Open Sans"/>
          <w:color w:val="000000" w:themeColor="text1"/>
        </w:rPr>
        <w:t>verze 1 (2023), které jsou dostupné na stránkách Poskytovatele</w:t>
      </w:r>
      <w:r w:rsidRPr="00F14301" w:rsidDel="00125D6A">
        <w:rPr>
          <w:rFonts w:cs="Open Sans"/>
          <w:color w:val="000000" w:themeColor="text1"/>
        </w:rPr>
        <w:t xml:space="preserve"> </w:t>
      </w:r>
    </w:p>
    <w:p w14:paraId="30E78112" w14:textId="77777777" w:rsidR="00457DE7" w:rsidRPr="00F14301" w:rsidRDefault="00457DE7" w:rsidP="00457DE7">
      <w:pPr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(všechny dokumenty dále jen „</w:t>
      </w:r>
      <w:r w:rsidRPr="00F14301">
        <w:rPr>
          <w:rFonts w:cs="Open Sans"/>
          <w:b/>
          <w:bCs/>
          <w:color w:val="000000" w:themeColor="text1"/>
        </w:rPr>
        <w:t>Dokumentace</w:t>
      </w:r>
      <w:r w:rsidRPr="00F14301">
        <w:rPr>
          <w:rFonts w:cs="Open Sans"/>
          <w:color w:val="000000" w:themeColor="text1"/>
        </w:rPr>
        <w:t>“).</w:t>
      </w:r>
    </w:p>
    <w:p w14:paraId="37D1D94D" w14:textId="2F6EF14A" w:rsidR="00457DE7" w:rsidRPr="00F14301" w:rsidRDefault="00457DE7" w:rsidP="00457DE7">
      <w:pPr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Smluvní strany prohlašují, že byly s obsahem Dokumentace seznámeny. Dojde-li v průběhu plnění Projektu k jeho změně, kterou schválí Poskytovatel, jsou Smluvní strany povinny postupovat podle změněného Projektu včetně případných změn v Dokumentaci.</w:t>
      </w:r>
    </w:p>
    <w:p w14:paraId="689B7027" w14:textId="15846489" w:rsidR="00891F05" w:rsidRPr="00F14301" w:rsidRDefault="00891F05" w:rsidP="00891F05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Další účastník je povinen zahájit řešení Projektu v termínu stanoveném </w:t>
      </w:r>
      <w:r w:rsidR="004154D7" w:rsidRPr="00F14301">
        <w:rPr>
          <w:rFonts w:cs="Open Sans"/>
          <w:color w:val="000000" w:themeColor="text1"/>
        </w:rPr>
        <w:t xml:space="preserve">v Dokumentaci </w:t>
      </w:r>
      <w:r w:rsidRPr="00F14301">
        <w:rPr>
          <w:rFonts w:cs="Open Sans"/>
          <w:color w:val="000000" w:themeColor="text1"/>
        </w:rPr>
        <w:t>či do 60</w:t>
      </w:r>
      <w:r w:rsidR="004E470D">
        <w:rPr>
          <w:rFonts w:cs="Open Sans"/>
          <w:color w:val="000000" w:themeColor="text1"/>
        </w:rPr>
        <w:t> </w:t>
      </w:r>
      <w:r w:rsidRPr="00F14301">
        <w:rPr>
          <w:rFonts w:cs="Open Sans"/>
          <w:color w:val="000000" w:themeColor="text1"/>
        </w:rPr>
        <w:t>dnů ode dne uzavření Smlouvy o poskytnutí dotace mezi Poskytovatelem a Příjemcem.</w:t>
      </w:r>
    </w:p>
    <w:p w14:paraId="5F3F46B5" w14:textId="1311A893" w:rsidR="00891F05" w:rsidRPr="00F14301" w:rsidRDefault="00891F05" w:rsidP="00F548FE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Harmonogram Projektu a v něm uvedené termíny jednotlivých dílčích plnění uvedený v</w:t>
      </w:r>
      <w:r w:rsidR="004E470D">
        <w:rPr>
          <w:rFonts w:cs="Open Sans"/>
          <w:color w:val="000000" w:themeColor="text1"/>
        </w:rPr>
        <w:t> </w:t>
      </w:r>
      <w:r w:rsidRPr="00F14301">
        <w:rPr>
          <w:rFonts w:cs="Open Sans"/>
          <w:color w:val="000000" w:themeColor="text1"/>
        </w:rPr>
        <w:t xml:space="preserve">Dokumentaci i datum ukončení řešení Projektu uvedené v Dokumentaci jsou pro Dalšího účastníka závazné a Další účastník se zavazuje plnění Projektu podle stanovených termínů řádně dokončit. </w:t>
      </w:r>
    </w:p>
    <w:p w14:paraId="7DB7F8E8" w14:textId="5765AC78" w:rsidR="00891F05" w:rsidRPr="00F14301" w:rsidRDefault="00891F05" w:rsidP="00891F05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bookmarkStart w:id="1" w:name="_Ref85109194"/>
      <w:r w:rsidRPr="00F14301">
        <w:rPr>
          <w:rFonts w:cs="Open Sans"/>
          <w:color w:val="000000" w:themeColor="text1"/>
        </w:rPr>
        <w:t xml:space="preserve">Další účastník se zavazuje </w:t>
      </w:r>
      <w:r w:rsidR="00F63488" w:rsidRPr="00F14301">
        <w:rPr>
          <w:rFonts w:cs="Open Sans"/>
          <w:color w:val="000000" w:themeColor="text1"/>
        </w:rPr>
        <w:t xml:space="preserve">plnit </w:t>
      </w:r>
      <w:r w:rsidRPr="00F14301">
        <w:rPr>
          <w:rFonts w:cs="Open Sans"/>
          <w:color w:val="000000" w:themeColor="text1"/>
        </w:rPr>
        <w:t>povinnost</w:t>
      </w:r>
      <w:r w:rsidR="005F568F" w:rsidRPr="00F14301">
        <w:rPr>
          <w:rFonts w:cs="Open Sans"/>
          <w:color w:val="000000" w:themeColor="text1"/>
        </w:rPr>
        <w:t>i</w:t>
      </w:r>
      <w:r w:rsidRPr="00F14301">
        <w:rPr>
          <w:rFonts w:cs="Open Sans"/>
          <w:color w:val="000000" w:themeColor="text1"/>
        </w:rPr>
        <w:t>, které se vztahují na Příjemce dle Dokumentace</w:t>
      </w:r>
      <w:r w:rsidR="007A271B" w:rsidRPr="00F14301">
        <w:rPr>
          <w:rFonts w:cs="Open Sans"/>
          <w:color w:val="000000" w:themeColor="text1"/>
        </w:rPr>
        <w:t>, a tyto</w:t>
      </w:r>
      <w:r w:rsidR="004154D7" w:rsidRPr="00F14301">
        <w:rPr>
          <w:rFonts w:cs="Open Sans"/>
          <w:color w:val="000000" w:themeColor="text1"/>
        </w:rPr>
        <w:t xml:space="preserve"> </w:t>
      </w:r>
      <w:r w:rsidRPr="00F14301">
        <w:rPr>
          <w:rFonts w:cs="Open Sans"/>
          <w:color w:val="000000" w:themeColor="text1"/>
        </w:rPr>
        <w:t>se</w:t>
      </w:r>
      <w:r w:rsidR="004154D7" w:rsidRPr="00F14301">
        <w:rPr>
          <w:rFonts w:cs="Open Sans"/>
          <w:color w:val="000000" w:themeColor="text1"/>
        </w:rPr>
        <w:t xml:space="preserve"> </w:t>
      </w:r>
      <w:r w:rsidRPr="00F14301">
        <w:rPr>
          <w:rFonts w:cs="Open Sans"/>
          <w:color w:val="000000" w:themeColor="text1"/>
        </w:rPr>
        <w:t>přiměřeným způsobem vztahují také na Dalšího účastníka, a dále povinnost</w:t>
      </w:r>
      <w:r w:rsidR="00A95FC3" w:rsidRPr="00F14301">
        <w:rPr>
          <w:rFonts w:cs="Open Sans"/>
          <w:color w:val="000000" w:themeColor="text1"/>
        </w:rPr>
        <w:t>i</w:t>
      </w:r>
      <w:r w:rsidRPr="00F14301">
        <w:rPr>
          <w:rFonts w:cs="Open Sans"/>
          <w:color w:val="000000" w:themeColor="text1"/>
        </w:rPr>
        <w:t>, které se vztahují přímo na Dalšího účastníka.</w:t>
      </w:r>
      <w:bookmarkEnd w:id="1"/>
      <w:r w:rsidRPr="00F14301">
        <w:rPr>
          <w:rFonts w:cs="Open Sans"/>
          <w:color w:val="000000" w:themeColor="text1"/>
        </w:rPr>
        <w:t xml:space="preserve"> </w:t>
      </w:r>
    </w:p>
    <w:p w14:paraId="22F3584C" w14:textId="2F7200F4" w:rsidR="00891F05" w:rsidRPr="00F14301" w:rsidRDefault="00891F05" w:rsidP="00891F05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Další účastník se zavazuje poskytovat Příjemci veškerou možnou součinnost nutnou k řádnému plnění Projektu, a to bez zbytečného odkladu. </w:t>
      </w:r>
    </w:p>
    <w:p w14:paraId="0A43C5F3" w14:textId="074A68F3" w:rsidR="00891F05" w:rsidRPr="00F14301" w:rsidRDefault="00891F05" w:rsidP="00891F05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Další účastník se zavazuje </w:t>
      </w:r>
      <w:r w:rsidR="004154D7" w:rsidRPr="00F14301">
        <w:rPr>
          <w:rFonts w:cs="Open Sans"/>
          <w:color w:val="000000" w:themeColor="text1"/>
        </w:rPr>
        <w:t>postupovat v souladu s pokyny Příjemce, které mu budou uděleny, je-li to nezbytné pro řádné plnění Projektu.</w:t>
      </w:r>
    </w:p>
    <w:p w14:paraId="1A48C1EA" w14:textId="04720696" w:rsidR="00891F05" w:rsidRPr="00F14301" w:rsidRDefault="00891F05" w:rsidP="00891F05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Smluvní strany jsou povinny jednat způsobem, který realizaci projektu ani zájmy druhé Smluvní strany </w:t>
      </w:r>
      <w:r w:rsidR="00F63488" w:rsidRPr="00F14301">
        <w:rPr>
          <w:rFonts w:cs="Open Sans"/>
          <w:color w:val="000000" w:themeColor="text1"/>
        </w:rPr>
        <w:t>přiměřeně nezatěžuje</w:t>
      </w:r>
      <w:r w:rsidRPr="00F14301">
        <w:rPr>
          <w:rFonts w:cs="Open Sans"/>
          <w:color w:val="000000" w:themeColor="text1"/>
        </w:rPr>
        <w:t>.</w:t>
      </w:r>
    </w:p>
    <w:p w14:paraId="21028E14" w14:textId="6961FF19" w:rsidR="00891F05" w:rsidRPr="00F14301" w:rsidRDefault="00891F05" w:rsidP="00891F05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bookmarkStart w:id="2" w:name="_Ref84503091"/>
      <w:r w:rsidRPr="00F14301">
        <w:rPr>
          <w:rFonts w:cs="Open Sans"/>
          <w:color w:val="000000" w:themeColor="text1"/>
        </w:rPr>
        <w:t>Odpovědnost za řešení Projektu ponese a celkovou koordinaci a řízení prací na Projektu bude provádět Řešitel Projektu na straně Příjemce.</w:t>
      </w:r>
      <w:bookmarkEnd w:id="2"/>
    </w:p>
    <w:p w14:paraId="7A1151BB" w14:textId="0C1573D8" w:rsidR="00891F05" w:rsidRPr="00F14301" w:rsidRDefault="00891F05" w:rsidP="00891F05">
      <w:pPr>
        <w:pStyle w:val="Odstavecseseznamem"/>
        <w:ind w:left="357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Kontakt na Řešitele: </w:t>
      </w:r>
      <w:r w:rsidR="00E9544C">
        <w:rPr>
          <w:rFonts w:cs="Open Sans"/>
          <w:color w:val="000000" w:themeColor="text1"/>
        </w:rPr>
        <w:t>xxxxxxxxxxxx</w:t>
      </w:r>
    </w:p>
    <w:p w14:paraId="5DC9D690" w14:textId="1E4748F1" w:rsidR="00891F05" w:rsidRPr="00F14301" w:rsidRDefault="004154D7" w:rsidP="00891F05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Odpovědnost</w:t>
      </w:r>
      <w:r w:rsidR="00891F05" w:rsidRPr="00F14301">
        <w:rPr>
          <w:rFonts w:cs="Open Sans"/>
          <w:color w:val="000000" w:themeColor="text1"/>
        </w:rPr>
        <w:t xml:space="preserve"> za tvorbu dílčích zpráv a za čerpání finančních prostředků určených pro Dalšího účastníka</w:t>
      </w:r>
      <w:r w:rsidRPr="00F14301">
        <w:rPr>
          <w:rFonts w:cs="Open Sans"/>
          <w:color w:val="000000" w:themeColor="text1"/>
        </w:rPr>
        <w:t xml:space="preserve"> na jeho straně bude provádět Spoluřešitel</w:t>
      </w:r>
      <w:r w:rsidR="00891F05" w:rsidRPr="00F14301">
        <w:rPr>
          <w:rFonts w:cs="Open Sans"/>
          <w:color w:val="000000" w:themeColor="text1"/>
        </w:rPr>
        <w:t>.</w:t>
      </w:r>
    </w:p>
    <w:p w14:paraId="190A702B" w14:textId="76168700" w:rsidR="00891F05" w:rsidRDefault="00891F05" w:rsidP="00457DE7">
      <w:pPr>
        <w:pStyle w:val="Odstavecseseznamem"/>
        <w:ind w:left="357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Kontakt na Spoluřešitele</w:t>
      </w:r>
      <w:r w:rsidR="004154D7" w:rsidRPr="00F14301">
        <w:rPr>
          <w:rFonts w:cs="Open Sans"/>
          <w:color w:val="000000" w:themeColor="text1"/>
        </w:rPr>
        <w:t xml:space="preserve"> za Dalšího účastníka 1</w:t>
      </w:r>
      <w:r w:rsidRPr="00F14301">
        <w:rPr>
          <w:rFonts w:cs="Open Sans"/>
          <w:color w:val="000000" w:themeColor="text1"/>
        </w:rPr>
        <w:t xml:space="preserve">: </w:t>
      </w:r>
      <w:r w:rsidR="00A2026E">
        <w:rPr>
          <w:rFonts w:cs="Open Sans"/>
          <w:color w:val="000000" w:themeColor="text1"/>
        </w:rPr>
        <w:t>xxxxxxxxxxxxxxx</w:t>
      </w:r>
    </w:p>
    <w:p w14:paraId="6EB2C103" w14:textId="77777777" w:rsidR="00A2026E" w:rsidRPr="00F14301" w:rsidRDefault="00A2026E" w:rsidP="00457DE7">
      <w:pPr>
        <w:pStyle w:val="Odstavecseseznamem"/>
        <w:ind w:left="357"/>
        <w:jc w:val="both"/>
        <w:rPr>
          <w:rFonts w:cs="Open Sans"/>
          <w:color w:val="000000" w:themeColor="text1"/>
        </w:rPr>
      </w:pPr>
    </w:p>
    <w:p w14:paraId="0C58E723" w14:textId="16344F81" w:rsidR="004154D7" w:rsidRPr="00F14301" w:rsidRDefault="004154D7" w:rsidP="004154D7">
      <w:pPr>
        <w:pStyle w:val="Odstavecseseznamem"/>
        <w:ind w:left="357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Kontakt na Spoluřešitele za Dalšího účastníka 2: </w:t>
      </w:r>
      <w:r w:rsidR="00A2026E">
        <w:rPr>
          <w:rFonts w:cs="Open Sans"/>
          <w:color w:val="000000" w:themeColor="text1"/>
        </w:rPr>
        <w:t>xxxxxxxxxxxx</w:t>
      </w:r>
    </w:p>
    <w:p w14:paraId="2DA354CF" w14:textId="4AE68E4A" w:rsidR="00B269A5" w:rsidRPr="00F14301" w:rsidRDefault="00B269A5" w:rsidP="00133718">
      <w:pPr>
        <w:pStyle w:val="Odstavecseseznamem"/>
        <w:ind w:left="0"/>
        <w:jc w:val="both"/>
        <w:rPr>
          <w:rFonts w:cs="Open Sans"/>
          <w:color w:val="000000" w:themeColor="text1"/>
        </w:rPr>
      </w:pPr>
    </w:p>
    <w:p w14:paraId="2D3E5192" w14:textId="6B8DB3CB" w:rsidR="003A44FE" w:rsidRPr="00F14301" w:rsidRDefault="00C475F3" w:rsidP="00C931A5">
      <w:pPr>
        <w:pStyle w:val="Nadpis2"/>
        <w:numPr>
          <w:ilvl w:val="0"/>
          <w:numId w:val="11"/>
        </w:numPr>
        <w:jc w:val="center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lastRenderedPageBreak/>
        <w:t>Rozpočet Projektu a p</w:t>
      </w:r>
      <w:r w:rsidR="003A44FE" w:rsidRPr="00F14301">
        <w:rPr>
          <w:rFonts w:cs="Open Sans"/>
          <w:color w:val="000000" w:themeColor="text1"/>
        </w:rPr>
        <w:t>latební pod</w:t>
      </w:r>
      <w:r w:rsidR="00C931A5" w:rsidRPr="00F14301">
        <w:rPr>
          <w:rFonts w:cs="Open Sans"/>
          <w:color w:val="000000" w:themeColor="text1"/>
        </w:rPr>
        <w:t>mínky</w:t>
      </w:r>
    </w:p>
    <w:p w14:paraId="36323B25" w14:textId="05D978AC" w:rsidR="00063FBE" w:rsidRPr="00F14301" w:rsidRDefault="00063FBE" w:rsidP="00E16DF4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Struktura rozpočtu a výše jeho jednotlivých položek je uvedena v</w:t>
      </w:r>
      <w:r w:rsidR="00125D6A" w:rsidRPr="00F14301">
        <w:rPr>
          <w:rFonts w:cs="Open Sans"/>
          <w:color w:val="000000" w:themeColor="text1"/>
        </w:rPr>
        <w:t xml:space="preserve"> Závazných parametrech </w:t>
      </w:r>
      <w:r w:rsidR="00E16DF4" w:rsidRPr="00F14301">
        <w:rPr>
          <w:rFonts w:cs="Open Sans"/>
          <w:color w:val="000000" w:themeColor="text1"/>
        </w:rPr>
        <w:t>projektu.</w:t>
      </w:r>
      <w:r w:rsidRPr="00F14301">
        <w:rPr>
          <w:rFonts w:cs="Open Sans"/>
          <w:color w:val="000000" w:themeColor="text1"/>
        </w:rPr>
        <w:t xml:space="preserve"> </w:t>
      </w:r>
    </w:p>
    <w:p w14:paraId="38C5D265" w14:textId="14DC4CCA" w:rsidR="00E16DF4" w:rsidRPr="00F14301" w:rsidRDefault="00C73B18" w:rsidP="00E16DF4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Část Podpory na řešení příslušné části Projektu</w:t>
      </w:r>
      <w:r w:rsidR="00F63488" w:rsidRPr="00F14301">
        <w:rPr>
          <w:rFonts w:cs="Open Sans"/>
          <w:color w:val="000000" w:themeColor="text1"/>
        </w:rPr>
        <w:t>, kterou zajišťuje Další účastník,</w:t>
      </w:r>
      <w:r w:rsidRPr="00F14301">
        <w:rPr>
          <w:rFonts w:cs="Open Sans"/>
          <w:color w:val="000000" w:themeColor="text1"/>
        </w:rPr>
        <w:t xml:space="preserve"> bude</w:t>
      </w:r>
      <w:r w:rsidR="00E16DF4" w:rsidRPr="00F14301">
        <w:rPr>
          <w:rFonts w:cs="Open Sans"/>
          <w:color w:val="000000" w:themeColor="text1"/>
        </w:rPr>
        <w:t xml:space="preserve"> Příjemcem poskytnut</w:t>
      </w:r>
      <w:r w:rsidRPr="00F14301">
        <w:rPr>
          <w:rFonts w:cs="Open Sans"/>
          <w:color w:val="000000" w:themeColor="text1"/>
        </w:rPr>
        <w:t>a</w:t>
      </w:r>
      <w:r w:rsidR="00E16DF4" w:rsidRPr="00F14301">
        <w:rPr>
          <w:rFonts w:cs="Open Sans"/>
          <w:color w:val="000000" w:themeColor="text1"/>
        </w:rPr>
        <w:t xml:space="preserve"> Dalšímu účastníkovi ve lhůtě 30 dnů od obdržení této části </w:t>
      </w:r>
      <w:r w:rsidRPr="00F14301">
        <w:rPr>
          <w:rFonts w:cs="Open Sans"/>
          <w:color w:val="000000" w:themeColor="text1"/>
        </w:rPr>
        <w:t>P</w:t>
      </w:r>
      <w:r w:rsidR="00E16DF4" w:rsidRPr="00F14301">
        <w:rPr>
          <w:rFonts w:cs="Open Sans"/>
          <w:color w:val="000000" w:themeColor="text1"/>
        </w:rPr>
        <w:t xml:space="preserve">odpory od Poskytovatele, a to převodem na účet Dalšího účastníka, </w:t>
      </w:r>
      <w:r w:rsidRPr="00F14301">
        <w:rPr>
          <w:rFonts w:cs="Open Sans"/>
          <w:color w:val="000000" w:themeColor="text1"/>
        </w:rPr>
        <w:t>který je uveden</w:t>
      </w:r>
      <w:r w:rsidR="00E16DF4" w:rsidRPr="00F14301">
        <w:rPr>
          <w:rFonts w:cs="Open Sans"/>
          <w:color w:val="000000" w:themeColor="text1"/>
        </w:rPr>
        <w:t xml:space="preserve"> v záhlaví této smlouvy.</w:t>
      </w:r>
      <w:r w:rsidR="00C10D92" w:rsidRPr="00F14301">
        <w:rPr>
          <w:rFonts w:cs="Open Sans"/>
          <w:color w:val="000000" w:themeColor="text1"/>
        </w:rPr>
        <w:t xml:space="preserve"> Finanční prostředky jsou zpravidla vypláceny na každý rok trvání Projektu zvlášť.</w:t>
      </w:r>
    </w:p>
    <w:p w14:paraId="31ADB505" w14:textId="0518BA9C" w:rsidR="00C10D92" w:rsidRPr="00F14301" w:rsidRDefault="00C10D92" w:rsidP="00B325B4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Další účastník bere na vědomí, že Smlouva o poskytnutí dotace mezi Poskytovatelem a</w:t>
      </w:r>
      <w:r w:rsidR="004E470D">
        <w:rPr>
          <w:rFonts w:cs="Open Sans"/>
          <w:color w:val="000000" w:themeColor="text1"/>
        </w:rPr>
        <w:t> </w:t>
      </w:r>
      <w:r w:rsidRPr="00F14301">
        <w:rPr>
          <w:rFonts w:cs="Open Sans"/>
          <w:color w:val="000000" w:themeColor="text1"/>
        </w:rPr>
        <w:t>Příjemcem, a tedy trvání Projektu, může být předčasně ukončen</w:t>
      </w:r>
      <w:r w:rsidR="000E1F0C" w:rsidRPr="00F14301">
        <w:rPr>
          <w:rFonts w:cs="Open Sans"/>
          <w:color w:val="000000" w:themeColor="text1"/>
        </w:rPr>
        <w:t>a</w:t>
      </w:r>
      <w:r w:rsidRPr="00F14301">
        <w:rPr>
          <w:rFonts w:cs="Open Sans"/>
          <w:color w:val="000000" w:themeColor="text1"/>
        </w:rPr>
        <w:t xml:space="preserve"> a příslušná část Podpory již nebude Smluvním stranám poskytována.</w:t>
      </w:r>
      <w:r w:rsidR="00B325B4" w:rsidRPr="00F14301">
        <w:rPr>
          <w:color w:val="000000" w:themeColor="text1"/>
        </w:rPr>
        <w:t xml:space="preserve"> </w:t>
      </w:r>
      <w:r w:rsidR="00F63488" w:rsidRPr="00F14301">
        <w:rPr>
          <w:color w:val="000000" w:themeColor="text1"/>
        </w:rPr>
        <w:t>Příjemce není odpovědný za předčasné ukončení Projektu ze strany Poskytovatele.</w:t>
      </w:r>
    </w:p>
    <w:p w14:paraId="5FFD4AFB" w14:textId="645B959F" w:rsidR="00E16DF4" w:rsidRPr="00F14301" w:rsidRDefault="00E16DF4" w:rsidP="00E16DF4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Není-li Poskytovatelem příslušná část </w:t>
      </w:r>
      <w:r w:rsidR="00BB0488" w:rsidRPr="00F14301">
        <w:rPr>
          <w:rFonts w:cs="Open Sans"/>
          <w:color w:val="000000" w:themeColor="text1"/>
        </w:rPr>
        <w:t>P</w:t>
      </w:r>
      <w:r w:rsidRPr="00F14301">
        <w:rPr>
          <w:rFonts w:cs="Open Sans"/>
          <w:color w:val="000000" w:themeColor="text1"/>
        </w:rPr>
        <w:t xml:space="preserve">odpory Příjemci poskytnuta nebo dojde-li k jejímu opožděnému poskytnutí a zároveň tato skutečnost není způsobena </w:t>
      </w:r>
      <w:r w:rsidR="007A271B" w:rsidRPr="00F14301">
        <w:rPr>
          <w:rFonts w:cs="Open Sans"/>
          <w:color w:val="000000" w:themeColor="text1"/>
        </w:rPr>
        <w:t xml:space="preserve">výhradním </w:t>
      </w:r>
      <w:r w:rsidRPr="00F14301">
        <w:rPr>
          <w:rFonts w:cs="Open Sans"/>
          <w:color w:val="000000" w:themeColor="text1"/>
        </w:rPr>
        <w:t xml:space="preserve">zaviněním Příjemce, Příjemce neodpovídá Dalšímu účastníkovi za škodu, která </w:t>
      </w:r>
      <w:r w:rsidR="00E66F1C" w:rsidRPr="00F14301">
        <w:rPr>
          <w:rFonts w:cs="Open Sans"/>
          <w:color w:val="000000" w:themeColor="text1"/>
        </w:rPr>
        <w:t>mu</w:t>
      </w:r>
      <w:r w:rsidRPr="00F14301">
        <w:rPr>
          <w:rFonts w:cs="Open Sans"/>
          <w:color w:val="000000" w:themeColor="text1"/>
        </w:rPr>
        <w:t xml:space="preserve"> v důsledku toho vznikla.</w:t>
      </w:r>
    </w:p>
    <w:p w14:paraId="18C8EAF3" w14:textId="2D22D83B" w:rsidR="00E16DF4" w:rsidRPr="00F14301" w:rsidRDefault="00E16DF4" w:rsidP="00E16DF4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Vzájemné platby mezi Smluvními stranami budou realizovány bezhotovostně na jejich bankovní účty uvedené v záhlaví této smlouvy.</w:t>
      </w:r>
    </w:p>
    <w:p w14:paraId="6EEA3674" w14:textId="78170708" w:rsidR="00E16DF4" w:rsidRPr="00F14301" w:rsidRDefault="00E16DF4" w:rsidP="00E16DF4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Převedení části </w:t>
      </w:r>
      <w:r w:rsidR="00BB0488" w:rsidRPr="00F14301">
        <w:rPr>
          <w:rFonts w:cs="Open Sans"/>
          <w:color w:val="000000" w:themeColor="text1"/>
        </w:rPr>
        <w:t>P</w:t>
      </w:r>
      <w:r w:rsidRPr="00F14301">
        <w:rPr>
          <w:rFonts w:cs="Open Sans"/>
          <w:color w:val="000000" w:themeColor="text1"/>
        </w:rPr>
        <w:t xml:space="preserve">odpory </w:t>
      </w:r>
      <w:r w:rsidR="00E66F1C" w:rsidRPr="00F14301">
        <w:rPr>
          <w:rFonts w:cs="Open Sans"/>
          <w:color w:val="000000" w:themeColor="text1"/>
        </w:rPr>
        <w:t>D</w:t>
      </w:r>
      <w:r w:rsidRPr="00F14301">
        <w:rPr>
          <w:rFonts w:cs="Open Sans"/>
          <w:color w:val="000000" w:themeColor="text1"/>
        </w:rPr>
        <w:t>alším</w:t>
      </w:r>
      <w:r w:rsidR="00E66F1C" w:rsidRPr="00F14301">
        <w:rPr>
          <w:rFonts w:cs="Open Sans"/>
          <w:color w:val="000000" w:themeColor="text1"/>
        </w:rPr>
        <w:t>u</w:t>
      </w:r>
      <w:r w:rsidRPr="00F14301">
        <w:rPr>
          <w:rFonts w:cs="Open Sans"/>
          <w:color w:val="000000" w:themeColor="text1"/>
        </w:rPr>
        <w:t xml:space="preserve"> účastník</w:t>
      </w:r>
      <w:r w:rsidR="00E66F1C" w:rsidRPr="00F14301">
        <w:rPr>
          <w:rFonts w:cs="Open Sans"/>
          <w:color w:val="000000" w:themeColor="text1"/>
        </w:rPr>
        <w:t>ovi</w:t>
      </w:r>
      <w:r w:rsidRPr="00F14301">
        <w:rPr>
          <w:rFonts w:cs="Open Sans"/>
          <w:color w:val="000000" w:themeColor="text1"/>
        </w:rPr>
        <w:t xml:space="preserve"> se považuje pouze za převod finančních prostředků a nepovažuje se za úplatu za uskutečněné zdanitelné plnění.</w:t>
      </w:r>
    </w:p>
    <w:p w14:paraId="4B5BF9CC" w14:textId="02F70886" w:rsidR="009332D8" w:rsidRPr="00F14301" w:rsidRDefault="009332D8" w:rsidP="009332D8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Smluvní strany se zavazují respektovat v plné míře účel, časové určení a členění uznaných nákladů tak, jak byly schváleny Poskytovatelem.</w:t>
      </w:r>
    </w:p>
    <w:p w14:paraId="1181788B" w14:textId="67A30810" w:rsidR="00AA32BC" w:rsidRPr="00F14301" w:rsidRDefault="00E16DF4" w:rsidP="00E9662A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Pro případ pořízení hmotného či nehmotného majetku nebo služby pro účely </w:t>
      </w:r>
      <w:r w:rsidR="00E9662A" w:rsidRPr="00F14301">
        <w:rPr>
          <w:rFonts w:cs="Open Sans"/>
          <w:color w:val="000000" w:themeColor="text1"/>
        </w:rPr>
        <w:t>P</w:t>
      </w:r>
      <w:r w:rsidRPr="00F14301">
        <w:rPr>
          <w:rFonts w:cs="Open Sans"/>
          <w:color w:val="000000" w:themeColor="text1"/>
        </w:rPr>
        <w:t xml:space="preserve">rojektu jsou </w:t>
      </w:r>
      <w:r w:rsidR="00BB0488" w:rsidRPr="00F14301">
        <w:rPr>
          <w:rFonts w:cs="Open Sans"/>
          <w:color w:val="000000" w:themeColor="text1"/>
        </w:rPr>
        <w:t xml:space="preserve">Smluvní strany </w:t>
      </w:r>
      <w:r w:rsidRPr="00F14301">
        <w:rPr>
          <w:rFonts w:cs="Open Sans"/>
          <w:color w:val="000000" w:themeColor="text1"/>
        </w:rPr>
        <w:t>povinn</w:t>
      </w:r>
      <w:r w:rsidR="00BB0488" w:rsidRPr="00F14301">
        <w:rPr>
          <w:rFonts w:cs="Open Sans"/>
          <w:color w:val="000000" w:themeColor="text1"/>
        </w:rPr>
        <w:t>y</w:t>
      </w:r>
      <w:r w:rsidRPr="00F14301">
        <w:rPr>
          <w:rFonts w:cs="Open Sans"/>
          <w:color w:val="000000" w:themeColor="text1"/>
        </w:rPr>
        <w:t xml:space="preserve"> postupovat podle příslušných ustanovení zákona č. 134/2016 Sb., o zadávání veřejných zakázek, ve znění pozdějších předpisů (dále jako „zákon o zadávání veřejných zakázek“)</w:t>
      </w:r>
      <w:r w:rsidR="00E9662A" w:rsidRPr="00F14301">
        <w:rPr>
          <w:rFonts w:cs="Open Sans"/>
          <w:color w:val="000000" w:themeColor="text1"/>
        </w:rPr>
        <w:t xml:space="preserve"> </w:t>
      </w:r>
      <w:r w:rsidR="00AA32BC" w:rsidRPr="00F14301">
        <w:rPr>
          <w:rFonts w:cs="Open Sans"/>
          <w:color w:val="000000" w:themeColor="text1"/>
        </w:rPr>
        <w:t>a</w:t>
      </w:r>
      <w:r w:rsidR="004E470D">
        <w:rPr>
          <w:rFonts w:cs="Open Sans"/>
          <w:color w:val="000000" w:themeColor="text1"/>
        </w:rPr>
        <w:t> </w:t>
      </w:r>
      <w:r w:rsidR="00AA32BC" w:rsidRPr="00F14301">
        <w:rPr>
          <w:rFonts w:cs="Open Sans"/>
          <w:color w:val="000000" w:themeColor="text1"/>
        </w:rPr>
        <w:t>v</w:t>
      </w:r>
      <w:r w:rsidR="004E470D">
        <w:rPr>
          <w:rFonts w:cs="Open Sans"/>
          <w:color w:val="000000" w:themeColor="text1"/>
        </w:rPr>
        <w:t> </w:t>
      </w:r>
      <w:r w:rsidR="00AA32BC" w:rsidRPr="00F14301">
        <w:rPr>
          <w:rFonts w:cs="Open Sans"/>
          <w:color w:val="000000" w:themeColor="text1"/>
        </w:rPr>
        <w:t>případě uzavírání dodavatelsko-odběratelských vztahů dodržovat pravidla účelovosti a způsobilosti výdajů.</w:t>
      </w:r>
    </w:p>
    <w:p w14:paraId="37E2EFAF" w14:textId="22F0DE40" w:rsidR="00DE060E" w:rsidRPr="00F14301" w:rsidRDefault="00BB0488" w:rsidP="00DE060E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Smluvní strany </w:t>
      </w:r>
      <w:r w:rsidR="00E16DF4" w:rsidRPr="00F14301">
        <w:rPr>
          <w:rFonts w:cs="Open Sans"/>
          <w:color w:val="000000" w:themeColor="text1"/>
        </w:rPr>
        <w:t>jsou povinn</w:t>
      </w:r>
      <w:r w:rsidRPr="00F14301">
        <w:rPr>
          <w:rFonts w:cs="Open Sans"/>
          <w:color w:val="000000" w:themeColor="text1"/>
        </w:rPr>
        <w:t>y</w:t>
      </w:r>
      <w:r w:rsidR="00E16DF4" w:rsidRPr="00F14301">
        <w:rPr>
          <w:rFonts w:cs="Open Sans"/>
          <w:color w:val="000000" w:themeColor="text1"/>
        </w:rPr>
        <w:t xml:space="preserve"> vést účetnictví v souladu se zákonem č. 563/1991 Sb., o účetnictví, ve znění pozdějších předpisů (dále jako „zákon o účetnictví“), nebo daňovou evidenci podle zákona č.</w:t>
      </w:r>
      <w:r w:rsidR="004E470D">
        <w:rPr>
          <w:rFonts w:cs="Open Sans"/>
          <w:color w:val="000000" w:themeColor="text1"/>
        </w:rPr>
        <w:t> </w:t>
      </w:r>
      <w:r w:rsidR="00E16DF4" w:rsidRPr="00F14301">
        <w:rPr>
          <w:rFonts w:cs="Open Sans"/>
          <w:color w:val="000000" w:themeColor="text1"/>
        </w:rPr>
        <w:t>586/1992 Sb., o daních z příjmů, ve znění pozdějších předpisů.</w:t>
      </w:r>
    </w:p>
    <w:p w14:paraId="7A5609E5" w14:textId="0298B84C" w:rsidR="004A38C8" w:rsidRPr="00F14301" w:rsidRDefault="004A38C8" w:rsidP="00DE060E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Smluvní strany jsou povinny vést o čerpání a užití prostředků poskytnutých na řešení Projektu samostatnou účetní evidenci tak, aby tyto prostředky a nakládání s nimi bylo odděleno od ostatního majetku Dalšího účastníka či Příjemce, i od institucionálních nebo vlastních prostředků použitých na tentýž Projekt. </w:t>
      </w:r>
    </w:p>
    <w:p w14:paraId="162AAA01" w14:textId="1E003BDC" w:rsidR="004A38C8" w:rsidRPr="00F14301" w:rsidRDefault="00DE060E" w:rsidP="004A38C8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Další účastník je</w:t>
      </w:r>
      <w:r w:rsidR="009332D8" w:rsidRPr="00F14301">
        <w:rPr>
          <w:rFonts w:cs="Open Sans"/>
          <w:color w:val="000000" w:themeColor="text1"/>
        </w:rPr>
        <w:t xml:space="preserve"> povinen</w:t>
      </w:r>
      <w:r w:rsidR="00E16DF4" w:rsidRPr="00F14301">
        <w:rPr>
          <w:rFonts w:cs="Open Sans"/>
          <w:color w:val="000000" w:themeColor="text1"/>
        </w:rPr>
        <w:t xml:space="preserve"> zajistit, aby příslušné </w:t>
      </w:r>
      <w:r w:rsidRPr="00F14301">
        <w:rPr>
          <w:rFonts w:cs="Open Sans"/>
          <w:color w:val="000000" w:themeColor="text1"/>
        </w:rPr>
        <w:t xml:space="preserve">účetní a daňové </w:t>
      </w:r>
      <w:r w:rsidR="00E16DF4" w:rsidRPr="00F14301">
        <w:rPr>
          <w:rFonts w:cs="Open Sans"/>
          <w:color w:val="000000" w:themeColor="text1"/>
        </w:rPr>
        <w:t xml:space="preserve">doklady prokazující náklady související s </w:t>
      </w:r>
      <w:r w:rsidR="009332D8" w:rsidRPr="00F14301">
        <w:rPr>
          <w:rFonts w:cs="Open Sans"/>
          <w:color w:val="000000" w:themeColor="text1"/>
        </w:rPr>
        <w:t>P</w:t>
      </w:r>
      <w:r w:rsidR="00E16DF4" w:rsidRPr="00F14301">
        <w:rPr>
          <w:rFonts w:cs="Open Sans"/>
          <w:color w:val="000000" w:themeColor="text1"/>
        </w:rPr>
        <w:t>rojektem splňovaly předepsané náležitosti účetního dokladu dle § 11 zákona o účetnictví, aby tyto doklady byly správné, úplné, průkazné a srozumitelné.</w:t>
      </w:r>
      <w:r w:rsidR="004A38C8" w:rsidRPr="00F14301">
        <w:rPr>
          <w:rFonts w:cs="Open Sans"/>
          <w:color w:val="000000" w:themeColor="text1"/>
        </w:rPr>
        <w:t xml:space="preserve"> Další účastník je povinen vést </w:t>
      </w:r>
      <w:r w:rsidRPr="00F14301">
        <w:rPr>
          <w:rFonts w:cs="Open Sans"/>
          <w:color w:val="000000" w:themeColor="text1"/>
        </w:rPr>
        <w:t xml:space="preserve">účetní </w:t>
      </w:r>
      <w:r w:rsidR="004A38C8" w:rsidRPr="00F14301">
        <w:rPr>
          <w:rFonts w:cs="Open Sans"/>
          <w:color w:val="000000" w:themeColor="text1"/>
        </w:rPr>
        <w:t>evidenc</w:t>
      </w:r>
      <w:r w:rsidRPr="00F14301">
        <w:rPr>
          <w:rFonts w:cs="Open Sans"/>
          <w:color w:val="000000" w:themeColor="text1"/>
        </w:rPr>
        <w:t>i</w:t>
      </w:r>
      <w:r w:rsidR="004A38C8" w:rsidRPr="00F14301">
        <w:rPr>
          <w:rFonts w:cs="Open Sans"/>
          <w:color w:val="000000" w:themeColor="text1"/>
        </w:rPr>
        <w:t xml:space="preserve"> přehledně a způsobem zaručujícím trvalost účetních záznamů a takovým způsobem, aby Příjemce mohl kdykoliv na výzvu </w:t>
      </w:r>
      <w:r w:rsidRPr="00F14301">
        <w:rPr>
          <w:rFonts w:cs="Open Sans"/>
          <w:color w:val="000000" w:themeColor="text1"/>
        </w:rPr>
        <w:t>P</w:t>
      </w:r>
      <w:r w:rsidR="004A38C8" w:rsidRPr="00F14301">
        <w:rPr>
          <w:rFonts w:cs="Open Sans"/>
          <w:color w:val="000000" w:themeColor="text1"/>
        </w:rPr>
        <w:t>oskytovatele poskytnout věrohodné, aktuální a prokazatelné údaje, případně dokumenty o stavu hospodaření s</w:t>
      </w:r>
      <w:r w:rsidRPr="00F14301">
        <w:rPr>
          <w:rFonts w:cs="Open Sans"/>
          <w:color w:val="000000" w:themeColor="text1"/>
        </w:rPr>
        <w:t xml:space="preserve"> poskytnutými </w:t>
      </w:r>
      <w:r w:rsidR="004A38C8" w:rsidRPr="00F14301">
        <w:rPr>
          <w:rFonts w:cs="Open Sans"/>
          <w:color w:val="000000" w:themeColor="text1"/>
        </w:rPr>
        <w:t>prostředky.</w:t>
      </w:r>
    </w:p>
    <w:p w14:paraId="7D9E5E9B" w14:textId="7FC5AC53" w:rsidR="004A38C8" w:rsidRPr="00F14301" w:rsidRDefault="004A38C8" w:rsidP="004A38C8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Další účastník je povinen </w:t>
      </w:r>
      <w:r w:rsidR="00DE060E" w:rsidRPr="00F14301">
        <w:rPr>
          <w:rFonts w:cs="Open Sans"/>
          <w:color w:val="000000" w:themeColor="text1"/>
        </w:rPr>
        <w:t>účetní</w:t>
      </w:r>
      <w:r w:rsidRPr="00F14301">
        <w:rPr>
          <w:rFonts w:cs="Open Sans"/>
          <w:color w:val="000000" w:themeColor="text1"/>
        </w:rPr>
        <w:t xml:space="preserve"> evidenci uchovávat po dobu deseti let od </w:t>
      </w:r>
      <w:r w:rsidR="00D51792" w:rsidRPr="00F14301">
        <w:rPr>
          <w:rFonts w:cs="Open Sans"/>
          <w:color w:val="000000" w:themeColor="text1"/>
        </w:rPr>
        <w:t>ukončení</w:t>
      </w:r>
      <w:r w:rsidRPr="00F14301">
        <w:rPr>
          <w:rFonts w:cs="Open Sans"/>
          <w:color w:val="000000" w:themeColor="text1"/>
        </w:rPr>
        <w:t xml:space="preserve"> Projektu. Při vedení této účetní evidence je Další účastník povinen dodržovat obecně závazné právní předpisy, běžné účetní zvyklosti a příslušné závazné podmínky uvedené v zásadách, pokynech, směrnicích nebo v jiných předpisech uveřejněných ve Finančním zpravodaji Ministerstva financí, nebo jiným obdobným závazným způsobem.</w:t>
      </w:r>
      <w:r w:rsidR="00D51792" w:rsidRPr="00F14301">
        <w:rPr>
          <w:rFonts w:cs="Open Sans"/>
          <w:color w:val="000000" w:themeColor="text1"/>
        </w:rPr>
        <w:t xml:space="preserve"> </w:t>
      </w:r>
    </w:p>
    <w:p w14:paraId="0264EA07" w14:textId="0C38690B" w:rsidR="00D854DB" w:rsidRPr="00F14301" w:rsidRDefault="006268AB" w:rsidP="00513E79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bookmarkStart w:id="3" w:name="_Hlk86829409"/>
      <w:r w:rsidRPr="00F14301">
        <w:rPr>
          <w:rFonts w:cs="Open Sans"/>
          <w:color w:val="000000" w:themeColor="text1"/>
        </w:rPr>
        <w:lastRenderedPageBreak/>
        <w:t>Další účastník je povinen vrátit Příjemci Podporu</w:t>
      </w:r>
      <w:r w:rsidRPr="00F14301">
        <w:rPr>
          <w:color w:val="000000" w:themeColor="text1"/>
        </w:rPr>
        <w:t xml:space="preserve"> </w:t>
      </w:r>
      <w:r w:rsidRPr="00F14301">
        <w:rPr>
          <w:rFonts w:cs="Open Sans"/>
          <w:color w:val="000000" w:themeColor="text1"/>
        </w:rPr>
        <w:t xml:space="preserve">poskytnutou ze státního rozpočtu, </w:t>
      </w:r>
    </w:p>
    <w:p w14:paraId="0621C1F7" w14:textId="700F65FE" w:rsidR="00D854DB" w:rsidRPr="00F14301" w:rsidRDefault="006268AB" w:rsidP="00D854DB">
      <w:pPr>
        <w:pStyle w:val="Odstavecseseznamem"/>
        <w:numPr>
          <w:ilvl w:val="5"/>
          <w:numId w:val="11"/>
        </w:numPr>
        <w:ind w:left="1276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která nebyla vyčerpána v případě předčasného ukončení </w:t>
      </w:r>
      <w:r w:rsidR="000E1F0C" w:rsidRPr="00F14301">
        <w:rPr>
          <w:rFonts w:cs="Open Sans"/>
          <w:color w:val="000000" w:themeColor="text1"/>
        </w:rPr>
        <w:t>S</w:t>
      </w:r>
      <w:r w:rsidRPr="00F14301">
        <w:rPr>
          <w:rFonts w:cs="Open Sans"/>
          <w:color w:val="000000" w:themeColor="text1"/>
        </w:rPr>
        <w:t>mlouvy o poskytnutí dotace mezi Poskytovatelem a Příjemcem</w:t>
      </w:r>
      <w:r w:rsidR="00D854DB" w:rsidRPr="00F14301">
        <w:rPr>
          <w:rFonts w:cs="Open Sans"/>
          <w:color w:val="000000" w:themeColor="text1"/>
        </w:rPr>
        <w:t>,</w:t>
      </w:r>
      <w:r w:rsidR="005A7CB4" w:rsidRPr="00F14301">
        <w:rPr>
          <w:rFonts w:cs="Open Sans"/>
          <w:color w:val="000000" w:themeColor="text1"/>
        </w:rPr>
        <w:t xml:space="preserve"> nebo</w:t>
      </w:r>
    </w:p>
    <w:p w14:paraId="5777097A" w14:textId="7544D6A5" w:rsidR="00D854DB" w:rsidRPr="00F14301" w:rsidRDefault="00D854DB" w:rsidP="00D854DB">
      <w:pPr>
        <w:pStyle w:val="Odstavecseseznamem"/>
        <w:numPr>
          <w:ilvl w:val="5"/>
          <w:numId w:val="11"/>
        </w:numPr>
        <w:ind w:left="1276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která nebyl</w:t>
      </w:r>
      <w:r w:rsidR="001F13FB" w:rsidRPr="00F14301">
        <w:rPr>
          <w:rFonts w:cs="Open Sans"/>
          <w:color w:val="000000" w:themeColor="text1"/>
        </w:rPr>
        <w:t>a</w:t>
      </w:r>
      <w:r w:rsidRPr="00F14301">
        <w:rPr>
          <w:rFonts w:cs="Open Sans"/>
          <w:color w:val="000000" w:themeColor="text1"/>
        </w:rPr>
        <w:t xml:space="preserve"> vyčerpána a která nebude v průběhu řešení Projektu využita</w:t>
      </w:r>
      <w:r w:rsidR="00F8524E" w:rsidRPr="00F14301">
        <w:rPr>
          <w:rFonts w:cs="Open Sans"/>
          <w:color w:val="000000" w:themeColor="text1"/>
        </w:rPr>
        <w:t>,</w:t>
      </w:r>
      <w:r w:rsidR="005A7CB4" w:rsidRPr="00F14301">
        <w:rPr>
          <w:rFonts w:cs="Open Sans"/>
          <w:color w:val="000000" w:themeColor="text1"/>
        </w:rPr>
        <w:t xml:space="preserve"> nebo</w:t>
      </w:r>
    </w:p>
    <w:p w14:paraId="07C8D728" w14:textId="5B9342E1" w:rsidR="00D854DB" w:rsidRPr="00F14301" w:rsidRDefault="00D854DB" w:rsidP="00D854DB">
      <w:pPr>
        <w:pStyle w:val="Odstavecseseznamem"/>
        <w:numPr>
          <w:ilvl w:val="5"/>
          <w:numId w:val="11"/>
        </w:numPr>
        <w:ind w:left="1276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která nebyla vyčerpána a k jejímuž vrácení byl Příjemce Poskytovatelem vyzván,</w:t>
      </w:r>
    </w:p>
    <w:p w14:paraId="1EA28A8C" w14:textId="7FB62578" w:rsidR="000E1F0C" w:rsidRPr="00F14301" w:rsidRDefault="00F8524E" w:rsidP="00D854DB">
      <w:pPr>
        <w:jc w:val="both"/>
        <w:rPr>
          <w:color w:val="000000" w:themeColor="text1"/>
        </w:rPr>
      </w:pPr>
      <w:r w:rsidRPr="00F14301">
        <w:rPr>
          <w:rFonts w:cs="Open Sans"/>
          <w:color w:val="000000" w:themeColor="text1"/>
        </w:rPr>
        <w:t>a to bez zbytečného odkladu</w:t>
      </w:r>
      <w:r w:rsidR="00D854DB" w:rsidRPr="00F14301">
        <w:rPr>
          <w:rFonts w:cs="Open Sans"/>
          <w:color w:val="000000" w:themeColor="text1"/>
        </w:rPr>
        <w:t xml:space="preserve">, nejpozději však do </w:t>
      </w:r>
      <w:r w:rsidR="00AB504F" w:rsidRPr="00F14301">
        <w:rPr>
          <w:rFonts w:cs="Open Sans"/>
          <w:color w:val="000000" w:themeColor="text1"/>
        </w:rPr>
        <w:t>10</w:t>
      </w:r>
      <w:r w:rsidR="00D854DB" w:rsidRPr="00F14301">
        <w:rPr>
          <w:rFonts w:cs="Open Sans"/>
          <w:color w:val="000000" w:themeColor="text1"/>
        </w:rPr>
        <w:t xml:space="preserve"> kalendářních dnů</w:t>
      </w:r>
      <w:r w:rsidR="00114F92" w:rsidRPr="00F14301">
        <w:rPr>
          <w:rFonts w:cs="Open Sans"/>
          <w:color w:val="000000" w:themeColor="text1"/>
        </w:rPr>
        <w:t xml:space="preserve"> ode dne, kdy se dozví, že Podpora nebude v průběhu řešení Projektu využita, nebo ode dne, kdy je Příjemcem k jejímu vrácení vyzván</w:t>
      </w:r>
      <w:bookmarkEnd w:id="3"/>
      <w:r w:rsidR="006268AB" w:rsidRPr="00F14301">
        <w:rPr>
          <w:rFonts w:cs="Open Sans"/>
          <w:color w:val="000000" w:themeColor="text1"/>
        </w:rPr>
        <w:t>.</w:t>
      </w:r>
      <w:r w:rsidR="000E1F0C" w:rsidRPr="00F14301">
        <w:rPr>
          <w:color w:val="000000" w:themeColor="text1"/>
        </w:rPr>
        <w:t xml:space="preserve"> </w:t>
      </w:r>
    </w:p>
    <w:p w14:paraId="73CA0C65" w14:textId="42B41C9F" w:rsidR="001F13FB" w:rsidRPr="00F14301" w:rsidRDefault="001F13FB" w:rsidP="001F13FB">
      <w:pPr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Další účastník je povinen vrátit Příjemci Podporu poskytnutou ze státního rozpočtu, která nebude řádně vyčerpána v souladu s Dokumentací do konce období řešení Projektu včetně připsaných úroků z této částky a případných příjmů z Projektu, pokud není obecně závazným právním předpisem stanoveno jinak, a to do </w:t>
      </w:r>
      <w:r w:rsidR="00125D6A" w:rsidRPr="00F14301">
        <w:rPr>
          <w:rFonts w:cs="Open Sans"/>
          <w:color w:val="000000" w:themeColor="text1"/>
        </w:rPr>
        <w:t>20</w:t>
      </w:r>
      <w:r w:rsidRPr="00F14301">
        <w:rPr>
          <w:rFonts w:cs="Open Sans"/>
          <w:color w:val="000000" w:themeColor="text1"/>
        </w:rPr>
        <w:t>. ledna následujícího roku.</w:t>
      </w:r>
    </w:p>
    <w:p w14:paraId="74A9978A" w14:textId="63AF3C61" w:rsidR="00F8524E" w:rsidRPr="00F14301" w:rsidRDefault="00F8524E" w:rsidP="00F14301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Výnosy z výsledků řešení Projektu získané v průběhu jeho řešení je Další účastník povinen písemně oznámit Příjemci, a to nejpozději do 30 kalendářních dnů ode dne, kdy nárok na takový výnos nastal, a s uvedením jeho výše a jeho důvodu. Další účastník je povinen zaslat Příjemci případné příjmy vygenerované v rámci Projektu, a to v souladu s pravidly Poskytovatele uvedenými v Dokumentaci.</w:t>
      </w:r>
    </w:p>
    <w:p w14:paraId="686956B1" w14:textId="2C749802" w:rsidR="00C931A5" w:rsidRPr="00F14301" w:rsidRDefault="000E1F0C" w:rsidP="00914874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Další účastník je rovněž povinen vrátit Příjemci Podporu poskytnutou ze státního rozpočtu včetně případných příjmů z Projektu poté, co k tomu byl ze strany Příjemce vyzván.</w:t>
      </w:r>
    </w:p>
    <w:p w14:paraId="2C2FC03C" w14:textId="77777777" w:rsidR="003A44FE" w:rsidRPr="00F14301" w:rsidRDefault="003A44FE" w:rsidP="00C931A5">
      <w:pPr>
        <w:jc w:val="both"/>
        <w:rPr>
          <w:rFonts w:cs="Open Sans"/>
          <w:color w:val="000000" w:themeColor="text1"/>
        </w:rPr>
      </w:pPr>
    </w:p>
    <w:p w14:paraId="32B9434C" w14:textId="560FDE66" w:rsidR="009332D8" w:rsidRPr="00F14301" w:rsidRDefault="004A38C8" w:rsidP="005D45A3">
      <w:pPr>
        <w:pStyle w:val="Nadpis2"/>
        <w:numPr>
          <w:ilvl w:val="0"/>
          <w:numId w:val="11"/>
        </w:numPr>
        <w:jc w:val="center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Práva a povinnosti Smluvních stran</w:t>
      </w:r>
    </w:p>
    <w:p w14:paraId="058921CE" w14:textId="0EFBFCD8" w:rsidR="005667CD" w:rsidRPr="00F14301" w:rsidRDefault="005667CD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Příjemce je povinen průběžně předkládat návrhy smluv, dodatků smluv a další dokumentace, vytvořené mezi Poskytovatelem a Příjemcem a týkající se Projektu nebo s vazbou na Projekt Dalšímu účastníkovi.</w:t>
      </w:r>
    </w:p>
    <w:p w14:paraId="741FAD4D" w14:textId="177A1A3A" w:rsidR="003A12CA" w:rsidRPr="00F14301" w:rsidRDefault="003A12CA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Další účastník je povinen provádět pravidelnou kontrolu </w:t>
      </w:r>
      <w:r w:rsidR="00A61CB1" w:rsidRPr="00F14301">
        <w:rPr>
          <w:color w:val="000000" w:themeColor="text1"/>
        </w:rPr>
        <w:t>S</w:t>
      </w:r>
      <w:r w:rsidRPr="00F14301">
        <w:rPr>
          <w:color w:val="000000" w:themeColor="text1"/>
        </w:rPr>
        <w:t>poluřešitele ve věci čerpání, užití a</w:t>
      </w:r>
      <w:r w:rsidR="004E470D">
        <w:rPr>
          <w:color w:val="000000" w:themeColor="text1"/>
        </w:rPr>
        <w:t> </w:t>
      </w:r>
      <w:r w:rsidRPr="00F14301">
        <w:rPr>
          <w:color w:val="000000" w:themeColor="text1"/>
        </w:rPr>
        <w:t>evidence prostředků Podpory poskytnutých mu Příjemcem v souvislosti s řešením části Projektu a vést zápisy z kontrol.</w:t>
      </w:r>
    </w:p>
    <w:p w14:paraId="61E58E40" w14:textId="3ECA6F45" w:rsidR="005667CD" w:rsidRPr="00F14301" w:rsidRDefault="005667CD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Další účastník je povinen informovat Příjemce o všech změnách týkajících se jeho osoby a</w:t>
      </w:r>
      <w:r w:rsidR="004E470D">
        <w:rPr>
          <w:color w:val="000000" w:themeColor="text1"/>
        </w:rPr>
        <w:t> </w:t>
      </w:r>
      <w:r w:rsidRPr="00F14301">
        <w:rPr>
          <w:color w:val="000000" w:themeColor="text1"/>
        </w:rPr>
        <w:t>o</w:t>
      </w:r>
      <w:r w:rsidR="004E470D">
        <w:rPr>
          <w:color w:val="000000" w:themeColor="text1"/>
        </w:rPr>
        <w:t> </w:t>
      </w:r>
      <w:r w:rsidRPr="00F14301">
        <w:rPr>
          <w:color w:val="000000" w:themeColor="text1"/>
        </w:rPr>
        <w:t xml:space="preserve">jakýchkoli dalších změnách a skutečnostech, které by mohly mít vliv na řešení a cíle </w:t>
      </w:r>
      <w:r w:rsidR="009E025D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rojektu, a které nastaly v době ode dne nabytí účinnosti </w:t>
      </w:r>
      <w:r w:rsidR="00A61CB1" w:rsidRPr="00F14301">
        <w:rPr>
          <w:color w:val="000000" w:themeColor="text1"/>
        </w:rPr>
        <w:t xml:space="preserve">této </w:t>
      </w:r>
      <w:r w:rsidRPr="00F14301">
        <w:rPr>
          <w:color w:val="000000" w:themeColor="text1"/>
        </w:rPr>
        <w:t xml:space="preserve">smlouvy, a to nejpozději do 7 dnů ode dne, kdy se </w:t>
      </w:r>
      <w:r w:rsidR="009E025D" w:rsidRPr="00F14301">
        <w:rPr>
          <w:color w:val="000000" w:themeColor="text1"/>
        </w:rPr>
        <w:t>D</w:t>
      </w:r>
      <w:r w:rsidRPr="00F14301">
        <w:rPr>
          <w:color w:val="000000" w:themeColor="text1"/>
        </w:rPr>
        <w:t xml:space="preserve">alší účastník o takové změně nebo skutečnosti dozvěděl. Pokud </w:t>
      </w:r>
      <w:r w:rsidR="009E025D" w:rsidRPr="00F14301">
        <w:rPr>
          <w:color w:val="000000" w:themeColor="text1"/>
        </w:rPr>
        <w:t>D</w:t>
      </w:r>
      <w:r w:rsidRPr="00F14301">
        <w:rPr>
          <w:color w:val="000000" w:themeColor="text1"/>
        </w:rPr>
        <w:t xml:space="preserve">alší účastník </w:t>
      </w:r>
      <w:r w:rsidR="009E025D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říjemce dle předchozí věty neinformuje, bude to považováno za </w:t>
      </w:r>
      <w:r w:rsidR="00FF4217" w:rsidRPr="00F14301">
        <w:rPr>
          <w:color w:val="000000" w:themeColor="text1"/>
        </w:rPr>
        <w:t>podstatné</w:t>
      </w:r>
      <w:r w:rsidRPr="00F14301">
        <w:rPr>
          <w:color w:val="000000" w:themeColor="text1"/>
        </w:rPr>
        <w:t xml:space="preserve"> porušení smluvní povinnosti.</w:t>
      </w:r>
    </w:p>
    <w:p w14:paraId="3E8F1D45" w14:textId="07E74F8E" w:rsidR="005667CD" w:rsidRPr="00F14301" w:rsidRDefault="009E025D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Další účastník je povinen</w:t>
      </w:r>
      <w:r w:rsidR="005667CD" w:rsidRPr="00F14301">
        <w:rPr>
          <w:color w:val="000000" w:themeColor="text1"/>
        </w:rPr>
        <w:t xml:space="preserve"> vrátit </w:t>
      </w:r>
      <w:r w:rsidRPr="00F14301">
        <w:rPr>
          <w:color w:val="000000" w:themeColor="text1"/>
        </w:rPr>
        <w:t>P</w:t>
      </w:r>
      <w:r w:rsidR="005667CD" w:rsidRPr="00F14301">
        <w:rPr>
          <w:color w:val="000000" w:themeColor="text1"/>
        </w:rPr>
        <w:t xml:space="preserve">říjemci poskytnuté účelové finanční prostředky včetně majetkového prospěchu získaného v souvislosti s jejich použitím, a to do 30 dnů ode dne, kdy oznámí, nebo kdy měl oznámit </w:t>
      </w:r>
      <w:r w:rsidRPr="00F14301">
        <w:rPr>
          <w:color w:val="000000" w:themeColor="text1"/>
        </w:rPr>
        <w:t>P</w:t>
      </w:r>
      <w:r w:rsidR="005667CD" w:rsidRPr="00F14301">
        <w:rPr>
          <w:color w:val="000000" w:themeColor="text1"/>
        </w:rPr>
        <w:t xml:space="preserve">říjemci ve smyslu předchozího odstavce, že nastaly skutečnosti, na jejichž základě </w:t>
      </w:r>
      <w:r w:rsidRPr="00F14301">
        <w:rPr>
          <w:color w:val="000000" w:themeColor="text1"/>
        </w:rPr>
        <w:t>Další účastník</w:t>
      </w:r>
      <w:r w:rsidR="005667CD" w:rsidRPr="00F14301">
        <w:rPr>
          <w:color w:val="000000" w:themeColor="text1"/>
        </w:rPr>
        <w:t xml:space="preserve"> </w:t>
      </w:r>
      <w:r w:rsidRPr="00F14301">
        <w:rPr>
          <w:color w:val="000000" w:themeColor="text1"/>
        </w:rPr>
        <w:t>nebude</w:t>
      </w:r>
      <w:r w:rsidR="005667CD" w:rsidRPr="00F14301">
        <w:rPr>
          <w:color w:val="000000" w:themeColor="text1"/>
        </w:rPr>
        <w:t xml:space="preserve"> moci nadále plnit své povinnosti vyplývající pro ně</w:t>
      </w:r>
      <w:r w:rsidR="00BE57E3" w:rsidRPr="00F14301">
        <w:rPr>
          <w:color w:val="000000" w:themeColor="text1"/>
        </w:rPr>
        <w:t>ho</w:t>
      </w:r>
      <w:r w:rsidR="005667CD" w:rsidRPr="00F14301">
        <w:rPr>
          <w:color w:val="000000" w:themeColor="text1"/>
        </w:rPr>
        <w:t xml:space="preserve"> z této smlouvy. Další účastní</w:t>
      </w:r>
      <w:r w:rsidRPr="00F14301">
        <w:rPr>
          <w:color w:val="000000" w:themeColor="text1"/>
        </w:rPr>
        <w:t xml:space="preserve">k </w:t>
      </w:r>
      <w:r w:rsidR="005667CD" w:rsidRPr="00F14301">
        <w:rPr>
          <w:color w:val="000000" w:themeColor="text1"/>
        </w:rPr>
        <w:t>ne</w:t>
      </w:r>
      <w:r w:rsidRPr="00F14301">
        <w:rPr>
          <w:color w:val="000000" w:themeColor="text1"/>
        </w:rPr>
        <w:t>ní</w:t>
      </w:r>
      <w:r w:rsidR="005667CD" w:rsidRPr="00F14301">
        <w:rPr>
          <w:color w:val="000000" w:themeColor="text1"/>
        </w:rPr>
        <w:t xml:space="preserve"> povi</w:t>
      </w:r>
      <w:r w:rsidRPr="00F14301">
        <w:rPr>
          <w:color w:val="000000" w:themeColor="text1"/>
        </w:rPr>
        <w:t>nen</w:t>
      </w:r>
      <w:r w:rsidR="005667CD" w:rsidRPr="00F14301">
        <w:rPr>
          <w:color w:val="000000" w:themeColor="text1"/>
        </w:rPr>
        <w:t xml:space="preserve"> </w:t>
      </w:r>
      <w:r w:rsidRPr="00F14301">
        <w:rPr>
          <w:color w:val="000000" w:themeColor="text1"/>
        </w:rPr>
        <w:t>P</w:t>
      </w:r>
      <w:r w:rsidR="005667CD" w:rsidRPr="00F14301">
        <w:rPr>
          <w:color w:val="000000" w:themeColor="text1"/>
        </w:rPr>
        <w:t xml:space="preserve">říjemci vrátit prostředky, které byly </w:t>
      </w:r>
      <w:r w:rsidRPr="00F14301">
        <w:rPr>
          <w:color w:val="000000" w:themeColor="text1"/>
        </w:rPr>
        <w:t xml:space="preserve">Dalším </w:t>
      </w:r>
      <w:r w:rsidR="005667CD" w:rsidRPr="00F14301">
        <w:rPr>
          <w:color w:val="000000" w:themeColor="text1"/>
        </w:rPr>
        <w:t>účastní</w:t>
      </w:r>
      <w:r w:rsidRPr="00F14301">
        <w:rPr>
          <w:color w:val="000000" w:themeColor="text1"/>
        </w:rPr>
        <w:t>kem</w:t>
      </w:r>
      <w:r w:rsidR="005667CD" w:rsidRPr="00F14301">
        <w:rPr>
          <w:color w:val="000000" w:themeColor="text1"/>
        </w:rPr>
        <w:t xml:space="preserve"> do doby odeslání oznámení dle tohoto odstavce řádně využity pro realizaci </w:t>
      </w:r>
      <w:r w:rsidRPr="00F14301">
        <w:rPr>
          <w:color w:val="000000" w:themeColor="text1"/>
        </w:rPr>
        <w:t>P</w:t>
      </w:r>
      <w:r w:rsidR="005667CD" w:rsidRPr="00F14301">
        <w:rPr>
          <w:color w:val="000000" w:themeColor="text1"/>
        </w:rPr>
        <w:t xml:space="preserve">rojektu, v případě, že ukončení spolupráce mezi </w:t>
      </w:r>
      <w:r w:rsidRPr="00F14301">
        <w:rPr>
          <w:color w:val="000000" w:themeColor="text1"/>
        </w:rPr>
        <w:t>P</w:t>
      </w:r>
      <w:r w:rsidR="005667CD" w:rsidRPr="00F14301">
        <w:rPr>
          <w:color w:val="000000" w:themeColor="text1"/>
        </w:rPr>
        <w:t xml:space="preserve">říjemcem a </w:t>
      </w:r>
      <w:r w:rsidRPr="00F14301">
        <w:rPr>
          <w:color w:val="000000" w:themeColor="text1"/>
        </w:rPr>
        <w:t>D</w:t>
      </w:r>
      <w:r w:rsidR="005667CD" w:rsidRPr="00F14301">
        <w:rPr>
          <w:color w:val="000000" w:themeColor="text1"/>
        </w:rPr>
        <w:t>alším účastník</w:t>
      </w:r>
      <w:r w:rsidRPr="00F14301">
        <w:rPr>
          <w:color w:val="000000" w:themeColor="text1"/>
        </w:rPr>
        <w:t>em</w:t>
      </w:r>
      <w:r w:rsidR="005667CD" w:rsidRPr="00F14301">
        <w:rPr>
          <w:color w:val="000000" w:themeColor="text1"/>
        </w:rPr>
        <w:t xml:space="preserve"> nebude mít za následek vrácení získané </w:t>
      </w:r>
      <w:r w:rsidRPr="00F14301">
        <w:rPr>
          <w:color w:val="000000" w:themeColor="text1"/>
        </w:rPr>
        <w:t>P</w:t>
      </w:r>
      <w:r w:rsidR="005667CD" w:rsidRPr="00F14301">
        <w:rPr>
          <w:color w:val="000000" w:themeColor="text1"/>
        </w:rPr>
        <w:t xml:space="preserve">odpory </w:t>
      </w:r>
      <w:r w:rsidRPr="00F14301">
        <w:rPr>
          <w:color w:val="000000" w:themeColor="text1"/>
        </w:rPr>
        <w:t>P</w:t>
      </w:r>
      <w:r w:rsidR="005667CD" w:rsidRPr="00F14301">
        <w:rPr>
          <w:color w:val="000000" w:themeColor="text1"/>
        </w:rPr>
        <w:t xml:space="preserve">říjemcem </w:t>
      </w:r>
      <w:r w:rsidRPr="00F14301">
        <w:rPr>
          <w:color w:val="000000" w:themeColor="text1"/>
        </w:rPr>
        <w:t>P</w:t>
      </w:r>
      <w:r w:rsidR="005667CD" w:rsidRPr="00F14301">
        <w:rPr>
          <w:color w:val="000000" w:themeColor="text1"/>
        </w:rPr>
        <w:t xml:space="preserve">oskytovateli a pouze v případě, že </w:t>
      </w:r>
      <w:r w:rsidRPr="00F14301">
        <w:rPr>
          <w:color w:val="000000" w:themeColor="text1"/>
        </w:rPr>
        <w:t>D</w:t>
      </w:r>
      <w:r w:rsidR="005667CD" w:rsidRPr="00F14301">
        <w:rPr>
          <w:color w:val="000000" w:themeColor="text1"/>
        </w:rPr>
        <w:t>alší</w:t>
      </w:r>
      <w:r w:rsidRPr="00F14301">
        <w:rPr>
          <w:color w:val="000000" w:themeColor="text1"/>
        </w:rPr>
        <w:t>m</w:t>
      </w:r>
      <w:r w:rsidR="005667CD" w:rsidRPr="00F14301">
        <w:rPr>
          <w:color w:val="000000" w:themeColor="text1"/>
        </w:rPr>
        <w:t xml:space="preserve"> účastn</w:t>
      </w:r>
      <w:r w:rsidRPr="00F14301">
        <w:rPr>
          <w:color w:val="000000" w:themeColor="text1"/>
        </w:rPr>
        <w:t>íkem</w:t>
      </w:r>
      <w:r w:rsidR="005667CD" w:rsidRPr="00F14301">
        <w:rPr>
          <w:color w:val="000000" w:themeColor="text1"/>
        </w:rPr>
        <w:t xml:space="preserve"> využité finanční prostředky do doby odeslání oznámení dle tohoto odstavce není</w:t>
      </w:r>
      <w:r w:rsidRPr="00F14301">
        <w:rPr>
          <w:color w:val="000000" w:themeColor="text1"/>
        </w:rPr>
        <w:t xml:space="preserve"> P</w:t>
      </w:r>
      <w:r w:rsidR="005667CD" w:rsidRPr="00F14301">
        <w:rPr>
          <w:color w:val="000000" w:themeColor="text1"/>
        </w:rPr>
        <w:t xml:space="preserve">říjemce povinen vrátit </w:t>
      </w:r>
      <w:r w:rsidRPr="00F14301">
        <w:rPr>
          <w:color w:val="000000" w:themeColor="text1"/>
        </w:rPr>
        <w:t>P</w:t>
      </w:r>
      <w:r w:rsidR="005667CD" w:rsidRPr="00F14301">
        <w:rPr>
          <w:color w:val="000000" w:themeColor="text1"/>
        </w:rPr>
        <w:t>oskytovateli.</w:t>
      </w:r>
      <w:r w:rsidR="00FF4217" w:rsidRPr="00F14301">
        <w:rPr>
          <w:color w:val="000000" w:themeColor="text1"/>
        </w:rPr>
        <w:t xml:space="preserve"> Tímto odstavcem není dotčena povinnost Dalšího účastníka plnit dle této smlouvy; porušení této povinnosti s sebou nese následky předvídané touto smlouvou a právními předpisy.</w:t>
      </w:r>
    </w:p>
    <w:p w14:paraId="1362A8C0" w14:textId="64DCC87D" w:rsidR="005667CD" w:rsidRPr="00F14301" w:rsidRDefault="005667CD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lastRenderedPageBreak/>
        <w:t>Další účastní</w:t>
      </w:r>
      <w:r w:rsidR="009E025D" w:rsidRPr="00F14301">
        <w:rPr>
          <w:color w:val="000000" w:themeColor="text1"/>
        </w:rPr>
        <w:t>k</w:t>
      </w:r>
      <w:r w:rsidRPr="00F14301">
        <w:rPr>
          <w:color w:val="000000" w:themeColor="text1"/>
        </w:rPr>
        <w:t xml:space="preserve"> j</w:t>
      </w:r>
      <w:r w:rsidR="009E025D" w:rsidRPr="00F14301">
        <w:rPr>
          <w:color w:val="000000" w:themeColor="text1"/>
        </w:rPr>
        <w:t>e</w:t>
      </w:r>
      <w:r w:rsidRPr="00F14301">
        <w:rPr>
          <w:color w:val="000000" w:themeColor="text1"/>
        </w:rPr>
        <w:t xml:space="preserve"> povin</w:t>
      </w:r>
      <w:r w:rsidR="009E025D" w:rsidRPr="00F14301">
        <w:rPr>
          <w:color w:val="000000" w:themeColor="text1"/>
        </w:rPr>
        <w:t>en</w:t>
      </w:r>
      <w:r w:rsidRPr="00F14301">
        <w:rPr>
          <w:color w:val="000000" w:themeColor="text1"/>
        </w:rPr>
        <w:t xml:space="preserve"> umožnit </w:t>
      </w:r>
      <w:r w:rsidR="009E025D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oskytovateli komplexní kontrolu </w:t>
      </w:r>
      <w:r w:rsidR="007A271B" w:rsidRPr="00F14301">
        <w:rPr>
          <w:color w:val="000000" w:themeColor="text1"/>
        </w:rPr>
        <w:t xml:space="preserve">průběžného plnění dle této smlouvy, </w:t>
      </w:r>
      <w:r w:rsidRPr="00F14301">
        <w:rPr>
          <w:color w:val="000000" w:themeColor="text1"/>
        </w:rPr>
        <w:t xml:space="preserve">výsledků řešení </w:t>
      </w:r>
      <w:r w:rsidR="009E025D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>rojektu i účetní evidence</w:t>
      </w:r>
      <w:r w:rsidR="00291B84" w:rsidRPr="00F14301">
        <w:rPr>
          <w:color w:val="000000" w:themeColor="text1"/>
        </w:rPr>
        <w:t>, čerpání</w:t>
      </w:r>
      <w:r w:rsidRPr="00F14301">
        <w:rPr>
          <w:color w:val="000000" w:themeColor="text1"/>
        </w:rPr>
        <w:t xml:space="preserve"> a použití </w:t>
      </w:r>
      <w:r w:rsidR="00A61CB1" w:rsidRPr="00F14301">
        <w:rPr>
          <w:color w:val="000000" w:themeColor="text1"/>
        </w:rPr>
        <w:t xml:space="preserve">Podpory, </w:t>
      </w:r>
      <w:r w:rsidRPr="00F14301">
        <w:rPr>
          <w:color w:val="000000" w:themeColor="text1"/>
        </w:rPr>
        <w:t>kter</w:t>
      </w:r>
      <w:r w:rsidR="00A61CB1" w:rsidRPr="00F14301">
        <w:rPr>
          <w:color w:val="000000" w:themeColor="text1"/>
        </w:rPr>
        <w:t>á</w:t>
      </w:r>
      <w:r w:rsidRPr="00F14301">
        <w:rPr>
          <w:color w:val="000000" w:themeColor="text1"/>
        </w:rPr>
        <w:t xml:space="preserve"> </w:t>
      </w:r>
      <w:r w:rsidR="00A61CB1" w:rsidRPr="00F14301">
        <w:rPr>
          <w:color w:val="000000" w:themeColor="text1"/>
        </w:rPr>
        <w:t xml:space="preserve">mu </w:t>
      </w:r>
      <w:r w:rsidRPr="00F14301">
        <w:rPr>
          <w:color w:val="000000" w:themeColor="text1"/>
        </w:rPr>
        <w:t>byl</w:t>
      </w:r>
      <w:r w:rsidR="00A61CB1" w:rsidRPr="00F14301">
        <w:rPr>
          <w:color w:val="000000" w:themeColor="text1"/>
        </w:rPr>
        <w:t>a</w:t>
      </w:r>
      <w:r w:rsidRPr="00F14301">
        <w:rPr>
          <w:color w:val="000000" w:themeColor="text1"/>
        </w:rPr>
        <w:t xml:space="preserve"> na řešení části </w:t>
      </w:r>
      <w:r w:rsidR="009E025D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>rojektu poskytnut</w:t>
      </w:r>
      <w:r w:rsidR="00A61CB1" w:rsidRPr="00F14301">
        <w:rPr>
          <w:color w:val="000000" w:themeColor="text1"/>
        </w:rPr>
        <w:t>a</w:t>
      </w:r>
      <w:r w:rsidRPr="00F14301">
        <w:rPr>
          <w:color w:val="000000" w:themeColor="text1"/>
        </w:rPr>
        <w:t xml:space="preserve"> ze státního rozpočtu, a to kdykoli v průběhu řešení </w:t>
      </w:r>
      <w:r w:rsidR="009E025D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rojektu a rovněž ve lhůtě 10 let od ukončení poskytování </w:t>
      </w:r>
      <w:r w:rsidR="00A61CB1" w:rsidRPr="00F14301">
        <w:rPr>
          <w:color w:val="000000" w:themeColor="text1"/>
        </w:rPr>
        <w:t>Podpory</w:t>
      </w:r>
      <w:r w:rsidRPr="00F14301">
        <w:rPr>
          <w:color w:val="000000" w:themeColor="text1"/>
        </w:rPr>
        <w:t xml:space="preserve"> ze státního rozpočtu na část </w:t>
      </w:r>
      <w:r w:rsidR="009E025D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rojektu. </w:t>
      </w:r>
      <w:r w:rsidR="00FF4217" w:rsidRPr="00F14301">
        <w:rPr>
          <w:color w:val="000000" w:themeColor="text1"/>
        </w:rPr>
        <w:t>Příjemce je oprávněn od Dalšího účastníka požadovat vysvětlení průběhu plnění a Další účastník je povinen Příjemci poskytnout řádné vysvětlen</w:t>
      </w:r>
      <w:r w:rsidR="00BE57E3" w:rsidRPr="00F14301">
        <w:rPr>
          <w:color w:val="000000" w:themeColor="text1"/>
        </w:rPr>
        <w:t>í</w:t>
      </w:r>
      <w:r w:rsidR="00FF4217" w:rsidRPr="00F14301">
        <w:rPr>
          <w:color w:val="000000" w:themeColor="text1"/>
        </w:rPr>
        <w:t xml:space="preserve"> k jeho žádost</w:t>
      </w:r>
      <w:r w:rsidR="00BE57E3" w:rsidRPr="00F14301">
        <w:rPr>
          <w:color w:val="000000" w:themeColor="text1"/>
        </w:rPr>
        <w:t>i</w:t>
      </w:r>
      <w:r w:rsidR="00FF4217" w:rsidRPr="00F14301">
        <w:rPr>
          <w:color w:val="000000" w:themeColor="text1"/>
        </w:rPr>
        <w:t xml:space="preserve">, a to do 30 dnů ode dne doručení žádosti o vysvětlení. </w:t>
      </w:r>
      <w:r w:rsidRPr="00F14301">
        <w:rPr>
          <w:color w:val="000000" w:themeColor="text1"/>
        </w:rPr>
        <w:t>Tímto ujednáním nejsou dotčena ani omezena práva kontrolních a finančních orgánů státní správy České republiky.</w:t>
      </w:r>
    </w:p>
    <w:p w14:paraId="1F04A091" w14:textId="605A7459" w:rsidR="00F8524E" w:rsidRPr="00F14301" w:rsidRDefault="00F8524E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Další účastník je povinen umožnit a poskytnout součinnost veřejnosprávním kontrolám na místě, probíhajícím podle zákona č. 320/2001 Sb., zákona o finanční kontrole ve veřejné správě a</w:t>
      </w:r>
      <w:r w:rsidR="004E470D">
        <w:rPr>
          <w:color w:val="000000" w:themeColor="text1"/>
        </w:rPr>
        <w:t> </w:t>
      </w:r>
      <w:r w:rsidRPr="00F14301">
        <w:rPr>
          <w:color w:val="000000" w:themeColor="text1"/>
        </w:rPr>
        <w:t>o</w:t>
      </w:r>
      <w:r w:rsidR="00FC3BCD">
        <w:rPr>
          <w:color w:val="000000" w:themeColor="text1"/>
        </w:rPr>
        <w:t> </w:t>
      </w:r>
      <w:r w:rsidRPr="00F14301">
        <w:rPr>
          <w:color w:val="000000" w:themeColor="text1"/>
        </w:rPr>
        <w:t>změně některých zákonů, v pozdějším znění, ve věci nakládání s Podporou, zejména kontroly čerpání, užití a evidence účelové Podpory</w:t>
      </w:r>
      <w:r w:rsidR="00FC3BCD">
        <w:rPr>
          <w:color w:val="000000" w:themeColor="text1"/>
        </w:rPr>
        <w:t>.</w:t>
      </w:r>
    </w:p>
    <w:p w14:paraId="79744601" w14:textId="092E6482" w:rsidR="00A61CB1" w:rsidRPr="00F14301" w:rsidRDefault="00A61CB1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Příjemce je povinen zpracovat podle pokynů Poskytovatele a podle Smlouvy o poskytnutí podpory zprávy o postupu řešení Projektu. Další účastník je povinen předat Příjemci dle jeho pokynů a</w:t>
      </w:r>
      <w:r w:rsidR="004E470D">
        <w:rPr>
          <w:color w:val="000000" w:themeColor="text1"/>
        </w:rPr>
        <w:t> </w:t>
      </w:r>
      <w:r w:rsidRPr="00F14301">
        <w:rPr>
          <w:color w:val="000000" w:themeColor="text1"/>
        </w:rPr>
        <w:t>v jím stanovených termínech podklady pro zpracování těchto zpráv.</w:t>
      </w:r>
    </w:p>
    <w:p w14:paraId="507E975C" w14:textId="05045FDF" w:rsidR="005667CD" w:rsidRPr="00F14301" w:rsidRDefault="005667CD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Další účastní</w:t>
      </w:r>
      <w:r w:rsidR="002C5F6B" w:rsidRPr="00F14301">
        <w:rPr>
          <w:color w:val="000000" w:themeColor="text1"/>
        </w:rPr>
        <w:t>k</w:t>
      </w:r>
      <w:r w:rsidRPr="00F14301">
        <w:rPr>
          <w:color w:val="000000" w:themeColor="text1"/>
        </w:rPr>
        <w:t xml:space="preserve"> m</w:t>
      </w:r>
      <w:r w:rsidR="002C5F6B" w:rsidRPr="00F14301">
        <w:rPr>
          <w:color w:val="000000" w:themeColor="text1"/>
        </w:rPr>
        <w:t>á</w:t>
      </w:r>
      <w:r w:rsidRPr="00F14301">
        <w:rPr>
          <w:color w:val="000000" w:themeColor="text1"/>
        </w:rPr>
        <w:t xml:space="preserve"> povinnost předložit </w:t>
      </w:r>
      <w:r w:rsidR="002C5F6B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říjemci podklady pro vypracování odborné zprávy za daný rok vždy do </w:t>
      </w:r>
      <w:r w:rsidR="00125D6A" w:rsidRPr="00F14301">
        <w:rPr>
          <w:color w:val="000000" w:themeColor="text1"/>
        </w:rPr>
        <w:t>10. ledna následujícího roku</w:t>
      </w:r>
      <w:r w:rsidRPr="00F14301">
        <w:rPr>
          <w:color w:val="000000" w:themeColor="text1"/>
        </w:rPr>
        <w:t xml:space="preserve"> </w:t>
      </w:r>
      <w:r w:rsidR="00891F05" w:rsidRPr="00F14301">
        <w:rPr>
          <w:color w:val="000000" w:themeColor="text1"/>
        </w:rPr>
        <w:t>Ř</w:t>
      </w:r>
      <w:r w:rsidRPr="00F14301">
        <w:rPr>
          <w:color w:val="000000" w:themeColor="text1"/>
        </w:rPr>
        <w:t xml:space="preserve">ešiteli </w:t>
      </w:r>
      <w:r w:rsidR="00891F05" w:rsidRPr="00F14301">
        <w:rPr>
          <w:color w:val="000000" w:themeColor="text1"/>
        </w:rPr>
        <w:t xml:space="preserve">na straně </w:t>
      </w:r>
      <w:r w:rsidR="002C5F6B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>říjemce</w:t>
      </w:r>
      <w:r w:rsidR="002C5F6B" w:rsidRPr="00F14301">
        <w:rPr>
          <w:color w:val="000000" w:themeColor="text1"/>
        </w:rPr>
        <w:t>.</w:t>
      </w:r>
    </w:p>
    <w:p w14:paraId="23818C46" w14:textId="50234B96" w:rsidR="005667CD" w:rsidRPr="00F14301" w:rsidRDefault="005667CD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Další účastní</w:t>
      </w:r>
      <w:r w:rsidR="002C5F6B" w:rsidRPr="00F14301">
        <w:rPr>
          <w:color w:val="000000" w:themeColor="text1"/>
        </w:rPr>
        <w:t>k</w:t>
      </w:r>
      <w:r w:rsidRPr="00F14301">
        <w:rPr>
          <w:color w:val="000000" w:themeColor="text1"/>
        </w:rPr>
        <w:t xml:space="preserve"> m</w:t>
      </w:r>
      <w:r w:rsidR="002C5F6B" w:rsidRPr="00F14301">
        <w:rPr>
          <w:color w:val="000000" w:themeColor="text1"/>
        </w:rPr>
        <w:t>á</w:t>
      </w:r>
      <w:r w:rsidRPr="00F14301">
        <w:rPr>
          <w:color w:val="000000" w:themeColor="text1"/>
        </w:rPr>
        <w:t xml:space="preserve"> povinnost předložit Příjemci podklady pro zpracování podrobného přehledu o hospodaření s poskytnutou podporou, který je předkládán </w:t>
      </w:r>
      <w:r w:rsidR="002C5F6B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>oskytovateli 30. ledna každého roku</w:t>
      </w:r>
      <w:r w:rsidR="00457DE7" w:rsidRPr="00F14301">
        <w:rPr>
          <w:color w:val="000000" w:themeColor="text1"/>
        </w:rPr>
        <w:t>, a zprávu o finančním vypořádání poskytnuté Podpory a o vynaložených nákladech na řešení Projektu v</w:t>
      </w:r>
      <w:r w:rsidR="004E470D">
        <w:rPr>
          <w:color w:val="000000" w:themeColor="text1"/>
        </w:rPr>
        <w:t> </w:t>
      </w:r>
      <w:r w:rsidR="00457DE7" w:rsidRPr="00F14301">
        <w:rPr>
          <w:color w:val="000000" w:themeColor="text1"/>
        </w:rPr>
        <w:t>průběhu příslušného kalendářního roku řešení, vypracovanou k 31. prosinci</w:t>
      </w:r>
      <w:r w:rsidRPr="00F14301">
        <w:rPr>
          <w:color w:val="000000" w:themeColor="text1"/>
        </w:rPr>
        <w:t>. Další účastní</w:t>
      </w:r>
      <w:r w:rsidR="002C5F6B" w:rsidRPr="00F14301">
        <w:rPr>
          <w:color w:val="000000" w:themeColor="text1"/>
        </w:rPr>
        <w:t>k</w:t>
      </w:r>
      <w:r w:rsidRPr="00F14301">
        <w:rPr>
          <w:color w:val="000000" w:themeColor="text1"/>
        </w:rPr>
        <w:t xml:space="preserve"> j</w:t>
      </w:r>
      <w:r w:rsidR="002C5F6B" w:rsidRPr="00F14301">
        <w:rPr>
          <w:color w:val="000000" w:themeColor="text1"/>
        </w:rPr>
        <w:t>e</w:t>
      </w:r>
      <w:r w:rsidRPr="00F14301">
        <w:rPr>
          <w:color w:val="000000" w:themeColor="text1"/>
        </w:rPr>
        <w:t xml:space="preserve"> povin</w:t>
      </w:r>
      <w:r w:rsidR="002C5F6B" w:rsidRPr="00F14301">
        <w:rPr>
          <w:color w:val="000000" w:themeColor="text1"/>
        </w:rPr>
        <w:t>en</w:t>
      </w:r>
      <w:r w:rsidRPr="00F14301">
        <w:rPr>
          <w:color w:val="000000" w:themeColor="text1"/>
        </w:rPr>
        <w:t xml:space="preserve"> poskytnout tyto podklady</w:t>
      </w:r>
      <w:r w:rsidR="002C5F6B" w:rsidRPr="00F14301">
        <w:rPr>
          <w:color w:val="000000" w:themeColor="text1"/>
        </w:rPr>
        <w:t xml:space="preserve"> Příjemci</w:t>
      </w:r>
      <w:r w:rsidRPr="00F14301">
        <w:rPr>
          <w:color w:val="000000" w:themeColor="text1"/>
        </w:rPr>
        <w:t xml:space="preserve"> nejpozději do </w:t>
      </w:r>
      <w:r w:rsidR="00125D6A" w:rsidRPr="00F14301">
        <w:rPr>
          <w:color w:val="000000" w:themeColor="text1"/>
        </w:rPr>
        <w:t>20</w:t>
      </w:r>
      <w:r w:rsidRPr="00F14301">
        <w:rPr>
          <w:color w:val="000000" w:themeColor="text1"/>
        </w:rPr>
        <w:t xml:space="preserve">. ledna každého roku. </w:t>
      </w:r>
      <w:r w:rsidR="00457DE7" w:rsidRPr="00F14301">
        <w:rPr>
          <w:color w:val="000000" w:themeColor="text1"/>
        </w:rPr>
        <w:t>Součástí zprávy musí být i</w:t>
      </w:r>
      <w:r w:rsidR="004E470D">
        <w:rPr>
          <w:color w:val="000000" w:themeColor="text1"/>
        </w:rPr>
        <w:t> </w:t>
      </w:r>
      <w:r w:rsidR="00457DE7" w:rsidRPr="00F14301">
        <w:rPr>
          <w:color w:val="000000" w:themeColor="text1"/>
        </w:rPr>
        <w:t>informace o případném převodu prostředků do fondu účelově určených prostředků (FÚUP), pokud ho Další účastník může podle platné legislativy tvořit.</w:t>
      </w:r>
    </w:p>
    <w:p w14:paraId="21DA1F60" w14:textId="1C26B973" w:rsidR="003A12CA" w:rsidRPr="00F14301" w:rsidRDefault="003A12CA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Po ukončení řešení Projektu </w:t>
      </w:r>
      <w:r w:rsidR="00457DE7" w:rsidRPr="00F14301">
        <w:rPr>
          <w:color w:val="000000" w:themeColor="text1"/>
        </w:rPr>
        <w:t xml:space="preserve">či ucelené části Projektu je Další účastník povinen </w:t>
      </w:r>
      <w:r w:rsidRPr="00F14301">
        <w:rPr>
          <w:color w:val="000000" w:themeColor="text1"/>
        </w:rPr>
        <w:t xml:space="preserve">předložit </w:t>
      </w:r>
      <w:r w:rsidR="00457DE7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říjemci závěrečnou zprávu o výsledcích dosažených při řešení Projektu </w:t>
      </w:r>
      <w:r w:rsidR="00457DE7" w:rsidRPr="00F14301">
        <w:rPr>
          <w:color w:val="000000" w:themeColor="text1"/>
        </w:rPr>
        <w:t xml:space="preserve">a závěrečnou zprávu o čerpání přidělené Podpory, a to </w:t>
      </w:r>
      <w:r w:rsidRPr="00F14301">
        <w:rPr>
          <w:color w:val="000000" w:themeColor="text1"/>
        </w:rPr>
        <w:t xml:space="preserve">do </w:t>
      </w:r>
      <w:r w:rsidR="00125D6A" w:rsidRPr="00F14301">
        <w:rPr>
          <w:color w:val="000000" w:themeColor="text1"/>
        </w:rPr>
        <w:t>20</w:t>
      </w:r>
      <w:r w:rsidRPr="00F14301">
        <w:rPr>
          <w:color w:val="000000" w:themeColor="text1"/>
        </w:rPr>
        <w:t xml:space="preserve">. ledna následujícího roku. </w:t>
      </w:r>
    </w:p>
    <w:p w14:paraId="5036F6B3" w14:textId="77293BDE" w:rsidR="00457DE7" w:rsidRPr="00F14301" w:rsidRDefault="003A12CA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Součástí jak každoročních dílčích zpráv, tak zprávy závěrečné musí být podrobné vyúčtování hospodaření s poskytnutými prostředky (</w:t>
      </w:r>
      <w:r w:rsidR="00457DE7" w:rsidRPr="00F14301">
        <w:rPr>
          <w:color w:val="000000" w:themeColor="text1"/>
        </w:rPr>
        <w:t xml:space="preserve">zejména </w:t>
      </w:r>
      <w:r w:rsidRPr="00F14301">
        <w:rPr>
          <w:color w:val="000000" w:themeColor="text1"/>
        </w:rPr>
        <w:t xml:space="preserve">výpis z oddělené </w:t>
      </w:r>
      <w:r w:rsidR="00457DE7" w:rsidRPr="00F14301">
        <w:rPr>
          <w:color w:val="000000" w:themeColor="text1"/>
        </w:rPr>
        <w:t>účetní evidence</w:t>
      </w:r>
      <w:r w:rsidRPr="00F14301">
        <w:rPr>
          <w:color w:val="000000" w:themeColor="text1"/>
        </w:rPr>
        <w:t xml:space="preserve">). </w:t>
      </w:r>
      <w:r w:rsidR="00F8524E" w:rsidRPr="00F14301">
        <w:rPr>
          <w:color w:val="000000" w:themeColor="text1"/>
        </w:rPr>
        <w:t>Zprávy budou vypracován</w:t>
      </w:r>
      <w:r w:rsidR="00D854DB" w:rsidRPr="00F14301">
        <w:rPr>
          <w:color w:val="000000" w:themeColor="text1"/>
        </w:rPr>
        <w:t>y</w:t>
      </w:r>
      <w:r w:rsidR="00F8524E" w:rsidRPr="00F14301">
        <w:rPr>
          <w:color w:val="000000" w:themeColor="text1"/>
        </w:rPr>
        <w:t xml:space="preserve"> tak, aby byly v souladu s Dokumentací.</w:t>
      </w:r>
    </w:p>
    <w:p w14:paraId="31B83886" w14:textId="3D31028D" w:rsidR="005667CD" w:rsidRPr="00F14301" w:rsidRDefault="00E21754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Další účastník odpovídá za Spoluřešitele a</w:t>
      </w:r>
      <w:r w:rsidR="00BF64B1" w:rsidRPr="00F14301">
        <w:rPr>
          <w:color w:val="000000" w:themeColor="text1"/>
        </w:rPr>
        <w:t xml:space="preserve"> za řešení odborné části Projektu </w:t>
      </w:r>
      <w:r w:rsidRPr="00F14301">
        <w:rPr>
          <w:color w:val="000000" w:themeColor="text1"/>
        </w:rPr>
        <w:t xml:space="preserve">z jeho strany </w:t>
      </w:r>
      <w:r w:rsidR="00BF64B1" w:rsidRPr="00F14301">
        <w:rPr>
          <w:color w:val="000000" w:themeColor="text1"/>
        </w:rPr>
        <w:t xml:space="preserve">a za hospodaření s přidělenou částí prostředků </w:t>
      </w:r>
      <w:r w:rsidR="00F8524E" w:rsidRPr="00F14301">
        <w:rPr>
          <w:color w:val="000000" w:themeColor="text1"/>
        </w:rPr>
        <w:t>Podpory</w:t>
      </w:r>
      <w:r w:rsidR="00BF64B1" w:rsidRPr="00F14301">
        <w:rPr>
          <w:color w:val="000000" w:themeColor="text1"/>
        </w:rPr>
        <w:t>.</w:t>
      </w:r>
    </w:p>
    <w:p w14:paraId="69146A5B" w14:textId="3A4482D1" w:rsidR="00291B84" w:rsidRPr="00F14301" w:rsidRDefault="00291B84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Další účastník je povinen zveřejňovat dle zákona č. 563/1991 Sb., o účetnictví účetní závěrku v</w:t>
      </w:r>
      <w:r w:rsidR="004E470D">
        <w:rPr>
          <w:color w:val="000000" w:themeColor="text1"/>
        </w:rPr>
        <w:t> </w:t>
      </w:r>
      <w:r w:rsidRPr="00F14301">
        <w:rPr>
          <w:color w:val="000000" w:themeColor="text1"/>
        </w:rPr>
        <w:t xml:space="preserve">příslušném rejstříku ve smyslu zákona č. 304/2013 o veřejných rejstřících, a to po celou dobu řešení </w:t>
      </w:r>
      <w:r w:rsidR="00F8524E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>rojektu, pokud má tuto povinnost uvedenými zákony stanovenou.</w:t>
      </w:r>
    </w:p>
    <w:p w14:paraId="45CA6841" w14:textId="213B62DD" w:rsidR="00105625" w:rsidRPr="00F14301" w:rsidRDefault="00105625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Další účastník je povinen dodržovat další povinnosti vyplývající pro něj z Dokumentace v souladu s odst. </w:t>
      </w:r>
      <w:r w:rsidRPr="00F14301">
        <w:rPr>
          <w:color w:val="000000" w:themeColor="text1"/>
        </w:rPr>
        <w:fldChar w:fldCharType="begin"/>
      </w:r>
      <w:r w:rsidRPr="00F14301">
        <w:rPr>
          <w:color w:val="000000" w:themeColor="text1"/>
        </w:rPr>
        <w:instrText xml:space="preserve"> REF _Ref85109194 \r \h </w:instrText>
      </w:r>
      <w:r w:rsidR="00F14301" w:rsidRPr="00F14301">
        <w:rPr>
          <w:color w:val="000000" w:themeColor="text1"/>
        </w:rPr>
        <w:instrText xml:space="preserve"> \* MERGEFORMAT </w:instrText>
      </w:r>
      <w:r w:rsidRPr="00F14301">
        <w:rPr>
          <w:color w:val="000000" w:themeColor="text1"/>
        </w:rPr>
      </w:r>
      <w:r w:rsidRPr="00F14301">
        <w:rPr>
          <w:color w:val="000000" w:themeColor="text1"/>
        </w:rPr>
        <w:fldChar w:fldCharType="separate"/>
      </w:r>
      <w:r w:rsidRPr="00F14301">
        <w:rPr>
          <w:color w:val="000000" w:themeColor="text1"/>
        </w:rPr>
        <w:t>III.4</w:t>
      </w:r>
      <w:r w:rsidRPr="00F14301">
        <w:rPr>
          <w:color w:val="000000" w:themeColor="text1"/>
        </w:rPr>
        <w:fldChar w:fldCharType="end"/>
      </w:r>
      <w:r w:rsidRPr="00F14301">
        <w:rPr>
          <w:color w:val="000000" w:themeColor="text1"/>
        </w:rPr>
        <w:t xml:space="preserve"> této smlouvy a v souladu s touto smlouvou.</w:t>
      </w:r>
    </w:p>
    <w:p w14:paraId="38C1F893" w14:textId="77777777" w:rsidR="00EA64AD" w:rsidRPr="00F14301" w:rsidRDefault="00EA64AD" w:rsidP="00F14301">
      <w:pPr>
        <w:pStyle w:val="Odstavecseseznamem"/>
        <w:ind w:left="0"/>
        <w:jc w:val="both"/>
        <w:rPr>
          <w:color w:val="000000" w:themeColor="text1"/>
        </w:rPr>
      </w:pPr>
    </w:p>
    <w:p w14:paraId="3E5912FF" w14:textId="4ABDEBFD" w:rsidR="00BF64B1" w:rsidRPr="00F14301" w:rsidRDefault="00B109B6" w:rsidP="005D45A3">
      <w:pPr>
        <w:pStyle w:val="Nadpis2"/>
        <w:numPr>
          <w:ilvl w:val="0"/>
          <w:numId w:val="11"/>
        </w:numPr>
        <w:jc w:val="center"/>
        <w:rPr>
          <w:rFonts w:cs="Open Sans"/>
          <w:color w:val="000000" w:themeColor="text1"/>
        </w:rPr>
      </w:pPr>
      <w:bookmarkStart w:id="4" w:name="_Ref83304582"/>
      <w:bookmarkStart w:id="5" w:name="_Ref85110059"/>
      <w:r w:rsidRPr="00F14301">
        <w:rPr>
          <w:rFonts w:cs="Open Sans"/>
          <w:color w:val="000000" w:themeColor="text1"/>
        </w:rPr>
        <w:t>Povinnost m</w:t>
      </w:r>
      <w:r w:rsidR="00BF64B1" w:rsidRPr="00F14301">
        <w:rPr>
          <w:rFonts w:cs="Open Sans"/>
          <w:color w:val="000000" w:themeColor="text1"/>
        </w:rPr>
        <w:t>lčenlivost</w:t>
      </w:r>
      <w:bookmarkEnd w:id="4"/>
      <w:r w:rsidRPr="00F14301">
        <w:rPr>
          <w:rFonts w:cs="Open Sans"/>
          <w:color w:val="000000" w:themeColor="text1"/>
        </w:rPr>
        <w:t>i</w:t>
      </w:r>
      <w:bookmarkEnd w:id="5"/>
    </w:p>
    <w:p w14:paraId="3D6DB77C" w14:textId="104B08E3" w:rsidR="008D24B1" w:rsidRPr="00F14301" w:rsidRDefault="008D24B1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Smluvní strany jsou povinny zachovávat mlčenlivost o všech skutečnostech, které nejsou veřejně známé či přístupné a o nichž se dozvěděly při plnění této smlouvy nebo v souvislosti s ní, tj. zejména skutečnosti tvořící tvůrčí obsah veškerých poskytnutých dokladů, týkajících se realizace Projektu</w:t>
      </w:r>
      <w:r w:rsidR="006A4B96" w:rsidRPr="00F14301">
        <w:rPr>
          <w:color w:val="000000" w:themeColor="text1"/>
        </w:rPr>
        <w:t>, informace vztahující se k řešení Projektu včetně jeho návrhu</w:t>
      </w:r>
      <w:r w:rsidRPr="00F14301">
        <w:rPr>
          <w:color w:val="000000" w:themeColor="text1"/>
        </w:rPr>
        <w:t xml:space="preserve"> a dále obsah veškerých písemných a </w:t>
      </w:r>
      <w:r w:rsidRPr="00F14301">
        <w:rPr>
          <w:color w:val="000000" w:themeColor="text1"/>
        </w:rPr>
        <w:lastRenderedPageBreak/>
        <w:t>ústních ujednání, učiněných v průběhu trvání této smlouvy a na jejím základě, zejména byl</w:t>
      </w:r>
      <w:r w:rsidR="00E420E8" w:rsidRPr="00F14301">
        <w:rPr>
          <w:color w:val="000000" w:themeColor="text1"/>
        </w:rPr>
        <w:t>o</w:t>
      </w:r>
      <w:r w:rsidRPr="00F14301">
        <w:rPr>
          <w:color w:val="000000" w:themeColor="text1"/>
        </w:rPr>
        <w:t>-li za důvěrn</w:t>
      </w:r>
      <w:r w:rsidR="00E420E8" w:rsidRPr="00F14301">
        <w:rPr>
          <w:color w:val="000000" w:themeColor="text1"/>
        </w:rPr>
        <w:t>é</w:t>
      </w:r>
      <w:r w:rsidRPr="00F14301">
        <w:rPr>
          <w:color w:val="000000" w:themeColor="text1"/>
        </w:rPr>
        <w:t xml:space="preserve"> označen</w:t>
      </w:r>
      <w:r w:rsidR="00E420E8" w:rsidRPr="00F14301">
        <w:rPr>
          <w:color w:val="000000" w:themeColor="text1"/>
        </w:rPr>
        <w:t>o (vše dále jen „</w:t>
      </w:r>
      <w:r w:rsidR="00E420E8" w:rsidRPr="00F14301">
        <w:rPr>
          <w:b/>
          <w:bCs/>
          <w:color w:val="000000" w:themeColor="text1"/>
        </w:rPr>
        <w:t>Důvěrné informace</w:t>
      </w:r>
      <w:r w:rsidR="00E420E8" w:rsidRPr="00F14301">
        <w:rPr>
          <w:color w:val="000000" w:themeColor="text1"/>
        </w:rPr>
        <w:t>“)</w:t>
      </w:r>
      <w:r w:rsidRPr="00F14301">
        <w:rPr>
          <w:color w:val="000000" w:themeColor="text1"/>
        </w:rPr>
        <w:t>.</w:t>
      </w:r>
      <w:r w:rsidR="00003B98" w:rsidRPr="00F14301">
        <w:rPr>
          <w:color w:val="000000" w:themeColor="text1"/>
        </w:rPr>
        <w:t xml:space="preserve"> </w:t>
      </w:r>
    </w:p>
    <w:p w14:paraId="207EA63F" w14:textId="50851478" w:rsidR="00003B98" w:rsidRPr="00F14301" w:rsidRDefault="00003B98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Obsahem tohoto závazku je zejména povinnost neposkytovat a nezpřístupňovat </w:t>
      </w:r>
      <w:r w:rsidR="00E420E8" w:rsidRPr="00F14301">
        <w:rPr>
          <w:color w:val="000000" w:themeColor="text1"/>
        </w:rPr>
        <w:t>D</w:t>
      </w:r>
      <w:r w:rsidRPr="00F14301">
        <w:rPr>
          <w:color w:val="000000" w:themeColor="text1"/>
        </w:rPr>
        <w:t xml:space="preserve">ůvěrné informace ani jinak neumožnit </w:t>
      </w:r>
      <w:r w:rsidR="00E420E8" w:rsidRPr="00F14301">
        <w:rPr>
          <w:color w:val="000000" w:themeColor="text1"/>
        </w:rPr>
        <w:t>D</w:t>
      </w:r>
      <w:r w:rsidRPr="00F14301">
        <w:rPr>
          <w:color w:val="000000" w:themeColor="text1"/>
        </w:rPr>
        <w:t>ůvěrné informace získat jakékoli jiné osobě, s výjimkou zaměstnanců a</w:t>
      </w:r>
      <w:r w:rsidR="004E470D">
        <w:rPr>
          <w:color w:val="000000" w:themeColor="text1"/>
        </w:rPr>
        <w:t> </w:t>
      </w:r>
      <w:r w:rsidRPr="00F14301">
        <w:rPr>
          <w:color w:val="000000" w:themeColor="text1"/>
        </w:rPr>
        <w:t>spolupracujících osob Smluvní stran, které se podílejí na plnění Projektu, a kteří potřebují mít k</w:t>
      </w:r>
      <w:r w:rsidR="004E470D">
        <w:rPr>
          <w:color w:val="000000" w:themeColor="text1"/>
        </w:rPr>
        <w:t> </w:t>
      </w:r>
      <w:r w:rsidR="00E420E8" w:rsidRPr="00F14301">
        <w:rPr>
          <w:color w:val="000000" w:themeColor="text1"/>
        </w:rPr>
        <w:t>D</w:t>
      </w:r>
      <w:r w:rsidRPr="00F14301">
        <w:rPr>
          <w:color w:val="000000" w:themeColor="text1"/>
        </w:rPr>
        <w:t>ůvěrným informacím přístup s ohledem na účel této smlouvy.</w:t>
      </w:r>
    </w:p>
    <w:p w14:paraId="165F850E" w14:textId="2683DCAE" w:rsidR="00003B98" w:rsidRPr="00F14301" w:rsidRDefault="00003B98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Smluvní strana je povinna zabezpečit, že povinnosti vyplývající z tohoto článku budou dodržovány všemi pracovníky, zaměstnanci a </w:t>
      </w:r>
      <w:r w:rsidR="007A271B" w:rsidRPr="00F14301">
        <w:rPr>
          <w:color w:val="000000" w:themeColor="text1"/>
        </w:rPr>
        <w:t xml:space="preserve">trvale </w:t>
      </w:r>
      <w:r w:rsidRPr="00F14301">
        <w:rPr>
          <w:color w:val="000000" w:themeColor="text1"/>
        </w:rPr>
        <w:t xml:space="preserve">spolupracujícími třetími osobami této Smluvní strany, pokud tyto osoby získají nebo jsou jim k dispozici </w:t>
      </w:r>
      <w:r w:rsidR="00E420E8" w:rsidRPr="00F14301">
        <w:rPr>
          <w:color w:val="000000" w:themeColor="text1"/>
        </w:rPr>
        <w:t>D</w:t>
      </w:r>
      <w:r w:rsidRPr="00F14301">
        <w:rPr>
          <w:color w:val="000000" w:themeColor="text1"/>
        </w:rPr>
        <w:t xml:space="preserve">ůvěrné informace. Spolupracující třetí osoby a zaměstnanci Smluvní strany, kteří budou mít přístup k </w:t>
      </w:r>
      <w:r w:rsidR="00E420E8" w:rsidRPr="00F14301">
        <w:rPr>
          <w:color w:val="000000" w:themeColor="text1"/>
        </w:rPr>
        <w:t>D</w:t>
      </w:r>
      <w:r w:rsidRPr="00F14301">
        <w:rPr>
          <w:color w:val="000000" w:themeColor="text1"/>
        </w:rPr>
        <w:t xml:space="preserve">ůvěrným informacím, budou touto smluvní stranou předem smluvně zavázány k dodržování mlčenlivosti o </w:t>
      </w:r>
      <w:r w:rsidR="00E420E8" w:rsidRPr="00F14301">
        <w:rPr>
          <w:color w:val="000000" w:themeColor="text1"/>
        </w:rPr>
        <w:t>D</w:t>
      </w:r>
      <w:r w:rsidRPr="00F14301">
        <w:rPr>
          <w:color w:val="000000" w:themeColor="text1"/>
        </w:rPr>
        <w:t>ůvěrných informacích alespoň ve stejném rozsahu a za stejných podmínek, jako jsou stanoveny touto smlouvou. Porušení povinností stanovených touto smlouvou třetí osobou spolupracující s touto Smluvní stranou nebo jejím zaměstnancem je přičitatelné této Smluvní straně, včetně povinnosti k zaplacení smluvní pokuty či náhradě škody.</w:t>
      </w:r>
    </w:p>
    <w:p w14:paraId="3524D80E" w14:textId="5DAEE289" w:rsidR="008D24B1" w:rsidRPr="00F14301" w:rsidRDefault="008D24B1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Povinnosti podle tohoto článku trvají i po skončení této smlouvy</w:t>
      </w:r>
      <w:r w:rsidR="001F13FB" w:rsidRPr="00F14301">
        <w:rPr>
          <w:color w:val="000000" w:themeColor="text1"/>
        </w:rPr>
        <w:t xml:space="preserve">, a to </w:t>
      </w:r>
      <w:r w:rsidR="000804DE" w:rsidRPr="00F14301">
        <w:rPr>
          <w:color w:val="000000" w:themeColor="text1"/>
        </w:rPr>
        <w:t>po dobu trvání Důvěrných informací</w:t>
      </w:r>
      <w:r w:rsidR="002C06A3" w:rsidRPr="00F14301">
        <w:rPr>
          <w:color w:val="000000" w:themeColor="text1"/>
        </w:rPr>
        <w:t>, dokud se tyto nestanou veřejně známé či přístupné</w:t>
      </w:r>
      <w:r w:rsidRPr="00F14301">
        <w:rPr>
          <w:color w:val="000000" w:themeColor="text1"/>
        </w:rPr>
        <w:t>.</w:t>
      </w:r>
    </w:p>
    <w:p w14:paraId="624E311D" w14:textId="53199F01" w:rsidR="00BF64B1" w:rsidRPr="00F14301" w:rsidRDefault="006A4B96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Povinnost mlčenlivosti dle této smlouvy se nevztahuje na informování veřejnosti o tom, že Projekt (resp. jeho výstupy a výsledky) byl nebo je spolufinancován z prostředků Poskytovatele za předpokladu, že Smluvní strana informující veřejnost postupuje v souladu s pravidly Poskytovatele pro publicitu projektů financovaných z jeho prostředků.</w:t>
      </w:r>
    </w:p>
    <w:p w14:paraId="5AAC35A2" w14:textId="1B764377" w:rsidR="00BF64B1" w:rsidRPr="00F14301" w:rsidRDefault="006A4B96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Smluvní stranou berou na vědomí, že účelem ustanovení o povinnosti mlčenlivosti je zejména zájem na tom, aby nebyly ohroženy výsledky a cíle řešení Projektu</w:t>
      </w:r>
      <w:r w:rsidR="00B109B6" w:rsidRPr="00F14301">
        <w:rPr>
          <w:color w:val="000000" w:themeColor="text1"/>
        </w:rPr>
        <w:t xml:space="preserve"> a aby byly výsledky Projektu zveřejňovány pouze v souladu s touto Smlouvou a Dokumentací</w:t>
      </w:r>
      <w:r w:rsidR="00E93181" w:rsidRPr="00F14301">
        <w:rPr>
          <w:color w:val="000000" w:themeColor="text1"/>
        </w:rPr>
        <w:t>.</w:t>
      </w:r>
      <w:r w:rsidR="00105625" w:rsidRPr="00F14301">
        <w:rPr>
          <w:color w:val="000000" w:themeColor="text1"/>
        </w:rPr>
        <w:t xml:space="preserve"> Povinnost zveřejnit výsledky dle</w:t>
      </w:r>
      <w:r w:rsidR="00F14301">
        <w:rPr>
          <w:color w:val="000000" w:themeColor="text1"/>
        </w:rPr>
        <w:t xml:space="preserve"> čl. X</w:t>
      </w:r>
      <w:r w:rsidR="00105625" w:rsidRPr="00F14301">
        <w:rPr>
          <w:color w:val="000000" w:themeColor="text1"/>
        </w:rPr>
        <w:t xml:space="preserve"> této smlouvy není dotčena povinností mlčenlivosti dle tohoto článku. </w:t>
      </w:r>
    </w:p>
    <w:p w14:paraId="5994B4AD" w14:textId="77777777" w:rsidR="00E93181" w:rsidRPr="00F14301" w:rsidRDefault="00E93181" w:rsidP="00E93181">
      <w:pPr>
        <w:pStyle w:val="Odstavecseseznamem"/>
        <w:ind w:left="0"/>
        <w:jc w:val="both"/>
        <w:rPr>
          <w:color w:val="000000" w:themeColor="text1"/>
        </w:rPr>
      </w:pPr>
    </w:p>
    <w:p w14:paraId="3AF7A310" w14:textId="00D18E74" w:rsidR="00BF64B1" w:rsidRPr="00F14301" w:rsidRDefault="00BF64B1" w:rsidP="005D45A3">
      <w:pPr>
        <w:pStyle w:val="Nadpis2"/>
        <w:numPr>
          <w:ilvl w:val="0"/>
          <w:numId w:val="11"/>
        </w:numPr>
        <w:jc w:val="center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Prostorové a materiálové vybavení</w:t>
      </w:r>
    </w:p>
    <w:p w14:paraId="56B0DAD2" w14:textId="5BC31BCC" w:rsidR="00BF64B1" w:rsidRPr="00F14301" w:rsidRDefault="00BF64B1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Vlastníkem hmotného majetku nutného k řešení </w:t>
      </w:r>
      <w:r w:rsidR="00E025CD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>rojektu a pořízeného z poskytnutých účelových prostředků</w:t>
      </w:r>
      <w:r w:rsidR="00E025CD" w:rsidRPr="00F14301">
        <w:rPr>
          <w:color w:val="000000" w:themeColor="text1"/>
        </w:rPr>
        <w:t xml:space="preserve"> Podpory</w:t>
      </w:r>
      <w:r w:rsidRPr="00F14301">
        <w:rPr>
          <w:color w:val="000000" w:themeColor="text1"/>
        </w:rPr>
        <w:t>, je t</w:t>
      </w:r>
      <w:r w:rsidR="00E025CD" w:rsidRPr="00F14301">
        <w:rPr>
          <w:color w:val="000000" w:themeColor="text1"/>
        </w:rPr>
        <w:t>a Smluvní strana</w:t>
      </w:r>
      <w:r w:rsidRPr="00F14301">
        <w:rPr>
          <w:color w:val="000000" w:themeColor="text1"/>
        </w:rPr>
        <w:t>, kter</w:t>
      </w:r>
      <w:r w:rsidR="00E025CD" w:rsidRPr="00F14301">
        <w:rPr>
          <w:color w:val="000000" w:themeColor="text1"/>
        </w:rPr>
        <w:t>á</w:t>
      </w:r>
      <w:r w:rsidRPr="00F14301">
        <w:rPr>
          <w:color w:val="000000" w:themeColor="text1"/>
        </w:rPr>
        <w:t xml:space="preserve"> si uvedený majetek pořídil</w:t>
      </w:r>
      <w:r w:rsidR="00E025CD" w:rsidRPr="00F14301">
        <w:rPr>
          <w:color w:val="000000" w:themeColor="text1"/>
        </w:rPr>
        <w:t>a</w:t>
      </w:r>
      <w:r w:rsidRPr="00F14301">
        <w:rPr>
          <w:color w:val="000000" w:themeColor="text1"/>
        </w:rPr>
        <w:t xml:space="preserve"> nebo ho při řešení </w:t>
      </w:r>
      <w:r w:rsidR="00E025CD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>rojektu vytvořil</w:t>
      </w:r>
      <w:r w:rsidR="00E025CD" w:rsidRPr="00F14301">
        <w:rPr>
          <w:color w:val="000000" w:themeColor="text1"/>
        </w:rPr>
        <w:t>a</w:t>
      </w:r>
      <w:r w:rsidRPr="00F14301">
        <w:rPr>
          <w:color w:val="000000" w:themeColor="text1"/>
        </w:rPr>
        <w:t xml:space="preserve">. Byl-li tento majetek pořízen či vytvořen </w:t>
      </w:r>
      <w:r w:rsidR="00E025CD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říjemcem a </w:t>
      </w:r>
      <w:r w:rsidR="00E025CD" w:rsidRPr="00F14301">
        <w:rPr>
          <w:color w:val="000000" w:themeColor="text1"/>
        </w:rPr>
        <w:t>D</w:t>
      </w:r>
      <w:r w:rsidRPr="00F14301">
        <w:rPr>
          <w:color w:val="000000" w:themeColor="text1"/>
        </w:rPr>
        <w:t>alší</w:t>
      </w:r>
      <w:r w:rsidR="00E025CD" w:rsidRPr="00F14301">
        <w:rPr>
          <w:color w:val="000000" w:themeColor="text1"/>
        </w:rPr>
        <w:t xml:space="preserve">m účastníkem </w:t>
      </w:r>
      <w:r w:rsidRPr="00F14301">
        <w:rPr>
          <w:color w:val="000000" w:themeColor="text1"/>
        </w:rPr>
        <w:t xml:space="preserve">společně, je jejich podíl na vlastnictví tohoto majetku stejný, nedohodnou-li se jinak. </w:t>
      </w:r>
    </w:p>
    <w:p w14:paraId="5BBB3DE8" w14:textId="6E8D6ADD" w:rsidR="00D23D4C" w:rsidRPr="00F14301" w:rsidRDefault="00D23D4C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Příjemce i Další účastník jsou povinni nakládat s veškerým majetkem pořízeným z poskytnuté Podpory či předaným druhé Smluvní strany za účelem řešení Projektu s péčí řádného hospodáře, zejména jej zabezpečit proti poškození, ztrátě nebo odcizení a dále jej využívat zejména pro aktivity spojené s Projektem.</w:t>
      </w:r>
    </w:p>
    <w:p w14:paraId="71D92A71" w14:textId="77777777" w:rsidR="00E93181" w:rsidRPr="00F14301" w:rsidRDefault="00E93181" w:rsidP="00E93181">
      <w:pPr>
        <w:pStyle w:val="Odstavecseseznamem"/>
        <w:ind w:left="0"/>
        <w:jc w:val="both"/>
        <w:rPr>
          <w:color w:val="000000" w:themeColor="text1"/>
        </w:rPr>
      </w:pPr>
    </w:p>
    <w:p w14:paraId="60C54E70" w14:textId="0293EF4C" w:rsidR="002433BE" w:rsidRPr="00F14301" w:rsidRDefault="002433BE" w:rsidP="005D45A3">
      <w:pPr>
        <w:pStyle w:val="Nadpis2"/>
        <w:numPr>
          <w:ilvl w:val="0"/>
          <w:numId w:val="11"/>
        </w:numPr>
        <w:jc w:val="center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Práva ke vstupům do Projektu</w:t>
      </w:r>
    </w:p>
    <w:p w14:paraId="1310D3F9" w14:textId="77777777" w:rsidR="002433BE" w:rsidRPr="00F14301" w:rsidRDefault="002433BE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Duševní vlastnictví vkládané do Projektu:</w:t>
      </w:r>
    </w:p>
    <w:p w14:paraId="4C09527A" w14:textId="77777777" w:rsidR="00FC3BCD" w:rsidRPr="00607784" w:rsidRDefault="002433BE" w:rsidP="00FC3BCD">
      <w:pPr>
        <w:pStyle w:val="Odstavecseseznamem"/>
        <w:jc w:val="both"/>
        <w:rPr>
          <w:color w:val="000000" w:themeColor="text1"/>
        </w:rPr>
      </w:pPr>
      <w:r w:rsidRPr="00F14301">
        <w:rPr>
          <w:color w:val="000000" w:themeColor="text1"/>
        </w:rPr>
        <w:t>Smluvní strany vstupují do Projektu s následujícími dovednostmi, know-how a jinými právy duševního vlastnictví, které jsou potřebné pro realizaci Projektu</w:t>
      </w:r>
      <w:r w:rsidR="00FC3BCD">
        <w:rPr>
          <w:color w:val="000000" w:themeColor="text1"/>
        </w:rPr>
        <w:t xml:space="preserve">. </w:t>
      </w:r>
      <w:r w:rsidR="00FC3BCD" w:rsidRPr="00607784">
        <w:rPr>
          <w:color w:val="000000" w:themeColor="text1"/>
        </w:rPr>
        <w:t xml:space="preserve">Za vnesená práva jsou považována taková práva duševního vlastnictví (tj. autorská práva, práva průmyslového vlastnictví, know-how, obchodní tajemství apod.), která mají Smluvní strany v době uzavření této </w:t>
      </w:r>
      <w:r w:rsidR="00FC3BCD" w:rsidRPr="00607784">
        <w:rPr>
          <w:color w:val="000000" w:themeColor="text1"/>
        </w:rPr>
        <w:lastRenderedPageBreak/>
        <w:t xml:space="preserve">Smlouvy nebo je získají později nezávisle na řešení Projektu, a která jsou pro řešení Projektu nezbytná. </w:t>
      </w:r>
      <w:r w:rsidR="00FC3BCD">
        <w:rPr>
          <w:color w:val="000000" w:themeColor="text1"/>
        </w:rPr>
        <w:t>Za v</w:t>
      </w:r>
      <w:r w:rsidR="00FC3BCD" w:rsidRPr="00607784">
        <w:rPr>
          <w:color w:val="000000" w:themeColor="text1"/>
        </w:rPr>
        <w:t>nesen</w:t>
      </w:r>
      <w:r w:rsidR="00FC3BCD">
        <w:rPr>
          <w:color w:val="000000" w:themeColor="text1"/>
        </w:rPr>
        <w:t>á</w:t>
      </w:r>
      <w:r w:rsidR="00FC3BCD" w:rsidRPr="00607784">
        <w:rPr>
          <w:color w:val="000000" w:themeColor="text1"/>
        </w:rPr>
        <w:t xml:space="preserve"> práv</w:t>
      </w:r>
      <w:r w:rsidR="00FC3BCD">
        <w:rPr>
          <w:color w:val="000000" w:themeColor="text1"/>
        </w:rPr>
        <w:t>a</w:t>
      </w:r>
      <w:r w:rsidR="00FC3BCD" w:rsidRPr="00607784">
        <w:rPr>
          <w:color w:val="000000" w:themeColor="text1"/>
        </w:rPr>
        <w:t xml:space="preserve"> jsou rovněž považovány biologické materiály (např. specifické mikroorganismy), které byly izolovány Smluvní stranou před zahájením Projektu a jsou potřebné pro jeho realizaci.</w:t>
      </w:r>
    </w:p>
    <w:p w14:paraId="07A0BC50" w14:textId="6BE74D93" w:rsidR="002433BE" w:rsidRPr="00F14301" w:rsidRDefault="002433BE" w:rsidP="002433BE">
      <w:pPr>
        <w:pStyle w:val="Odstavecseseznamem"/>
        <w:ind w:left="0"/>
        <w:jc w:val="both"/>
        <w:rPr>
          <w:color w:val="000000" w:themeColor="text1"/>
        </w:rPr>
      </w:pPr>
    </w:p>
    <w:p w14:paraId="6D0FE4F3" w14:textId="77777777" w:rsidR="00F0726B" w:rsidRDefault="002433BE" w:rsidP="00926C88">
      <w:pPr>
        <w:pStyle w:val="Odstavecseseznamem"/>
        <w:numPr>
          <w:ilvl w:val="0"/>
          <w:numId w:val="26"/>
        </w:numPr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Příjemce vstupuje do Projektu </w:t>
      </w:r>
      <w:r w:rsidR="005273D3" w:rsidRPr="00F14301">
        <w:rPr>
          <w:color w:val="000000" w:themeColor="text1"/>
        </w:rPr>
        <w:t xml:space="preserve">zejména </w:t>
      </w:r>
      <w:r w:rsidRPr="00F14301">
        <w:rPr>
          <w:color w:val="000000" w:themeColor="text1"/>
        </w:rPr>
        <w:t xml:space="preserve">s následujícími </w:t>
      </w:r>
      <w:r w:rsidR="00E93181" w:rsidRPr="00F14301">
        <w:rPr>
          <w:color w:val="000000" w:themeColor="text1"/>
        </w:rPr>
        <w:t>právy duševního vlastnictví</w:t>
      </w:r>
      <w:r w:rsidRPr="00F14301">
        <w:rPr>
          <w:color w:val="000000" w:themeColor="text1"/>
        </w:rPr>
        <w:t xml:space="preserve">: </w:t>
      </w:r>
    </w:p>
    <w:p w14:paraId="1AB6DB07" w14:textId="77BB71F6" w:rsidR="00926C88" w:rsidRDefault="00E068B5" w:rsidP="00F0726B">
      <w:pPr>
        <w:pStyle w:val="Odstavecseseznamem"/>
        <w:ind w:left="717"/>
        <w:jc w:val="both"/>
        <w:rPr>
          <w:color w:val="000000" w:themeColor="text1"/>
        </w:rPr>
      </w:pPr>
      <w:r>
        <w:rPr>
          <w:color w:val="000000" w:themeColor="text1"/>
        </w:rPr>
        <w:t xml:space="preserve">- know-how extrakce </w:t>
      </w:r>
      <w:r w:rsidR="00926C88">
        <w:rPr>
          <w:color w:val="000000" w:themeColor="text1"/>
        </w:rPr>
        <w:t>biologického materiálu</w:t>
      </w:r>
    </w:p>
    <w:p w14:paraId="08231817" w14:textId="6361F69B" w:rsidR="00F0726B" w:rsidRPr="009716E6" w:rsidRDefault="00F0726B" w:rsidP="00F0726B">
      <w:pPr>
        <w:pStyle w:val="Odstavecseseznamem"/>
        <w:ind w:left="717"/>
        <w:jc w:val="both"/>
        <w:rPr>
          <w:color w:val="000000" w:themeColor="text1"/>
        </w:rPr>
      </w:pPr>
      <w:r>
        <w:rPr>
          <w:color w:val="000000" w:themeColor="text1"/>
        </w:rPr>
        <w:t>- know-</w:t>
      </w:r>
      <w:r w:rsidR="00FD14DE">
        <w:rPr>
          <w:color w:val="000000" w:themeColor="text1"/>
        </w:rPr>
        <w:t>how formulace emulzí</w:t>
      </w:r>
    </w:p>
    <w:p w14:paraId="4510067D" w14:textId="54184F83" w:rsidR="00FC3BCD" w:rsidRDefault="0070575A" w:rsidP="00FC3BCD">
      <w:pPr>
        <w:pStyle w:val="Odstavecseseznamem"/>
        <w:numPr>
          <w:ilvl w:val="0"/>
          <w:numId w:val="26"/>
        </w:numPr>
        <w:rPr>
          <w:color w:val="000000" w:themeColor="text1"/>
        </w:rPr>
      </w:pPr>
      <w:r>
        <w:rPr>
          <w:color w:val="000000" w:themeColor="text1"/>
        </w:rPr>
        <w:t xml:space="preserve">Další účastník 1 </w:t>
      </w:r>
      <w:r w:rsidR="008D683B">
        <w:rPr>
          <w:color w:val="000000" w:themeColor="text1"/>
        </w:rPr>
        <w:t>vstupuje</w:t>
      </w:r>
      <w:r>
        <w:rPr>
          <w:color w:val="000000" w:themeColor="text1"/>
        </w:rPr>
        <w:t xml:space="preserve"> do projektu </w:t>
      </w:r>
      <w:r w:rsidR="00FC3BCD" w:rsidRPr="00607784">
        <w:rPr>
          <w:color w:val="000000" w:themeColor="text1"/>
        </w:rPr>
        <w:t>s hmotným vstupem – biologickým materiálem:</w:t>
      </w:r>
    </w:p>
    <w:p w14:paraId="12D5D490" w14:textId="77777777" w:rsidR="00FC3BCD" w:rsidRDefault="00FC3BCD" w:rsidP="00FC3BCD">
      <w:pPr>
        <w:pStyle w:val="Odstavecseseznamem"/>
        <w:ind w:left="717"/>
        <w:jc w:val="both"/>
        <w:rPr>
          <w:rFonts w:cs="Open Sans"/>
          <w:color w:val="000000" w:themeColor="text1"/>
        </w:rPr>
      </w:pPr>
      <w:r>
        <w:rPr>
          <w:color w:val="000000" w:themeColor="text1"/>
        </w:rPr>
        <w:t xml:space="preserve">- Unikátní extrémofilní mikroorganismy z vlastní sbírky </w:t>
      </w:r>
      <w:r w:rsidRPr="00F14301">
        <w:rPr>
          <w:rFonts w:cs="Open Sans"/>
          <w:color w:val="000000" w:themeColor="text1"/>
        </w:rPr>
        <w:t>se schopností odolávat mrazu</w:t>
      </w:r>
      <w:r>
        <w:rPr>
          <w:rFonts w:cs="Open Sans"/>
          <w:color w:val="000000" w:themeColor="text1"/>
        </w:rPr>
        <w:t xml:space="preserve"> získané </w:t>
      </w:r>
      <w:r w:rsidRPr="00363CE6">
        <w:rPr>
          <w:rFonts w:cs="Open Sans"/>
          <w:color w:val="000000" w:themeColor="text1"/>
        </w:rPr>
        <w:t xml:space="preserve">z </w:t>
      </w:r>
      <w:r>
        <w:rPr>
          <w:rFonts w:cs="Open Sans"/>
          <w:color w:val="000000" w:themeColor="text1"/>
        </w:rPr>
        <w:t xml:space="preserve">Antarktidy  v rámci projektu </w:t>
      </w:r>
      <w:r w:rsidRPr="00783AF3">
        <w:rPr>
          <w:rFonts w:cs="Open Sans"/>
          <w:b/>
          <w:bCs/>
          <w:color w:val="000000" w:themeColor="text1"/>
        </w:rPr>
        <w:t xml:space="preserve">Národního centra kompetence TA ČR </w:t>
      </w:r>
      <w:r w:rsidRPr="003C7B99">
        <w:rPr>
          <w:rFonts w:cs="Open Sans"/>
          <w:color w:val="000000" w:themeColor="text1"/>
        </w:rPr>
        <w:t>TN02000044 Biorafinace a cirkulární ekonomika pro udržitelnost</w:t>
      </w:r>
      <w:r>
        <w:rPr>
          <w:rFonts w:cs="Open Sans"/>
          <w:color w:val="000000" w:themeColor="text1"/>
        </w:rPr>
        <w:t xml:space="preserve"> (BIOCIRTECH), dílčí projekt </w:t>
      </w:r>
      <w:r w:rsidRPr="00783AF3">
        <w:rPr>
          <w:rFonts w:cs="Open Sans"/>
          <w:b/>
          <w:bCs/>
          <w:color w:val="000000" w:themeColor="text1"/>
        </w:rPr>
        <w:t>Valorizace rostlinné biomasy</w:t>
      </w:r>
      <w:r>
        <w:rPr>
          <w:rFonts w:cs="Open Sans"/>
          <w:b/>
          <w:bCs/>
          <w:color w:val="000000" w:themeColor="text1"/>
        </w:rPr>
        <w:t xml:space="preserve">: </w:t>
      </w:r>
      <w:r w:rsidRPr="00783AF3">
        <w:rPr>
          <w:rFonts w:cs="Open Sans"/>
          <w:color w:val="000000" w:themeColor="text1"/>
        </w:rPr>
        <w:t>řasy, sinice, lišejníky, houby a bakterie, a mykorhizní</w:t>
      </w:r>
      <w:r>
        <w:rPr>
          <w:rFonts w:cs="Open Sans"/>
          <w:color w:val="000000" w:themeColor="text1"/>
        </w:rPr>
        <w:t xml:space="preserve"> </w:t>
      </w:r>
      <w:r w:rsidRPr="00783AF3">
        <w:rPr>
          <w:rFonts w:cs="Open Sans"/>
          <w:color w:val="000000" w:themeColor="text1"/>
        </w:rPr>
        <w:t>symbiotick</w:t>
      </w:r>
      <w:r>
        <w:rPr>
          <w:rFonts w:cs="Open Sans"/>
          <w:color w:val="000000" w:themeColor="text1"/>
        </w:rPr>
        <w:t>é</w:t>
      </w:r>
      <w:r w:rsidRPr="00783AF3">
        <w:rPr>
          <w:rFonts w:cs="Open Sans"/>
          <w:color w:val="000000" w:themeColor="text1"/>
        </w:rPr>
        <w:t xml:space="preserve"> h</w:t>
      </w:r>
      <w:r>
        <w:rPr>
          <w:rFonts w:cs="Open Sans"/>
          <w:color w:val="000000" w:themeColor="text1"/>
        </w:rPr>
        <w:t>ouby</w:t>
      </w:r>
      <w:r w:rsidRPr="00783AF3">
        <w:rPr>
          <w:rFonts w:cs="Open Sans"/>
          <w:color w:val="000000" w:themeColor="text1"/>
        </w:rPr>
        <w:t xml:space="preserve"> v rhizosféře vyšších rostlin</w:t>
      </w:r>
      <w:r>
        <w:rPr>
          <w:rFonts w:cs="Open Sans"/>
          <w:color w:val="000000" w:themeColor="text1"/>
        </w:rPr>
        <w:t>. Vzorky byly získány s povolením MŽP 2021/660/1544, zn. 2021/660/622.</w:t>
      </w:r>
    </w:p>
    <w:p w14:paraId="3048420D" w14:textId="43AF2E34" w:rsidR="00FC3BCD" w:rsidRPr="003C7B99" w:rsidRDefault="00FC3BCD" w:rsidP="00FC3BCD">
      <w:pPr>
        <w:pStyle w:val="Odstavecseseznamem"/>
        <w:ind w:left="717"/>
        <w:jc w:val="both"/>
        <w:rPr>
          <w:rFonts w:cs="Open Sans"/>
          <w:color w:val="000000" w:themeColor="text1"/>
        </w:rPr>
      </w:pPr>
      <w:r>
        <w:rPr>
          <w:rFonts w:cs="Open Sans"/>
          <w:color w:val="000000" w:themeColor="text1"/>
        </w:rPr>
        <w:t xml:space="preserve">- Unikátní </w:t>
      </w:r>
      <w:r w:rsidRPr="00783AF3">
        <w:rPr>
          <w:rFonts w:cs="Open Sans"/>
          <w:color w:val="000000" w:themeColor="text1"/>
        </w:rPr>
        <w:t>mykorhizní symbiotick</w:t>
      </w:r>
      <w:r>
        <w:rPr>
          <w:rFonts w:cs="Open Sans"/>
          <w:color w:val="000000" w:themeColor="text1"/>
        </w:rPr>
        <w:t>é</w:t>
      </w:r>
      <w:r w:rsidRPr="00783AF3">
        <w:rPr>
          <w:rFonts w:cs="Open Sans"/>
          <w:color w:val="000000" w:themeColor="text1"/>
        </w:rPr>
        <w:t xml:space="preserve"> h</w:t>
      </w:r>
      <w:r>
        <w:rPr>
          <w:rFonts w:cs="Open Sans"/>
          <w:color w:val="000000" w:themeColor="text1"/>
        </w:rPr>
        <w:t>ouby</w:t>
      </w:r>
      <w:r w:rsidRPr="00783AF3">
        <w:rPr>
          <w:rFonts w:cs="Open Sans"/>
          <w:color w:val="000000" w:themeColor="text1"/>
        </w:rPr>
        <w:t xml:space="preserve"> </w:t>
      </w:r>
      <w:r>
        <w:rPr>
          <w:rFonts w:cs="Open Sans"/>
          <w:color w:val="000000" w:themeColor="text1"/>
        </w:rPr>
        <w:t>z vlastní sbírky Oddělení mykorhizních symbióz.</w:t>
      </w:r>
    </w:p>
    <w:p w14:paraId="3E77BDB5" w14:textId="7B68E005" w:rsidR="00FC3BCD" w:rsidRPr="00F55D91" w:rsidRDefault="00FC3BCD" w:rsidP="00F55D91">
      <w:pPr>
        <w:pStyle w:val="Odstavecseseznamem"/>
        <w:numPr>
          <w:ilvl w:val="0"/>
          <w:numId w:val="26"/>
        </w:numPr>
        <w:rPr>
          <w:color w:val="000000" w:themeColor="text1"/>
        </w:rPr>
      </w:pPr>
      <w:r w:rsidRPr="00F55D91">
        <w:rPr>
          <w:color w:val="000000" w:themeColor="text1"/>
        </w:rPr>
        <w:t xml:space="preserve">Další účastník 1 vstupuje do Projektu vstupuje do projektu </w:t>
      </w:r>
      <w:r w:rsidR="005273D3" w:rsidRPr="00F55D91">
        <w:rPr>
          <w:color w:val="000000" w:themeColor="text1"/>
        </w:rPr>
        <w:t xml:space="preserve">zejména </w:t>
      </w:r>
      <w:r w:rsidR="002433BE" w:rsidRPr="00F55D91">
        <w:rPr>
          <w:color w:val="000000" w:themeColor="text1"/>
        </w:rPr>
        <w:t>s</w:t>
      </w:r>
      <w:r w:rsidR="00E93181" w:rsidRPr="00F55D91">
        <w:rPr>
          <w:color w:val="000000" w:themeColor="text1"/>
        </w:rPr>
        <w:t> </w:t>
      </w:r>
      <w:r w:rsidR="002433BE" w:rsidRPr="00F55D91">
        <w:rPr>
          <w:color w:val="000000" w:themeColor="text1"/>
        </w:rPr>
        <w:t>následujíc</w:t>
      </w:r>
      <w:r w:rsidR="00E93181" w:rsidRPr="00F55D91">
        <w:rPr>
          <w:color w:val="000000" w:themeColor="text1"/>
        </w:rPr>
        <w:t>ími právy duševního vlastnictví</w:t>
      </w:r>
      <w:r w:rsidR="002433BE" w:rsidRPr="00F55D91">
        <w:rPr>
          <w:color w:val="000000" w:themeColor="text1"/>
        </w:rPr>
        <w:t>:</w:t>
      </w:r>
    </w:p>
    <w:p w14:paraId="6E7C7541" w14:textId="77777777" w:rsidR="00F71E83" w:rsidRDefault="00FC3BCD" w:rsidP="00F71E83">
      <w:pPr>
        <w:pStyle w:val="Odstavecseseznamem"/>
        <w:ind w:left="717"/>
        <w:jc w:val="both"/>
        <w:rPr>
          <w:color w:val="000000" w:themeColor="text1"/>
        </w:rPr>
      </w:pPr>
      <w:r>
        <w:rPr>
          <w:color w:val="000000" w:themeColor="text1"/>
        </w:rPr>
        <w:t xml:space="preserve"> - know-how v oblasti výběru rostlin pro </w:t>
      </w:r>
      <w:r w:rsidRPr="00DC5A16">
        <w:rPr>
          <w:color w:val="000000" w:themeColor="text1"/>
        </w:rPr>
        <w:t>bylinn</w:t>
      </w:r>
      <w:r>
        <w:rPr>
          <w:color w:val="000000" w:themeColor="text1"/>
        </w:rPr>
        <w:t>ý</w:t>
      </w:r>
      <w:r w:rsidRPr="00DC5A16">
        <w:rPr>
          <w:color w:val="000000" w:themeColor="text1"/>
        </w:rPr>
        <w:t xml:space="preserve"> extrakt s účinkem ochrany hospodářských plodin proti mrazu</w:t>
      </w:r>
      <w:r>
        <w:rPr>
          <w:color w:val="000000" w:themeColor="text1"/>
        </w:rPr>
        <w:t xml:space="preserve">; </w:t>
      </w:r>
    </w:p>
    <w:p w14:paraId="39A7E96E" w14:textId="1EE4F266" w:rsidR="0050507A" w:rsidRPr="00854E28" w:rsidRDefault="00FC3BCD" w:rsidP="00F55D91">
      <w:pPr>
        <w:pStyle w:val="Odstavecseseznamem"/>
        <w:numPr>
          <w:ilvl w:val="0"/>
          <w:numId w:val="26"/>
        </w:numPr>
        <w:rPr>
          <w:color w:val="000000" w:themeColor="text1"/>
        </w:rPr>
      </w:pPr>
      <w:r w:rsidRPr="00F71E83">
        <w:rPr>
          <w:color w:val="000000" w:themeColor="text1"/>
        </w:rPr>
        <w:t>- know-how k výběru půdních mikroorganismů přispívajících k odolnosti rostli vůči suchu.</w:t>
      </w:r>
      <w:r w:rsidR="0050507A">
        <w:rPr>
          <w:color w:val="000000" w:themeColor="text1"/>
        </w:rPr>
        <w:t>Další účastník 2 vstupuje do projektu</w:t>
      </w:r>
      <w:r w:rsidR="00A111E8">
        <w:rPr>
          <w:color w:val="000000" w:themeColor="text1"/>
        </w:rPr>
        <w:t xml:space="preserve"> s </w:t>
      </w:r>
      <w:r w:rsidR="00A111E8" w:rsidRPr="00854E28">
        <w:rPr>
          <w:color w:val="000000" w:themeColor="text1"/>
        </w:rPr>
        <w:t>následujícími právy duševního vlastnictví:</w:t>
      </w:r>
      <w:r w:rsidR="00586043" w:rsidRPr="00854E28">
        <w:rPr>
          <w:color w:val="000000" w:themeColor="text1"/>
        </w:rPr>
        <w:t xml:space="preserve"> </w:t>
      </w:r>
    </w:p>
    <w:p w14:paraId="6296282E" w14:textId="3C429AA8" w:rsidR="00F563C5" w:rsidRPr="00854E28" w:rsidRDefault="00F563C5" w:rsidP="00F55D91">
      <w:pPr>
        <w:pStyle w:val="Odstavecseseznamem"/>
        <w:numPr>
          <w:ilvl w:val="0"/>
          <w:numId w:val="33"/>
        </w:numPr>
        <w:suppressAutoHyphens w:val="0"/>
        <w:spacing w:before="0" w:after="0" w:line="240" w:lineRule="auto"/>
        <w:rPr>
          <w:rFonts w:ascii="Aptos" w:hAnsi="Aptos"/>
          <w:lang w:eastAsia="en-US"/>
        </w:rPr>
      </w:pPr>
      <w:r w:rsidRPr="00854E28">
        <w:t xml:space="preserve">know-how aplikace protimrazových preparátů </w:t>
      </w:r>
    </w:p>
    <w:p w14:paraId="35904760" w14:textId="7C0983CC" w:rsidR="00F563C5" w:rsidRPr="00854E28" w:rsidRDefault="00F563C5" w:rsidP="00F55D91">
      <w:pPr>
        <w:pStyle w:val="Odstavecseseznamem"/>
        <w:numPr>
          <w:ilvl w:val="0"/>
          <w:numId w:val="33"/>
        </w:numPr>
        <w:suppressAutoHyphens w:val="0"/>
        <w:spacing w:before="0" w:after="0" w:line="240" w:lineRule="auto"/>
      </w:pPr>
      <w:r w:rsidRPr="00854E28">
        <w:t>know-how testování citlivosti rostlin k mrazovým teplotám</w:t>
      </w:r>
    </w:p>
    <w:p w14:paraId="17A19DE3" w14:textId="77777777" w:rsidR="00F4260B" w:rsidRPr="00F71E83" w:rsidRDefault="00F4260B" w:rsidP="00F71E83">
      <w:pPr>
        <w:pStyle w:val="Odstavecseseznamem"/>
        <w:ind w:left="717"/>
        <w:jc w:val="both"/>
        <w:rPr>
          <w:color w:val="000000" w:themeColor="text1"/>
        </w:rPr>
      </w:pPr>
    </w:p>
    <w:p w14:paraId="0F7D6F05" w14:textId="4A77439A" w:rsidR="002433BE" w:rsidRPr="00FC3BCD" w:rsidRDefault="002433BE" w:rsidP="00993220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C3BCD">
        <w:rPr>
          <w:color w:val="000000" w:themeColor="text1"/>
        </w:rPr>
        <w:t xml:space="preserve">Vkládané duševní vlastnictví zůstává vlastnictvím </w:t>
      </w:r>
      <w:r w:rsidR="00E93181" w:rsidRPr="00FC3BCD">
        <w:rPr>
          <w:color w:val="000000" w:themeColor="text1"/>
        </w:rPr>
        <w:t xml:space="preserve">té </w:t>
      </w:r>
      <w:r w:rsidRPr="00FC3BCD">
        <w:rPr>
          <w:color w:val="000000" w:themeColor="text1"/>
        </w:rPr>
        <w:t>Smluvní strany, která je</w:t>
      </w:r>
      <w:r w:rsidR="00E93181" w:rsidRPr="00FC3BCD">
        <w:rPr>
          <w:color w:val="000000" w:themeColor="text1"/>
        </w:rPr>
        <w:t>j</w:t>
      </w:r>
      <w:r w:rsidRPr="00FC3BCD">
        <w:rPr>
          <w:color w:val="000000" w:themeColor="text1"/>
        </w:rPr>
        <w:t xml:space="preserve"> do Projektu vložila</w:t>
      </w:r>
      <w:r w:rsidR="00105625" w:rsidRPr="00FC3BCD">
        <w:rPr>
          <w:color w:val="000000" w:themeColor="text1"/>
        </w:rPr>
        <w:t>; toto se týká také duševního vlastnictví vloženého do Projektu, které není v předchozím odstavci výslovně uvedeno</w:t>
      </w:r>
      <w:r w:rsidRPr="00FC3BCD">
        <w:rPr>
          <w:color w:val="000000" w:themeColor="text1"/>
        </w:rPr>
        <w:t>.</w:t>
      </w:r>
    </w:p>
    <w:p w14:paraId="5A18CE9C" w14:textId="67CD20FB" w:rsidR="002433BE" w:rsidRPr="00F14301" w:rsidRDefault="002433BE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Smluvní strany se dohodly, že po dobu realizace Projektu si navzájem poskytují nevýhradní licenci (právo k užívání) </w:t>
      </w:r>
      <w:r w:rsidR="00FC3BCD">
        <w:rPr>
          <w:color w:val="000000" w:themeColor="text1"/>
        </w:rPr>
        <w:t xml:space="preserve">k biologickým materiálům a </w:t>
      </w:r>
      <w:r w:rsidRPr="00F14301">
        <w:rPr>
          <w:color w:val="000000" w:themeColor="text1"/>
        </w:rPr>
        <w:t>ke svému duševnímu vlastnictví (zejména průmyslový</w:t>
      </w:r>
      <w:r w:rsidR="00E93181" w:rsidRPr="00F14301">
        <w:rPr>
          <w:color w:val="000000" w:themeColor="text1"/>
        </w:rPr>
        <w:t>m</w:t>
      </w:r>
      <w:r w:rsidRPr="00F14301">
        <w:rPr>
          <w:color w:val="000000" w:themeColor="text1"/>
        </w:rPr>
        <w:t xml:space="preserve"> práv</w:t>
      </w:r>
      <w:r w:rsidR="00E93181" w:rsidRPr="00F14301">
        <w:rPr>
          <w:color w:val="000000" w:themeColor="text1"/>
        </w:rPr>
        <w:t>ům</w:t>
      </w:r>
      <w:r w:rsidRPr="00F14301">
        <w:rPr>
          <w:color w:val="000000" w:themeColor="text1"/>
        </w:rPr>
        <w:t>, autorský</w:t>
      </w:r>
      <w:r w:rsidR="00E93181" w:rsidRPr="00F14301">
        <w:rPr>
          <w:color w:val="000000" w:themeColor="text1"/>
        </w:rPr>
        <w:t>m</w:t>
      </w:r>
      <w:r w:rsidRPr="00F14301">
        <w:rPr>
          <w:color w:val="000000" w:themeColor="text1"/>
        </w:rPr>
        <w:t xml:space="preserve"> práv</w:t>
      </w:r>
      <w:r w:rsidR="00E93181" w:rsidRPr="00F14301">
        <w:rPr>
          <w:color w:val="000000" w:themeColor="text1"/>
        </w:rPr>
        <w:t>ům</w:t>
      </w:r>
      <w:r w:rsidRPr="00F14301">
        <w:rPr>
          <w:color w:val="000000" w:themeColor="text1"/>
        </w:rPr>
        <w:t>, nový</w:t>
      </w:r>
      <w:r w:rsidR="00E93181" w:rsidRPr="00F14301">
        <w:rPr>
          <w:color w:val="000000" w:themeColor="text1"/>
        </w:rPr>
        <w:t>m</w:t>
      </w:r>
      <w:r w:rsidRPr="00F14301">
        <w:rPr>
          <w:color w:val="000000" w:themeColor="text1"/>
        </w:rPr>
        <w:t xml:space="preserve"> technický</w:t>
      </w:r>
      <w:r w:rsidR="00E93181" w:rsidRPr="00F14301">
        <w:rPr>
          <w:color w:val="000000" w:themeColor="text1"/>
        </w:rPr>
        <w:t>m</w:t>
      </w:r>
      <w:r w:rsidRPr="00F14301">
        <w:rPr>
          <w:color w:val="000000" w:themeColor="text1"/>
        </w:rPr>
        <w:t xml:space="preserve"> poznatků</w:t>
      </w:r>
      <w:r w:rsidR="00E93181" w:rsidRPr="00F14301">
        <w:rPr>
          <w:color w:val="000000" w:themeColor="text1"/>
        </w:rPr>
        <w:t>m</w:t>
      </w:r>
      <w:r w:rsidRPr="00F14301">
        <w:rPr>
          <w:color w:val="000000" w:themeColor="text1"/>
        </w:rPr>
        <w:t xml:space="preserve"> tvořící obchodní tajemství, know-how a pracovn</w:t>
      </w:r>
      <w:r w:rsidR="00E93181" w:rsidRPr="00F14301">
        <w:rPr>
          <w:color w:val="000000" w:themeColor="text1"/>
        </w:rPr>
        <w:t>ím</w:t>
      </w:r>
      <w:r w:rsidRPr="00F14301">
        <w:rPr>
          <w:color w:val="000000" w:themeColor="text1"/>
        </w:rPr>
        <w:t xml:space="preserve"> postupů</w:t>
      </w:r>
      <w:r w:rsidR="00E93181" w:rsidRPr="00F14301">
        <w:rPr>
          <w:color w:val="000000" w:themeColor="text1"/>
        </w:rPr>
        <w:t>m</w:t>
      </w:r>
      <w:r w:rsidRPr="00F14301">
        <w:rPr>
          <w:color w:val="000000" w:themeColor="text1"/>
        </w:rPr>
        <w:t xml:space="preserve">), které se přímo vztahují k realizaci Projektu, a to v rozsahu nezbytném </w:t>
      </w:r>
      <w:r w:rsidR="00E93181" w:rsidRPr="00F14301">
        <w:rPr>
          <w:color w:val="000000" w:themeColor="text1"/>
        </w:rPr>
        <w:t>pro</w:t>
      </w:r>
      <w:r w:rsidRPr="00F14301">
        <w:rPr>
          <w:color w:val="000000" w:themeColor="text1"/>
        </w:rPr>
        <w:t xml:space="preserve"> realizaci Projektu, časově omezenou na dobu trvání Projektu.</w:t>
      </w:r>
    </w:p>
    <w:p w14:paraId="04BB0E91" w14:textId="149FD181" w:rsidR="002433BE" w:rsidRPr="00F14301" w:rsidRDefault="002433BE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Smluvní strany mají právo na udělení nevýhradní licenc</w:t>
      </w:r>
      <w:r w:rsidR="00FC3BCD">
        <w:rPr>
          <w:color w:val="000000" w:themeColor="text1"/>
        </w:rPr>
        <w:t>e</w:t>
      </w:r>
      <w:r w:rsidRPr="00F14301">
        <w:rPr>
          <w:color w:val="000000" w:themeColor="text1"/>
        </w:rPr>
        <w:t xml:space="preserve"> k vkládanému duševnímu</w:t>
      </w:r>
      <w:r w:rsidR="00FC3BCD">
        <w:rPr>
          <w:color w:val="000000" w:themeColor="text1"/>
        </w:rPr>
        <w:t xml:space="preserve"> </w:t>
      </w:r>
      <w:r w:rsidRPr="00F14301">
        <w:rPr>
          <w:color w:val="000000" w:themeColor="text1"/>
        </w:rPr>
        <w:t xml:space="preserve">vlastnictví </w:t>
      </w:r>
      <w:r w:rsidR="00FC3BCD">
        <w:rPr>
          <w:color w:val="000000" w:themeColor="text1"/>
        </w:rPr>
        <w:t xml:space="preserve">a biologických materiálů </w:t>
      </w:r>
      <w:r w:rsidRPr="00F14301">
        <w:rPr>
          <w:color w:val="000000" w:themeColor="text1"/>
        </w:rPr>
        <w:t>ve vlastnictví druhé Smluvní strany, pokud je</w:t>
      </w:r>
      <w:r w:rsidR="00D23D4C" w:rsidRPr="00F14301">
        <w:rPr>
          <w:color w:val="000000" w:themeColor="text1"/>
        </w:rPr>
        <w:t>j</w:t>
      </w:r>
      <w:r w:rsidRPr="00F14301">
        <w:rPr>
          <w:color w:val="000000" w:themeColor="text1"/>
        </w:rPr>
        <w:t xml:space="preserve"> nezbytně potřebují pro využití vlastních výsledků Projektu, protože bez nich by bylo užití výsledků technicky nebo právně nemožné. Licence bude udělena v rozsahu nezbytném pro využití výsledků Projektu. </w:t>
      </w:r>
      <w:r w:rsidR="00105625" w:rsidRPr="00F14301">
        <w:rPr>
          <w:color w:val="000000" w:themeColor="text1"/>
        </w:rPr>
        <w:t xml:space="preserve">Licence slouží pouze k užívání, které není v rozporu s oprávněnými zájmy poskytující Smluvní strany. </w:t>
      </w:r>
      <w:r w:rsidRPr="00F14301">
        <w:rPr>
          <w:color w:val="000000" w:themeColor="text1"/>
        </w:rPr>
        <w:t>O licenci je třeba požádat do dvou let od skončení Projektu.</w:t>
      </w:r>
    </w:p>
    <w:p w14:paraId="172A86A1" w14:textId="2080BBC3" w:rsidR="002433BE" w:rsidRPr="00F14301" w:rsidRDefault="002433BE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Smluvní strany nejsou oprávněné užít vkládané </w:t>
      </w:r>
      <w:r w:rsidR="00FC3BCD">
        <w:rPr>
          <w:color w:val="000000" w:themeColor="text1"/>
        </w:rPr>
        <w:t xml:space="preserve">biologické materiály a </w:t>
      </w:r>
      <w:r w:rsidRPr="00F14301">
        <w:rPr>
          <w:color w:val="000000" w:themeColor="text1"/>
        </w:rPr>
        <w:t>duševní vlastnictví k jinému účelu a jiným způsobem, pokud si předem písemně nesjednají jinak.</w:t>
      </w:r>
    </w:p>
    <w:p w14:paraId="261ABF93" w14:textId="3B9E5591" w:rsidR="00DB05C0" w:rsidRPr="00F14301" w:rsidRDefault="00DB05C0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lastRenderedPageBreak/>
        <w:t xml:space="preserve">Smluvní strany jsou povinny </w:t>
      </w:r>
      <w:r w:rsidR="00D23D4C" w:rsidRPr="00F14301">
        <w:rPr>
          <w:color w:val="000000" w:themeColor="text1"/>
        </w:rPr>
        <w:t xml:space="preserve">si </w:t>
      </w:r>
      <w:r w:rsidRPr="00F14301">
        <w:rPr>
          <w:color w:val="000000" w:themeColor="text1"/>
        </w:rPr>
        <w:t xml:space="preserve">zajistit k právům duševního vlastnictví </w:t>
      </w:r>
      <w:r w:rsidR="00FC3BCD">
        <w:rPr>
          <w:color w:val="000000" w:themeColor="text1"/>
        </w:rPr>
        <w:t xml:space="preserve">a biologickým materiálům </w:t>
      </w:r>
      <w:r w:rsidRPr="00F14301">
        <w:rPr>
          <w:color w:val="000000" w:themeColor="text1"/>
        </w:rPr>
        <w:t>tvořící</w:t>
      </w:r>
      <w:r w:rsidR="00FC3BCD">
        <w:rPr>
          <w:color w:val="000000" w:themeColor="text1"/>
        </w:rPr>
        <w:t>mi</w:t>
      </w:r>
      <w:r w:rsidRPr="00F14301">
        <w:rPr>
          <w:color w:val="000000" w:themeColor="text1"/>
        </w:rPr>
        <w:t xml:space="preserve"> vstupy do Projektu oprávnění s nimi nakládat v souladu s účelem Projektu a této smlouvy.</w:t>
      </w:r>
      <w:r w:rsidR="003C3ECC" w:rsidRPr="00F14301">
        <w:rPr>
          <w:color w:val="000000" w:themeColor="text1"/>
        </w:rPr>
        <w:t xml:space="preserve"> Smluvní strany </w:t>
      </w:r>
      <w:r w:rsidR="002C06A3" w:rsidRPr="00F14301">
        <w:rPr>
          <w:color w:val="000000" w:themeColor="text1"/>
        </w:rPr>
        <w:t>se zavazují jednat tak a přijmout taková opatření</w:t>
      </w:r>
      <w:r w:rsidR="003C3ECC" w:rsidRPr="00F14301">
        <w:rPr>
          <w:color w:val="000000" w:themeColor="text1"/>
        </w:rPr>
        <w:t xml:space="preserve">, </w:t>
      </w:r>
      <w:r w:rsidR="002C06A3" w:rsidRPr="00F14301">
        <w:rPr>
          <w:color w:val="000000" w:themeColor="text1"/>
        </w:rPr>
        <w:t>aby</w:t>
      </w:r>
      <w:r w:rsidR="003C3ECC" w:rsidRPr="00F14301">
        <w:rPr>
          <w:color w:val="000000" w:themeColor="text1"/>
        </w:rPr>
        <w:t xml:space="preserve"> svojí činností při řešení Projektu nezasáh</w:t>
      </w:r>
      <w:r w:rsidR="002C06A3" w:rsidRPr="00F14301">
        <w:rPr>
          <w:color w:val="000000" w:themeColor="text1"/>
        </w:rPr>
        <w:t>ly a</w:t>
      </w:r>
      <w:r w:rsidR="003C3ECC" w:rsidRPr="00F14301">
        <w:rPr>
          <w:color w:val="000000" w:themeColor="text1"/>
        </w:rPr>
        <w:t xml:space="preserve"> ani nijak neporuš</w:t>
      </w:r>
      <w:r w:rsidR="002C06A3" w:rsidRPr="00F14301">
        <w:rPr>
          <w:color w:val="000000" w:themeColor="text1"/>
        </w:rPr>
        <w:t>ily</w:t>
      </w:r>
      <w:r w:rsidR="003C3ECC" w:rsidRPr="00F14301">
        <w:rPr>
          <w:color w:val="000000" w:themeColor="text1"/>
        </w:rPr>
        <w:t xml:space="preserve"> jakákoli autorská, průmyslová nebo jiná práva duševního vlastnictví jakýchkoliv třetích osob.</w:t>
      </w:r>
    </w:p>
    <w:p w14:paraId="004FDE53" w14:textId="77777777" w:rsidR="002433BE" w:rsidRPr="00F14301" w:rsidRDefault="002433BE" w:rsidP="002433BE">
      <w:pPr>
        <w:rPr>
          <w:color w:val="000000" w:themeColor="text1"/>
        </w:rPr>
      </w:pPr>
    </w:p>
    <w:p w14:paraId="385D3088" w14:textId="1E990F58" w:rsidR="00BF64B1" w:rsidRPr="00F14301" w:rsidRDefault="002433BE" w:rsidP="005D45A3">
      <w:pPr>
        <w:pStyle w:val="Nadpis2"/>
        <w:numPr>
          <w:ilvl w:val="0"/>
          <w:numId w:val="11"/>
        </w:numPr>
        <w:jc w:val="center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P</w:t>
      </w:r>
      <w:r w:rsidR="00BF64B1" w:rsidRPr="00F14301">
        <w:rPr>
          <w:rFonts w:cs="Open Sans"/>
          <w:color w:val="000000" w:themeColor="text1"/>
        </w:rPr>
        <w:t>ráva k</w:t>
      </w:r>
      <w:r w:rsidRPr="00F14301">
        <w:rPr>
          <w:rFonts w:cs="Open Sans"/>
          <w:color w:val="000000" w:themeColor="text1"/>
        </w:rPr>
        <w:t> </w:t>
      </w:r>
      <w:r w:rsidR="00BF64B1" w:rsidRPr="00F14301">
        <w:rPr>
          <w:rFonts w:cs="Open Sans"/>
          <w:color w:val="000000" w:themeColor="text1"/>
        </w:rPr>
        <w:t>výsledkům</w:t>
      </w:r>
      <w:r w:rsidRPr="00F14301">
        <w:rPr>
          <w:rFonts w:cs="Open Sans"/>
          <w:color w:val="000000" w:themeColor="text1"/>
        </w:rPr>
        <w:t xml:space="preserve"> Projektu</w:t>
      </w:r>
    </w:p>
    <w:p w14:paraId="2F706B88" w14:textId="68E7AA8A" w:rsidR="002433BE" w:rsidRPr="00F14301" w:rsidRDefault="002433BE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Smluvní strany se dohodly, že budou spolupracovat na vytvoření výsledků Projektu. Tyto výsledky jsou definovány v</w:t>
      </w:r>
      <w:r w:rsidR="003C3ECC" w:rsidRPr="00F14301">
        <w:rPr>
          <w:color w:val="000000" w:themeColor="text1"/>
        </w:rPr>
        <w:t xml:space="preserve"> Závazných parametrech </w:t>
      </w:r>
      <w:r w:rsidR="00EA64AD" w:rsidRPr="00F14301">
        <w:rPr>
          <w:color w:val="000000" w:themeColor="text1"/>
        </w:rPr>
        <w:t>řešení projektu</w:t>
      </w:r>
      <w:r w:rsidR="003C3ECC" w:rsidRPr="00F14301">
        <w:rPr>
          <w:color w:val="000000" w:themeColor="text1"/>
        </w:rPr>
        <w:t xml:space="preserve"> </w:t>
      </w:r>
      <w:r w:rsidRPr="00F14301">
        <w:rPr>
          <w:color w:val="000000" w:themeColor="text1"/>
        </w:rPr>
        <w:t xml:space="preserve">(Příloha č. </w:t>
      </w:r>
      <w:r w:rsidR="00EA64AD" w:rsidRPr="00F14301">
        <w:rPr>
          <w:color w:val="000000" w:themeColor="text1"/>
        </w:rPr>
        <w:t>2</w:t>
      </w:r>
      <w:r w:rsidRPr="00F14301">
        <w:rPr>
          <w:color w:val="000000" w:themeColor="text1"/>
        </w:rPr>
        <w:t xml:space="preserve"> smlouvy). Jde o</w:t>
      </w:r>
      <w:r w:rsidR="004E470D">
        <w:rPr>
          <w:color w:val="000000" w:themeColor="text1"/>
        </w:rPr>
        <w:t> </w:t>
      </w:r>
      <w:r w:rsidRPr="00F14301">
        <w:rPr>
          <w:color w:val="000000" w:themeColor="text1"/>
        </w:rPr>
        <w:t>následující výsledky: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4457"/>
        <w:gridCol w:w="2407"/>
        <w:gridCol w:w="1162"/>
      </w:tblGrid>
      <w:tr w:rsidR="00EA64AD" w:rsidRPr="00EA64AD" w14:paraId="389DF030" w14:textId="77777777" w:rsidTr="00EA64AD">
        <w:trPr>
          <w:trHeight w:val="48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3682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b/>
                <w:bCs/>
                <w:color w:val="000000" w:themeColor="text1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0BCB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b/>
                <w:bCs/>
                <w:color w:val="000000" w:themeColor="text1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3A2C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b/>
                <w:bCs/>
                <w:color w:val="000000" w:themeColor="text1"/>
                <w:sz w:val="18"/>
                <w:szCs w:val="18"/>
                <w:lang w:eastAsia="cs-CZ"/>
              </w:rPr>
              <w:t>Druh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7225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b/>
                <w:bCs/>
                <w:color w:val="000000" w:themeColor="text1"/>
                <w:sz w:val="18"/>
                <w:szCs w:val="18"/>
                <w:lang w:eastAsia="cs-CZ"/>
              </w:rPr>
              <w:t>Termín dosažení</w:t>
            </w:r>
          </w:p>
        </w:tc>
      </w:tr>
      <w:tr w:rsidR="00EA64AD" w:rsidRPr="00EA64AD" w14:paraId="0630ADDD" w14:textId="77777777" w:rsidTr="00EA64AD">
        <w:trPr>
          <w:trHeight w:val="720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3658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SQ01020144-V1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B6DD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Foliární postřik na bázi nanoenkapsulovaného bylinného extraktu s účinkem ochrany hospodářských plodin proti mrazu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47E0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Gfunk - Funkční vzorek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4581" w14:textId="77777777" w:rsidR="00EA64AD" w:rsidRPr="00F14301" w:rsidRDefault="00EA64AD" w:rsidP="00F14301">
            <w:pPr>
              <w:suppressAutoHyphens w:val="0"/>
              <w:spacing w:before="0" w:after="0" w:line="240" w:lineRule="auto"/>
              <w:jc w:val="center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31.12.2027</w:t>
            </w:r>
          </w:p>
        </w:tc>
      </w:tr>
      <w:tr w:rsidR="00EA64AD" w:rsidRPr="00EA64AD" w14:paraId="78869E90" w14:textId="77777777" w:rsidTr="00EA64AD">
        <w:trPr>
          <w:trHeight w:val="480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FAA0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SQ01020144-V2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9615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Foliární preparát na bázi extrémofilních mikroorganismů nebo jejich metabolitů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61D2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Gfunk - Funkční vzorek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85FE" w14:textId="77777777" w:rsidR="00EA64AD" w:rsidRPr="00F14301" w:rsidRDefault="00EA64AD" w:rsidP="00F14301">
            <w:pPr>
              <w:suppressAutoHyphens w:val="0"/>
              <w:spacing w:before="0" w:after="0" w:line="240" w:lineRule="auto"/>
              <w:jc w:val="center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31.12.2028</w:t>
            </w:r>
          </w:p>
        </w:tc>
      </w:tr>
      <w:tr w:rsidR="00EA64AD" w:rsidRPr="00EA64AD" w14:paraId="796C80B9" w14:textId="77777777" w:rsidTr="00EA64AD">
        <w:trPr>
          <w:trHeight w:val="720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D420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SQ01020144-V3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AD82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Půdní biostimulant na bázi biocharu a prospěšných mikroorganismů přispívající k odolnosti rostli vůči suchu a zvýšení retence vody v půdním prostředí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44EC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Gfunk - Funkční vzorek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CC68" w14:textId="77777777" w:rsidR="00EA64AD" w:rsidRPr="00F14301" w:rsidRDefault="00EA64AD" w:rsidP="00F14301">
            <w:pPr>
              <w:suppressAutoHyphens w:val="0"/>
              <w:spacing w:before="0" w:after="0" w:line="240" w:lineRule="auto"/>
              <w:jc w:val="center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31.12.2027</w:t>
            </w:r>
          </w:p>
        </w:tc>
      </w:tr>
      <w:tr w:rsidR="00EA64AD" w:rsidRPr="00EA64AD" w14:paraId="3390D8CB" w14:textId="77777777" w:rsidTr="00EA64AD">
        <w:trPr>
          <w:trHeight w:val="720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F7C7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SQ01020144-V4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591E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Postup přípravy nanoenkapsulované formy bylinného extraktu jako prostředku k ochraně hospodářských plodin proti mrazu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CD34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Ztech - Ověřená technologie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4703" w14:textId="77777777" w:rsidR="00EA64AD" w:rsidRPr="00F14301" w:rsidRDefault="00EA64AD" w:rsidP="00F14301">
            <w:pPr>
              <w:suppressAutoHyphens w:val="0"/>
              <w:spacing w:before="0" w:after="0" w:line="240" w:lineRule="auto"/>
              <w:jc w:val="center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31.12.2026</w:t>
            </w:r>
          </w:p>
        </w:tc>
      </w:tr>
      <w:tr w:rsidR="00EA64AD" w:rsidRPr="00EA64AD" w14:paraId="1BA09156" w14:textId="77777777" w:rsidTr="00EA64AD">
        <w:trPr>
          <w:trHeight w:val="480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9D46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SQ01020144-V5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3BA1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Postup přípravy preparátu na bázi extrémofilních mikroorganismů nebo jejich metabolitů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67FA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Ztech - Ověřená technologie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CF85" w14:textId="77777777" w:rsidR="00EA64AD" w:rsidRPr="00F14301" w:rsidRDefault="00EA64AD" w:rsidP="00F14301">
            <w:pPr>
              <w:suppressAutoHyphens w:val="0"/>
              <w:spacing w:before="0" w:after="0" w:line="240" w:lineRule="auto"/>
              <w:jc w:val="center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31.12.2027</w:t>
            </w:r>
          </w:p>
        </w:tc>
      </w:tr>
      <w:tr w:rsidR="00EA64AD" w:rsidRPr="00EA64AD" w14:paraId="7390D240" w14:textId="77777777" w:rsidTr="00EA64AD">
        <w:trPr>
          <w:trHeight w:val="300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4697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SQ01020144-V6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FF23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Inovativní protimrazová ochrana ovoce a zeleniny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AFB7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O - Ostatní výsledky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DCB0" w14:textId="77777777" w:rsidR="00EA64AD" w:rsidRPr="00F14301" w:rsidRDefault="00EA64AD" w:rsidP="00F14301">
            <w:pPr>
              <w:suppressAutoHyphens w:val="0"/>
              <w:spacing w:before="0" w:after="0" w:line="240" w:lineRule="auto"/>
              <w:jc w:val="center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31.12.2028</w:t>
            </w:r>
          </w:p>
        </w:tc>
      </w:tr>
      <w:tr w:rsidR="00EA64AD" w:rsidRPr="00EA64AD" w14:paraId="3CA7BCB6" w14:textId="77777777" w:rsidTr="00EA64AD">
        <w:trPr>
          <w:trHeight w:val="300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5569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SQ01020144-V7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8346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Inovativní protimrazová ochrana ovoce a zeleniny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DE02" w14:textId="77777777" w:rsidR="00EA64AD" w:rsidRPr="00F14301" w:rsidRDefault="00EA64AD" w:rsidP="00EA64AD">
            <w:pPr>
              <w:suppressAutoHyphens w:val="0"/>
              <w:spacing w:before="0" w:after="0" w:line="240" w:lineRule="auto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O - Ostatní výsledky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DACE" w14:textId="77777777" w:rsidR="00EA64AD" w:rsidRPr="00F14301" w:rsidRDefault="00EA64AD" w:rsidP="00F14301">
            <w:pPr>
              <w:suppressAutoHyphens w:val="0"/>
              <w:spacing w:before="0" w:after="0" w:line="240" w:lineRule="auto"/>
              <w:jc w:val="center"/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  <w:lang w:eastAsia="cs-CZ"/>
              </w:rPr>
              <w:t>31.12.2027</w:t>
            </w:r>
          </w:p>
        </w:tc>
      </w:tr>
    </w:tbl>
    <w:p w14:paraId="1625415B" w14:textId="77777777" w:rsidR="00EA64AD" w:rsidRPr="00F14301" w:rsidRDefault="00EA64AD" w:rsidP="00F14301">
      <w:pPr>
        <w:pStyle w:val="Odstavecseseznamem"/>
        <w:ind w:left="0"/>
        <w:jc w:val="both"/>
        <w:rPr>
          <w:color w:val="000000" w:themeColor="text1"/>
        </w:rPr>
      </w:pPr>
    </w:p>
    <w:p w14:paraId="380A5108" w14:textId="7BEA3CEF" w:rsidR="002433BE" w:rsidRPr="00F14301" w:rsidRDefault="002433BE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Práva k výsledkům Projektu:</w:t>
      </w:r>
    </w:p>
    <w:p w14:paraId="5E983559" w14:textId="54054EC3" w:rsidR="002433BE" w:rsidRDefault="002433BE" w:rsidP="00F14301">
      <w:pPr>
        <w:jc w:val="both"/>
        <w:rPr>
          <w:color w:val="000000" w:themeColor="text1"/>
        </w:rPr>
      </w:pPr>
      <w:r w:rsidRPr="00F14301">
        <w:rPr>
          <w:color w:val="000000" w:themeColor="text1"/>
        </w:rPr>
        <w:t>Smluvní strany se dohodly, že se na výsledcích Projektu budou podílet poměrem uvedeným v následující tabulce a v tomto poměru také budou tyto výsledky ve spoluvlastnictví Smluvních stran:</w:t>
      </w:r>
    </w:p>
    <w:p w14:paraId="328C8571" w14:textId="77777777" w:rsidR="00F14301" w:rsidRPr="00F14301" w:rsidRDefault="00F14301" w:rsidP="00F14301">
      <w:pPr>
        <w:jc w:val="both"/>
        <w:rPr>
          <w:color w:val="000000" w:themeColor="text1"/>
        </w:rPr>
      </w:pPr>
    </w:p>
    <w:tbl>
      <w:tblPr>
        <w:tblW w:w="0" w:type="auto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2"/>
        <w:gridCol w:w="1781"/>
        <w:gridCol w:w="2611"/>
        <w:gridCol w:w="1842"/>
      </w:tblGrid>
      <w:tr w:rsidR="00EA64AD" w:rsidRPr="00EA64AD" w14:paraId="30684353" w14:textId="77777777" w:rsidTr="00EA64AD">
        <w:trPr>
          <w:trHeight w:val="45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2DD6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b/>
                <w:bCs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b/>
                <w:bCs/>
                <w:color w:val="000000" w:themeColor="text1"/>
                <w:sz w:val="18"/>
                <w:szCs w:val="18"/>
              </w:rPr>
              <w:t>Kód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422D" w14:textId="40BCC60D" w:rsidR="00FC3BCD" w:rsidRPr="00F17F53" w:rsidRDefault="00FC3BCD" w:rsidP="00F17F53">
            <w:pPr>
              <w:pStyle w:val="Odstavecseseznamem"/>
              <w:ind w:left="0"/>
              <w:jc w:val="center"/>
              <w:rPr>
                <w:rFonts w:cs="Open Sans"/>
                <w:b/>
                <w:bCs/>
                <w:color w:val="000000" w:themeColor="text1"/>
                <w:sz w:val="18"/>
                <w:szCs w:val="18"/>
              </w:rPr>
            </w:pPr>
            <w:r w:rsidRPr="00FA36CC">
              <w:rPr>
                <w:rFonts w:cs="Open Sans"/>
                <w:b/>
                <w:bCs/>
                <w:color w:val="000000" w:themeColor="text1"/>
                <w:sz w:val="18"/>
                <w:szCs w:val="18"/>
              </w:rPr>
              <w:t>Příjemce</w:t>
            </w:r>
          </w:p>
          <w:p w14:paraId="3F904E8C" w14:textId="3B82D67B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b/>
                <w:bCs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b/>
                <w:bCs/>
                <w:color w:val="000000" w:themeColor="text1"/>
                <w:sz w:val="18"/>
                <w:szCs w:val="18"/>
              </w:rPr>
              <w:t>EcoFuel</w:t>
            </w:r>
            <w:r w:rsidR="00FC3BCD">
              <w:rPr>
                <w:rFonts w:cs="Open Sans"/>
                <w:b/>
                <w:bCs/>
                <w:color w:val="000000" w:themeColor="text1"/>
                <w:sz w:val="18"/>
                <w:szCs w:val="18"/>
              </w:rPr>
              <w:t xml:space="preserve"> Laboratories, s.r.o.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0FAA" w14:textId="407D0550" w:rsidR="00FC3BCD" w:rsidRPr="00F17F53" w:rsidRDefault="00FC3BCD" w:rsidP="00F17F53">
            <w:pPr>
              <w:pStyle w:val="Odstavecseseznamem"/>
              <w:ind w:left="0"/>
              <w:jc w:val="center"/>
              <w:rPr>
                <w:rFonts w:cs="Open Sans"/>
                <w:b/>
                <w:bCs/>
                <w:color w:val="000000" w:themeColor="text1"/>
                <w:sz w:val="18"/>
                <w:szCs w:val="18"/>
              </w:rPr>
            </w:pPr>
            <w:r w:rsidRPr="005C4AAC">
              <w:rPr>
                <w:rFonts w:cs="Open Sans"/>
                <w:b/>
                <w:bCs/>
                <w:color w:val="000000" w:themeColor="text1"/>
                <w:szCs w:val="24"/>
              </w:rPr>
              <w:t>Další účastník 1</w:t>
            </w:r>
          </w:p>
          <w:p w14:paraId="1E22289A" w14:textId="70CD9880" w:rsidR="00EA64AD" w:rsidRPr="00F14301" w:rsidRDefault="00FC3BCD" w:rsidP="00F14301">
            <w:pPr>
              <w:pStyle w:val="Odstavecseseznamem"/>
              <w:ind w:left="357"/>
              <w:jc w:val="center"/>
              <w:rPr>
                <w:rFonts w:cs="Open San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Open Sans"/>
                <w:b/>
                <w:bCs/>
                <w:color w:val="000000" w:themeColor="text1"/>
                <w:sz w:val="18"/>
                <w:szCs w:val="18"/>
              </w:rPr>
              <w:t>Botanický ústav, v. v. 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D2C4" w14:textId="77777777" w:rsidR="00FC3BCD" w:rsidRPr="00FA36CC" w:rsidRDefault="00FC3BCD" w:rsidP="00FC3BCD">
            <w:pPr>
              <w:pStyle w:val="Odstavecseseznamem"/>
              <w:ind w:left="101"/>
              <w:jc w:val="center"/>
              <w:rPr>
                <w:rFonts w:cs="Open Sans"/>
                <w:b/>
                <w:bCs/>
                <w:color w:val="000000" w:themeColor="text1"/>
                <w:sz w:val="18"/>
                <w:szCs w:val="18"/>
              </w:rPr>
            </w:pPr>
            <w:r w:rsidRPr="005C4AAC">
              <w:rPr>
                <w:rFonts w:cs="Open Sans"/>
                <w:b/>
                <w:bCs/>
                <w:color w:val="000000" w:themeColor="text1"/>
                <w:szCs w:val="24"/>
              </w:rPr>
              <w:t>Další účastník 2</w:t>
            </w:r>
          </w:p>
          <w:p w14:paraId="1F7C6A53" w14:textId="1A60650E" w:rsidR="00EA64AD" w:rsidRPr="00F14301" w:rsidRDefault="00FC3BCD" w:rsidP="00FC3BCD">
            <w:pPr>
              <w:pStyle w:val="Odstavecseseznamem"/>
              <w:ind w:left="357"/>
              <w:jc w:val="center"/>
              <w:rPr>
                <w:rFonts w:cs="Open Sans"/>
                <w:b/>
                <w:bCs/>
                <w:color w:val="000000" w:themeColor="text1"/>
                <w:sz w:val="18"/>
                <w:szCs w:val="18"/>
              </w:rPr>
            </w:pPr>
            <w:r w:rsidRPr="005C4AAC">
              <w:rPr>
                <w:rFonts w:cs="Open Sans"/>
                <w:color w:val="000000" w:themeColor="text1"/>
                <w:sz w:val="18"/>
                <w:szCs w:val="18"/>
              </w:rPr>
              <w:t>Česká zemědělská univerzita</w:t>
            </w:r>
          </w:p>
        </w:tc>
      </w:tr>
      <w:tr w:rsidR="00EA64AD" w:rsidRPr="00EA64AD" w14:paraId="4B633062" w14:textId="77777777" w:rsidTr="00EA64AD">
        <w:trPr>
          <w:trHeight w:hRule="exact" w:val="39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236B" w14:textId="77777777" w:rsidR="00EA64AD" w:rsidRPr="00F14301" w:rsidRDefault="00EA64AD" w:rsidP="00EA64AD">
            <w:pPr>
              <w:pStyle w:val="Odstavecseseznamem"/>
              <w:ind w:left="357"/>
              <w:jc w:val="both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SQ01020144-V1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A181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45%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B657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35%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17B3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20%</w:t>
            </w:r>
          </w:p>
        </w:tc>
      </w:tr>
      <w:tr w:rsidR="00EA64AD" w:rsidRPr="00EA64AD" w14:paraId="53589413" w14:textId="77777777" w:rsidTr="00EA64AD">
        <w:trPr>
          <w:trHeight w:hRule="exact" w:val="39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B2EA" w14:textId="77777777" w:rsidR="00EA64AD" w:rsidRPr="00F14301" w:rsidRDefault="00EA64AD" w:rsidP="00EA64AD">
            <w:pPr>
              <w:pStyle w:val="Odstavecseseznamem"/>
              <w:ind w:left="357"/>
              <w:jc w:val="both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SQ01020144-V2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5F32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45%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F719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35%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76B1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20%</w:t>
            </w:r>
          </w:p>
        </w:tc>
      </w:tr>
      <w:tr w:rsidR="00EA64AD" w:rsidRPr="00EA64AD" w14:paraId="7E581046" w14:textId="77777777" w:rsidTr="00EA64AD">
        <w:trPr>
          <w:trHeight w:hRule="exact" w:val="39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7A4F" w14:textId="77777777" w:rsidR="00EA64AD" w:rsidRPr="00F14301" w:rsidRDefault="00EA64AD" w:rsidP="00EA64AD">
            <w:pPr>
              <w:pStyle w:val="Odstavecseseznamem"/>
              <w:ind w:left="357"/>
              <w:jc w:val="both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SQ01020144-V3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072F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45%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71C9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35%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1272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20%</w:t>
            </w:r>
          </w:p>
        </w:tc>
      </w:tr>
      <w:tr w:rsidR="00EA64AD" w:rsidRPr="00EA64AD" w14:paraId="47C9398F" w14:textId="77777777" w:rsidTr="00EA64AD">
        <w:trPr>
          <w:trHeight w:hRule="exact" w:val="39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103D" w14:textId="77777777" w:rsidR="00EA64AD" w:rsidRPr="00F14301" w:rsidRDefault="00EA64AD" w:rsidP="00EA64AD">
            <w:pPr>
              <w:pStyle w:val="Odstavecseseznamem"/>
              <w:ind w:left="357"/>
              <w:jc w:val="both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SQ01020144-V4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DB09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45%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D12C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35%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43DA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20%</w:t>
            </w:r>
          </w:p>
        </w:tc>
      </w:tr>
      <w:tr w:rsidR="00EA64AD" w:rsidRPr="00EA64AD" w14:paraId="18A30522" w14:textId="77777777" w:rsidTr="00EA64AD">
        <w:trPr>
          <w:trHeight w:hRule="exact" w:val="39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DEE7" w14:textId="77777777" w:rsidR="00EA64AD" w:rsidRPr="00F14301" w:rsidRDefault="00EA64AD" w:rsidP="00EA64AD">
            <w:pPr>
              <w:pStyle w:val="Odstavecseseznamem"/>
              <w:ind w:left="357"/>
              <w:jc w:val="both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SQ01020144-V5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24B9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45%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C11E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35%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9C07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20%</w:t>
            </w:r>
          </w:p>
        </w:tc>
      </w:tr>
      <w:tr w:rsidR="00EA64AD" w:rsidRPr="00EA64AD" w14:paraId="45BDED8E" w14:textId="77777777" w:rsidTr="00EA64AD">
        <w:trPr>
          <w:trHeight w:hRule="exact" w:val="39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A523" w14:textId="77777777" w:rsidR="00EA64AD" w:rsidRPr="00F14301" w:rsidRDefault="00EA64AD" w:rsidP="00EA64AD">
            <w:pPr>
              <w:pStyle w:val="Odstavecseseznamem"/>
              <w:ind w:left="357"/>
              <w:jc w:val="both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lastRenderedPageBreak/>
              <w:t>SQ01020144-V6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1BAF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0%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FF09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DCC8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100%</w:t>
            </w:r>
          </w:p>
        </w:tc>
      </w:tr>
      <w:tr w:rsidR="00EA64AD" w:rsidRPr="00EA64AD" w14:paraId="4DA42D35" w14:textId="77777777" w:rsidTr="00EA64AD">
        <w:trPr>
          <w:trHeight w:hRule="exact" w:val="39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2521" w14:textId="77777777" w:rsidR="00EA64AD" w:rsidRPr="00F14301" w:rsidRDefault="00EA64AD" w:rsidP="00EA64AD">
            <w:pPr>
              <w:pStyle w:val="Odstavecseseznamem"/>
              <w:ind w:left="357"/>
              <w:jc w:val="both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SQ01020144-V7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2C32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0%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3F66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FF9B" w14:textId="77777777" w:rsidR="00EA64AD" w:rsidRPr="00F14301" w:rsidRDefault="00EA64AD" w:rsidP="00F14301">
            <w:pPr>
              <w:pStyle w:val="Odstavecseseznamem"/>
              <w:ind w:left="357"/>
              <w:jc w:val="center"/>
              <w:rPr>
                <w:rFonts w:cs="Open Sans"/>
                <w:color w:val="000000" w:themeColor="text1"/>
                <w:sz w:val="18"/>
                <w:szCs w:val="18"/>
              </w:rPr>
            </w:pPr>
            <w:r w:rsidRPr="00F14301">
              <w:rPr>
                <w:rFonts w:cs="Open Sans"/>
                <w:color w:val="000000" w:themeColor="text1"/>
                <w:sz w:val="18"/>
                <w:szCs w:val="18"/>
              </w:rPr>
              <w:t>100%</w:t>
            </w:r>
          </w:p>
        </w:tc>
      </w:tr>
    </w:tbl>
    <w:p w14:paraId="3CFC763A" w14:textId="77777777" w:rsidR="00FC3BCD" w:rsidRDefault="00FC3BCD" w:rsidP="00FC3BCD">
      <w:pPr>
        <w:pStyle w:val="Zkladntext"/>
        <w:spacing w:after="120"/>
        <w:jc w:val="both"/>
        <w:rPr>
          <w:rFonts w:ascii="Open Sans" w:hAnsi="Open Sans"/>
          <w:noProof w:val="0"/>
          <w:color w:val="000000" w:themeColor="text1"/>
          <w:sz w:val="20"/>
          <w:lang w:eastAsia="ar-SA"/>
        </w:rPr>
      </w:pPr>
    </w:p>
    <w:p w14:paraId="3516664E" w14:textId="7E2ACF95" w:rsidR="00FC3BCD" w:rsidRDefault="00FC3BCD" w:rsidP="00F17F53">
      <w:pPr>
        <w:pStyle w:val="Zkladntext"/>
        <w:spacing w:after="120"/>
        <w:jc w:val="both"/>
        <w:rPr>
          <w:color w:val="000000" w:themeColor="text1"/>
        </w:rPr>
      </w:pPr>
      <w:r w:rsidRPr="005C4AAC">
        <w:rPr>
          <w:rFonts w:ascii="Open Sans" w:hAnsi="Open Sans"/>
          <w:noProof w:val="0"/>
          <w:color w:val="000000" w:themeColor="text1"/>
          <w:sz w:val="20"/>
          <w:lang w:eastAsia="ar-SA"/>
        </w:rPr>
        <w:t xml:space="preserve">Smluvní strany se zavazují uzavřít smlouvu o využití Výsledků projektu, která bude mít náležitosti podle podmínek Projektu. Tato smlouva bude uzavřena na základě výsledků dosažených v rámci Projektu a bude podrobně upravovat práva a povinnosti smluvních stran týkající se komercializace, licencování a dalšího využití Výsledků projektu. Podílové spoluvlastnictví </w:t>
      </w:r>
      <w:r>
        <w:rPr>
          <w:rFonts w:ascii="Open Sans" w:hAnsi="Open Sans"/>
          <w:noProof w:val="0"/>
          <w:color w:val="000000" w:themeColor="text1"/>
          <w:sz w:val="20"/>
          <w:lang w:eastAsia="ar-SA"/>
        </w:rPr>
        <w:t xml:space="preserve">výsledků projektu </w:t>
      </w:r>
      <w:r w:rsidRPr="005C4AAC">
        <w:rPr>
          <w:rFonts w:ascii="Open Sans" w:hAnsi="Open Sans"/>
          <w:noProof w:val="0"/>
          <w:color w:val="000000" w:themeColor="text1"/>
          <w:sz w:val="20"/>
          <w:lang w:eastAsia="ar-SA"/>
        </w:rPr>
        <w:t xml:space="preserve">příslušných Smluvních stran bude definováno ve Smlouvě o využití Výsledků projektu podle Čl. VIII této smlouvy a nemusí ve všech případech odpovídat </w:t>
      </w:r>
      <w:r>
        <w:rPr>
          <w:rFonts w:ascii="Open Sans" w:hAnsi="Open Sans"/>
          <w:noProof w:val="0"/>
          <w:color w:val="000000" w:themeColor="text1"/>
          <w:sz w:val="20"/>
          <w:lang w:eastAsia="ar-SA"/>
        </w:rPr>
        <w:t xml:space="preserve">této smlouvě nebo </w:t>
      </w:r>
      <w:r w:rsidRPr="005C4AAC">
        <w:rPr>
          <w:rFonts w:ascii="Open Sans" w:hAnsi="Open Sans"/>
          <w:noProof w:val="0"/>
          <w:color w:val="000000" w:themeColor="text1"/>
          <w:sz w:val="20"/>
          <w:lang w:eastAsia="ar-SA"/>
        </w:rPr>
        <w:t xml:space="preserve">návrhu Projektu. Při jeho stanovení bude zohledněno nejen tvůrčí zapojení smluvních stran, ale také hodnota vneseného know-how, biologického materiálu a dalších práv duševního vlastnictví, která byla klíčová pro dosažení </w:t>
      </w:r>
      <w:r>
        <w:rPr>
          <w:rFonts w:ascii="Open Sans" w:hAnsi="Open Sans"/>
          <w:noProof w:val="0"/>
          <w:color w:val="000000" w:themeColor="text1"/>
          <w:sz w:val="20"/>
          <w:lang w:eastAsia="ar-SA"/>
        </w:rPr>
        <w:t>v</w:t>
      </w:r>
      <w:r w:rsidRPr="005C4AAC">
        <w:rPr>
          <w:rFonts w:ascii="Open Sans" w:hAnsi="Open Sans"/>
          <w:noProof w:val="0"/>
          <w:color w:val="000000" w:themeColor="text1"/>
          <w:sz w:val="20"/>
          <w:lang w:eastAsia="ar-SA"/>
        </w:rPr>
        <w:t>ýsledků projektu.</w:t>
      </w:r>
    </w:p>
    <w:p w14:paraId="6AAB6B26" w14:textId="7F119BFB" w:rsidR="002433BE" w:rsidRPr="00F14301" w:rsidRDefault="002433BE" w:rsidP="00F14301">
      <w:pPr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Dojde-li ke vzniku výsledku, který nespadá mezi výše definované výsledky, </w:t>
      </w:r>
      <w:r w:rsidR="00456926" w:rsidRPr="00F14301">
        <w:rPr>
          <w:color w:val="000000" w:themeColor="text1"/>
        </w:rPr>
        <w:t>vykonavatelem práv k</w:t>
      </w:r>
      <w:r w:rsidR="004E470D">
        <w:rPr>
          <w:color w:val="000000" w:themeColor="text1"/>
        </w:rPr>
        <w:t> </w:t>
      </w:r>
      <w:r w:rsidR="00456926" w:rsidRPr="00F14301">
        <w:rPr>
          <w:color w:val="000000" w:themeColor="text1"/>
        </w:rPr>
        <w:t>takovému výsledku je ta Smluvní strana, který jej samostatně vytvořila. Pokud bude výsledek vytvořen na základě aktivní spolupráce více Smluvních stran, pak práva duševního vlastnictví k nim budou náležet společně těmto Smluvním stranám v poměru</w:t>
      </w:r>
      <w:r w:rsidR="00D854DB" w:rsidRPr="00F14301">
        <w:rPr>
          <w:color w:val="000000" w:themeColor="text1"/>
        </w:rPr>
        <w:t>, v jakém se na vytvoření výsledku podílejí zaměstnanci či spolupracovníci každé ze Smluvních stran</w:t>
      </w:r>
      <w:r w:rsidR="00456926" w:rsidRPr="00F14301">
        <w:rPr>
          <w:color w:val="000000" w:themeColor="text1"/>
        </w:rPr>
        <w:t>.</w:t>
      </w:r>
      <w:r w:rsidR="000804DE" w:rsidRPr="00F14301">
        <w:rPr>
          <w:color w:val="000000" w:themeColor="text1"/>
        </w:rPr>
        <w:t xml:space="preserve"> Smluvní strany se zavazují vyvinout úsilí k uzavření dodatku k této smlouvě, který by stanovil přesný poměr spoluvlastnictví k těmto výsledkům.</w:t>
      </w:r>
    </w:p>
    <w:p w14:paraId="73D96166" w14:textId="0CE8C32C" w:rsidR="002433BE" w:rsidRPr="00F14301" w:rsidRDefault="002433BE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Řešení </w:t>
      </w:r>
      <w:r w:rsidR="00C71B93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>rojektu není veřejnou zakázkou, a proto se na úpravu práv k jeho výsledkům a jejich využití nevztahuje § 16 odst. 1 a 2 zákona o podpoře a výzkumu.</w:t>
      </w:r>
    </w:p>
    <w:p w14:paraId="29D8641A" w14:textId="7487BFE9" w:rsidR="0077075D" w:rsidRPr="00F14301" w:rsidRDefault="002433BE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Výsledky ve společném vlastnictví </w:t>
      </w:r>
      <w:r w:rsidR="00C71B93" w:rsidRPr="00F14301">
        <w:rPr>
          <w:color w:val="000000" w:themeColor="text1"/>
        </w:rPr>
        <w:t>Smluvních stran</w:t>
      </w:r>
      <w:r w:rsidRPr="00F14301">
        <w:rPr>
          <w:color w:val="000000" w:themeColor="text1"/>
        </w:rPr>
        <w:t xml:space="preserve"> je oprávněn</w:t>
      </w:r>
      <w:r w:rsidR="00C71B93" w:rsidRPr="00F14301">
        <w:rPr>
          <w:color w:val="000000" w:themeColor="text1"/>
        </w:rPr>
        <w:t>a</w:t>
      </w:r>
      <w:r w:rsidRPr="00F14301">
        <w:rPr>
          <w:color w:val="000000" w:themeColor="text1"/>
        </w:rPr>
        <w:t xml:space="preserve"> samostatně užívat každ</w:t>
      </w:r>
      <w:r w:rsidR="00C71B93" w:rsidRPr="00F14301">
        <w:rPr>
          <w:color w:val="000000" w:themeColor="text1"/>
        </w:rPr>
        <w:t>á Smluvní strana</w:t>
      </w:r>
      <w:r w:rsidRPr="00F14301">
        <w:rPr>
          <w:color w:val="000000" w:themeColor="text1"/>
        </w:rPr>
        <w:t xml:space="preserve">. </w:t>
      </w:r>
      <w:r w:rsidR="00DB05C0" w:rsidRPr="00F14301">
        <w:rPr>
          <w:color w:val="000000" w:themeColor="text1"/>
        </w:rPr>
        <w:t xml:space="preserve">Smluvní strany jsou při tomto užití povinny dbát zájmů druhé Smluvní strany. </w:t>
      </w:r>
      <w:r w:rsidRPr="00F14301">
        <w:rPr>
          <w:color w:val="000000" w:themeColor="text1"/>
        </w:rPr>
        <w:t xml:space="preserve">Pro poskytnutí licence nebo podlicence </w:t>
      </w:r>
      <w:r w:rsidR="00D44991" w:rsidRPr="00F14301">
        <w:rPr>
          <w:color w:val="000000" w:themeColor="text1"/>
        </w:rPr>
        <w:t xml:space="preserve">či postoupení práv </w:t>
      </w:r>
      <w:r w:rsidRPr="00F14301">
        <w:rPr>
          <w:color w:val="000000" w:themeColor="text1"/>
        </w:rPr>
        <w:t xml:space="preserve">třetí osobě je nutno souhlasu všech </w:t>
      </w:r>
      <w:r w:rsidR="00C71B93" w:rsidRPr="00F14301">
        <w:rPr>
          <w:color w:val="000000" w:themeColor="text1"/>
        </w:rPr>
        <w:t>Smluvních stran</w:t>
      </w:r>
      <w:r w:rsidRPr="00F14301">
        <w:rPr>
          <w:color w:val="000000" w:themeColor="text1"/>
        </w:rPr>
        <w:t>, kte</w:t>
      </w:r>
      <w:r w:rsidR="00C71B93" w:rsidRPr="00F14301">
        <w:rPr>
          <w:color w:val="000000" w:themeColor="text1"/>
        </w:rPr>
        <w:t xml:space="preserve">ré </w:t>
      </w:r>
      <w:r w:rsidRPr="00F14301">
        <w:rPr>
          <w:color w:val="000000" w:themeColor="text1"/>
        </w:rPr>
        <w:t>výsledek spoluvlastní.</w:t>
      </w:r>
    </w:p>
    <w:p w14:paraId="0F0C6920" w14:textId="75345CB0" w:rsidR="0077075D" w:rsidRPr="00F14301" w:rsidRDefault="00DB05C0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Smluvní strany jsou povinny ke vzájemné součinnosti při zajištění ochrany výsledků Projektu.</w:t>
      </w:r>
    </w:p>
    <w:p w14:paraId="5F2909B2" w14:textId="1744FD42" w:rsidR="0077075D" w:rsidRPr="00F14301" w:rsidRDefault="00DF32F3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Pokud výsledek </w:t>
      </w:r>
      <w:r w:rsidR="00DB05C0" w:rsidRPr="00F14301">
        <w:rPr>
          <w:color w:val="000000" w:themeColor="text1"/>
        </w:rPr>
        <w:t xml:space="preserve">práv průmyslového vlastnictví </w:t>
      </w:r>
      <w:r w:rsidRPr="00F14301">
        <w:rPr>
          <w:color w:val="000000" w:themeColor="text1"/>
        </w:rPr>
        <w:t xml:space="preserve">vlastní </w:t>
      </w:r>
      <w:r w:rsidR="00C71B93" w:rsidRPr="00F14301">
        <w:rPr>
          <w:color w:val="000000" w:themeColor="text1"/>
        </w:rPr>
        <w:t>Smluvní strany</w:t>
      </w:r>
      <w:r w:rsidRPr="00F14301">
        <w:rPr>
          <w:color w:val="000000" w:themeColor="text1"/>
        </w:rPr>
        <w:t xml:space="preserve"> společně, podají přihlášku </w:t>
      </w:r>
      <w:r w:rsidR="004C2F3D" w:rsidRPr="00F14301">
        <w:rPr>
          <w:color w:val="000000" w:themeColor="text1"/>
        </w:rPr>
        <w:t xml:space="preserve">k příslušnému ochrannému institutu </w:t>
      </w:r>
      <w:r w:rsidRPr="00F14301">
        <w:rPr>
          <w:color w:val="000000" w:themeColor="text1"/>
        </w:rPr>
        <w:t xml:space="preserve">společně, a to tak, aby se </w:t>
      </w:r>
      <w:r w:rsidR="00DB05C0" w:rsidRPr="00F14301">
        <w:rPr>
          <w:color w:val="000000" w:themeColor="text1"/>
        </w:rPr>
        <w:t>Smluvní strany</w:t>
      </w:r>
      <w:r w:rsidRPr="00F14301">
        <w:rPr>
          <w:color w:val="000000" w:themeColor="text1"/>
        </w:rPr>
        <w:t xml:space="preserve"> stal</w:t>
      </w:r>
      <w:r w:rsidR="00DB05C0" w:rsidRPr="00F14301">
        <w:rPr>
          <w:color w:val="000000" w:themeColor="text1"/>
        </w:rPr>
        <w:t>y</w:t>
      </w:r>
      <w:r w:rsidRPr="00F14301">
        <w:rPr>
          <w:color w:val="000000" w:themeColor="text1"/>
        </w:rPr>
        <w:t xml:space="preserve"> spolumajiteli, resp. spoluvlastníky příslušného ochranného institutu. Pro vztahy mezi </w:t>
      </w:r>
      <w:r w:rsidR="00DB05C0" w:rsidRPr="00F14301">
        <w:rPr>
          <w:color w:val="000000" w:themeColor="text1"/>
        </w:rPr>
        <w:t xml:space="preserve">Smluvními stranami </w:t>
      </w:r>
      <w:r w:rsidRPr="00F14301">
        <w:rPr>
          <w:color w:val="000000" w:themeColor="text1"/>
        </w:rPr>
        <w:t>jako spolumajiteli příslušného předmětu práv průmyslového vlastnictví se použijí ustanovení obecně závazných právních předpisů upravující podílové spoluvlastnictví</w:t>
      </w:r>
      <w:r w:rsidR="00FC3BCD">
        <w:rPr>
          <w:color w:val="000000" w:themeColor="text1"/>
        </w:rPr>
        <w:t xml:space="preserve">; </w:t>
      </w:r>
      <w:r w:rsidR="00FC3BCD">
        <w:t>na nákladech spojených se získáním a udržováním ochrany se Smluvní strany podílejí podle spoluvlastnických podílů</w:t>
      </w:r>
      <w:r w:rsidRPr="00F14301">
        <w:rPr>
          <w:color w:val="000000" w:themeColor="text1"/>
        </w:rPr>
        <w:t>. K</w:t>
      </w:r>
      <w:r w:rsidR="00DB05C0" w:rsidRPr="00F14301">
        <w:rPr>
          <w:color w:val="000000" w:themeColor="text1"/>
        </w:rPr>
        <w:t> </w:t>
      </w:r>
      <w:r w:rsidRPr="00F14301">
        <w:rPr>
          <w:color w:val="000000" w:themeColor="text1"/>
        </w:rPr>
        <w:t>p</w:t>
      </w:r>
      <w:r w:rsidR="00DB05C0" w:rsidRPr="00F14301">
        <w:rPr>
          <w:color w:val="000000" w:themeColor="text1"/>
        </w:rPr>
        <w:t>oskytnutí práva</w:t>
      </w:r>
      <w:r w:rsidRPr="00F14301">
        <w:rPr>
          <w:color w:val="000000" w:themeColor="text1"/>
        </w:rPr>
        <w:t xml:space="preserve"> </w:t>
      </w:r>
      <w:r w:rsidR="00FF0C4F" w:rsidRPr="00F14301">
        <w:rPr>
          <w:color w:val="000000" w:themeColor="text1"/>
        </w:rPr>
        <w:t>užít průmyslové</w:t>
      </w:r>
      <w:r w:rsidRPr="00F14301">
        <w:rPr>
          <w:color w:val="000000" w:themeColor="text1"/>
        </w:rPr>
        <w:t xml:space="preserve"> vlastnictví, zejména </w:t>
      </w:r>
      <w:r w:rsidR="00FF0C4F" w:rsidRPr="00F14301">
        <w:rPr>
          <w:color w:val="000000" w:themeColor="text1"/>
        </w:rPr>
        <w:t xml:space="preserve">patent </w:t>
      </w:r>
      <w:r w:rsidRPr="00F14301">
        <w:rPr>
          <w:color w:val="000000" w:themeColor="text1"/>
        </w:rPr>
        <w:t>anebo užitn</w:t>
      </w:r>
      <w:r w:rsidR="00FF0C4F" w:rsidRPr="00F14301">
        <w:rPr>
          <w:color w:val="000000" w:themeColor="text1"/>
        </w:rPr>
        <w:t>ý</w:t>
      </w:r>
      <w:r w:rsidRPr="00F14301">
        <w:rPr>
          <w:color w:val="000000" w:themeColor="text1"/>
        </w:rPr>
        <w:t xml:space="preserve"> vzor, </w:t>
      </w:r>
      <w:r w:rsidR="00DB05C0" w:rsidRPr="00F14301">
        <w:rPr>
          <w:color w:val="000000" w:themeColor="text1"/>
        </w:rPr>
        <w:t>třetí osobě</w:t>
      </w:r>
      <w:r w:rsidRPr="00F14301">
        <w:rPr>
          <w:color w:val="000000" w:themeColor="text1"/>
        </w:rPr>
        <w:t xml:space="preserve"> bude vždy zapotřebí písemného souhlasu všech </w:t>
      </w:r>
      <w:r w:rsidR="00DB05C0" w:rsidRPr="00F14301">
        <w:rPr>
          <w:color w:val="000000" w:themeColor="text1"/>
        </w:rPr>
        <w:t>Smluvních stran</w:t>
      </w:r>
      <w:r w:rsidRPr="00F14301">
        <w:rPr>
          <w:color w:val="000000" w:themeColor="text1"/>
        </w:rPr>
        <w:t>, kte</w:t>
      </w:r>
      <w:r w:rsidR="00DB05C0" w:rsidRPr="00F14301">
        <w:rPr>
          <w:color w:val="000000" w:themeColor="text1"/>
        </w:rPr>
        <w:t>ré</w:t>
      </w:r>
      <w:r w:rsidRPr="00F14301">
        <w:rPr>
          <w:color w:val="000000" w:themeColor="text1"/>
        </w:rPr>
        <w:t xml:space="preserve"> vlastní výsledek. Každ</w:t>
      </w:r>
      <w:r w:rsidR="00DB05C0" w:rsidRPr="00F14301">
        <w:rPr>
          <w:color w:val="000000" w:themeColor="text1"/>
        </w:rPr>
        <w:t xml:space="preserve">á ze Smluvních stran </w:t>
      </w:r>
      <w:r w:rsidRPr="00F14301">
        <w:rPr>
          <w:color w:val="000000" w:themeColor="text1"/>
        </w:rPr>
        <w:t>je oprávněn</w:t>
      </w:r>
      <w:r w:rsidR="00DB05C0" w:rsidRPr="00F14301">
        <w:rPr>
          <w:color w:val="000000" w:themeColor="text1"/>
        </w:rPr>
        <w:t>a</w:t>
      </w:r>
      <w:r w:rsidRPr="00F14301">
        <w:rPr>
          <w:color w:val="000000" w:themeColor="text1"/>
        </w:rPr>
        <w:t xml:space="preserve"> samostatně uplatňovat nároky z porušení práv k předmětům průmyslového vlastnictví.</w:t>
      </w:r>
    </w:p>
    <w:p w14:paraId="625E23B7" w14:textId="322B9C08" w:rsidR="00EA64AD" w:rsidRPr="00F14301" w:rsidRDefault="00DF32F3" w:rsidP="00EA64AD">
      <w:pPr>
        <w:pStyle w:val="Odstavecseseznamem"/>
        <w:numPr>
          <w:ilvl w:val="1"/>
          <w:numId w:val="11"/>
        </w:numPr>
        <w:ind w:left="0"/>
        <w:rPr>
          <w:color w:val="000000" w:themeColor="text1"/>
        </w:rPr>
      </w:pPr>
      <w:r w:rsidRPr="00F14301">
        <w:rPr>
          <w:color w:val="000000" w:themeColor="text1"/>
        </w:rPr>
        <w:t>Ustanovení tohoto článku žádným způsobem neovlivňují osobnostní práva autorů a původců výsledků dle příslušných právních předpisů.</w:t>
      </w:r>
      <w:r w:rsidR="006F5CC7" w:rsidRPr="00F14301">
        <w:rPr>
          <w:color w:val="000000" w:themeColor="text1"/>
        </w:rPr>
        <w:t xml:space="preserve"> Každá ze Smluvních stran je odpovědná za vypořádání nároků autorů a původců na své straně.</w:t>
      </w:r>
    </w:p>
    <w:p w14:paraId="0C5E68AA" w14:textId="5EE3CBF6" w:rsidR="00BF64B1" w:rsidRPr="00F14301" w:rsidRDefault="00BF64B1" w:rsidP="006F5CC7">
      <w:pPr>
        <w:pStyle w:val="Odstavecseseznamem"/>
        <w:ind w:left="0"/>
        <w:jc w:val="both"/>
        <w:rPr>
          <w:color w:val="000000" w:themeColor="text1"/>
        </w:rPr>
      </w:pPr>
    </w:p>
    <w:p w14:paraId="3EEE81E8" w14:textId="4DDEF504" w:rsidR="0034633E" w:rsidRPr="00F14301" w:rsidRDefault="00BF64B1" w:rsidP="005D45A3">
      <w:pPr>
        <w:pStyle w:val="Nadpis2"/>
        <w:numPr>
          <w:ilvl w:val="0"/>
          <w:numId w:val="11"/>
        </w:numPr>
        <w:jc w:val="center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Zveřejňování výsledků</w:t>
      </w:r>
      <w:r w:rsidR="006F5CC7" w:rsidRPr="00F14301">
        <w:rPr>
          <w:rFonts w:cs="Open Sans"/>
          <w:color w:val="000000" w:themeColor="text1"/>
        </w:rPr>
        <w:t xml:space="preserve"> Projektu</w:t>
      </w:r>
    </w:p>
    <w:p w14:paraId="3DDDBFDA" w14:textId="2009CE9F" w:rsidR="00F81866" w:rsidRPr="00F14301" w:rsidRDefault="00F81866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Smluvní strany se zavazují, že nebudou zveřejňovat výsledky své činnosti při realizaci </w:t>
      </w:r>
      <w:r w:rsidR="00FC558F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rojektu způsobem, který by mohl zasáhnout do oprávněných zájmů </w:t>
      </w:r>
      <w:r w:rsidR="00FC558F" w:rsidRPr="00F14301">
        <w:rPr>
          <w:color w:val="000000" w:themeColor="text1"/>
        </w:rPr>
        <w:t>druhé Smluvní strany</w:t>
      </w:r>
      <w:r w:rsidRPr="00F14301">
        <w:rPr>
          <w:color w:val="000000" w:themeColor="text1"/>
        </w:rPr>
        <w:t xml:space="preserve"> či </w:t>
      </w:r>
      <w:r w:rsidR="00FC558F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>oskytovatele, zejména nebudou zveřejňovat informace</w:t>
      </w:r>
      <w:r w:rsidR="00FC558F" w:rsidRPr="00F14301">
        <w:rPr>
          <w:color w:val="000000" w:themeColor="text1"/>
        </w:rPr>
        <w:t xml:space="preserve"> v rozporu s čl. </w:t>
      </w:r>
      <w:r w:rsidR="00FC558F" w:rsidRPr="00F14301">
        <w:rPr>
          <w:color w:val="000000" w:themeColor="text1"/>
        </w:rPr>
        <w:fldChar w:fldCharType="begin"/>
      </w:r>
      <w:r w:rsidR="00FC558F" w:rsidRPr="00F14301">
        <w:rPr>
          <w:color w:val="000000" w:themeColor="text1"/>
        </w:rPr>
        <w:instrText xml:space="preserve"> REF _Ref83304582 \r \h </w:instrText>
      </w:r>
      <w:r w:rsidR="000F4B02" w:rsidRPr="00F14301">
        <w:rPr>
          <w:color w:val="000000" w:themeColor="text1"/>
        </w:rPr>
        <w:instrText xml:space="preserve"> \* MERGEFORMAT </w:instrText>
      </w:r>
      <w:r w:rsidR="00FC558F" w:rsidRPr="00F14301">
        <w:rPr>
          <w:color w:val="000000" w:themeColor="text1"/>
        </w:rPr>
      </w:r>
      <w:r w:rsidR="00FC558F" w:rsidRPr="00F14301">
        <w:rPr>
          <w:color w:val="000000" w:themeColor="text1"/>
        </w:rPr>
        <w:fldChar w:fldCharType="separate"/>
      </w:r>
      <w:r w:rsidR="00FC558F" w:rsidRPr="00F14301">
        <w:rPr>
          <w:color w:val="000000" w:themeColor="text1"/>
        </w:rPr>
        <w:t>VI</w:t>
      </w:r>
      <w:r w:rsidR="00FC558F" w:rsidRPr="00F14301">
        <w:rPr>
          <w:color w:val="000000" w:themeColor="text1"/>
        </w:rPr>
        <w:fldChar w:fldCharType="end"/>
      </w:r>
      <w:r w:rsidR="00FC558F" w:rsidRPr="00F14301">
        <w:rPr>
          <w:color w:val="000000" w:themeColor="text1"/>
        </w:rPr>
        <w:t xml:space="preserve"> této smlouvy.</w:t>
      </w:r>
    </w:p>
    <w:p w14:paraId="7F15DBF8" w14:textId="615722C8" w:rsidR="00F81866" w:rsidRPr="00F14301" w:rsidRDefault="00F81866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V případě, že výsledky činnosti při realizaci </w:t>
      </w:r>
      <w:r w:rsidR="00FC558F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>rojektu budou způsobilé k ochraně podle zákona č.</w:t>
      </w:r>
      <w:r w:rsidR="004E470D">
        <w:rPr>
          <w:color w:val="000000" w:themeColor="text1"/>
        </w:rPr>
        <w:t> </w:t>
      </w:r>
      <w:r w:rsidRPr="00F14301">
        <w:rPr>
          <w:color w:val="000000" w:themeColor="text1"/>
        </w:rPr>
        <w:t xml:space="preserve">527/1990 Sb. o vynálezech a zlepšovacích návrzích, ve znění pozdějších předpisů, nebo zákona </w:t>
      </w:r>
      <w:r w:rsidRPr="00F14301">
        <w:rPr>
          <w:color w:val="000000" w:themeColor="text1"/>
        </w:rPr>
        <w:lastRenderedPageBreak/>
        <w:t>č.</w:t>
      </w:r>
      <w:r w:rsidR="004E470D">
        <w:rPr>
          <w:color w:val="000000" w:themeColor="text1"/>
        </w:rPr>
        <w:t> </w:t>
      </w:r>
      <w:r w:rsidRPr="00F14301">
        <w:rPr>
          <w:color w:val="000000" w:themeColor="text1"/>
        </w:rPr>
        <w:t xml:space="preserve">478/1992 Sb., o užitných vzorech, ve znění pozdějších předpisů, </w:t>
      </w:r>
      <w:r w:rsidR="006F5CC7" w:rsidRPr="00F14301">
        <w:rPr>
          <w:color w:val="000000" w:themeColor="text1"/>
        </w:rPr>
        <w:t>nebo zákona č. 207/2000 Sb., o</w:t>
      </w:r>
      <w:r w:rsidR="004E470D">
        <w:rPr>
          <w:color w:val="000000" w:themeColor="text1"/>
        </w:rPr>
        <w:t> </w:t>
      </w:r>
      <w:r w:rsidR="006F5CC7" w:rsidRPr="00F14301">
        <w:rPr>
          <w:color w:val="000000" w:themeColor="text1"/>
        </w:rPr>
        <w:t xml:space="preserve">ochraně průmyslových vzorů, ve znění pozdějších předpisů, </w:t>
      </w:r>
      <w:r w:rsidRPr="00F14301">
        <w:rPr>
          <w:color w:val="000000" w:themeColor="text1"/>
        </w:rPr>
        <w:t xml:space="preserve">zavazují se </w:t>
      </w:r>
      <w:r w:rsidR="00FC558F" w:rsidRPr="00F14301">
        <w:rPr>
          <w:color w:val="000000" w:themeColor="text1"/>
        </w:rPr>
        <w:t xml:space="preserve">Smluvní strany </w:t>
      </w:r>
      <w:r w:rsidRPr="00F14301">
        <w:rPr>
          <w:color w:val="000000" w:themeColor="text1"/>
        </w:rPr>
        <w:t>nezveřejňovat tyto výsledky před podáním patentové přihlášky či přihlášky užitného vzoru</w:t>
      </w:r>
      <w:r w:rsidR="006F5CC7" w:rsidRPr="00F14301">
        <w:rPr>
          <w:color w:val="000000" w:themeColor="text1"/>
        </w:rPr>
        <w:t xml:space="preserve"> nebo průmyslového vzoru</w:t>
      </w:r>
      <w:r w:rsidRPr="00F14301">
        <w:rPr>
          <w:color w:val="000000" w:themeColor="text1"/>
        </w:rPr>
        <w:t>.</w:t>
      </w:r>
    </w:p>
    <w:p w14:paraId="04A4A7C4" w14:textId="77777777" w:rsidR="00F81866" w:rsidRPr="00F14301" w:rsidRDefault="00F81866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Zveřejňováním se rozumí jakékoliv sdělování veřejnosti včetně výuky. Ustanovení tohoto článku platí přiměřeně i pro zveřejnění výsledků v Rejstříku informací o výsledcích.</w:t>
      </w:r>
    </w:p>
    <w:p w14:paraId="3BC4C89E" w14:textId="6EDD1B61" w:rsidR="00F81866" w:rsidRPr="00F14301" w:rsidRDefault="00F81866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Výsledky </w:t>
      </w:r>
      <w:r w:rsidR="00FC558F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rojektu zveřejňované v tištěné formě, ve formě vědeckých či odborných publikací nebo ve formě prezentací, musejí obsahovat informaci </w:t>
      </w:r>
      <w:r w:rsidR="006F5CC7" w:rsidRPr="00F14301">
        <w:rPr>
          <w:color w:val="000000" w:themeColor="text1"/>
        </w:rPr>
        <w:t>v přiměřené formě</w:t>
      </w:r>
      <w:r w:rsidRPr="00F14301">
        <w:rPr>
          <w:color w:val="000000" w:themeColor="text1"/>
        </w:rPr>
        <w:t xml:space="preserve"> o tom, že jich bylo dosaženo řešením </w:t>
      </w:r>
      <w:r w:rsidR="006F5CC7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rojektu podporovaného za finanční spoluúčasti </w:t>
      </w:r>
      <w:r w:rsidR="006F5CC7" w:rsidRPr="00F14301">
        <w:rPr>
          <w:color w:val="000000" w:themeColor="text1"/>
        </w:rPr>
        <w:t>Poskytovatele.</w:t>
      </w:r>
    </w:p>
    <w:p w14:paraId="07513B01" w14:textId="75A866EF" w:rsidR="00F81866" w:rsidRPr="00F14301" w:rsidRDefault="00F81866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Při prezentaci informací na všech propagačních materiálech i ve všech typech médií, které se k</w:t>
      </w:r>
      <w:r w:rsidR="004E470D">
        <w:rPr>
          <w:color w:val="000000" w:themeColor="text1"/>
        </w:rPr>
        <w:t> </w:t>
      </w:r>
      <w:r w:rsidR="00FC558F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rojektu či jeho výsledkům a výstupům vztahují, musí být obsažena </w:t>
      </w:r>
      <w:r w:rsidR="006F5CC7" w:rsidRPr="00F14301">
        <w:rPr>
          <w:color w:val="000000" w:themeColor="text1"/>
        </w:rPr>
        <w:t>v přiměřené formě</w:t>
      </w:r>
      <w:r w:rsidRPr="00F14301">
        <w:rPr>
          <w:color w:val="000000" w:themeColor="text1"/>
        </w:rPr>
        <w:t xml:space="preserve"> informace o</w:t>
      </w:r>
      <w:r w:rsidR="004E470D">
        <w:rPr>
          <w:color w:val="000000" w:themeColor="text1"/>
        </w:rPr>
        <w:t> </w:t>
      </w:r>
      <w:r w:rsidRPr="00F14301">
        <w:rPr>
          <w:color w:val="000000" w:themeColor="text1"/>
        </w:rPr>
        <w:t xml:space="preserve">tom, že jich bylo dosaženo řešením projektu podporovaného za finanční spoluúčasti </w:t>
      </w:r>
      <w:r w:rsidR="00FC558F" w:rsidRPr="00F14301">
        <w:rPr>
          <w:color w:val="000000" w:themeColor="text1"/>
        </w:rPr>
        <w:t>Poskytovatele.</w:t>
      </w:r>
    </w:p>
    <w:p w14:paraId="15711436" w14:textId="313E7AD1" w:rsidR="00EA64AD" w:rsidRPr="00F14301" w:rsidRDefault="00B17827" w:rsidP="00EA64AD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>
        <w:rPr>
          <w:color w:val="000000" w:themeColor="text1"/>
        </w:rPr>
        <w:t>M</w:t>
      </w:r>
      <w:r w:rsidR="00EA64AD" w:rsidRPr="00F14301">
        <w:rPr>
          <w:color w:val="000000" w:themeColor="text1"/>
        </w:rPr>
        <w:t xml:space="preserve">ajoritní vlastník výstupu/výsledku </w:t>
      </w:r>
      <w:r>
        <w:rPr>
          <w:color w:val="000000" w:themeColor="text1"/>
        </w:rPr>
        <w:t xml:space="preserve">má </w:t>
      </w:r>
      <w:r w:rsidR="00EA64AD" w:rsidRPr="00F14301">
        <w:rPr>
          <w:color w:val="000000" w:themeColor="text1"/>
        </w:rPr>
        <w:t>povinnost u výstupů/výsledků Jimp, JSC a Jost zajistit naplnění́ požadavků týkajících se otevřeného přístupu uvedených v dokumentu Výzkumná data a</w:t>
      </w:r>
      <w:r w:rsidR="004E470D">
        <w:rPr>
          <w:color w:val="000000" w:themeColor="text1"/>
        </w:rPr>
        <w:t> </w:t>
      </w:r>
      <w:r w:rsidR="00EA64AD" w:rsidRPr="00F14301">
        <w:rPr>
          <w:color w:val="000000" w:themeColor="text1"/>
        </w:rPr>
        <w:t>otevřený přístup k výstupům/výsledkům (dostupné na stránkách Poskytovatele), konk</w:t>
      </w:r>
      <w:r w:rsidR="00FC3BCD">
        <w:rPr>
          <w:color w:val="000000" w:themeColor="text1"/>
        </w:rPr>
        <w:t>rétně</w:t>
      </w:r>
      <w:r w:rsidR="00EA64AD" w:rsidRPr="00F14301">
        <w:rPr>
          <w:color w:val="000000" w:themeColor="text1"/>
        </w:rPr>
        <w:t xml:space="preserve">: </w:t>
      </w:r>
    </w:p>
    <w:p w14:paraId="2E2109D9" w14:textId="77777777" w:rsidR="00EA64AD" w:rsidRPr="00F14301" w:rsidRDefault="00EA64AD" w:rsidP="00EA64AD">
      <w:pPr>
        <w:pStyle w:val="Odstavecseseznamem"/>
        <w:ind w:left="360"/>
        <w:rPr>
          <w:color w:val="000000" w:themeColor="text1"/>
        </w:rPr>
      </w:pPr>
      <w:r w:rsidRPr="00F14301">
        <w:rPr>
          <w:color w:val="000000" w:themeColor="text1"/>
        </w:rPr>
        <w:t xml:space="preserve">a. uložit strojově čitelnou finální́ verzi textu výstupu/výsledku a výzkumných dat do repozitáře a </w:t>
      </w:r>
    </w:p>
    <w:p w14:paraId="4483A672" w14:textId="7E77515B" w:rsidR="00EA64AD" w:rsidRPr="00F14301" w:rsidRDefault="00EA64AD" w:rsidP="00EA64AD">
      <w:pPr>
        <w:pStyle w:val="Odstavecseseznamem"/>
        <w:ind w:left="360"/>
        <w:rPr>
          <w:color w:val="000000" w:themeColor="text1"/>
        </w:rPr>
      </w:pPr>
      <w:r w:rsidRPr="00F14301">
        <w:rPr>
          <w:color w:val="000000" w:themeColor="text1"/>
        </w:rPr>
        <w:t>b. umožnit otevřený přístup k textu k výstupu/výsledku a souvisejícím výzkumným datům za podmínek vhodné licence zver</w:t>
      </w:r>
      <w:r w:rsidRPr="00F14301">
        <w:rPr>
          <w:rFonts w:ascii="Arial" w:hAnsi="Arial" w:cs="Arial"/>
          <w:color w:val="000000" w:themeColor="text1"/>
        </w:rPr>
        <w:t>̌</w:t>
      </w:r>
      <w:r w:rsidRPr="00F14301">
        <w:rPr>
          <w:color w:val="000000" w:themeColor="text1"/>
        </w:rPr>
        <w:t>ejn</w:t>
      </w:r>
      <w:r w:rsidR="00FC3BCD">
        <w:rPr>
          <w:color w:val="000000" w:themeColor="text1"/>
        </w:rPr>
        <w:t>ěním</w:t>
      </w:r>
      <w:r w:rsidRPr="00F14301">
        <w:rPr>
          <w:color w:val="000000" w:themeColor="text1"/>
        </w:rPr>
        <w:t xml:space="preserve"> v repozitár</w:t>
      </w:r>
      <w:r w:rsidRPr="00F14301">
        <w:rPr>
          <w:rFonts w:ascii="Arial" w:hAnsi="Arial" w:cs="Arial"/>
          <w:color w:val="000000" w:themeColor="text1"/>
        </w:rPr>
        <w:t>̌</w:t>
      </w:r>
      <w:r w:rsidRPr="00F14301">
        <w:rPr>
          <w:color w:val="000000" w:themeColor="text1"/>
        </w:rPr>
        <w:t xml:space="preserve">i nebo publikováním v otevřeném časopise, a to tak, že otevřený́ přístup musí být poskytnut do 6 měsíců od zveřejnění nebo dokončení výstupu/výsledku, nejpozději do konce řešení projektu. </w:t>
      </w:r>
    </w:p>
    <w:p w14:paraId="09952A60" w14:textId="77777777" w:rsidR="00EA64AD" w:rsidRPr="00F14301" w:rsidRDefault="00EA64AD" w:rsidP="00F14301">
      <w:pPr>
        <w:rPr>
          <w:color w:val="000000" w:themeColor="text1"/>
        </w:rPr>
      </w:pPr>
      <w:r w:rsidRPr="00F14301">
        <w:rPr>
          <w:color w:val="000000" w:themeColor="text1"/>
        </w:rPr>
        <w:t xml:space="preserve">Nezveřejnění dat, popř. omezení přístupu, musí být uveden a odůvodněn v Plánu správy dat. </w:t>
      </w:r>
    </w:p>
    <w:p w14:paraId="3A8758E0" w14:textId="427913A2" w:rsidR="00EA64AD" w:rsidRPr="00F14301" w:rsidRDefault="00B17827" w:rsidP="00EA64AD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>
        <w:rPr>
          <w:color w:val="000000" w:themeColor="text1"/>
        </w:rPr>
        <w:t>Ma</w:t>
      </w:r>
      <w:r w:rsidR="00EA64AD" w:rsidRPr="00F14301">
        <w:rPr>
          <w:color w:val="000000" w:themeColor="text1"/>
        </w:rPr>
        <w:t xml:space="preserve">joritní vlastník výstupu </w:t>
      </w:r>
      <w:r>
        <w:rPr>
          <w:color w:val="000000" w:themeColor="text1"/>
        </w:rPr>
        <w:t xml:space="preserve">je </w:t>
      </w:r>
      <w:r w:rsidR="00EA64AD" w:rsidRPr="00F14301">
        <w:rPr>
          <w:color w:val="000000" w:themeColor="text1"/>
        </w:rPr>
        <w:t xml:space="preserve">povinen zajistit dlouhodobý bezplatný on-line přístup pro jakéhokoliv uživatele k výstupům/výsledkům </w:t>
      </w:r>
      <w:r w:rsidRPr="00F14301">
        <w:rPr>
          <w:color w:val="000000" w:themeColor="text1"/>
        </w:rPr>
        <w:t>Jimp, JSC a Jost</w:t>
      </w:r>
      <w:r w:rsidR="00EA64AD" w:rsidRPr="00F14301">
        <w:rPr>
          <w:color w:val="000000" w:themeColor="text1"/>
        </w:rPr>
        <w:t>, souvisejícím výzkumným datům a</w:t>
      </w:r>
      <w:r w:rsidR="004E470D">
        <w:rPr>
          <w:color w:val="000000" w:themeColor="text1"/>
        </w:rPr>
        <w:t> </w:t>
      </w:r>
      <w:r w:rsidR="00EA64AD" w:rsidRPr="00F14301">
        <w:rPr>
          <w:color w:val="000000" w:themeColor="text1"/>
        </w:rPr>
        <w:t>bibliografickým informacím (metadatům). Výstup/výsledek a data musí být opatřeny perzistentním identifikátorem.</w:t>
      </w:r>
    </w:p>
    <w:p w14:paraId="75696575" w14:textId="77777777" w:rsidR="00EA64AD" w:rsidRPr="00F14301" w:rsidRDefault="00EA64AD" w:rsidP="00EA64AD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Hlavní příjemce a další účastníci projektu nejsou povinni zpřístupnit výzkumná́ data, pokud by jejich zpřístupněním došlo k nepřiměřenému zásahu do: </w:t>
      </w:r>
    </w:p>
    <w:p w14:paraId="676642C5" w14:textId="77777777" w:rsidR="00EA64AD" w:rsidRPr="00F14301" w:rsidRDefault="00EA64AD" w:rsidP="00EA64AD">
      <w:pPr>
        <w:pStyle w:val="Odstavecseseznamem"/>
        <w:ind w:left="360"/>
        <w:rPr>
          <w:color w:val="000000" w:themeColor="text1"/>
        </w:rPr>
      </w:pPr>
      <w:r w:rsidRPr="00F14301">
        <w:rPr>
          <w:color w:val="000000" w:themeColor="text1"/>
        </w:rPr>
        <w:t xml:space="preserve">a. práva na ochranu duševního vlastnictví, </w:t>
      </w:r>
    </w:p>
    <w:p w14:paraId="591C76C7" w14:textId="77777777" w:rsidR="00EA64AD" w:rsidRPr="00F14301" w:rsidRDefault="00EA64AD" w:rsidP="00EA64AD">
      <w:pPr>
        <w:pStyle w:val="Odstavecseseznamem"/>
        <w:ind w:left="360"/>
        <w:rPr>
          <w:color w:val="000000" w:themeColor="text1"/>
        </w:rPr>
      </w:pPr>
      <w:r w:rsidRPr="00F14301">
        <w:rPr>
          <w:color w:val="000000" w:themeColor="text1"/>
        </w:rPr>
        <w:t xml:space="preserve">b. práva na ochranu soukromí a osobních údajů či </w:t>
      </w:r>
    </w:p>
    <w:p w14:paraId="341B0DD5" w14:textId="2319F086" w:rsidR="00EA64AD" w:rsidRPr="00F14301" w:rsidRDefault="00EA64AD" w:rsidP="00F14301">
      <w:pPr>
        <w:pStyle w:val="Odstavecseseznamem"/>
        <w:ind w:left="360"/>
        <w:rPr>
          <w:color w:val="000000" w:themeColor="text1"/>
        </w:rPr>
      </w:pPr>
      <w:r w:rsidRPr="00F14301">
        <w:rPr>
          <w:color w:val="000000" w:themeColor="text1"/>
        </w:rPr>
        <w:t>c. práva na ochranu obchodního tajemství, bezpečnosti státu nebo jiných oprávněných zájmů příjemce (např. v případě možnosti obchodního využití).</w:t>
      </w:r>
    </w:p>
    <w:p w14:paraId="5A33AEFB" w14:textId="77777777" w:rsidR="00F8250B" w:rsidRPr="00F14301" w:rsidRDefault="00F8250B" w:rsidP="00F8250B">
      <w:pPr>
        <w:pStyle w:val="Odstavecseseznamem"/>
        <w:ind w:left="0"/>
        <w:jc w:val="both"/>
        <w:rPr>
          <w:color w:val="000000" w:themeColor="text1"/>
        </w:rPr>
      </w:pPr>
    </w:p>
    <w:p w14:paraId="4CF442BC" w14:textId="63B6AB3C" w:rsidR="00BF64B1" w:rsidRPr="00F14301" w:rsidRDefault="00BF64B1" w:rsidP="005D45A3">
      <w:pPr>
        <w:pStyle w:val="Nadpis2"/>
        <w:numPr>
          <w:ilvl w:val="0"/>
          <w:numId w:val="11"/>
        </w:numPr>
        <w:jc w:val="center"/>
        <w:rPr>
          <w:rFonts w:cs="Open Sans"/>
          <w:color w:val="000000" w:themeColor="text1"/>
        </w:rPr>
      </w:pPr>
      <w:bookmarkStart w:id="6" w:name="_Ref83309297"/>
      <w:r w:rsidRPr="00F14301">
        <w:rPr>
          <w:rFonts w:cs="Open Sans"/>
          <w:color w:val="000000" w:themeColor="text1"/>
        </w:rPr>
        <w:t xml:space="preserve">Využití výsledků </w:t>
      </w:r>
      <w:r w:rsidR="006F5CC7" w:rsidRPr="00F14301">
        <w:rPr>
          <w:rFonts w:cs="Open Sans"/>
          <w:color w:val="000000" w:themeColor="text1"/>
        </w:rPr>
        <w:t xml:space="preserve">Projektu </w:t>
      </w:r>
      <w:r w:rsidRPr="00F14301">
        <w:rPr>
          <w:rFonts w:cs="Open Sans"/>
          <w:color w:val="000000" w:themeColor="text1"/>
        </w:rPr>
        <w:t>v praxi</w:t>
      </w:r>
      <w:bookmarkEnd w:id="6"/>
    </w:p>
    <w:p w14:paraId="6773A079" w14:textId="66DA5590" w:rsidR="00FC558F" w:rsidRPr="00F14301" w:rsidRDefault="00CC6E07" w:rsidP="005D45A3">
      <w:pPr>
        <w:pStyle w:val="Odstavecseseznamem"/>
        <w:numPr>
          <w:ilvl w:val="1"/>
          <w:numId w:val="11"/>
        </w:numPr>
        <w:ind w:left="0"/>
        <w:jc w:val="both"/>
        <w:rPr>
          <w:b/>
          <w:color w:val="000000" w:themeColor="text1"/>
        </w:rPr>
      </w:pPr>
      <w:r w:rsidRPr="00F14301">
        <w:rPr>
          <w:color w:val="000000" w:themeColor="text1"/>
        </w:rPr>
        <w:t>Smluvní strany</w:t>
      </w:r>
      <w:r w:rsidR="00FC558F" w:rsidRPr="00F14301">
        <w:rPr>
          <w:color w:val="000000" w:themeColor="text1"/>
        </w:rPr>
        <w:t xml:space="preserve"> se zavazují spolupracovat na implementačním plánu k výsledkům řešení </w:t>
      </w:r>
      <w:r w:rsidR="006F5CC7" w:rsidRPr="00F14301">
        <w:rPr>
          <w:color w:val="000000" w:themeColor="text1"/>
        </w:rPr>
        <w:t xml:space="preserve">Projektu </w:t>
      </w:r>
      <w:r w:rsidR="00FC558F" w:rsidRPr="00F14301">
        <w:rPr>
          <w:color w:val="000000" w:themeColor="text1"/>
        </w:rPr>
        <w:t>a na předkládání zpráv o implementaci</w:t>
      </w:r>
      <w:r w:rsidR="006F5CC7" w:rsidRPr="00F14301">
        <w:rPr>
          <w:color w:val="000000" w:themeColor="text1"/>
        </w:rPr>
        <w:t xml:space="preserve"> Poskytovateli</w:t>
      </w:r>
      <w:r w:rsidR="00FC558F" w:rsidRPr="00F14301">
        <w:rPr>
          <w:color w:val="000000" w:themeColor="text1"/>
        </w:rPr>
        <w:t xml:space="preserve">. Období implementace, sledované </w:t>
      </w:r>
      <w:r w:rsidRPr="00F14301">
        <w:rPr>
          <w:color w:val="000000" w:themeColor="text1"/>
        </w:rPr>
        <w:t>P</w:t>
      </w:r>
      <w:r w:rsidR="00FC558F" w:rsidRPr="00F14301">
        <w:rPr>
          <w:color w:val="000000" w:themeColor="text1"/>
        </w:rPr>
        <w:t xml:space="preserve">oskytovatelem </w:t>
      </w:r>
      <w:r w:rsidR="006F5CC7" w:rsidRPr="00F14301">
        <w:rPr>
          <w:color w:val="000000" w:themeColor="text1"/>
        </w:rPr>
        <w:t>Podpory</w:t>
      </w:r>
      <w:r w:rsidR="00FC558F" w:rsidRPr="00F14301">
        <w:rPr>
          <w:color w:val="000000" w:themeColor="text1"/>
        </w:rPr>
        <w:t xml:space="preserve">, je po dobu 3 let od ukončení </w:t>
      </w:r>
      <w:r w:rsidRPr="00F14301">
        <w:rPr>
          <w:color w:val="000000" w:themeColor="text1"/>
        </w:rPr>
        <w:t>P</w:t>
      </w:r>
      <w:r w:rsidR="00FC558F" w:rsidRPr="00F14301">
        <w:rPr>
          <w:color w:val="000000" w:themeColor="text1"/>
        </w:rPr>
        <w:t xml:space="preserve">rojektu a každoročně se </w:t>
      </w:r>
      <w:r w:rsidRPr="00F14301">
        <w:rPr>
          <w:color w:val="000000" w:themeColor="text1"/>
        </w:rPr>
        <w:t>Poskytovateli předkládá</w:t>
      </w:r>
      <w:r w:rsidR="00FC558F" w:rsidRPr="00F14301">
        <w:rPr>
          <w:color w:val="000000" w:themeColor="text1"/>
        </w:rPr>
        <w:t xml:space="preserve"> zpráva o</w:t>
      </w:r>
      <w:r w:rsidR="004E470D">
        <w:rPr>
          <w:color w:val="000000" w:themeColor="text1"/>
        </w:rPr>
        <w:t> </w:t>
      </w:r>
      <w:r w:rsidR="00FC558F" w:rsidRPr="00F14301">
        <w:rPr>
          <w:color w:val="000000" w:themeColor="text1"/>
        </w:rPr>
        <w:t xml:space="preserve">implementaci. </w:t>
      </w:r>
      <w:r w:rsidRPr="00F14301">
        <w:rPr>
          <w:color w:val="000000" w:themeColor="text1"/>
        </w:rPr>
        <w:t>Smluvní strany</w:t>
      </w:r>
      <w:r w:rsidR="00FC558F" w:rsidRPr="00F14301">
        <w:rPr>
          <w:color w:val="000000" w:themeColor="text1"/>
        </w:rPr>
        <w:t xml:space="preserve"> </w:t>
      </w:r>
      <w:r w:rsidR="00FF0C4F" w:rsidRPr="00F14301">
        <w:rPr>
          <w:color w:val="000000" w:themeColor="text1"/>
        </w:rPr>
        <w:t>se zavazují</w:t>
      </w:r>
      <w:r w:rsidR="00FC558F" w:rsidRPr="00F14301">
        <w:rPr>
          <w:color w:val="000000" w:themeColor="text1"/>
        </w:rPr>
        <w:t xml:space="preserve"> spolupracovat na přípravě, na realizaci implementačního plánu a na přípravě zprávy o implementac</w:t>
      </w:r>
      <w:r w:rsidR="00FF0C4F" w:rsidRPr="00F14301">
        <w:rPr>
          <w:color w:val="000000" w:themeColor="text1"/>
        </w:rPr>
        <w:t>i; Smluvní strany se zavazují k samotné plnění Implementačního plánu (tj. užití výsledků Projektu v praxi)</w:t>
      </w:r>
      <w:r w:rsidR="00FC558F" w:rsidRPr="00F14301">
        <w:rPr>
          <w:color w:val="000000" w:themeColor="text1"/>
        </w:rPr>
        <w:t xml:space="preserve">. </w:t>
      </w:r>
    </w:p>
    <w:p w14:paraId="0754BEBD" w14:textId="48C6CD73" w:rsidR="00FC558F" w:rsidRPr="00F14301" w:rsidRDefault="00FC558F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Implementační plán bude připraven ve spolupráci </w:t>
      </w:r>
      <w:r w:rsidR="00CC6E07" w:rsidRPr="00F14301">
        <w:rPr>
          <w:color w:val="000000" w:themeColor="text1"/>
        </w:rPr>
        <w:t xml:space="preserve">Smluvních stran </w:t>
      </w:r>
      <w:r w:rsidRPr="00F14301">
        <w:rPr>
          <w:color w:val="000000" w:themeColor="text1"/>
        </w:rPr>
        <w:t xml:space="preserve">nejpozději společně s přípravou závěrečné zprávy o řešení </w:t>
      </w:r>
      <w:r w:rsidR="00CC6E07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>rojektu, popř. i společně s průběžnou zprávou jako její příloh</w:t>
      </w:r>
      <w:r w:rsidR="006F5CC7" w:rsidRPr="00F14301">
        <w:rPr>
          <w:color w:val="000000" w:themeColor="text1"/>
        </w:rPr>
        <w:t>a</w:t>
      </w:r>
      <w:r w:rsidRPr="00F14301">
        <w:rPr>
          <w:color w:val="000000" w:themeColor="text1"/>
        </w:rPr>
        <w:t xml:space="preserve">, pokud bylo výsledku dosaženo během řešení </w:t>
      </w:r>
      <w:r w:rsidR="00CC6E07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>rojektu.</w:t>
      </w:r>
    </w:p>
    <w:p w14:paraId="2CD2035D" w14:textId="7C1BAA47" w:rsidR="00FC558F" w:rsidRPr="00F14301" w:rsidRDefault="00FC558F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lastRenderedPageBreak/>
        <w:t xml:space="preserve">Do implementačního plánu musí být zahrnuty i ty výsledky, kterými se </w:t>
      </w:r>
      <w:r w:rsidR="00CC6E07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>říjemce nehodlá dále komerčně ani výzkumně zabývat.</w:t>
      </w:r>
    </w:p>
    <w:p w14:paraId="66641C38" w14:textId="007EA977" w:rsidR="00FC558F" w:rsidRPr="00F14301" w:rsidRDefault="00CC6E07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Implementační </w:t>
      </w:r>
      <w:r w:rsidR="006F5CC7" w:rsidRPr="00F14301">
        <w:rPr>
          <w:color w:val="000000" w:themeColor="text1"/>
        </w:rPr>
        <w:t>p</w:t>
      </w:r>
      <w:r w:rsidR="00FC558F" w:rsidRPr="00F14301">
        <w:rPr>
          <w:color w:val="000000" w:themeColor="text1"/>
        </w:rPr>
        <w:t xml:space="preserve">lán musí zahrnovat zejména všechny nároky na práva k výsledkům </w:t>
      </w:r>
      <w:r w:rsidRPr="00F14301">
        <w:rPr>
          <w:color w:val="000000" w:themeColor="text1"/>
        </w:rPr>
        <w:t>P</w:t>
      </w:r>
      <w:r w:rsidR="00FC558F" w:rsidRPr="00F14301">
        <w:rPr>
          <w:color w:val="000000" w:themeColor="text1"/>
        </w:rPr>
        <w:t xml:space="preserve">rojektu a návrhy na využití výsledků </w:t>
      </w:r>
      <w:r w:rsidRPr="00F14301">
        <w:rPr>
          <w:color w:val="000000" w:themeColor="text1"/>
        </w:rPr>
        <w:t>P</w:t>
      </w:r>
      <w:r w:rsidR="00FC558F" w:rsidRPr="00F14301">
        <w:rPr>
          <w:color w:val="000000" w:themeColor="text1"/>
        </w:rPr>
        <w:t xml:space="preserve">rojektu, a další povinné náležitosti </w:t>
      </w:r>
      <w:r w:rsidR="00B331D9" w:rsidRPr="00F14301">
        <w:rPr>
          <w:color w:val="000000" w:themeColor="text1"/>
        </w:rPr>
        <w:t>stanovené Poskytovatelem</w:t>
      </w:r>
      <w:r w:rsidR="00FC558F" w:rsidRPr="00F14301">
        <w:rPr>
          <w:color w:val="000000" w:themeColor="text1"/>
        </w:rPr>
        <w:t xml:space="preserve">. </w:t>
      </w:r>
    </w:p>
    <w:p w14:paraId="4DE5D4F9" w14:textId="0D28D06C" w:rsidR="00FC558F" w:rsidRPr="00F14301" w:rsidRDefault="00FC558F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Zprávy o implementaci a </w:t>
      </w:r>
      <w:r w:rsidR="00CC6E07" w:rsidRPr="00F14301">
        <w:rPr>
          <w:color w:val="000000" w:themeColor="text1"/>
        </w:rPr>
        <w:t>f</w:t>
      </w:r>
      <w:r w:rsidRPr="00F14301">
        <w:rPr>
          <w:color w:val="000000" w:themeColor="text1"/>
        </w:rPr>
        <w:t xml:space="preserve">inální zprávu o implementaci </w:t>
      </w:r>
      <w:r w:rsidR="00CC6E07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říjemce předkládá k výsledkům </w:t>
      </w:r>
      <w:r w:rsidR="006F5CC7" w:rsidRPr="00F14301">
        <w:rPr>
          <w:color w:val="000000" w:themeColor="text1"/>
        </w:rPr>
        <w:t xml:space="preserve">Projektu </w:t>
      </w:r>
      <w:r w:rsidRPr="00F14301">
        <w:rPr>
          <w:color w:val="000000" w:themeColor="text1"/>
        </w:rPr>
        <w:t xml:space="preserve">zahrnutým do daného </w:t>
      </w:r>
      <w:r w:rsidR="00CC6E07" w:rsidRPr="00F14301">
        <w:rPr>
          <w:color w:val="000000" w:themeColor="text1"/>
        </w:rPr>
        <w:t>i</w:t>
      </w:r>
      <w:r w:rsidRPr="00F14301">
        <w:rPr>
          <w:color w:val="000000" w:themeColor="text1"/>
        </w:rPr>
        <w:t xml:space="preserve">mplementačního plánu. Výsledky zahrnuté ve </w:t>
      </w:r>
      <w:r w:rsidR="006F5CC7" w:rsidRPr="00F14301">
        <w:rPr>
          <w:color w:val="000000" w:themeColor="text1"/>
        </w:rPr>
        <w:t>z</w:t>
      </w:r>
      <w:r w:rsidRPr="00F14301">
        <w:rPr>
          <w:color w:val="000000" w:themeColor="text1"/>
        </w:rPr>
        <w:t xml:space="preserve">právě o implementaci by měly navazovat na předcházející implementační plán. </w:t>
      </w:r>
    </w:p>
    <w:p w14:paraId="5F6A22C9" w14:textId="668F2A81" w:rsidR="00BF64B1" w:rsidRPr="00F14301" w:rsidRDefault="00FC558F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Závěrečná zpráva o implementaci výsledků se zasílá </w:t>
      </w:r>
      <w:r w:rsidR="00CC6E07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oskytovateli dotace do </w:t>
      </w:r>
      <w:r w:rsidR="00EA64AD" w:rsidRPr="00F14301">
        <w:rPr>
          <w:color w:val="000000" w:themeColor="text1"/>
        </w:rPr>
        <w:t>31. července</w:t>
      </w:r>
      <w:r w:rsidRPr="00F14301">
        <w:rPr>
          <w:color w:val="000000" w:themeColor="text1"/>
        </w:rPr>
        <w:t xml:space="preserve"> následujícího roku po ukončení sledovaného tříletého období implementace.</w:t>
      </w:r>
    </w:p>
    <w:p w14:paraId="37B5AF8C" w14:textId="00FA6B8E" w:rsidR="000F4B02" w:rsidRPr="00F14301" w:rsidRDefault="000F4B02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Další účastník se zavazuje poskytovat Příjemci součinnost</w:t>
      </w:r>
      <w:r w:rsidR="00B63BCF" w:rsidRPr="00F14301">
        <w:rPr>
          <w:color w:val="000000" w:themeColor="text1"/>
        </w:rPr>
        <w:t xml:space="preserve"> při uzavírání smlouvy s třetí osobou</w:t>
      </w:r>
      <w:r w:rsidR="00DB03AB" w:rsidRPr="00F14301">
        <w:rPr>
          <w:color w:val="000000" w:themeColor="text1"/>
        </w:rPr>
        <w:t xml:space="preserve"> o</w:t>
      </w:r>
      <w:r w:rsidR="004E470D">
        <w:rPr>
          <w:color w:val="000000" w:themeColor="text1"/>
        </w:rPr>
        <w:t> </w:t>
      </w:r>
      <w:r w:rsidR="00DB03AB" w:rsidRPr="00F14301">
        <w:rPr>
          <w:color w:val="000000" w:themeColor="text1"/>
        </w:rPr>
        <w:t>využití výsledků</w:t>
      </w:r>
      <w:r w:rsidR="006F5CC7" w:rsidRPr="00F14301">
        <w:rPr>
          <w:color w:val="000000" w:themeColor="text1"/>
        </w:rPr>
        <w:t xml:space="preserve"> Projektu</w:t>
      </w:r>
      <w:r w:rsidRPr="00F14301">
        <w:rPr>
          <w:color w:val="000000" w:themeColor="text1"/>
        </w:rPr>
        <w:t xml:space="preserve">, </w:t>
      </w:r>
      <w:r w:rsidR="006F5CC7" w:rsidRPr="00F14301">
        <w:rPr>
          <w:color w:val="000000" w:themeColor="text1"/>
        </w:rPr>
        <w:t>mají-li být</w:t>
      </w:r>
      <w:r w:rsidRPr="00F14301">
        <w:rPr>
          <w:color w:val="000000" w:themeColor="text1"/>
        </w:rPr>
        <w:t xml:space="preserve"> výsledky řešení </w:t>
      </w:r>
      <w:r w:rsidR="006F5CC7" w:rsidRPr="00F14301">
        <w:rPr>
          <w:color w:val="000000" w:themeColor="text1"/>
        </w:rPr>
        <w:t xml:space="preserve">Projektu </w:t>
      </w:r>
      <w:r w:rsidRPr="00F14301">
        <w:rPr>
          <w:color w:val="000000" w:themeColor="text1"/>
        </w:rPr>
        <w:t>užívány třetí osobou</w:t>
      </w:r>
      <w:r w:rsidR="00B63BCF" w:rsidRPr="00F14301">
        <w:rPr>
          <w:color w:val="000000" w:themeColor="text1"/>
        </w:rPr>
        <w:t>, a to v souladu s Dokumentací.</w:t>
      </w:r>
    </w:p>
    <w:p w14:paraId="0ED1CB50" w14:textId="77777777" w:rsidR="00C27969" w:rsidRPr="00F14301" w:rsidRDefault="00C27969" w:rsidP="00C27969">
      <w:pPr>
        <w:pStyle w:val="Odstavecseseznamem"/>
        <w:ind w:left="0"/>
        <w:jc w:val="both"/>
        <w:rPr>
          <w:color w:val="000000" w:themeColor="text1"/>
        </w:rPr>
      </w:pPr>
    </w:p>
    <w:p w14:paraId="03351BA8" w14:textId="0CE08874" w:rsidR="00BF64B1" w:rsidRPr="00F14301" w:rsidRDefault="00BF64B1" w:rsidP="005D45A3">
      <w:pPr>
        <w:pStyle w:val="Nadpis2"/>
        <w:numPr>
          <w:ilvl w:val="0"/>
          <w:numId w:val="11"/>
        </w:numPr>
        <w:jc w:val="center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Odpovědnost Smluvních stran a sankce</w:t>
      </w:r>
    </w:p>
    <w:p w14:paraId="6ACCB0A8" w14:textId="767D36BC" w:rsidR="00483E50" w:rsidRPr="00B17827" w:rsidRDefault="00483E50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Pokud Další </w:t>
      </w:r>
      <w:r w:rsidRPr="00B17827">
        <w:rPr>
          <w:color w:val="000000" w:themeColor="text1"/>
        </w:rPr>
        <w:t xml:space="preserve">účastník použije </w:t>
      </w:r>
      <w:r w:rsidR="00C27969" w:rsidRPr="00B17827">
        <w:rPr>
          <w:color w:val="000000" w:themeColor="text1"/>
        </w:rPr>
        <w:t>poskytnutou Podporu</w:t>
      </w:r>
      <w:r w:rsidRPr="00B17827">
        <w:rPr>
          <w:color w:val="000000" w:themeColor="text1"/>
        </w:rPr>
        <w:t xml:space="preserve"> v rozporu s účelem a/nebo k jinému účelu, než ke kterému mu byly</w:t>
      </w:r>
      <w:r w:rsidR="00C27969" w:rsidRPr="00B17827">
        <w:rPr>
          <w:color w:val="000000" w:themeColor="text1"/>
        </w:rPr>
        <w:t xml:space="preserve"> tyto finanční prostředky</w:t>
      </w:r>
      <w:r w:rsidRPr="00B17827">
        <w:rPr>
          <w:color w:val="000000" w:themeColor="text1"/>
        </w:rPr>
        <w:t xml:space="preserve"> dle této smlouvy Příjemcem poskytnuty, či j</w:t>
      </w:r>
      <w:r w:rsidR="00C27969" w:rsidRPr="00B17827">
        <w:rPr>
          <w:color w:val="000000" w:themeColor="text1"/>
        </w:rPr>
        <w:t>i</w:t>
      </w:r>
      <w:r w:rsidRPr="00B17827">
        <w:rPr>
          <w:color w:val="000000" w:themeColor="text1"/>
        </w:rPr>
        <w:t xml:space="preserve"> bude jinak neoprávněně používat či zadržovat, je takové jednání pro účely této smlouvy považováno za porušení rozpočtové kázně ve smyslu ustanovení § 44 a násl. zákona č. 218/2000 Sb., o rozpočtových pravidlech a o změně některých souvisejících zákonů, ve znění pozdějších předpisů, a bude mít důsledky analogické důsledkům v tomto zákoně uvedeným. </w:t>
      </w:r>
    </w:p>
    <w:p w14:paraId="49A20063" w14:textId="39BF0DD7" w:rsidR="00483E50" w:rsidRPr="00B17827" w:rsidRDefault="00483E50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B17827">
        <w:rPr>
          <w:color w:val="000000" w:themeColor="text1"/>
        </w:rPr>
        <w:t>Pokud by došlo k porušení podmínek spolupráce vymezených v této smlouvě některou ze Smluvních stran</w:t>
      </w:r>
      <w:r w:rsidR="009163B3" w:rsidRPr="00B17827">
        <w:rPr>
          <w:color w:val="000000" w:themeColor="text1"/>
        </w:rPr>
        <w:t xml:space="preserve"> či k jinému porušení povinností dle této smlouvy</w:t>
      </w:r>
      <w:r w:rsidRPr="00B17827">
        <w:rPr>
          <w:color w:val="000000" w:themeColor="text1"/>
        </w:rPr>
        <w:t xml:space="preserve">, je Smluvní strana, která porušení způsobila, povinna nahradit druhé Smluvní straně škodu. Dopustí-li se porušení smlouvy Další účastník, má Příjemce nárok v rámci náhrady škody také na kompenzaci smluvních pokut a vratek poskytnuté Podpory uplatněných Poskytovatelem </w:t>
      </w:r>
      <w:r w:rsidR="008354BE" w:rsidRPr="00B17827">
        <w:rPr>
          <w:color w:val="000000" w:themeColor="text1"/>
        </w:rPr>
        <w:t xml:space="preserve">či na kompenzaci jiných penále či odvodů </w:t>
      </w:r>
      <w:r w:rsidRPr="00B17827">
        <w:rPr>
          <w:color w:val="000000" w:themeColor="text1"/>
        </w:rPr>
        <w:t>v důsledku porušení povinnosti Dalším účastníkem.</w:t>
      </w:r>
    </w:p>
    <w:p w14:paraId="142E44B1" w14:textId="0D0B2C95" w:rsidR="006412D8" w:rsidRPr="00B17827" w:rsidRDefault="00483E50" w:rsidP="0009150E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B17827">
        <w:rPr>
          <w:color w:val="000000" w:themeColor="text1"/>
        </w:rPr>
        <w:t xml:space="preserve">Za </w:t>
      </w:r>
      <w:r w:rsidR="00CC1EB7" w:rsidRPr="00B17827">
        <w:rPr>
          <w:color w:val="000000" w:themeColor="text1"/>
        </w:rPr>
        <w:t xml:space="preserve">podstatné </w:t>
      </w:r>
      <w:r w:rsidRPr="00B17827">
        <w:rPr>
          <w:color w:val="000000" w:themeColor="text1"/>
        </w:rPr>
        <w:t xml:space="preserve">porušení povinností vyplývající z této smlouvy </w:t>
      </w:r>
      <w:r w:rsidR="00FF0C4F" w:rsidRPr="00B17827">
        <w:rPr>
          <w:color w:val="000000" w:themeColor="text1"/>
        </w:rPr>
        <w:t xml:space="preserve">se považuje zejména každé podstatné porušení vyjmenované v odst. </w:t>
      </w:r>
      <w:r w:rsidR="00F14301" w:rsidRPr="00B17827">
        <w:rPr>
          <w:color w:val="000000" w:themeColor="text1"/>
        </w:rPr>
        <w:t>XII.4</w:t>
      </w:r>
      <w:r w:rsidR="00FF0C4F" w:rsidRPr="00B17827">
        <w:rPr>
          <w:color w:val="000000" w:themeColor="text1"/>
        </w:rPr>
        <w:t xml:space="preserve"> této smlouvy nebo porušení povinnosti takto označené na jiném místě této smlouvy či porušení povinností, které lze za podstatné považovat v souladu se zákonem. </w:t>
      </w:r>
    </w:p>
    <w:p w14:paraId="6421004D" w14:textId="2B8A7E62" w:rsidR="008354BE" w:rsidRPr="00F14301" w:rsidRDefault="009163B3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bookmarkStart w:id="7" w:name="_Ref85110221"/>
      <w:r w:rsidRPr="00B17827">
        <w:rPr>
          <w:color w:val="000000" w:themeColor="text1"/>
        </w:rPr>
        <w:t xml:space="preserve">V případě </w:t>
      </w:r>
      <w:r w:rsidR="00CC1EB7" w:rsidRPr="00B17827">
        <w:rPr>
          <w:color w:val="000000" w:themeColor="text1"/>
        </w:rPr>
        <w:t xml:space="preserve">podstatného </w:t>
      </w:r>
      <w:r w:rsidRPr="00B17827">
        <w:rPr>
          <w:color w:val="000000" w:themeColor="text1"/>
        </w:rPr>
        <w:t>porušení povinností vyplývající</w:t>
      </w:r>
      <w:r w:rsidRPr="00F14301">
        <w:rPr>
          <w:color w:val="000000" w:themeColor="text1"/>
        </w:rPr>
        <w:t xml:space="preserve"> z této smlouvy, zejména p</w:t>
      </w:r>
      <w:r w:rsidR="008354BE" w:rsidRPr="00F14301">
        <w:rPr>
          <w:color w:val="000000" w:themeColor="text1"/>
        </w:rPr>
        <w:t>okud</w:t>
      </w:r>
      <w:bookmarkEnd w:id="7"/>
    </w:p>
    <w:p w14:paraId="4EAC0BC5" w14:textId="3D966CC8" w:rsidR="008354BE" w:rsidRPr="00F14301" w:rsidRDefault="008354BE" w:rsidP="008354BE">
      <w:pPr>
        <w:pStyle w:val="Odstavecseseznamem"/>
        <w:numPr>
          <w:ilvl w:val="0"/>
          <w:numId w:val="29"/>
        </w:numPr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Další účastník použije Podporu na základě této smlouvy v rozporu s účelem nebo na jiný účel, než na který jim byla ve smyslu této smlouvy poskytnuta, nebo </w:t>
      </w:r>
    </w:p>
    <w:p w14:paraId="43A31860" w14:textId="140A2683" w:rsidR="008354BE" w:rsidRPr="00F14301" w:rsidRDefault="008354BE" w:rsidP="008354BE">
      <w:pPr>
        <w:pStyle w:val="Odstavecseseznamem"/>
        <w:numPr>
          <w:ilvl w:val="0"/>
          <w:numId w:val="29"/>
        </w:numPr>
        <w:jc w:val="both"/>
        <w:rPr>
          <w:color w:val="000000" w:themeColor="text1"/>
        </w:rPr>
      </w:pPr>
      <w:r w:rsidRPr="00F14301">
        <w:rPr>
          <w:color w:val="000000" w:themeColor="text1"/>
        </w:rPr>
        <w:t>Další účastník závažným způsobem poruší jinou povinnost uloženou jim touto smlouvou, nebo</w:t>
      </w:r>
    </w:p>
    <w:p w14:paraId="67BB64AE" w14:textId="59144A3E" w:rsidR="008354BE" w:rsidRPr="00F14301" w:rsidRDefault="008354BE" w:rsidP="008354BE">
      <w:pPr>
        <w:pStyle w:val="Odstavecseseznamem"/>
        <w:numPr>
          <w:ilvl w:val="0"/>
          <w:numId w:val="29"/>
        </w:numPr>
        <w:jc w:val="both"/>
        <w:rPr>
          <w:color w:val="000000" w:themeColor="text1"/>
        </w:rPr>
      </w:pPr>
      <w:r w:rsidRPr="00F14301">
        <w:rPr>
          <w:color w:val="000000" w:themeColor="text1"/>
        </w:rPr>
        <w:t>u Dalšího účastníka došlo ke změně majetkoprávního postavení, nebo</w:t>
      </w:r>
    </w:p>
    <w:p w14:paraId="151E6BD3" w14:textId="3500489E" w:rsidR="008354BE" w:rsidRPr="00F14301" w:rsidRDefault="008354BE" w:rsidP="008354BE">
      <w:pPr>
        <w:pStyle w:val="Odstavecseseznamem"/>
        <w:numPr>
          <w:ilvl w:val="0"/>
          <w:numId w:val="29"/>
        </w:numPr>
        <w:jc w:val="both"/>
        <w:rPr>
          <w:color w:val="000000" w:themeColor="text1"/>
        </w:rPr>
      </w:pPr>
      <w:r w:rsidRPr="00F14301">
        <w:rPr>
          <w:color w:val="000000" w:themeColor="text1"/>
        </w:rPr>
        <w:t>se prokáže, že údaje předané Dalším účastníkem, které představovaly podmínky, na jejichž splnění bylo vázáno uzavření této smlouvy, jsou nepravdivé nebo neúplné, nebo</w:t>
      </w:r>
    </w:p>
    <w:p w14:paraId="66EEB874" w14:textId="579F3582" w:rsidR="008354BE" w:rsidRPr="00F14301" w:rsidRDefault="008354BE" w:rsidP="008354BE">
      <w:pPr>
        <w:pStyle w:val="Odstavecseseznamem"/>
        <w:numPr>
          <w:ilvl w:val="0"/>
          <w:numId w:val="29"/>
        </w:numPr>
        <w:jc w:val="both"/>
        <w:rPr>
          <w:color w:val="000000" w:themeColor="text1"/>
        </w:rPr>
      </w:pPr>
      <w:r w:rsidRPr="00F14301">
        <w:rPr>
          <w:color w:val="000000" w:themeColor="text1"/>
        </w:rPr>
        <w:t>u Dalšího účastníka byly zjištěny na základě provedené kontroly závažné finanční nesrovnalosti nebo podvod, nebo</w:t>
      </w:r>
    </w:p>
    <w:p w14:paraId="11D490C0" w14:textId="28EC7016" w:rsidR="008354BE" w:rsidRPr="00F14301" w:rsidRDefault="008354BE" w:rsidP="008354BE">
      <w:pPr>
        <w:pStyle w:val="Odstavecseseznamem"/>
        <w:numPr>
          <w:ilvl w:val="0"/>
          <w:numId w:val="29"/>
        </w:numPr>
        <w:jc w:val="both"/>
        <w:rPr>
          <w:color w:val="000000" w:themeColor="text1"/>
        </w:rPr>
      </w:pPr>
      <w:r w:rsidRPr="00F14301">
        <w:rPr>
          <w:color w:val="000000" w:themeColor="text1"/>
        </w:rPr>
        <w:t>Další účastník nesplňuje podmínky způsobilosti podle § 18 odst. 2 zákona o podpoře vědy a výzkumu,</w:t>
      </w:r>
    </w:p>
    <w:p w14:paraId="1194C546" w14:textId="6A705E7D" w:rsidR="009163B3" w:rsidRPr="00F14301" w:rsidRDefault="00483C43" w:rsidP="008354BE">
      <w:pPr>
        <w:pStyle w:val="Odstavecseseznamem"/>
        <w:numPr>
          <w:ilvl w:val="0"/>
          <w:numId w:val="29"/>
        </w:numPr>
        <w:jc w:val="both"/>
        <w:rPr>
          <w:color w:val="000000" w:themeColor="text1"/>
        </w:rPr>
      </w:pPr>
      <w:r w:rsidRPr="00F14301">
        <w:rPr>
          <w:color w:val="000000" w:themeColor="text1"/>
        </w:rPr>
        <w:lastRenderedPageBreak/>
        <w:t xml:space="preserve">Další účastník poruší svou povinnost, která vyplývá </w:t>
      </w:r>
      <w:r w:rsidR="000804DE" w:rsidRPr="00F14301">
        <w:rPr>
          <w:color w:val="000000" w:themeColor="text1"/>
        </w:rPr>
        <w:t xml:space="preserve">z Dokumentace </w:t>
      </w:r>
      <w:r w:rsidRPr="00F14301">
        <w:rPr>
          <w:color w:val="000000" w:themeColor="text1"/>
        </w:rPr>
        <w:t xml:space="preserve">a za </w:t>
      </w:r>
      <w:r w:rsidR="000804DE" w:rsidRPr="00F14301">
        <w:rPr>
          <w:color w:val="000000" w:themeColor="text1"/>
        </w:rPr>
        <w:t xml:space="preserve">toto </w:t>
      </w:r>
      <w:r w:rsidRPr="00F14301">
        <w:rPr>
          <w:color w:val="000000" w:themeColor="text1"/>
        </w:rPr>
        <w:t xml:space="preserve">porušení </w:t>
      </w:r>
      <w:r w:rsidR="00F50E09" w:rsidRPr="00F14301">
        <w:rPr>
          <w:color w:val="000000" w:themeColor="text1"/>
        </w:rPr>
        <w:t>Příjemci hrozí, že</w:t>
      </w:r>
      <w:r w:rsidRPr="00F14301">
        <w:rPr>
          <w:color w:val="000000" w:themeColor="text1"/>
        </w:rPr>
        <w:t xml:space="preserve"> </w:t>
      </w:r>
      <w:r w:rsidR="000804DE" w:rsidRPr="00F14301">
        <w:rPr>
          <w:color w:val="000000" w:themeColor="text1"/>
        </w:rPr>
        <w:t xml:space="preserve">Poskytovateli </w:t>
      </w:r>
      <w:r w:rsidR="00F50E09" w:rsidRPr="00F14301">
        <w:rPr>
          <w:color w:val="000000" w:themeColor="text1"/>
        </w:rPr>
        <w:t xml:space="preserve">uhradí </w:t>
      </w:r>
      <w:r w:rsidRPr="00F14301">
        <w:rPr>
          <w:color w:val="000000" w:themeColor="text1"/>
        </w:rPr>
        <w:t xml:space="preserve">smluvní pokutu nebo </w:t>
      </w:r>
      <w:r w:rsidR="000804DE" w:rsidRPr="00F14301">
        <w:rPr>
          <w:color w:val="000000" w:themeColor="text1"/>
        </w:rPr>
        <w:t xml:space="preserve">mu </w:t>
      </w:r>
      <w:r w:rsidRPr="00F14301">
        <w:rPr>
          <w:color w:val="000000" w:themeColor="text1"/>
        </w:rPr>
        <w:t>vrát</w:t>
      </w:r>
      <w:r w:rsidR="00F50E09" w:rsidRPr="00F14301">
        <w:rPr>
          <w:color w:val="000000" w:themeColor="text1"/>
        </w:rPr>
        <w:t>í</w:t>
      </w:r>
      <w:r w:rsidRPr="00F14301">
        <w:rPr>
          <w:color w:val="000000" w:themeColor="text1"/>
        </w:rPr>
        <w:t xml:space="preserve"> alespoň část Podpory</w:t>
      </w:r>
      <w:r w:rsidR="000804DE" w:rsidRPr="00F14301">
        <w:rPr>
          <w:color w:val="000000" w:themeColor="text1"/>
        </w:rPr>
        <w:t xml:space="preserve"> či vůči němu </w:t>
      </w:r>
      <w:r w:rsidR="00F50E09" w:rsidRPr="00F14301">
        <w:rPr>
          <w:color w:val="000000" w:themeColor="text1"/>
        </w:rPr>
        <w:t xml:space="preserve">Poskytovatel </w:t>
      </w:r>
      <w:r w:rsidR="000804DE" w:rsidRPr="00F14301">
        <w:rPr>
          <w:color w:val="000000" w:themeColor="text1"/>
        </w:rPr>
        <w:t>prov</w:t>
      </w:r>
      <w:r w:rsidR="00F50E09" w:rsidRPr="00F14301">
        <w:rPr>
          <w:color w:val="000000" w:themeColor="text1"/>
        </w:rPr>
        <w:t>ede</w:t>
      </w:r>
      <w:r w:rsidR="000804DE" w:rsidRPr="00F14301">
        <w:rPr>
          <w:color w:val="000000" w:themeColor="text1"/>
        </w:rPr>
        <w:t xml:space="preserve"> sankční odvod finančních prostředků</w:t>
      </w:r>
      <w:r w:rsidRPr="00F14301">
        <w:rPr>
          <w:b/>
          <w:bCs/>
          <w:color w:val="000000" w:themeColor="text1"/>
        </w:rPr>
        <w:t>,</w:t>
      </w:r>
    </w:p>
    <w:p w14:paraId="229AE00A" w14:textId="2FEE635B" w:rsidR="008354BE" w:rsidRPr="00F14301" w:rsidRDefault="009163B3" w:rsidP="008354BE">
      <w:pPr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je </w:t>
      </w:r>
      <w:r w:rsidR="008354BE" w:rsidRPr="00F14301">
        <w:rPr>
          <w:color w:val="000000" w:themeColor="text1"/>
        </w:rPr>
        <w:t>Příjemce oprávněn od smlouvy kdykoliv jednostranně odstoupit.</w:t>
      </w:r>
    </w:p>
    <w:p w14:paraId="68C96ABD" w14:textId="5A42EBFE" w:rsidR="006412D8" w:rsidRPr="00F14301" w:rsidRDefault="00483E50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Neodstraní-li </w:t>
      </w:r>
      <w:r w:rsidR="000A6779" w:rsidRPr="00F14301">
        <w:rPr>
          <w:color w:val="000000" w:themeColor="text1"/>
        </w:rPr>
        <w:t>Další účastník</w:t>
      </w:r>
      <w:r w:rsidRPr="00F14301">
        <w:rPr>
          <w:color w:val="000000" w:themeColor="text1"/>
        </w:rPr>
        <w:t xml:space="preserve"> v</w:t>
      </w:r>
      <w:r w:rsidR="008354BE" w:rsidRPr="00F14301">
        <w:rPr>
          <w:color w:val="000000" w:themeColor="text1"/>
        </w:rPr>
        <w:t xml:space="preserve"> přiměřené</w:t>
      </w:r>
      <w:r w:rsidRPr="00F14301">
        <w:rPr>
          <w:color w:val="000000" w:themeColor="text1"/>
        </w:rPr>
        <w:t xml:space="preserve"> lhůtě stanovené </w:t>
      </w:r>
      <w:r w:rsidR="000A6779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říjemcem zjištěné nedostatky v plnění povinností vyplývajících z této smlouvy, je </w:t>
      </w:r>
      <w:r w:rsidR="000A6779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říjemce oprávněn od této smlouvy odstoupit. </w:t>
      </w:r>
    </w:p>
    <w:p w14:paraId="6A76A978" w14:textId="5B2D2DDB" w:rsidR="00401A8E" w:rsidRPr="00F14301" w:rsidRDefault="00483E50" w:rsidP="005D45A3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 xml:space="preserve">Písemné odstoupení oznámí </w:t>
      </w:r>
      <w:r w:rsidR="00113261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říjemce </w:t>
      </w:r>
      <w:r w:rsidR="000A6779" w:rsidRPr="00F14301">
        <w:rPr>
          <w:color w:val="000000" w:themeColor="text1"/>
        </w:rPr>
        <w:t>Dalšímu účastníkovi</w:t>
      </w:r>
      <w:r w:rsidRPr="00F14301">
        <w:rPr>
          <w:color w:val="000000" w:themeColor="text1"/>
        </w:rPr>
        <w:t xml:space="preserve"> písemně s udáním důvodů. V případě odstoupení od smlouvy je </w:t>
      </w:r>
      <w:r w:rsidR="000A6779" w:rsidRPr="00F14301">
        <w:rPr>
          <w:color w:val="000000" w:themeColor="text1"/>
        </w:rPr>
        <w:t>Další účastník</w:t>
      </w:r>
      <w:r w:rsidRPr="00F14301">
        <w:rPr>
          <w:color w:val="000000" w:themeColor="text1"/>
        </w:rPr>
        <w:t xml:space="preserve"> povinen vrátit </w:t>
      </w:r>
      <w:r w:rsidR="00401A8E" w:rsidRPr="00F14301">
        <w:rPr>
          <w:color w:val="000000" w:themeColor="text1"/>
        </w:rPr>
        <w:t xml:space="preserve">všechny poskytnuté prostředky </w:t>
      </w:r>
      <w:r w:rsidRPr="00F14301">
        <w:rPr>
          <w:color w:val="000000" w:themeColor="text1"/>
        </w:rPr>
        <w:t xml:space="preserve">na účet </w:t>
      </w:r>
      <w:r w:rsidR="00113261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říjemce, a to nejpozději do 15 dnů ode dne, kdy mu bylo doručeno odstoupení od smlouvy. Příjemce je povinen takové prostředky, nerozhodne-li </w:t>
      </w:r>
      <w:r w:rsidR="00113261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 xml:space="preserve">oskytovatel jinak, vrátit na účet </w:t>
      </w:r>
      <w:r w:rsidR="00113261" w:rsidRPr="00F14301">
        <w:rPr>
          <w:color w:val="000000" w:themeColor="text1"/>
        </w:rPr>
        <w:t>P</w:t>
      </w:r>
      <w:r w:rsidRPr="00F14301">
        <w:rPr>
          <w:color w:val="000000" w:themeColor="text1"/>
        </w:rPr>
        <w:t>oskytovatele do 15 dnů od jejich připsání na jeho vlastní účet.</w:t>
      </w:r>
      <w:r w:rsidR="00401A8E" w:rsidRPr="00F14301">
        <w:rPr>
          <w:color w:val="000000" w:themeColor="text1"/>
        </w:rPr>
        <w:t xml:space="preserve"> </w:t>
      </w:r>
    </w:p>
    <w:p w14:paraId="2AE225FC" w14:textId="1445E6D5" w:rsidR="0009150E" w:rsidRDefault="0009150E" w:rsidP="0009150E">
      <w:pPr>
        <w:pStyle w:val="Odstavecseseznamem"/>
        <w:numPr>
          <w:ilvl w:val="1"/>
          <w:numId w:val="11"/>
        </w:numPr>
        <w:ind w:left="0"/>
        <w:jc w:val="both"/>
        <w:rPr>
          <w:color w:val="000000" w:themeColor="text1"/>
        </w:rPr>
      </w:pPr>
      <w:r w:rsidRPr="00F14301">
        <w:rPr>
          <w:color w:val="000000" w:themeColor="text1"/>
        </w:rPr>
        <w:t>Další účastník projektu je oprávněn odstoupit od Smlouvy, a to jen z důvodů a na základě jeho písemného odůvodněného prohlášení o tom, že nemůže splnit své závazky dle Smlouvy. V takovém případě je povinen vrátit dle pokynu Hlavního příjemce veškerou dotaci, která mu byla na základě Smlouvy poskytnuta, včetně případného majetkového prospěchu získaného v souvislosti s použitím této účelové podpory, a to do 30 dnů ode dne, kdy odstoupení od Smlouvy bylo doručeno Hlavnímu příjemci.</w:t>
      </w:r>
    </w:p>
    <w:p w14:paraId="1EFE4E10" w14:textId="35087593" w:rsidR="00F14301" w:rsidRPr="00F14301" w:rsidRDefault="00F14301" w:rsidP="00F14301">
      <w:pPr>
        <w:pStyle w:val="Odstavecseseznamem"/>
        <w:numPr>
          <w:ilvl w:val="1"/>
          <w:numId w:val="11"/>
        </w:numPr>
        <w:ind w:hanging="357"/>
        <w:rPr>
          <w:color w:val="000000" w:themeColor="text1"/>
        </w:rPr>
      </w:pPr>
      <w:r w:rsidRPr="00F14301">
        <w:rPr>
          <w:color w:val="000000" w:themeColor="text1"/>
        </w:rPr>
        <w:t>Odstoupení od Smlouvy je účinné jeho doručením druhé Smluvní straně.</w:t>
      </w:r>
    </w:p>
    <w:p w14:paraId="0BCCB6C4" w14:textId="2D071172" w:rsidR="00C670D7" w:rsidRPr="00F14301" w:rsidRDefault="0034633E" w:rsidP="005D45A3">
      <w:pPr>
        <w:pStyle w:val="Nadpis2"/>
        <w:numPr>
          <w:ilvl w:val="0"/>
          <w:numId w:val="11"/>
        </w:numPr>
        <w:jc w:val="center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Závěrečná ust</w:t>
      </w:r>
      <w:r w:rsidR="003A44FE" w:rsidRPr="00F14301">
        <w:rPr>
          <w:rFonts w:cs="Open Sans"/>
          <w:color w:val="000000" w:themeColor="text1"/>
        </w:rPr>
        <w:t>anovení</w:t>
      </w:r>
    </w:p>
    <w:p w14:paraId="4A47F592" w14:textId="66C51636" w:rsidR="00F8690A" w:rsidRPr="00F14301" w:rsidRDefault="00687243" w:rsidP="005D45A3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Smluvní </w:t>
      </w:r>
      <w:r w:rsidR="002D7265" w:rsidRPr="00F14301">
        <w:rPr>
          <w:rFonts w:cs="Open Sans"/>
          <w:color w:val="000000" w:themeColor="text1"/>
        </w:rPr>
        <w:t>strany uzavírají tuto smlouvu</w:t>
      </w:r>
      <w:r w:rsidRPr="00F14301">
        <w:rPr>
          <w:rFonts w:cs="Open Sans"/>
          <w:color w:val="000000" w:themeColor="text1"/>
        </w:rPr>
        <w:t xml:space="preserve"> na dobu </w:t>
      </w:r>
      <w:r w:rsidR="004A6E06" w:rsidRPr="00F14301">
        <w:rPr>
          <w:rFonts w:cs="Open Sans"/>
          <w:color w:val="000000" w:themeColor="text1"/>
        </w:rPr>
        <w:t>určitou</w:t>
      </w:r>
      <w:r w:rsidR="0009150E" w:rsidRPr="00F14301">
        <w:rPr>
          <w:rFonts w:cs="Open Sans"/>
          <w:color w:val="000000" w:themeColor="text1"/>
        </w:rPr>
        <w:t xml:space="preserve">, </w:t>
      </w:r>
      <w:r w:rsidR="00F8690A" w:rsidRPr="00F14301">
        <w:rPr>
          <w:rFonts w:cs="Open Sans"/>
          <w:color w:val="000000" w:themeColor="text1"/>
        </w:rPr>
        <w:t xml:space="preserve">přičemž tato doba </w:t>
      </w:r>
      <w:r w:rsidR="004A6E06" w:rsidRPr="00F14301">
        <w:rPr>
          <w:rFonts w:cs="Open Sans"/>
          <w:color w:val="000000" w:themeColor="text1"/>
        </w:rPr>
        <w:t xml:space="preserve">zahrnuje období realizace Projektu a období realizace implementačního plánu dle čl. </w:t>
      </w:r>
      <w:r w:rsidR="004A6E06" w:rsidRPr="00F14301">
        <w:rPr>
          <w:rFonts w:cs="Open Sans"/>
          <w:color w:val="000000" w:themeColor="text1"/>
        </w:rPr>
        <w:fldChar w:fldCharType="begin"/>
      </w:r>
      <w:r w:rsidR="004A6E06" w:rsidRPr="00F14301">
        <w:rPr>
          <w:rFonts w:cs="Open Sans"/>
          <w:color w:val="000000" w:themeColor="text1"/>
        </w:rPr>
        <w:instrText xml:space="preserve"> REF _Ref83309297 \r \h </w:instrText>
      </w:r>
      <w:r w:rsidR="00225CCC" w:rsidRPr="00F14301">
        <w:rPr>
          <w:rFonts w:cs="Open Sans"/>
          <w:color w:val="000000" w:themeColor="text1"/>
        </w:rPr>
        <w:instrText xml:space="preserve"> \* MERGEFORMAT </w:instrText>
      </w:r>
      <w:r w:rsidR="004A6E06" w:rsidRPr="00F14301">
        <w:rPr>
          <w:rFonts w:cs="Open Sans"/>
          <w:color w:val="000000" w:themeColor="text1"/>
        </w:rPr>
      </w:r>
      <w:r w:rsidR="004A6E06" w:rsidRPr="00F14301">
        <w:rPr>
          <w:rFonts w:cs="Open Sans"/>
          <w:color w:val="000000" w:themeColor="text1"/>
        </w:rPr>
        <w:fldChar w:fldCharType="separate"/>
      </w:r>
      <w:r w:rsidR="004A6E06" w:rsidRPr="00F14301">
        <w:rPr>
          <w:rFonts w:cs="Open Sans"/>
          <w:color w:val="000000" w:themeColor="text1"/>
        </w:rPr>
        <w:t>XI</w:t>
      </w:r>
      <w:r w:rsidR="004A6E06" w:rsidRPr="00F14301">
        <w:rPr>
          <w:rFonts w:cs="Open Sans"/>
          <w:color w:val="000000" w:themeColor="text1"/>
        </w:rPr>
        <w:fldChar w:fldCharType="end"/>
      </w:r>
      <w:r w:rsidR="004A6E06" w:rsidRPr="00F14301">
        <w:rPr>
          <w:rFonts w:cs="Open Sans"/>
          <w:color w:val="000000" w:themeColor="text1"/>
        </w:rPr>
        <w:t xml:space="preserve"> této smlouvy. Tímto ustanovením není dotčena povinnost vzájemně si vypořádat práva a povinnosti dle této smlouvy včetně nároků na náhradu škody a smluvních pokut</w:t>
      </w:r>
      <w:r w:rsidR="00C96C6C" w:rsidRPr="00F14301">
        <w:rPr>
          <w:rFonts w:cs="Open Sans"/>
          <w:color w:val="000000" w:themeColor="text1"/>
        </w:rPr>
        <w:t xml:space="preserve"> </w:t>
      </w:r>
      <w:r w:rsidR="004A6E06" w:rsidRPr="00F14301">
        <w:rPr>
          <w:rFonts w:cs="Open Sans"/>
          <w:color w:val="000000" w:themeColor="text1"/>
        </w:rPr>
        <w:t>a povinnost chránit důvěrné informace získané při řešení Projektu</w:t>
      </w:r>
      <w:r w:rsidR="00225CCC" w:rsidRPr="00F14301">
        <w:rPr>
          <w:rFonts w:cs="Open Sans"/>
          <w:color w:val="000000" w:themeColor="text1"/>
        </w:rPr>
        <w:t xml:space="preserve"> a jiných plnění mající trvalý charakter, které zůstávají v platnost i po uplynutí této doby</w:t>
      </w:r>
      <w:r w:rsidR="004A6E06" w:rsidRPr="00F14301">
        <w:rPr>
          <w:rFonts w:cs="Open Sans"/>
          <w:color w:val="000000" w:themeColor="text1"/>
        </w:rPr>
        <w:t>.</w:t>
      </w:r>
      <w:r w:rsidR="00C96C6C" w:rsidRPr="00F14301">
        <w:rPr>
          <w:rFonts w:cs="Open Sans"/>
          <w:color w:val="000000" w:themeColor="text1"/>
        </w:rPr>
        <w:t xml:space="preserve"> </w:t>
      </w:r>
    </w:p>
    <w:p w14:paraId="478C400A" w14:textId="4A3ABBEB" w:rsidR="00491ADA" w:rsidRPr="00F14301" w:rsidRDefault="00C96C6C" w:rsidP="005D45A3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Povinnost podrobit se kontrole ze strany Poskytovatele v souvislosti s poskytnutím Podpory a s řešením Projektu a poskytovat Příjemci a Poskytovateli v této souvislosti pravdivé údaje trvá 10 let od dosažení výsledků i po ukončení trvání smlouvy.</w:t>
      </w:r>
    </w:p>
    <w:p w14:paraId="46D5D2DE" w14:textId="3F27E5BC" w:rsidR="004A6E06" w:rsidRPr="00F14301" w:rsidRDefault="005805F4" w:rsidP="005D45A3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Tuto smlouvu lze měnit pouze na základě písemné dohody obou smluvních stran, a to formou po sobě číslovaných dodatků. To se týká i změny tohoto ustanovení.</w:t>
      </w:r>
      <w:r w:rsidR="00F8250B" w:rsidRPr="00F14301">
        <w:rPr>
          <w:rFonts w:cs="Open Sans"/>
          <w:color w:val="000000" w:themeColor="text1"/>
        </w:rPr>
        <w:t xml:space="preserve"> Za písemnou formu nebude pro </w:t>
      </w:r>
      <w:r w:rsidR="00491ADA" w:rsidRPr="00F14301">
        <w:rPr>
          <w:rFonts w:cs="Open Sans"/>
          <w:color w:val="000000" w:themeColor="text1"/>
        </w:rPr>
        <w:t>účely tohoto ustanovení</w:t>
      </w:r>
      <w:r w:rsidR="00F8250B" w:rsidRPr="00F14301">
        <w:rPr>
          <w:rFonts w:cs="Open Sans"/>
          <w:color w:val="000000" w:themeColor="text1"/>
        </w:rPr>
        <w:t xml:space="preserve"> považována výměna e-mailových či jiných elektronických zpráv</w:t>
      </w:r>
      <w:r w:rsidR="00491ADA" w:rsidRPr="00F14301">
        <w:rPr>
          <w:rFonts w:cs="Open Sans"/>
          <w:color w:val="000000" w:themeColor="text1"/>
        </w:rPr>
        <w:t>.</w:t>
      </w:r>
      <w:r w:rsidR="004A6E06" w:rsidRPr="00F14301">
        <w:rPr>
          <w:rFonts w:cs="Open Sans"/>
          <w:color w:val="000000" w:themeColor="text1"/>
        </w:rPr>
        <w:t xml:space="preserve"> Změny musí být Poskytovateli zaslány v souladu s jeho pravidly změnového řízení</w:t>
      </w:r>
      <w:r w:rsidR="00F8690A" w:rsidRPr="00F14301">
        <w:rPr>
          <w:rFonts w:cs="Open Sans"/>
          <w:color w:val="000000" w:themeColor="text1"/>
        </w:rPr>
        <w:t xml:space="preserve"> dle Dokumentace</w:t>
      </w:r>
      <w:r w:rsidR="004A6E06" w:rsidRPr="00F14301">
        <w:rPr>
          <w:rFonts w:cs="Open Sans"/>
          <w:color w:val="000000" w:themeColor="text1"/>
        </w:rPr>
        <w:t>.</w:t>
      </w:r>
    </w:p>
    <w:p w14:paraId="43791168" w14:textId="77777777" w:rsidR="003E061E" w:rsidRPr="00F14301" w:rsidRDefault="00225CCC" w:rsidP="005D45A3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V případě výkladu pojmů použitých v této smlouvě je brán </w:t>
      </w:r>
      <w:r w:rsidR="00F8690A" w:rsidRPr="00F14301">
        <w:rPr>
          <w:rFonts w:cs="Open Sans"/>
          <w:color w:val="000000" w:themeColor="text1"/>
        </w:rPr>
        <w:t xml:space="preserve">zřetel na </w:t>
      </w:r>
      <w:r w:rsidRPr="00F14301">
        <w:rPr>
          <w:rFonts w:cs="Open Sans"/>
          <w:color w:val="000000" w:themeColor="text1"/>
        </w:rPr>
        <w:t xml:space="preserve">obsah zákona o podpoře vědy a výzkumu a poté </w:t>
      </w:r>
      <w:r w:rsidR="00F8690A" w:rsidRPr="00F14301">
        <w:rPr>
          <w:rFonts w:cs="Open Sans"/>
          <w:color w:val="000000" w:themeColor="text1"/>
        </w:rPr>
        <w:t xml:space="preserve">na </w:t>
      </w:r>
      <w:r w:rsidRPr="00F14301">
        <w:rPr>
          <w:rFonts w:cs="Open Sans"/>
          <w:color w:val="000000" w:themeColor="text1"/>
        </w:rPr>
        <w:t xml:space="preserve">obsah </w:t>
      </w:r>
      <w:r w:rsidR="00F8690A" w:rsidRPr="00F14301">
        <w:rPr>
          <w:rFonts w:cs="Open Sans"/>
          <w:color w:val="000000" w:themeColor="text1"/>
        </w:rPr>
        <w:t>Dokumentace</w:t>
      </w:r>
      <w:r w:rsidRPr="00F14301">
        <w:rPr>
          <w:rFonts w:cs="Open Sans"/>
          <w:color w:val="000000" w:themeColor="text1"/>
        </w:rPr>
        <w:t xml:space="preserve">. </w:t>
      </w:r>
    </w:p>
    <w:p w14:paraId="6A819A5E" w14:textId="4836F0C1" w:rsidR="00F8250B" w:rsidRPr="00F14301" w:rsidRDefault="004A6E06" w:rsidP="005D45A3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Smluvní strany se zavazují řádně uchovávat veškeré dokumenty související s řešením Projektu nejméně po dobu 10 let od ukončení </w:t>
      </w:r>
      <w:r w:rsidR="00F8690A" w:rsidRPr="00F14301">
        <w:rPr>
          <w:rFonts w:cs="Open Sans"/>
          <w:color w:val="000000" w:themeColor="text1"/>
        </w:rPr>
        <w:t>trvání</w:t>
      </w:r>
      <w:r w:rsidRPr="00F14301">
        <w:rPr>
          <w:rFonts w:cs="Open Sans"/>
          <w:color w:val="000000" w:themeColor="text1"/>
        </w:rPr>
        <w:t xml:space="preserve"> Projektu.</w:t>
      </w:r>
    </w:p>
    <w:p w14:paraId="090C0715" w14:textId="77777777" w:rsidR="002D7265" w:rsidRPr="00F14301" w:rsidRDefault="00F8250B" w:rsidP="005D45A3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Práva vzniklá z této smlouvy nesmí být postoupena bez předchozího p</w:t>
      </w:r>
      <w:r w:rsidR="002D7265" w:rsidRPr="00F14301">
        <w:rPr>
          <w:rFonts w:cs="Open Sans"/>
          <w:color w:val="000000" w:themeColor="text1"/>
        </w:rPr>
        <w:t xml:space="preserve">ísemného souhlasu druhé </w:t>
      </w:r>
      <w:r w:rsidR="00C67C2A" w:rsidRPr="00F14301">
        <w:rPr>
          <w:rFonts w:cs="Open Sans"/>
          <w:color w:val="000000" w:themeColor="text1"/>
        </w:rPr>
        <w:t xml:space="preserve">smluvní </w:t>
      </w:r>
      <w:r w:rsidR="002D7265" w:rsidRPr="00F14301">
        <w:rPr>
          <w:rFonts w:cs="Open Sans"/>
          <w:color w:val="000000" w:themeColor="text1"/>
        </w:rPr>
        <w:t>strany.</w:t>
      </w:r>
    </w:p>
    <w:p w14:paraId="4192BCD3" w14:textId="362E9254" w:rsidR="006412D8" w:rsidRPr="00F14301" w:rsidRDefault="00F8250B" w:rsidP="005D45A3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Za písemnou formu bud</w:t>
      </w:r>
      <w:r w:rsidR="00225CCC" w:rsidRPr="00F14301">
        <w:rPr>
          <w:rFonts w:cs="Open Sans"/>
          <w:color w:val="000000" w:themeColor="text1"/>
        </w:rPr>
        <w:t xml:space="preserve">e </w:t>
      </w:r>
      <w:r w:rsidRPr="00F14301">
        <w:rPr>
          <w:rFonts w:cs="Open Sans"/>
          <w:color w:val="000000" w:themeColor="text1"/>
        </w:rPr>
        <w:t xml:space="preserve">pro </w:t>
      </w:r>
      <w:r w:rsidR="00491ADA" w:rsidRPr="00F14301">
        <w:rPr>
          <w:rFonts w:cs="Open Sans"/>
          <w:color w:val="000000" w:themeColor="text1"/>
        </w:rPr>
        <w:t xml:space="preserve">účely </w:t>
      </w:r>
      <w:r w:rsidR="00C67C2A" w:rsidRPr="00F14301">
        <w:rPr>
          <w:rFonts w:cs="Open Sans"/>
          <w:color w:val="000000" w:themeColor="text1"/>
        </w:rPr>
        <w:t>této smlouvy</w:t>
      </w:r>
      <w:r w:rsidRPr="00F14301">
        <w:rPr>
          <w:rFonts w:cs="Open Sans"/>
          <w:color w:val="000000" w:themeColor="text1"/>
        </w:rPr>
        <w:t xml:space="preserve"> považována výměna e-mailových, či jiných elektronických zpráv</w:t>
      </w:r>
      <w:r w:rsidR="00561380" w:rsidRPr="00F14301">
        <w:rPr>
          <w:rFonts w:cs="Open Sans"/>
          <w:color w:val="000000" w:themeColor="text1"/>
        </w:rPr>
        <w:t xml:space="preserve"> s výjimkou právních jednání obsahující odstoupení, výpověď či uplatnění náhrady škody.</w:t>
      </w:r>
    </w:p>
    <w:p w14:paraId="121508FB" w14:textId="18540A48" w:rsidR="002C5D12" w:rsidRPr="00F14301" w:rsidRDefault="002C5D12" w:rsidP="005D45A3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S</w:t>
      </w:r>
      <w:r w:rsidR="00561380" w:rsidRPr="00F14301">
        <w:rPr>
          <w:rFonts w:cs="Open Sans"/>
          <w:color w:val="000000" w:themeColor="text1"/>
        </w:rPr>
        <w:t>mluvní s</w:t>
      </w:r>
      <w:r w:rsidRPr="00F14301">
        <w:rPr>
          <w:rFonts w:cs="Open Sans"/>
          <w:color w:val="000000" w:themeColor="text1"/>
        </w:rPr>
        <w:t>trany potvrzují, že základní podmínky této smlouvy jsou výsledkem jednání stran a každá ze stran měla příležitost ovlivnit obsah základních podmínek této smlouvy.</w:t>
      </w:r>
    </w:p>
    <w:p w14:paraId="6CC2774C" w14:textId="67424E25" w:rsidR="002C5D12" w:rsidRPr="00F14301" w:rsidRDefault="00AD46E4" w:rsidP="005D45A3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lastRenderedPageBreak/>
        <w:t>Tato smlouva, jakož i veškeré právní vztahy z ní vzniklé nebo s ní související, se řídí českým právem.</w:t>
      </w:r>
    </w:p>
    <w:p w14:paraId="2A9EDCBF" w14:textId="77777777" w:rsidR="005805F4" w:rsidRPr="00F14301" w:rsidRDefault="005805F4" w:rsidP="005D45A3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Je-li nebo stane-li se některé ustanovení této smlouvy neplatné, neúčinné či nicotné, nedotýká se tato skutečnost ostatních ustanovení této smlouvy. Smluvní strany bez zby</w:t>
      </w:r>
      <w:r w:rsidR="002D7265" w:rsidRPr="00F14301">
        <w:rPr>
          <w:rFonts w:cs="Open Sans"/>
          <w:color w:val="000000" w:themeColor="text1"/>
        </w:rPr>
        <w:t>tečného odkladu dohodou nahradí</w:t>
      </w:r>
      <w:r w:rsidRPr="00F14301">
        <w:rPr>
          <w:rFonts w:cs="Open Sans"/>
          <w:color w:val="000000" w:themeColor="text1"/>
        </w:rPr>
        <w:t xml:space="preserve"> takové ustanovení smlouvy novým ustanovením platným a účinným, které bude nejlépe odpovídat původně zamýšlenému účelu.</w:t>
      </w:r>
    </w:p>
    <w:p w14:paraId="2B8766A7" w14:textId="0DB5126E" w:rsidR="00F5414E" w:rsidRPr="00F14301" w:rsidRDefault="00AD46E4" w:rsidP="005D45A3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Tato smlouva nabývá platnosti</w:t>
      </w:r>
      <w:r w:rsidR="00F8250B" w:rsidRPr="00F14301">
        <w:rPr>
          <w:rFonts w:cs="Open Sans"/>
          <w:color w:val="000000" w:themeColor="text1"/>
        </w:rPr>
        <w:t xml:space="preserve"> </w:t>
      </w:r>
      <w:r w:rsidR="00F5414E" w:rsidRPr="00F14301">
        <w:rPr>
          <w:rFonts w:cs="Open Sans"/>
          <w:color w:val="000000" w:themeColor="text1"/>
        </w:rPr>
        <w:t>okamžikem jejího podpisu poslední stranou.</w:t>
      </w:r>
      <w:r w:rsidR="007C7CCC" w:rsidRPr="00F14301">
        <w:rPr>
          <w:rFonts w:cs="Open Sans"/>
          <w:color w:val="000000" w:themeColor="text1"/>
        </w:rPr>
        <w:t xml:space="preserve"> Smlouva nabývá účinnosti dnem uveřejnění smlouvy v registru smluv dle zákona č. 340/2015 Sb., o zvláštních podmínkách účinnosti některých smluv, uveřejňování těchto smluv a o registru smluv (zákon o registru smluv), ve znění pozdějších předpisů, případně až dnem účinnosti </w:t>
      </w:r>
      <w:r w:rsidR="00561380" w:rsidRPr="00F14301">
        <w:rPr>
          <w:rFonts w:cs="Open Sans"/>
          <w:color w:val="000000" w:themeColor="text1"/>
        </w:rPr>
        <w:t>S</w:t>
      </w:r>
      <w:r w:rsidR="007C7CCC" w:rsidRPr="00F14301">
        <w:rPr>
          <w:rFonts w:cs="Open Sans"/>
          <w:color w:val="000000" w:themeColor="text1"/>
        </w:rPr>
        <w:t>mlouvy o poskytnutí podpory</w:t>
      </w:r>
      <w:r w:rsidR="00561380" w:rsidRPr="00F14301">
        <w:rPr>
          <w:rFonts w:cs="Open Sans"/>
          <w:color w:val="000000" w:themeColor="text1"/>
        </w:rPr>
        <w:t xml:space="preserve"> mezi Příjemcem a Poskytovatelem</w:t>
      </w:r>
      <w:r w:rsidR="007C7CCC" w:rsidRPr="00F14301">
        <w:rPr>
          <w:rFonts w:cs="Open Sans"/>
          <w:color w:val="000000" w:themeColor="text1"/>
        </w:rPr>
        <w:t>, pokud účinnost smlouvy o poskytnutí podpory nastane později. Uveřejnění smlouvy v registru smluv zajistí Příjemce.</w:t>
      </w:r>
    </w:p>
    <w:p w14:paraId="4FFEF1F0" w14:textId="31B50185" w:rsidR="004A6E06" w:rsidRPr="00F14301" w:rsidRDefault="00BF580B" w:rsidP="0009150E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Smluvní strany se vzájemně dohodly, že údaje (např. osobní údaje, obchodní tajemství), které nebyly předem řádně označeny dle dohody, povolují zveřejnit v registru smluv v souladu se zákonem o</w:t>
      </w:r>
      <w:r w:rsidR="004E470D">
        <w:rPr>
          <w:rFonts w:cs="Open Sans"/>
          <w:color w:val="000000" w:themeColor="text1"/>
        </w:rPr>
        <w:t> </w:t>
      </w:r>
      <w:r w:rsidRPr="00F14301">
        <w:rPr>
          <w:rFonts w:cs="Open Sans"/>
          <w:color w:val="000000" w:themeColor="text1"/>
        </w:rPr>
        <w:t xml:space="preserve">registru smluv. Údaje, které se </w:t>
      </w:r>
      <w:r w:rsidR="00561380" w:rsidRPr="00F14301">
        <w:rPr>
          <w:rFonts w:cs="Open Sans"/>
          <w:color w:val="000000" w:themeColor="text1"/>
        </w:rPr>
        <w:t>S</w:t>
      </w:r>
      <w:r w:rsidRPr="00F14301">
        <w:rPr>
          <w:rFonts w:cs="Open Sans"/>
          <w:color w:val="000000" w:themeColor="text1"/>
        </w:rPr>
        <w:t xml:space="preserve">mluvní strany dohodly vyloučit z povinnosti uveřejnění v registru smluv vedeném Ministerstvem vnitra České republiky, budou znečitelněny před samotným uveřejněním smlouvy v registru smluv. </w:t>
      </w:r>
    </w:p>
    <w:p w14:paraId="594A271A" w14:textId="68B5D20E" w:rsidR="004A6E06" w:rsidRPr="00F14301" w:rsidRDefault="004A6E06" w:rsidP="005D45A3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Veškeré spory mezi Smluvními stranami vzniklé z této smlouvy budou řešeny přednostně smírně; nedojde-li ke smírnému řešení sporu, předloží Smluvní strany spor k rozhodnutí obecným soudům</w:t>
      </w:r>
      <w:r w:rsidR="00561380" w:rsidRPr="00F14301">
        <w:rPr>
          <w:rFonts w:cs="Open Sans"/>
          <w:color w:val="000000" w:themeColor="text1"/>
        </w:rPr>
        <w:t xml:space="preserve"> v České republice.</w:t>
      </w:r>
    </w:p>
    <w:p w14:paraId="454BCEF8" w14:textId="5E260BBE" w:rsidR="004A6E06" w:rsidRPr="00F14301" w:rsidRDefault="004A6E06" w:rsidP="005D45A3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Smluvní strany prohlašují, že tato smlouva je smlouvou související se </w:t>
      </w:r>
      <w:r w:rsidR="00561380" w:rsidRPr="00F14301">
        <w:rPr>
          <w:rFonts w:cs="Open Sans"/>
          <w:color w:val="000000" w:themeColor="text1"/>
        </w:rPr>
        <w:t>S</w:t>
      </w:r>
      <w:r w:rsidRPr="00F14301">
        <w:rPr>
          <w:rFonts w:cs="Open Sans"/>
          <w:color w:val="000000" w:themeColor="text1"/>
        </w:rPr>
        <w:t>mlouvou o poskytnutí podpory</w:t>
      </w:r>
      <w:r w:rsidR="00561380" w:rsidRPr="00F14301">
        <w:rPr>
          <w:rFonts w:cs="Open Sans"/>
          <w:color w:val="000000" w:themeColor="text1"/>
        </w:rPr>
        <w:t xml:space="preserve"> mezi Příjemcem a Poskytovatelem</w:t>
      </w:r>
      <w:r w:rsidRPr="00F14301">
        <w:rPr>
          <w:rFonts w:cs="Open Sans"/>
          <w:color w:val="000000" w:themeColor="text1"/>
        </w:rPr>
        <w:t>. Smluvní strany však sjednávají, že tato smlouva není smlouvou závislou ve smyslu § 1727 občanského zákoníku.</w:t>
      </w:r>
    </w:p>
    <w:p w14:paraId="17ED6242" w14:textId="1527F0AD" w:rsidR="00FC3BCD" w:rsidRPr="005C4AAC" w:rsidRDefault="005805F4" w:rsidP="00FC3BCD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</w:rPr>
      </w:pPr>
      <w:r w:rsidRPr="00F14301">
        <w:rPr>
          <w:rFonts w:cs="Open Sans"/>
          <w:color w:val="000000" w:themeColor="text1"/>
        </w:rPr>
        <w:t xml:space="preserve">Tato smlouva je sepsána v počtu </w:t>
      </w:r>
      <w:r w:rsidR="00FF0584">
        <w:rPr>
          <w:rFonts w:cs="Open Sans"/>
          <w:color w:val="000000" w:themeColor="text1"/>
        </w:rPr>
        <w:t>čtyřech</w:t>
      </w:r>
      <w:r w:rsidR="00FF0584" w:rsidRPr="00F14301">
        <w:rPr>
          <w:rFonts w:cs="Open Sans"/>
          <w:color w:val="000000" w:themeColor="text1"/>
        </w:rPr>
        <w:t xml:space="preserve"> </w:t>
      </w:r>
      <w:r w:rsidRPr="00F14301">
        <w:rPr>
          <w:rFonts w:cs="Open Sans"/>
          <w:color w:val="000000" w:themeColor="text1"/>
        </w:rPr>
        <w:t xml:space="preserve">vyhotovení, </w:t>
      </w:r>
      <w:r w:rsidR="004A6E06" w:rsidRPr="00F14301">
        <w:rPr>
          <w:rFonts w:cs="Open Sans"/>
          <w:color w:val="000000" w:themeColor="text1"/>
        </w:rPr>
        <w:t xml:space="preserve">přičemž </w:t>
      </w:r>
      <w:r w:rsidR="00FF0584">
        <w:rPr>
          <w:rFonts w:cs="Open Sans"/>
          <w:color w:val="000000" w:themeColor="text1"/>
        </w:rPr>
        <w:t xml:space="preserve">Další účastník 2 obdrží dvě vyhotovení a </w:t>
      </w:r>
      <w:r w:rsidR="004A6E06" w:rsidRPr="00F14301">
        <w:rPr>
          <w:rFonts w:cs="Open Sans"/>
          <w:color w:val="000000" w:themeColor="text1"/>
        </w:rPr>
        <w:t>každá</w:t>
      </w:r>
      <w:r w:rsidR="00FF0584">
        <w:rPr>
          <w:rFonts w:cs="Open Sans"/>
          <w:color w:val="000000" w:themeColor="text1"/>
        </w:rPr>
        <w:t xml:space="preserve"> další</w:t>
      </w:r>
      <w:r w:rsidR="004A6E06" w:rsidRPr="00F14301">
        <w:rPr>
          <w:rFonts w:cs="Open Sans"/>
          <w:color w:val="000000" w:themeColor="text1"/>
        </w:rPr>
        <w:t xml:space="preserve"> ze Smluvních stran obdrží jedno vyhotovení</w:t>
      </w:r>
      <w:r w:rsidR="00225CCC" w:rsidRPr="00F14301">
        <w:rPr>
          <w:rFonts w:cs="Open Sans"/>
          <w:color w:val="000000" w:themeColor="text1"/>
        </w:rPr>
        <w:t>.</w:t>
      </w:r>
    </w:p>
    <w:p w14:paraId="7EB50504" w14:textId="77777777" w:rsidR="00FC3BCD" w:rsidRPr="00F14301" w:rsidRDefault="00FC3BCD" w:rsidP="002F1B98">
      <w:pPr>
        <w:pStyle w:val="Odstavecseseznamem"/>
        <w:ind w:left="0"/>
        <w:jc w:val="both"/>
        <w:rPr>
          <w:rFonts w:cs="Open Sans"/>
          <w:color w:val="000000" w:themeColor="text1"/>
        </w:rPr>
      </w:pPr>
    </w:p>
    <w:p w14:paraId="39E93FCD" w14:textId="4DC915DC" w:rsidR="00225CCC" w:rsidRPr="00F14301" w:rsidRDefault="00225CCC" w:rsidP="005D45A3">
      <w:pPr>
        <w:pStyle w:val="Odstavecseseznamem"/>
        <w:numPr>
          <w:ilvl w:val="1"/>
          <w:numId w:val="11"/>
        </w:numPr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Nedílnou součástí této smlouvy tvoří následující přílohy:</w:t>
      </w:r>
    </w:p>
    <w:p w14:paraId="7A4777B9" w14:textId="3848CCE1" w:rsidR="00225CCC" w:rsidRPr="00F14301" w:rsidRDefault="00225CCC" w:rsidP="0009150E">
      <w:pPr>
        <w:pStyle w:val="Odstavecseseznamem"/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>Příloha č. 1 –</w:t>
      </w:r>
      <w:r w:rsidR="0009150E" w:rsidRPr="00F14301">
        <w:rPr>
          <w:rFonts w:cs="Open Sans"/>
          <w:color w:val="000000" w:themeColor="text1"/>
        </w:rPr>
        <w:t xml:space="preserve"> </w:t>
      </w:r>
      <w:r w:rsidR="00932EF8">
        <w:rPr>
          <w:rFonts w:cs="Open Sans"/>
          <w:color w:val="000000" w:themeColor="text1"/>
        </w:rPr>
        <w:t>Návrh</w:t>
      </w:r>
      <w:r w:rsidR="0025790D">
        <w:rPr>
          <w:rFonts w:cs="Open Sans"/>
          <w:color w:val="000000" w:themeColor="text1"/>
        </w:rPr>
        <w:t xml:space="preserve"> Smlouvy</w:t>
      </w:r>
      <w:r w:rsidR="00932EF8" w:rsidRPr="00F14301">
        <w:rPr>
          <w:rFonts w:cs="Open Sans"/>
          <w:color w:val="000000" w:themeColor="text1"/>
        </w:rPr>
        <w:t xml:space="preserve"> </w:t>
      </w:r>
      <w:r w:rsidRPr="00F14301">
        <w:rPr>
          <w:rFonts w:cs="Open Sans"/>
          <w:color w:val="000000" w:themeColor="text1"/>
        </w:rPr>
        <w:t>o poskytnutí dotace mezi Poskytovatelem a Příjemcem týkající se Projektu</w:t>
      </w:r>
    </w:p>
    <w:p w14:paraId="4FFAEE41" w14:textId="63F9E9AA" w:rsidR="00225CCC" w:rsidRPr="00F14301" w:rsidRDefault="00225CCC" w:rsidP="00225CCC">
      <w:pPr>
        <w:pStyle w:val="Odstavecseseznamem"/>
        <w:ind w:left="0"/>
        <w:jc w:val="both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t xml:space="preserve">Příloha č. </w:t>
      </w:r>
      <w:r w:rsidR="0009150E" w:rsidRPr="00F14301">
        <w:rPr>
          <w:rFonts w:cs="Open Sans"/>
          <w:color w:val="000000" w:themeColor="text1"/>
        </w:rPr>
        <w:t>2</w:t>
      </w:r>
      <w:r w:rsidRPr="00F14301">
        <w:rPr>
          <w:rFonts w:cs="Open Sans"/>
          <w:color w:val="000000" w:themeColor="text1"/>
        </w:rPr>
        <w:t xml:space="preserve"> – Závazné parametry </w:t>
      </w:r>
      <w:r w:rsidR="00483C43" w:rsidRPr="00F14301">
        <w:rPr>
          <w:rFonts w:cs="Open Sans"/>
          <w:color w:val="000000" w:themeColor="text1"/>
        </w:rPr>
        <w:t xml:space="preserve">řešení </w:t>
      </w:r>
      <w:r w:rsidR="00E6773F" w:rsidRPr="00F14301">
        <w:rPr>
          <w:rFonts w:cs="Open Sans"/>
          <w:color w:val="000000" w:themeColor="text1"/>
        </w:rPr>
        <w:t>P</w:t>
      </w:r>
      <w:r w:rsidR="00483C43" w:rsidRPr="00F14301">
        <w:rPr>
          <w:rFonts w:cs="Open Sans"/>
          <w:color w:val="000000" w:themeColor="text1"/>
        </w:rPr>
        <w:t>rojektu.</w:t>
      </w:r>
    </w:p>
    <w:p w14:paraId="72540AEC" w14:textId="77777777" w:rsidR="00EA64AD" w:rsidRPr="00F14301" w:rsidRDefault="00EA64AD">
      <w:pPr>
        <w:suppressAutoHyphens w:val="0"/>
        <w:spacing w:before="0" w:after="0" w:line="240" w:lineRule="auto"/>
        <w:rPr>
          <w:rFonts w:cs="Open Sans"/>
          <w:color w:val="000000" w:themeColor="text1"/>
        </w:rPr>
      </w:pPr>
      <w:r w:rsidRPr="00F14301">
        <w:rPr>
          <w:rFonts w:cs="Open Sans"/>
          <w:color w:val="000000" w:themeColor="text1"/>
        </w:rPr>
        <w:br w:type="page"/>
      </w:r>
    </w:p>
    <w:p w14:paraId="48B1438F" w14:textId="39665475" w:rsidR="00EA64AD" w:rsidRPr="00DF1DB9" w:rsidRDefault="00EA64AD" w:rsidP="00EA64AD">
      <w:pPr>
        <w:pStyle w:val="Nadpis1"/>
        <w:jc w:val="center"/>
        <w:rPr>
          <w:b/>
          <w:bCs w:val="0"/>
          <w:color w:val="000000" w:themeColor="text1"/>
          <w:sz w:val="32"/>
        </w:rPr>
      </w:pPr>
      <w:r w:rsidRPr="00DF1DB9">
        <w:rPr>
          <w:rFonts w:cs="Open Sans"/>
          <w:b/>
          <w:bCs w:val="0"/>
          <w:color w:val="000000" w:themeColor="text1"/>
          <w:sz w:val="32"/>
        </w:rPr>
        <w:lastRenderedPageBreak/>
        <w:t>Smlouva o účasti na řešení projektu výzkumu a vývoje č. SQ01020144 s názvem Cirkularní biotechnologické preparáty</w:t>
      </w:r>
      <w:r w:rsidR="00FC3BCD">
        <w:rPr>
          <w:rFonts w:cs="Open Sans"/>
          <w:b/>
          <w:bCs w:val="0"/>
          <w:color w:val="000000" w:themeColor="text1"/>
          <w:sz w:val="32"/>
        </w:rPr>
        <w:t xml:space="preserve"> </w:t>
      </w:r>
      <w:r w:rsidRPr="00DF1DB9">
        <w:rPr>
          <w:rFonts w:cs="Open Sans"/>
          <w:b/>
          <w:bCs w:val="0"/>
          <w:color w:val="000000" w:themeColor="text1"/>
          <w:sz w:val="32"/>
        </w:rPr>
        <w:t xml:space="preserve">na ochranu hospodářsky významných plodin před mrazem a suchem </w:t>
      </w:r>
    </w:p>
    <w:p w14:paraId="7EEDACFC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1437E92B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7F123D0C" w14:textId="221ED75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  <w:r w:rsidRPr="00F14301">
        <w:rPr>
          <w:rFonts w:asciiTheme="minorHAnsi" w:hAnsiTheme="minorHAnsi" w:cstheme="minorHAnsi"/>
          <w:color w:val="000000" w:themeColor="text1"/>
        </w:rPr>
        <w:t xml:space="preserve">V Praze dne </w:t>
      </w:r>
    </w:p>
    <w:p w14:paraId="79BCFF26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  <w:r w:rsidRPr="00F14301">
        <w:rPr>
          <w:rFonts w:asciiTheme="minorHAnsi" w:hAnsiTheme="minorHAnsi" w:cstheme="minorHAnsi"/>
          <w:color w:val="000000" w:themeColor="text1"/>
        </w:rPr>
        <w:t>Za Hlavního Příjemce:</w:t>
      </w:r>
    </w:p>
    <w:p w14:paraId="62955681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16247CE4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10D7EB22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46642296" w14:textId="3BCBCA0B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0A8FA6EB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4403315B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49893B70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30BA0730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6BB28B8F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  <w:r w:rsidRPr="00F14301">
        <w:rPr>
          <w:rFonts w:asciiTheme="minorHAnsi" w:hAnsiTheme="minorHAnsi" w:cstheme="minorHAnsi"/>
          <w:color w:val="000000" w:themeColor="text1"/>
        </w:rPr>
        <w:t>----------------------------------------------------</w:t>
      </w:r>
    </w:p>
    <w:p w14:paraId="5078B139" w14:textId="77777777" w:rsidR="002F3A85" w:rsidRDefault="002F3A85" w:rsidP="00EA64AD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cs="Open Sans"/>
          <w:color w:val="000000" w:themeColor="text1"/>
        </w:rPr>
        <w:t>xxxxxxxxxxxx</w:t>
      </w:r>
      <w:r w:rsidRPr="00F14301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6A2CF55" w14:textId="5FB57C91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  <w:r w:rsidRPr="00F14301">
        <w:rPr>
          <w:rFonts w:asciiTheme="minorHAnsi" w:hAnsiTheme="minorHAnsi" w:cstheme="minorHAnsi"/>
          <w:b/>
          <w:color w:val="000000" w:themeColor="text1"/>
        </w:rPr>
        <w:t>jednatel firmy EcoFuel Laboratories s.r.o</w:t>
      </w:r>
      <w:r w:rsidRPr="00F14301">
        <w:rPr>
          <w:rFonts w:asciiTheme="minorHAnsi" w:hAnsiTheme="minorHAnsi" w:cstheme="minorHAnsi"/>
          <w:color w:val="000000" w:themeColor="text1"/>
        </w:rPr>
        <w:t>.</w:t>
      </w:r>
    </w:p>
    <w:p w14:paraId="4EF8B5DD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  <w:r w:rsidRPr="00F14301">
        <w:rPr>
          <w:rFonts w:asciiTheme="minorHAnsi" w:hAnsiTheme="minorHAnsi" w:cstheme="minorHAnsi"/>
          <w:color w:val="000000" w:themeColor="text1"/>
        </w:rPr>
        <w:t>otisk razítka</w:t>
      </w:r>
    </w:p>
    <w:p w14:paraId="3665ABCA" w14:textId="4F205AE6" w:rsidR="00EA64AD" w:rsidRDefault="00EA64AD">
      <w:pPr>
        <w:suppressAutoHyphens w:val="0"/>
        <w:spacing w:before="0" w:after="0"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2803E93C" w14:textId="15D6512C" w:rsidR="00EA64AD" w:rsidRPr="00DF1DB9" w:rsidRDefault="00EA64AD" w:rsidP="00EA64AD">
      <w:pPr>
        <w:pStyle w:val="Nadpis1"/>
        <w:jc w:val="center"/>
        <w:rPr>
          <w:b/>
          <w:bCs w:val="0"/>
          <w:color w:val="000000" w:themeColor="text1"/>
          <w:sz w:val="32"/>
        </w:rPr>
      </w:pPr>
      <w:r w:rsidRPr="00DF1DB9">
        <w:rPr>
          <w:rFonts w:cs="Open Sans"/>
          <w:b/>
          <w:bCs w:val="0"/>
          <w:color w:val="000000" w:themeColor="text1"/>
          <w:sz w:val="32"/>
        </w:rPr>
        <w:lastRenderedPageBreak/>
        <w:t>Smlouva o účasti na řešení projektu výzkumu a vývoje č. SQ01020144 s názvem Cirkularní biotechnologické preparáty</w:t>
      </w:r>
      <w:r w:rsidR="00FC3BCD">
        <w:rPr>
          <w:rFonts w:cs="Open Sans"/>
          <w:b/>
          <w:bCs w:val="0"/>
          <w:color w:val="000000" w:themeColor="text1"/>
          <w:sz w:val="32"/>
        </w:rPr>
        <w:t xml:space="preserve"> </w:t>
      </w:r>
      <w:r w:rsidRPr="00DF1DB9">
        <w:rPr>
          <w:rFonts w:cs="Open Sans"/>
          <w:b/>
          <w:bCs w:val="0"/>
          <w:color w:val="000000" w:themeColor="text1"/>
          <w:sz w:val="32"/>
        </w:rPr>
        <w:t xml:space="preserve">na ochranu hospodářsky významných plodin před mrazem a suchem </w:t>
      </w:r>
    </w:p>
    <w:p w14:paraId="3BA475DA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2F4A0849" w14:textId="2A35A3B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  <w:r w:rsidRPr="00F14301">
        <w:rPr>
          <w:rFonts w:asciiTheme="minorHAnsi" w:hAnsiTheme="minorHAnsi" w:cstheme="minorHAnsi"/>
          <w:color w:val="000000" w:themeColor="text1"/>
        </w:rPr>
        <w:t xml:space="preserve">V Praze dne </w:t>
      </w:r>
    </w:p>
    <w:p w14:paraId="462C9510" w14:textId="5A577058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  <w:r w:rsidRPr="00F14301">
        <w:rPr>
          <w:rFonts w:asciiTheme="minorHAnsi" w:hAnsiTheme="minorHAnsi" w:cstheme="minorHAnsi"/>
          <w:color w:val="000000" w:themeColor="text1"/>
        </w:rPr>
        <w:t>Za Dalšího účastníka</w:t>
      </w:r>
    </w:p>
    <w:p w14:paraId="375F57A9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5FB2C7DB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68AA181D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606BFE87" w14:textId="515B2729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2A1073C3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5435B6D6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2BB41605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36BD9555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2216BDB7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  <w:r w:rsidRPr="00F14301">
        <w:rPr>
          <w:rFonts w:asciiTheme="minorHAnsi" w:hAnsiTheme="minorHAnsi" w:cstheme="minorHAnsi"/>
          <w:color w:val="000000" w:themeColor="text1"/>
        </w:rPr>
        <w:t>----------------------------------------------------</w:t>
      </w:r>
    </w:p>
    <w:p w14:paraId="1360ED06" w14:textId="540011D3" w:rsidR="00EA64AD" w:rsidRPr="00F14301" w:rsidRDefault="002F3A85" w:rsidP="00EA64AD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cs="Open Sans"/>
          <w:color w:val="000000" w:themeColor="text1"/>
        </w:rPr>
        <w:t>xxxxxxxxxxxx</w:t>
      </w:r>
      <w:r w:rsidRPr="00F14301">
        <w:rPr>
          <w:rFonts w:asciiTheme="minorHAnsi" w:hAnsiTheme="minorHAnsi" w:cstheme="minorHAnsi"/>
          <w:color w:val="000000" w:themeColor="text1"/>
        </w:rPr>
        <w:t xml:space="preserve"> </w:t>
      </w:r>
    </w:p>
    <w:p w14:paraId="78B845D4" w14:textId="0A7DB3A1" w:rsidR="00EA64AD" w:rsidRPr="00F14301" w:rsidRDefault="00EA64AD" w:rsidP="00EA64AD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F14301">
        <w:rPr>
          <w:rFonts w:asciiTheme="minorHAnsi" w:hAnsiTheme="minorHAnsi" w:cstheme="minorHAnsi"/>
          <w:b/>
          <w:bCs/>
          <w:color w:val="000000" w:themeColor="text1"/>
        </w:rPr>
        <w:t>Botanický ústav AV ČR, v. v. i.</w:t>
      </w:r>
    </w:p>
    <w:p w14:paraId="54A7A26A" w14:textId="6AC9348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  <w:r w:rsidRPr="00F14301">
        <w:rPr>
          <w:rFonts w:asciiTheme="minorHAnsi" w:hAnsiTheme="minorHAnsi" w:cstheme="minorHAnsi"/>
          <w:color w:val="000000" w:themeColor="text1"/>
        </w:rPr>
        <w:t>otisk razítka</w:t>
      </w:r>
    </w:p>
    <w:p w14:paraId="3E0EA170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525412DD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7E648591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71651158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4D575EF8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2BE32FA1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45A6FDAB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325E5C38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690494AD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6FC8A3DC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7F432827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4E685C79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14B074FD" w14:textId="77777777" w:rsidR="00EA64AD" w:rsidRPr="00F14301" w:rsidRDefault="00EA64AD" w:rsidP="00EA64AD">
      <w:pPr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F14301">
        <w:rPr>
          <w:rFonts w:asciiTheme="minorHAnsi" w:hAnsiTheme="minorHAnsi" w:cstheme="minorHAnsi"/>
          <w:b/>
          <w:color w:val="000000" w:themeColor="text1"/>
          <w:sz w:val="32"/>
          <w:szCs w:val="32"/>
        </w:rPr>
        <w:br w:type="page"/>
      </w:r>
    </w:p>
    <w:p w14:paraId="5353CF30" w14:textId="785551DA" w:rsidR="00EA64AD" w:rsidRPr="00DF1DB9" w:rsidRDefault="00EA64AD" w:rsidP="00EA64AD">
      <w:pPr>
        <w:pStyle w:val="Nadpis1"/>
        <w:jc w:val="center"/>
        <w:rPr>
          <w:b/>
          <w:bCs w:val="0"/>
          <w:color w:val="000000" w:themeColor="text1"/>
          <w:sz w:val="32"/>
        </w:rPr>
      </w:pPr>
      <w:r w:rsidRPr="00DF1DB9">
        <w:rPr>
          <w:rFonts w:cs="Open Sans"/>
          <w:b/>
          <w:bCs w:val="0"/>
          <w:color w:val="000000" w:themeColor="text1"/>
          <w:sz w:val="32"/>
        </w:rPr>
        <w:lastRenderedPageBreak/>
        <w:t>Smlouva o účasti na řešení projektu výzkumu a vývoje č. SQ01020144 s názvem Cirkularní biotechnologické preparáty</w:t>
      </w:r>
      <w:r w:rsidR="00FC3BCD">
        <w:rPr>
          <w:rFonts w:cs="Open Sans"/>
          <w:b/>
          <w:bCs w:val="0"/>
          <w:color w:val="000000" w:themeColor="text1"/>
          <w:sz w:val="32"/>
        </w:rPr>
        <w:t xml:space="preserve"> </w:t>
      </w:r>
      <w:r w:rsidRPr="00DF1DB9">
        <w:rPr>
          <w:rFonts w:cs="Open Sans"/>
          <w:b/>
          <w:bCs w:val="0"/>
          <w:color w:val="000000" w:themeColor="text1"/>
          <w:sz w:val="32"/>
        </w:rPr>
        <w:t xml:space="preserve">na ochranu hospodářsky významných plodin před mrazem a suchem </w:t>
      </w:r>
    </w:p>
    <w:p w14:paraId="0F7A0B4E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58106189" w14:textId="1BD87350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  <w:r w:rsidRPr="00F14301">
        <w:rPr>
          <w:rFonts w:asciiTheme="minorHAnsi" w:hAnsiTheme="minorHAnsi" w:cstheme="minorHAnsi"/>
          <w:color w:val="000000" w:themeColor="text1"/>
        </w:rPr>
        <w:t xml:space="preserve">V Praze dne </w:t>
      </w:r>
    </w:p>
    <w:p w14:paraId="3A71C323" w14:textId="77777777" w:rsidR="00EA64AD" w:rsidRPr="00DF1DB9" w:rsidRDefault="00EA64AD" w:rsidP="00EA64AD">
      <w:pPr>
        <w:rPr>
          <w:rFonts w:asciiTheme="minorHAnsi" w:hAnsiTheme="minorHAnsi" w:cstheme="minorHAnsi"/>
          <w:color w:val="000000" w:themeColor="text1"/>
        </w:rPr>
      </w:pPr>
      <w:r w:rsidRPr="00F14301">
        <w:rPr>
          <w:rFonts w:asciiTheme="minorHAnsi" w:hAnsiTheme="minorHAnsi" w:cstheme="minorHAnsi"/>
          <w:color w:val="000000" w:themeColor="text1"/>
        </w:rPr>
        <w:t xml:space="preserve">Za </w:t>
      </w:r>
      <w:r w:rsidRPr="00DF1DB9">
        <w:rPr>
          <w:rFonts w:asciiTheme="minorHAnsi" w:hAnsiTheme="minorHAnsi" w:cstheme="minorHAnsi"/>
          <w:color w:val="000000" w:themeColor="text1"/>
        </w:rPr>
        <w:t>Dalšího účastníka</w:t>
      </w:r>
    </w:p>
    <w:p w14:paraId="077AB970" w14:textId="3957E3B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  <w:r w:rsidRPr="00F14301">
        <w:rPr>
          <w:rFonts w:asciiTheme="minorHAnsi" w:hAnsiTheme="minorHAnsi" w:cstheme="minorHAnsi"/>
          <w:color w:val="000000" w:themeColor="text1"/>
        </w:rPr>
        <w:t>:</w:t>
      </w:r>
    </w:p>
    <w:p w14:paraId="0A28AA0C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55105637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6EC85D3C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17ADBE29" w14:textId="569904DE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7F64EC01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5DBEDCA5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7E239090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356DD05C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50DF3090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  <w:r w:rsidRPr="00F14301">
        <w:rPr>
          <w:rFonts w:asciiTheme="minorHAnsi" w:hAnsiTheme="minorHAnsi" w:cstheme="minorHAnsi"/>
          <w:color w:val="000000" w:themeColor="text1"/>
        </w:rPr>
        <w:t>----------------------------------------------------</w:t>
      </w:r>
    </w:p>
    <w:p w14:paraId="13BC7EB0" w14:textId="47A27B11" w:rsidR="00272ABF" w:rsidRPr="00272ABF" w:rsidRDefault="002F3A85" w:rsidP="00EA64AD">
      <w:pPr>
        <w:jc w:val="center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cs="Open Sans"/>
          <w:color w:val="000000" w:themeColor="text1"/>
        </w:rPr>
        <w:t>xxxxxxxxxxxx</w:t>
      </w:r>
    </w:p>
    <w:p w14:paraId="2E6D8D5D" w14:textId="64D746F1" w:rsidR="00272ABF" w:rsidRPr="00272ABF" w:rsidRDefault="00272ABF" w:rsidP="00EA64AD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272ABF">
        <w:rPr>
          <w:rFonts w:asciiTheme="minorHAnsi" w:hAnsiTheme="minorHAnsi" w:cstheme="minorHAnsi"/>
          <w:b/>
          <w:bCs/>
          <w:color w:val="000000" w:themeColor="text1"/>
          <w:szCs w:val="24"/>
        </w:rPr>
        <w:t>Česká zemědělská univerzita v Praze</w:t>
      </w:r>
    </w:p>
    <w:p w14:paraId="38134C9C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  <w:r w:rsidRPr="00F14301">
        <w:rPr>
          <w:rFonts w:asciiTheme="minorHAnsi" w:hAnsiTheme="minorHAnsi" w:cstheme="minorHAnsi"/>
          <w:color w:val="000000" w:themeColor="text1"/>
        </w:rPr>
        <w:t>otisk razítka</w:t>
      </w:r>
    </w:p>
    <w:p w14:paraId="576ED41D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51CC3566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2229743B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2B5CBDAC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1FE538D7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37C26347" w14:textId="77777777" w:rsidR="00EA64AD" w:rsidRPr="00F14301" w:rsidRDefault="00EA64AD" w:rsidP="00EA64AD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37676619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14C4959E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54AC7B48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78024B6D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0B147F60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2C673335" w14:textId="77777777" w:rsidR="00EA64AD" w:rsidRPr="00F14301" w:rsidRDefault="00EA64AD" w:rsidP="00EA64AD">
      <w:pPr>
        <w:rPr>
          <w:rFonts w:asciiTheme="minorHAnsi" w:hAnsiTheme="minorHAnsi" w:cstheme="minorHAnsi"/>
          <w:color w:val="000000" w:themeColor="text1"/>
        </w:rPr>
      </w:pPr>
    </w:p>
    <w:p w14:paraId="6C0E108D" w14:textId="77777777" w:rsidR="00C670D7" w:rsidRPr="00F14301" w:rsidRDefault="00C670D7" w:rsidP="00EA64AD">
      <w:pPr>
        <w:jc w:val="both"/>
        <w:rPr>
          <w:rFonts w:cs="Open Sans"/>
          <w:color w:val="000000" w:themeColor="text1"/>
        </w:rPr>
      </w:pPr>
    </w:p>
    <w:sectPr w:rsidR="00C670D7" w:rsidRPr="00F14301" w:rsidSect="00672BEC">
      <w:footerReference w:type="default" r:id="rId12"/>
      <w:footerReference w:type="first" r:id="rId13"/>
      <w:footnotePr>
        <w:pos w:val="beneathText"/>
      </w:footnotePr>
      <w:pgSz w:w="11905" w:h="16837" w:code="9"/>
      <w:pgMar w:top="1673" w:right="851" w:bottom="1418" w:left="1508" w:header="851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C847" w14:textId="77777777" w:rsidR="002C0EEC" w:rsidRDefault="002C0EEC">
      <w:pPr>
        <w:spacing w:line="240" w:lineRule="auto"/>
      </w:pPr>
      <w:r>
        <w:separator/>
      </w:r>
    </w:p>
  </w:endnote>
  <w:endnote w:type="continuationSeparator" w:id="0">
    <w:p w14:paraId="4FA30D25" w14:textId="77777777" w:rsidR="002C0EEC" w:rsidRDefault="002C0EEC">
      <w:pPr>
        <w:spacing w:line="240" w:lineRule="auto"/>
      </w:pPr>
      <w:r>
        <w:continuationSeparator/>
      </w:r>
    </w:p>
  </w:endnote>
  <w:endnote w:type="continuationNotice" w:id="1">
    <w:p w14:paraId="465CC216" w14:textId="77777777" w:rsidR="002C0EEC" w:rsidRDefault="002C0EE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5038" w14:textId="77777777" w:rsidR="003A3D9C" w:rsidRDefault="00C77151" w:rsidP="00C77151">
    <w:pPr>
      <w:pStyle w:val="Zpat"/>
      <w:jc w:val="right"/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47353">
      <w:rPr>
        <w:noProof/>
      </w:rPr>
      <w:t>3</w:t>
    </w:r>
    <w:r>
      <w:fldChar w:fldCharType="end"/>
    </w:r>
    <w:r>
      <w:t>/</w:t>
    </w:r>
    <w:r w:rsidR="008D075A">
      <w:rPr>
        <w:noProof/>
      </w:rPr>
      <w:fldChar w:fldCharType="begin"/>
    </w:r>
    <w:r w:rsidR="008D075A">
      <w:rPr>
        <w:noProof/>
      </w:rPr>
      <w:instrText xml:space="preserve"> NUMPAGES </w:instrText>
    </w:r>
    <w:r w:rsidR="008D075A">
      <w:rPr>
        <w:noProof/>
      </w:rPr>
      <w:fldChar w:fldCharType="separate"/>
    </w:r>
    <w:r w:rsidR="00247353">
      <w:rPr>
        <w:noProof/>
      </w:rPr>
      <w:t>3</w:t>
    </w:r>
    <w:r w:rsidR="008D075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95641"/>
      <w:docPartObj>
        <w:docPartGallery w:val="Page Numbers (Bottom of Page)"/>
        <w:docPartUnique/>
      </w:docPartObj>
    </w:sdtPr>
    <w:sdtContent>
      <w:p w14:paraId="4BC60BF9" w14:textId="6AA955FB" w:rsidR="00F14301" w:rsidRDefault="00F143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CA08F1" w14:textId="77777777" w:rsidR="00F14301" w:rsidRDefault="00F143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60C8" w14:textId="77777777" w:rsidR="002C0EEC" w:rsidRDefault="002C0EEC">
      <w:pPr>
        <w:spacing w:line="240" w:lineRule="auto"/>
      </w:pPr>
      <w:r>
        <w:separator/>
      </w:r>
    </w:p>
  </w:footnote>
  <w:footnote w:type="continuationSeparator" w:id="0">
    <w:p w14:paraId="2BF11C11" w14:textId="77777777" w:rsidR="002C0EEC" w:rsidRDefault="002C0EEC">
      <w:pPr>
        <w:spacing w:line="240" w:lineRule="auto"/>
      </w:pPr>
      <w:r>
        <w:continuationSeparator/>
      </w:r>
    </w:p>
  </w:footnote>
  <w:footnote w:type="continuationNotice" w:id="1">
    <w:p w14:paraId="1D23A7E1" w14:textId="77777777" w:rsidR="002C0EEC" w:rsidRDefault="002C0EE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82A"/>
    <w:multiLevelType w:val="multilevel"/>
    <w:tmpl w:val="25B4D04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170E63"/>
    <w:multiLevelType w:val="multilevel"/>
    <w:tmpl w:val="C3A2A62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0A02BD"/>
    <w:multiLevelType w:val="hybridMultilevel"/>
    <w:tmpl w:val="1AAEF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25906"/>
    <w:multiLevelType w:val="hybridMultilevel"/>
    <w:tmpl w:val="3D869550"/>
    <w:lvl w:ilvl="0" w:tplc="A5AC5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27302"/>
    <w:multiLevelType w:val="multilevel"/>
    <w:tmpl w:val="E2FEB67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4D6C89"/>
    <w:multiLevelType w:val="multilevel"/>
    <w:tmpl w:val="3D8695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E7626"/>
    <w:multiLevelType w:val="hybridMultilevel"/>
    <w:tmpl w:val="D9842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307A7"/>
    <w:multiLevelType w:val="hybridMultilevel"/>
    <w:tmpl w:val="9AA66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539CE"/>
    <w:multiLevelType w:val="multilevel"/>
    <w:tmpl w:val="0D525ED8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upperRoman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100851"/>
    <w:multiLevelType w:val="multilevel"/>
    <w:tmpl w:val="C3A2A62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DD92AA1"/>
    <w:multiLevelType w:val="multilevel"/>
    <w:tmpl w:val="1DC459A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41248B9"/>
    <w:multiLevelType w:val="multilevel"/>
    <w:tmpl w:val="25B4D04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372554A0"/>
    <w:multiLevelType w:val="multilevel"/>
    <w:tmpl w:val="C3A2A62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firstLine="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A4468A"/>
    <w:multiLevelType w:val="hybridMultilevel"/>
    <w:tmpl w:val="43F6AAEC"/>
    <w:lvl w:ilvl="0" w:tplc="F2D69E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DFB7BC1"/>
    <w:multiLevelType w:val="multilevel"/>
    <w:tmpl w:val="78F49DA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C94634"/>
    <w:multiLevelType w:val="hybridMultilevel"/>
    <w:tmpl w:val="411C6350"/>
    <w:lvl w:ilvl="0" w:tplc="F7B6A96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955B3"/>
    <w:multiLevelType w:val="multilevel"/>
    <w:tmpl w:val="1DC459A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81690E"/>
    <w:multiLevelType w:val="hybridMultilevel"/>
    <w:tmpl w:val="4328E8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E4B01"/>
    <w:multiLevelType w:val="hybridMultilevel"/>
    <w:tmpl w:val="446E7C3E"/>
    <w:lvl w:ilvl="0" w:tplc="1DD83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A79B5"/>
    <w:multiLevelType w:val="hybridMultilevel"/>
    <w:tmpl w:val="519E76FC"/>
    <w:lvl w:ilvl="0" w:tplc="B3A407CA">
      <w:start w:val="1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739F6"/>
    <w:multiLevelType w:val="multilevel"/>
    <w:tmpl w:val="1DC459A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73206D6"/>
    <w:multiLevelType w:val="multilevel"/>
    <w:tmpl w:val="BF5CE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8261EE"/>
    <w:multiLevelType w:val="multilevel"/>
    <w:tmpl w:val="E2FEB67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5BE2F37"/>
    <w:multiLevelType w:val="multilevel"/>
    <w:tmpl w:val="25B4D04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C503F27"/>
    <w:multiLevelType w:val="hybridMultilevel"/>
    <w:tmpl w:val="AA2E4544"/>
    <w:lvl w:ilvl="0" w:tplc="87D6B3BC">
      <w:numFmt w:val="bullet"/>
      <w:lvlText w:val="-"/>
      <w:lvlJc w:val="left"/>
      <w:pPr>
        <w:ind w:left="1077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2994A70"/>
    <w:multiLevelType w:val="multilevel"/>
    <w:tmpl w:val="9D6012B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2C160F"/>
    <w:multiLevelType w:val="multilevel"/>
    <w:tmpl w:val="E2FEB67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A2141DE"/>
    <w:multiLevelType w:val="multilevel"/>
    <w:tmpl w:val="9D6012B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E20EF8"/>
    <w:multiLevelType w:val="hybridMultilevel"/>
    <w:tmpl w:val="E3EEA9D4"/>
    <w:lvl w:ilvl="0" w:tplc="AC664F70">
      <w:numFmt w:val="bullet"/>
      <w:lvlText w:val="-"/>
      <w:lvlJc w:val="left"/>
      <w:pPr>
        <w:ind w:left="1077" w:hanging="360"/>
      </w:pPr>
      <w:rPr>
        <w:rFonts w:ascii="Open Sans" w:eastAsia="Times New Roman" w:hAnsi="Open Sans" w:cs="Open Sans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21F6563"/>
    <w:multiLevelType w:val="multilevel"/>
    <w:tmpl w:val="0D525ED8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upperRoman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8C456F0"/>
    <w:multiLevelType w:val="multilevel"/>
    <w:tmpl w:val="25B4D04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12305563">
    <w:abstractNumId w:val="0"/>
  </w:num>
  <w:num w:numId="2" w16cid:durableId="1660421766">
    <w:abstractNumId w:val="1"/>
  </w:num>
  <w:num w:numId="3" w16cid:durableId="111553943">
    <w:abstractNumId w:val="23"/>
  </w:num>
  <w:num w:numId="4" w16cid:durableId="1145512306">
    <w:abstractNumId w:val="9"/>
  </w:num>
  <w:num w:numId="5" w16cid:durableId="1963537430">
    <w:abstractNumId w:val="5"/>
  </w:num>
  <w:num w:numId="6" w16cid:durableId="1761024758">
    <w:abstractNumId w:val="7"/>
  </w:num>
  <w:num w:numId="7" w16cid:durableId="135268704">
    <w:abstractNumId w:val="16"/>
  </w:num>
  <w:num w:numId="8" w16cid:durableId="2057006116">
    <w:abstractNumId w:val="25"/>
  </w:num>
  <w:num w:numId="9" w16cid:durableId="1474181281">
    <w:abstractNumId w:val="20"/>
  </w:num>
  <w:num w:numId="10" w16cid:durableId="40981171">
    <w:abstractNumId w:val="12"/>
  </w:num>
  <w:num w:numId="11" w16cid:durableId="107820287">
    <w:abstractNumId w:val="3"/>
  </w:num>
  <w:num w:numId="12" w16cid:durableId="250967103">
    <w:abstractNumId w:val="18"/>
  </w:num>
  <w:num w:numId="13" w16cid:durableId="1262764189">
    <w:abstractNumId w:val="22"/>
  </w:num>
  <w:num w:numId="14" w16cid:durableId="891694620">
    <w:abstractNumId w:val="32"/>
  </w:num>
  <w:num w:numId="15" w16cid:durableId="1998342270">
    <w:abstractNumId w:val="13"/>
  </w:num>
  <w:num w:numId="16" w16cid:durableId="683940177">
    <w:abstractNumId w:val="2"/>
  </w:num>
  <w:num w:numId="17" w16cid:durableId="57411316">
    <w:abstractNumId w:val="6"/>
  </w:num>
  <w:num w:numId="18" w16cid:durableId="2113738731">
    <w:abstractNumId w:val="29"/>
  </w:num>
  <w:num w:numId="19" w16cid:durableId="1147622301">
    <w:abstractNumId w:val="24"/>
  </w:num>
  <w:num w:numId="20" w16cid:durableId="1457680630">
    <w:abstractNumId w:val="31"/>
  </w:num>
  <w:num w:numId="21" w16cid:durableId="2041465505">
    <w:abstractNumId w:val="27"/>
  </w:num>
  <w:num w:numId="22" w16cid:durableId="134373284">
    <w:abstractNumId w:val="10"/>
  </w:num>
  <w:num w:numId="23" w16cid:durableId="1632975478">
    <w:abstractNumId w:val="28"/>
  </w:num>
  <w:num w:numId="24" w16cid:durableId="1093279783">
    <w:abstractNumId w:val="19"/>
  </w:num>
  <w:num w:numId="25" w16cid:durableId="307056369">
    <w:abstractNumId w:val="17"/>
  </w:num>
  <w:num w:numId="26" w16cid:durableId="730427089">
    <w:abstractNumId w:val="15"/>
  </w:num>
  <w:num w:numId="27" w16cid:durableId="677389586">
    <w:abstractNumId w:val="8"/>
  </w:num>
  <w:num w:numId="28" w16cid:durableId="198863944">
    <w:abstractNumId w:val="21"/>
  </w:num>
  <w:num w:numId="29" w16cid:durableId="1734431609">
    <w:abstractNumId w:val="4"/>
  </w:num>
  <w:num w:numId="30" w16cid:durableId="1081105726">
    <w:abstractNumId w:val="14"/>
  </w:num>
  <w:num w:numId="31" w16cid:durableId="1239943971">
    <w:abstractNumId w:val="11"/>
  </w:num>
  <w:num w:numId="32" w16cid:durableId="598759993">
    <w:abstractNumId w:val="30"/>
  </w:num>
  <w:num w:numId="33" w16cid:durableId="11436194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c2b07c,#ceaf76,#c9ab6f"/>
    </o:shapedefaults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74"/>
    <w:rsid w:val="00000E52"/>
    <w:rsid w:val="00003B98"/>
    <w:rsid w:val="000122EB"/>
    <w:rsid w:val="000475F7"/>
    <w:rsid w:val="0005241B"/>
    <w:rsid w:val="00052ED1"/>
    <w:rsid w:val="00053062"/>
    <w:rsid w:val="00055D80"/>
    <w:rsid w:val="000577FF"/>
    <w:rsid w:val="00061A4F"/>
    <w:rsid w:val="000620D5"/>
    <w:rsid w:val="0006245E"/>
    <w:rsid w:val="00063FBE"/>
    <w:rsid w:val="00066E7A"/>
    <w:rsid w:val="00075B3F"/>
    <w:rsid w:val="000760D1"/>
    <w:rsid w:val="00077B9D"/>
    <w:rsid w:val="000804DE"/>
    <w:rsid w:val="00084E00"/>
    <w:rsid w:val="00085304"/>
    <w:rsid w:val="0009150E"/>
    <w:rsid w:val="000918E2"/>
    <w:rsid w:val="000A3B5B"/>
    <w:rsid w:val="000A6779"/>
    <w:rsid w:val="000B6C25"/>
    <w:rsid w:val="000C4DB5"/>
    <w:rsid w:val="000C75BC"/>
    <w:rsid w:val="000D789D"/>
    <w:rsid w:val="000D7FF6"/>
    <w:rsid w:val="000E1F0C"/>
    <w:rsid w:val="000F0A0D"/>
    <w:rsid w:val="000F4020"/>
    <w:rsid w:val="000F4B02"/>
    <w:rsid w:val="000F6047"/>
    <w:rsid w:val="000F762B"/>
    <w:rsid w:val="00105625"/>
    <w:rsid w:val="00111E4C"/>
    <w:rsid w:val="00113261"/>
    <w:rsid w:val="00114F92"/>
    <w:rsid w:val="0011668B"/>
    <w:rsid w:val="00125D6A"/>
    <w:rsid w:val="00131077"/>
    <w:rsid w:val="00133718"/>
    <w:rsid w:val="0015760B"/>
    <w:rsid w:val="001669F1"/>
    <w:rsid w:val="001678F1"/>
    <w:rsid w:val="00176B84"/>
    <w:rsid w:val="00190F6D"/>
    <w:rsid w:val="001A5507"/>
    <w:rsid w:val="001B0EE2"/>
    <w:rsid w:val="001B6CB2"/>
    <w:rsid w:val="001C7EBE"/>
    <w:rsid w:val="001E30E1"/>
    <w:rsid w:val="001F13FB"/>
    <w:rsid w:val="001F3158"/>
    <w:rsid w:val="002023EC"/>
    <w:rsid w:val="00204961"/>
    <w:rsid w:val="00225CCC"/>
    <w:rsid w:val="00232A05"/>
    <w:rsid w:val="00233065"/>
    <w:rsid w:val="00241F4A"/>
    <w:rsid w:val="002433BE"/>
    <w:rsid w:val="00247353"/>
    <w:rsid w:val="0025790D"/>
    <w:rsid w:val="00261414"/>
    <w:rsid w:val="00261E79"/>
    <w:rsid w:val="00272ABF"/>
    <w:rsid w:val="00273632"/>
    <w:rsid w:val="00284E3B"/>
    <w:rsid w:val="00291B84"/>
    <w:rsid w:val="002C06A3"/>
    <w:rsid w:val="002C0EEC"/>
    <w:rsid w:val="002C416A"/>
    <w:rsid w:val="002C5898"/>
    <w:rsid w:val="002C5D12"/>
    <w:rsid w:val="002C5F6B"/>
    <w:rsid w:val="002D1AFF"/>
    <w:rsid w:val="002D28F3"/>
    <w:rsid w:val="002D3865"/>
    <w:rsid w:val="002D7265"/>
    <w:rsid w:val="002F1B98"/>
    <w:rsid w:val="002F3A85"/>
    <w:rsid w:val="002F42C2"/>
    <w:rsid w:val="00300355"/>
    <w:rsid w:val="00304022"/>
    <w:rsid w:val="00306B70"/>
    <w:rsid w:val="003075D8"/>
    <w:rsid w:val="00334050"/>
    <w:rsid w:val="003363A5"/>
    <w:rsid w:val="0034633E"/>
    <w:rsid w:val="00347606"/>
    <w:rsid w:val="0035176C"/>
    <w:rsid w:val="00356283"/>
    <w:rsid w:val="00366D5C"/>
    <w:rsid w:val="0037455E"/>
    <w:rsid w:val="00376A13"/>
    <w:rsid w:val="00394C93"/>
    <w:rsid w:val="003A12CA"/>
    <w:rsid w:val="003A3D9C"/>
    <w:rsid w:val="003A3DDF"/>
    <w:rsid w:val="003A44FE"/>
    <w:rsid w:val="003A61E0"/>
    <w:rsid w:val="003C3ECC"/>
    <w:rsid w:val="003D4C31"/>
    <w:rsid w:val="003E061E"/>
    <w:rsid w:val="003E0902"/>
    <w:rsid w:val="003F184B"/>
    <w:rsid w:val="00401A8E"/>
    <w:rsid w:val="00414C34"/>
    <w:rsid w:val="004154D7"/>
    <w:rsid w:val="004156F2"/>
    <w:rsid w:val="00422AA1"/>
    <w:rsid w:val="00425A92"/>
    <w:rsid w:val="00432006"/>
    <w:rsid w:val="00433B1A"/>
    <w:rsid w:val="00440800"/>
    <w:rsid w:val="00456926"/>
    <w:rsid w:val="00457DE7"/>
    <w:rsid w:val="00476D52"/>
    <w:rsid w:val="00483C43"/>
    <w:rsid w:val="00483E50"/>
    <w:rsid w:val="00485483"/>
    <w:rsid w:val="00491ADA"/>
    <w:rsid w:val="004A38C8"/>
    <w:rsid w:val="004A6CEF"/>
    <w:rsid w:val="004A6E06"/>
    <w:rsid w:val="004C2F3D"/>
    <w:rsid w:val="004D0F84"/>
    <w:rsid w:val="004D7E87"/>
    <w:rsid w:val="004E470D"/>
    <w:rsid w:val="004F0D7C"/>
    <w:rsid w:val="004F4CEB"/>
    <w:rsid w:val="0050507A"/>
    <w:rsid w:val="00513E79"/>
    <w:rsid w:val="00516479"/>
    <w:rsid w:val="005273D3"/>
    <w:rsid w:val="00534204"/>
    <w:rsid w:val="00543D25"/>
    <w:rsid w:val="005443B2"/>
    <w:rsid w:val="00561380"/>
    <w:rsid w:val="00563800"/>
    <w:rsid w:val="00564507"/>
    <w:rsid w:val="005667CD"/>
    <w:rsid w:val="00571A03"/>
    <w:rsid w:val="005734E2"/>
    <w:rsid w:val="005805F4"/>
    <w:rsid w:val="00586043"/>
    <w:rsid w:val="005A7CB4"/>
    <w:rsid w:val="005B25F8"/>
    <w:rsid w:val="005B682F"/>
    <w:rsid w:val="005C3FF0"/>
    <w:rsid w:val="005D45A3"/>
    <w:rsid w:val="005E4D60"/>
    <w:rsid w:val="005F306E"/>
    <w:rsid w:val="005F568F"/>
    <w:rsid w:val="006004D2"/>
    <w:rsid w:val="00600EB5"/>
    <w:rsid w:val="006068A3"/>
    <w:rsid w:val="00614FC7"/>
    <w:rsid w:val="00616EF5"/>
    <w:rsid w:val="00617200"/>
    <w:rsid w:val="00620E66"/>
    <w:rsid w:val="00621D66"/>
    <w:rsid w:val="006268AB"/>
    <w:rsid w:val="00627C41"/>
    <w:rsid w:val="0063037D"/>
    <w:rsid w:val="006412D8"/>
    <w:rsid w:val="00645AF2"/>
    <w:rsid w:val="0064658B"/>
    <w:rsid w:val="00661F88"/>
    <w:rsid w:val="00672BEC"/>
    <w:rsid w:val="00675518"/>
    <w:rsid w:val="006843FF"/>
    <w:rsid w:val="00684995"/>
    <w:rsid w:val="00687243"/>
    <w:rsid w:val="00690F6F"/>
    <w:rsid w:val="0069364A"/>
    <w:rsid w:val="006A1800"/>
    <w:rsid w:val="006A4B96"/>
    <w:rsid w:val="006A4BB0"/>
    <w:rsid w:val="006B520C"/>
    <w:rsid w:val="006D4E69"/>
    <w:rsid w:val="006F5CC7"/>
    <w:rsid w:val="006F68D8"/>
    <w:rsid w:val="0070575A"/>
    <w:rsid w:val="00720A89"/>
    <w:rsid w:val="007233C7"/>
    <w:rsid w:val="00727E16"/>
    <w:rsid w:val="0073626F"/>
    <w:rsid w:val="00745273"/>
    <w:rsid w:val="00751068"/>
    <w:rsid w:val="00767DD4"/>
    <w:rsid w:val="0077075D"/>
    <w:rsid w:val="00781190"/>
    <w:rsid w:val="007A271B"/>
    <w:rsid w:val="007A76AF"/>
    <w:rsid w:val="007C6BE4"/>
    <w:rsid w:val="007C7CCC"/>
    <w:rsid w:val="007D2C04"/>
    <w:rsid w:val="007E51B5"/>
    <w:rsid w:val="00807AB0"/>
    <w:rsid w:val="0081005E"/>
    <w:rsid w:val="008354BE"/>
    <w:rsid w:val="00837608"/>
    <w:rsid w:val="00854E28"/>
    <w:rsid w:val="00861904"/>
    <w:rsid w:val="00871618"/>
    <w:rsid w:val="00881E90"/>
    <w:rsid w:val="00891F05"/>
    <w:rsid w:val="008A3B24"/>
    <w:rsid w:val="008A5D8A"/>
    <w:rsid w:val="008B10E7"/>
    <w:rsid w:val="008B7184"/>
    <w:rsid w:val="008D075A"/>
    <w:rsid w:val="008D24B1"/>
    <w:rsid w:val="008D683B"/>
    <w:rsid w:val="008D749C"/>
    <w:rsid w:val="00902196"/>
    <w:rsid w:val="009141E1"/>
    <w:rsid w:val="00914874"/>
    <w:rsid w:val="009163B3"/>
    <w:rsid w:val="00923F3F"/>
    <w:rsid w:val="00926C88"/>
    <w:rsid w:val="00926DCF"/>
    <w:rsid w:val="00932EF8"/>
    <w:rsid w:val="009332D8"/>
    <w:rsid w:val="009366EA"/>
    <w:rsid w:val="009449F4"/>
    <w:rsid w:val="00945D68"/>
    <w:rsid w:val="0095335B"/>
    <w:rsid w:val="009716E6"/>
    <w:rsid w:val="009815C5"/>
    <w:rsid w:val="00986653"/>
    <w:rsid w:val="009A4890"/>
    <w:rsid w:val="009A50CB"/>
    <w:rsid w:val="009B3F1E"/>
    <w:rsid w:val="009B3F37"/>
    <w:rsid w:val="009C4301"/>
    <w:rsid w:val="009C62D1"/>
    <w:rsid w:val="009D5F36"/>
    <w:rsid w:val="009D7B61"/>
    <w:rsid w:val="009E025D"/>
    <w:rsid w:val="009E1D07"/>
    <w:rsid w:val="009E3229"/>
    <w:rsid w:val="009F1A79"/>
    <w:rsid w:val="009F1B87"/>
    <w:rsid w:val="009F7844"/>
    <w:rsid w:val="00A079CE"/>
    <w:rsid w:val="00A111E8"/>
    <w:rsid w:val="00A12FE3"/>
    <w:rsid w:val="00A2026E"/>
    <w:rsid w:val="00A45228"/>
    <w:rsid w:val="00A470A8"/>
    <w:rsid w:val="00A61CB1"/>
    <w:rsid w:val="00A6264A"/>
    <w:rsid w:val="00A65923"/>
    <w:rsid w:val="00A717D7"/>
    <w:rsid w:val="00A80604"/>
    <w:rsid w:val="00A81296"/>
    <w:rsid w:val="00A86CAC"/>
    <w:rsid w:val="00A95FC3"/>
    <w:rsid w:val="00AA32BC"/>
    <w:rsid w:val="00AA649A"/>
    <w:rsid w:val="00AB504F"/>
    <w:rsid w:val="00AB79F5"/>
    <w:rsid w:val="00AD31FF"/>
    <w:rsid w:val="00AD46E4"/>
    <w:rsid w:val="00AD5A08"/>
    <w:rsid w:val="00AE0140"/>
    <w:rsid w:val="00AE57B3"/>
    <w:rsid w:val="00B109B6"/>
    <w:rsid w:val="00B11553"/>
    <w:rsid w:val="00B170D8"/>
    <w:rsid w:val="00B17827"/>
    <w:rsid w:val="00B23174"/>
    <w:rsid w:val="00B24421"/>
    <w:rsid w:val="00B269A5"/>
    <w:rsid w:val="00B27C7C"/>
    <w:rsid w:val="00B3193E"/>
    <w:rsid w:val="00B325B4"/>
    <w:rsid w:val="00B331D9"/>
    <w:rsid w:val="00B33B71"/>
    <w:rsid w:val="00B408FE"/>
    <w:rsid w:val="00B63BCF"/>
    <w:rsid w:val="00B8104F"/>
    <w:rsid w:val="00B834D8"/>
    <w:rsid w:val="00B91252"/>
    <w:rsid w:val="00BA30A5"/>
    <w:rsid w:val="00BB0488"/>
    <w:rsid w:val="00BC1C11"/>
    <w:rsid w:val="00BC640E"/>
    <w:rsid w:val="00BD6F18"/>
    <w:rsid w:val="00BD7933"/>
    <w:rsid w:val="00BE449D"/>
    <w:rsid w:val="00BE57E3"/>
    <w:rsid w:val="00BF110C"/>
    <w:rsid w:val="00BF580B"/>
    <w:rsid w:val="00BF64B1"/>
    <w:rsid w:val="00C04A01"/>
    <w:rsid w:val="00C10D92"/>
    <w:rsid w:val="00C27969"/>
    <w:rsid w:val="00C30992"/>
    <w:rsid w:val="00C4548B"/>
    <w:rsid w:val="00C475F3"/>
    <w:rsid w:val="00C525E9"/>
    <w:rsid w:val="00C670D7"/>
    <w:rsid w:val="00C67C2A"/>
    <w:rsid w:val="00C71B93"/>
    <w:rsid w:val="00C73B18"/>
    <w:rsid w:val="00C77151"/>
    <w:rsid w:val="00C77578"/>
    <w:rsid w:val="00C84595"/>
    <w:rsid w:val="00C91178"/>
    <w:rsid w:val="00C9132F"/>
    <w:rsid w:val="00C92D20"/>
    <w:rsid w:val="00C931A5"/>
    <w:rsid w:val="00C93D86"/>
    <w:rsid w:val="00C96C6C"/>
    <w:rsid w:val="00CA62A1"/>
    <w:rsid w:val="00CA7911"/>
    <w:rsid w:val="00CB19F3"/>
    <w:rsid w:val="00CC1EB7"/>
    <w:rsid w:val="00CC37BA"/>
    <w:rsid w:val="00CC4A73"/>
    <w:rsid w:val="00CC6E07"/>
    <w:rsid w:val="00CF1CF3"/>
    <w:rsid w:val="00CF6197"/>
    <w:rsid w:val="00CF72A2"/>
    <w:rsid w:val="00D03354"/>
    <w:rsid w:val="00D13EE9"/>
    <w:rsid w:val="00D22A4B"/>
    <w:rsid w:val="00D23D4C"/>
    <w:rsid w:val="00D44991"/>
    <w:rsid w:val="00D51792"/>
    <w:rsid w:val="00D51926"/>
    <w:rsid w:val="00D7095C"/>
    <w:rsid w:val="00D75219"/>
    <w:rsid w:val="00D854DB"/>
    <w:rsid w:val="00D92C39"/>
    <w:rsid w:val="00DA4716"/>
    <w:rsid w:val="00DB03AB"/>
    <w:rsid w:val="00DB05C0"/>
    <w:rsid w:val="00DB0D91"/>
    <w:rsid w:val="00DB7C70"/>
    <w:rsid w:val="00DC03D9"/>
    <w:rsid w:val="00DC55CE"/>
    <w:rsid w:val="00DD2E4D"/>
    <w:rsid w:val="00DE060E"/>
    <w:rsid w:val="00DF32F3"/>
    <w:rsid w:val="00DF5656"/>
    <w:rsid w:val="00DF601A"/>
    <w:rsid w:val="00DF7CAF"/>
    <w:rsid w:val="00E025CD"/>
    <w:rsid w:val="00E068B5"/>
    <w:rsid w:val="00E10AA3"/>
    <w:rsid w:val="00E16DF4"/>
    <w:rsid w:val="00E203D5"/>
    <w:rsid w:val="00E21754"/>
    <w:rsid w:val="00E21D1F"/>
    <w:rsid w:val="00E36AC8"/>
    <w:rsid w:val="00E420E8"/>
    <w:rsid w:val="00E54C19"/>
    <w:rsid w:val="00E6073B"/>
    <w:rsid w:val="00E63BF5"/>
    <w:rsid w:val="00E66F1C"/>
    <w:rsid w:val="00E6773F"/>
    <w:rsid w:val="00E91704"/>
    <w:rsid w:val="00E93181"/>
    <w:rsid w:val="00E9544C"/>
    <w:rsid w:val="00E9662A"/>
    <w:rsid w:val="00EA64AD"/>
    <w:rsid w:val="00EB4793"/>
    <w:rsid w:val="00ED05E0"/>
    <w:rsid w:val="00ED58C2"/>
    <w:rsid w:val="00ED6601"/>
    <w:rsid w:val="00F0726B"/>
    <w:rsid w:val="00F14301"/>
    <w:rsid w:val="00F17F53"/>
    <w:rsid w:val="00F32BC0"/>
    <w:rsid w:val="00F4260B"/>
    <w:rsid w:val="00F50E05"/>
    <w:rsid w:val="00F50E09"/>
    <w:rsid w:val="00F51678"/>
    <w:rsid w:val="00F5414E"/>
    <w:rsid w:val="00F548FE"/>
    <w:rsid w:val="00F55D91"/>
    <w:rsid w:val="00F563C5"/>
    <w:rsid w:val="00F626BF"/>
    <w:rsid w:val="00F63488"/>
    <w:rsid w:val="00F663DC"/>
    <w:rsid w:val="00F67DF8"/>
    <w:rsid w:val="00F70BB8"/>
    <w:rsid w:val="00F71E83"/>
    <w:rsid w:val="00F72C53"/>
    <w:rsid w:val="00F77528"/>
    <w:rsid w:val="00F81866"/>
    <w:rsid w:val="00F8250B"/>
    <w:rsid w:val="00F8524E"/>
    <w:rsid w:val="00F8690A"/>
    <w:rsid w:val="00F95482"/>
    <w:rsid w:val="00F95710"/>
    <w:rsid w:val="00FA07FC"/>
    <w:rsid w:val="00FB3997"/>
    <w:rsid w:val="00FB3F2A"/>
    <w:rsid w:val="00FC1A75"/>
    <w:rsid w:val="00FC3BCD"/>
    <w:rsid w:val="00FC558F"/>
    <w:rsid w:val="00FD14DE"/>
    <w:rsid w:val="00FE2D4E"/>
    <w:rsid w:val="00FE3FFE"/>
    <w:rsid w:val="00FF0584"/>
    <w:rsid w:val="00FF0C4F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2b07c,#ceaf76,#c9ab6f"/>
    </o:shapedefaults>
    <o:shapelayout v:ext="edit">
      <o:idmap v:ext="edit" data="2"/>
    </o:shapelayout>
  </w:shapeDefaults>
  <w:decimalSymbol w:val=","/>
  <w:listSeparator w:val=";"/>
  <w14:docId w14:val="46CBDBC3"/>
  <w15:docId w15:val="{2E1B0C68-B7C4-436D-BA7F-DDA076F7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3FB"/>
    <w:pPr>
      <w:suppressAutoHyphens/>
      <w:spacing w:before="120" w:after="120" w:line="280" w:lineRule="exact"/>
    </w:pPr>
    <w:rPr>
      <w:rFonts w:ascii="Open Sans" w:hAnsi="Open Sans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5F306E"/>
    <w:pPr>
      <w:keepNext/>
      <w:tabs>
        <w:tab w:val="num" w:pos="0"/>
      </w:tabs>
      <w:spacing w:after="100" w:line="480" w:lineRule="exact"/>
      <w:outlineLvl w:val="0"/>
    </w:pPr>
    <w:rPr>
      <w:rFonts w:cs="Arial"/>
      <w:bCs/>
      <w:kern w:val="48"/>
      <w:sz w:val="48"/>
      <w:szCs w:val="32"/>
    </w:rPr>
  </w:style>
  <w:style w:type="paragraph" w:styleId="Nadpis2">
    <w:name w:val="heading 2"/>
    <w:basedOn w:val="Normln"/>
    <w:next w:val="Normln"/>
    <w:qFormat/>
    <w:rsid w:val="005F306E"/>
    <w:pPr>
      <w:keepNext/>
      <w:tabs>
        <w:tab w:val="num" w:pos="0"/>
      </w:tabs>
      <w:spacing w:before="100" w:after="100" w:line="360" w:lineRule="exact"/>
      <w:outlineLvl w:val="1"/>
    </w:pPr>
    <w:rPr>
      <w:rFonts w:cs="Arial"/>
      <w:bCs/>
      <w:iCs/>
      <w:color w:val="BAA979"/>
      <w:sz w:val="28"/>
      <w:szCs w:val="28"/>
    </w:rPr>
  </w:style>
  <w:style w:type="paragraph" w:styleId="Nadpis3">
    <w:name w:val="heading 3"/>
    <w:basedOn w:val="Normln"/>
    <w:next w:val="Normln"/>
    <w:qFormat/>
    <w:rsid w:val="005F306E"/>
    <w:pPr>
      <w:keepNext/>
      <w:tabs>
        <w:tab w:val="num" w:pos="0"/>
      </w:tabs>
      <w:spacing w:before="240" w:after="60"/>
      <w:outlineLvl w:val="2"/>
    </w:pPr>
    <w:rPr>
      <w:rFonts w:cs="Arial"/>
      <w:b/>
      <w:bCs/>
      <w:color w:val="00000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77151"/>
    <w:rPr>
      <w:rFonts w:ascii="Arial" w:hAnsi="Arial"/>
      <w:b/>
      <w:color w:val="BAA979"/>
      <w:sz w:val="20"/>
    </w:rPr>
  </w:style>
  <w:style w:type="paragraph" w:styleId="Seznam">
    <w:name w:val="List"/>
    <w:basedOn w:val="Normln"/>
    <w:rsid w:val="00CF1CF3"/>
    <w:pPr>
      <w:numPr>
        <w:numId w:val="2"/>
      </w:numPr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7151"/>
    <w:pPr>
      <w:tabs>
        <w:tab w:val="center" w:pos="4536"/>
        <w:tab w:val="right" w:pos="9072"/>
      </w:tabs>
    </w:pPr>
    <w:rPr>
      <w:sz w:val="16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Bezodstavcovhostylu">
    <w:name w:val="[Bez odstavcového stylu]"/>
    <w:rsid w:val="005B682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SimSun" w:hAnsi="Minion Pro" w:cs="Minion Pro"/>
      <w:color w:val="000000"/>
      <w:sz w:val="24"/>
      <w:szCs w:val="24"/>
      <w:lang w:eastAsia="zh-CN"/>
    </w:rPr>
  </w:style>
  <w:style w:type="paragraph" w:styleId="Odstavecseseznamem">
    <w:name w:val="List Paragraph"/>
    <w:basedOn w:val="Normln"/>
    <w:qFormat/>
    <w:rsid w:val="005F306E"/>
    <w:pPr>
      <w:ind w:left="708"/>
    </w:pPr>
  </w:style>
  <w:style w:type="character" w:styleId="Odkaznakoment">
    <w:name w:val="annotation reference"/>
    <w:semiHidden/>
    <w:unhideWhenUsed/>
    <w:rsid w:val="002F42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F42C2"/>
  </w:style>
  <w:style w:type="character" w:customStyle="1" w:styleId="TextkomenteChar">
    <w:name w:val="Text komentáře Char"/>
    <w:link w:val="Textkomente"/>
    <w:rsid w:val="002F42C2"/>
    <w:rPr>
      <w:rFonts w:ascii="Open Sans" w:hAnsi="Open Sans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2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F42C2"/>
    <w:rPr>
      <w:rFonts w:ascii="Tahoma" w:hAnsi="Tahoma" w:cs="Tahoma"/>
      <w:sz w:val="16"/>
      <w:szCs w:val="16"/>
      <w:lang w:eastAsia="ar-SA"/>
    </w:rPr>
  </w:style>
  <w:style w:type="character" w:styleId="Zstupntext">
    <w:name w:val="Placeholder Text"/>
    <w:basedOn w:val="Standardnpsmoodstavce"/>
    <w:uiPriority w:val="99"/>
    <w:semiHidden/>
    <w:rsid w:val="00F50E05"/>
    <w:rPr>
      <w:color w:val="808080"/>
    </w:rPr>
  </w:style>
  <w:style w:type="character" w:customStyle="1" w:styleId="ZpatChar">
    <w:name w:val="Zápatí Char"/>
    <w:basedOn w:val="Standardnpsmoodstavce"/>
    <w:link w:val="Zpat"/>
    <w:uiPriority w:val="99"/>
    <w:rsid w:val="00066E7A"/>
    <w:rPr>
      <w:rFonts w:ascii="Open Sans" w:hAnsi="Open Sans"/>
      <w:sz w:val="16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9141E1"/>
    <w:rPr>
      <w:rFonts w:ascii="Open Sans" w:hAnsi="Open Sans"/>
      <w:lang w:eastAsia="ar-SA"/>
    </w:rPr>
  </w:style>
  <w:style w:type="paragraph" w:customStyle="1" w:styleId="ObsahII">
    <w:name w:val="Obsah II"/>
    <w:basedOn w:val="Normln"/>
    <w:link w:val="ObsahIIChar"/>
    <w:qFormat/>
    <w:rsid w:val="005F306E"/>
    <w:pPr>
      <w:keepNext/>
      <w:tabs>
        <w:tab w:val="num" w:pos="0"/>
      </w:tabs>
      <w:spacing w:after="100" w:line="480" w:lineRule="auto"/>
      <w:outlineLvl w:val="0"/>
    </w:pPr>
    <w:rPr>
      <w:rFonts w:cs="Arial"/>
      <w:bCs/>
      <w:kern w:val="48"/>
      <w:sz w:val="48"/>
      <w:szCs w:val="32"/>
      <w:lang w:val="en-GB"/>
    </w:rPr>
  </w:style>
  <w:style w:type="character" w:customStyle="1" w:styleId="ObsahIIChar">
    <w:name w:val="Obsah II Char"/>
    <w:basedOn w:val="Standardnpsmoodstavce"/>
    <w:link w:val="ObsahII"/>
    <w:rsid w:val="005F306E"/>
    <w:rPr>
      <w:rFonts w:ascii="Open Sans" w:hAnsi="Open Sans" w:cs="Arial"/>
      <w:bCs/>
      <w:kern w:val="48"/>
      <w:sz w:val="48"/>
      <w:szCs w:val="32"/>
      <w:lang w:val="en-GB" w:eastAsia="ar-SA"/>
    </w:rPr>
  </w:style>
  <w:style w:type="character" w:customStyle="1" w:styleId="Nadpis1Char">
    <w:name w:val="Nadpis 1 Char"/>
    <w:link w:val="Nadpis1"/>
    <w:rsid w:val="005F306E"/>
    <w:rPr>
      <w:rFonts w:ascii="Open Sans" w:hAnsi="Open Sans" w:cs="Arial"/>
      <w:bCs/>
      <w:kern w:val="48"/>
      <w:sz w:val="48"/>
      <w:szCs w:val="32"/>
      <w:lang w:eastAsia="ar-SA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5F306E"/>
    <w:pPr>
      <w:suppressAutoHyphens w:val="0"/>
      <w:spacing w:before="0" w:after="100" w:line="276" w:lineRule="auto"/>
    </w:pPr>
    <w:rPr>
      <w:rFonts w:ascii="Calibri" w:hAnsi="Calibri"/>
      <w:sz w:val="22"/>
      <w:szCs w:val="22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F306E"/>
    <w:pPr>
      <w:tabs>
        <w:tab w:val="right" w:leader="dot" w:pos="9400"/>
      </w:tabs>
      <w:suppressAutoHyphens w:val="0"/>
      <w:spacing w:before="0" w:after="100" w:line="276" w:lineRule="auto"/>
      <w:ind w:left="454"/>
    </w:pPr>
    <w:rPr>
      <w:rFonts w:ascii="Calibri" w:hAnsi="Calibri"/>
      <w:sz w:val="22"/>
      <w:szCs w:val="22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F306E"/>
    <w:pPr>
      <w:suppressAutoHyphens w:val="0"/>
      <w:spacing w:before="0" w:after="100" w:line="276" w:lineRule="auto"/>
      <w:ind w:left="440"/>
    </w:pPr>
    <w:rPr>
      <w:rFonts w:ascii="Calibri" w:hAnsi="Calibri"/>
      <w:sz w:val="22"/>
      <w:szCs w:val="22"/>
      <w:lang w:eastAsia="cs-CZ"/>
    </w:rPr>
  </w:style>
  <w:style w:type="character" w:styleId="Zdraznn">
    <w:name w:val="Emphasis"/>
    <w:qFormat/>
    <w:rsid w:val="005F306E"/>
    <w:rPr>
      <w:i/>
      <w:iCs/>
    </w:rPr>
  </w:style>
  <w:style w:type="paragraph" w:styleId="Bezmezer">
    <w:name w:val="No Spacing"/>
    <w:uiPriority w:val="1"/>
    <w:qFormat/>
    <w:rsid w:val="005F306E"/>
    <w:pPr>
      <w:suppressAutoHyphens/>
    </w:pPr>
    <w:rPr>
      <w:rFonts w:ascii="Open Sans" w:hAnsi="Open Sans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306E"/>
    <w:pPr>
      <w:keepLines/>
      <w:tabs>
        <w:tab w:val="clear" w:pos="0"/>
      </w:tabs>
      <w:suppressAutoHyphens w:val="0"/>
      <w:spacing w:before="480" w:after="0" w:line="276" w:lineRule="auto"/>
      <w:outlineLvl w:val="9"/>
    </w:pPr>
    <w:rPr>
      <w:rFonts w:ascii="Cambria" w:hAnsi="Cambria" w:cs="Times New Roman"/>
      <w:b/>
      <w:color w:val="365F91"/>
      <w:kern w:val="0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C6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7BA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37BA"/>
    <w:rPr>
      <w:rFonts w:ascii="Open Sans" w:hAnsi="Open Sans"/>
      <w:b/>
      <w:bCs/>
      <w:lang w:eastAsia="ar-SA"/>
    </w:rPr>
  </w:style>
  <w:style w:type="paragraph" w:styleId="Revize">
    <w:name w:val="Revision"/>
    <w:hidden/>
    <w:uiPriority w:val="99"/>
    <w:semiHidden/>
    <w:rsid w:val="009F1B87"/>
    <w:rPr>
      <w:rFonts w:ascii="Open Sans" w:hAnsi="Open Sans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D033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3354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rsid w:val="00EA64AD"/>
    <w:pPr>
      <w:suppressAutoHyphens w:val="0"/>
      <w:spacing w:before="0" w:after="0" w:line="240" w:lineRule="auto"/>
    </w:pPr>
    <w:rPr>
      <w:rFonts w:ascii="Times New Roman" w:hAnsi="Times New Roman"/>
      <w:noProof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A64AD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8C60E99514E047B58DD136E61DCFF9" ma:contentTypeVersion="13" ma:contentTypeDescription="Vytvoří nový dokument" ma:contentTypeScope="" ma:versionID="672e19381dd32296113cf26949751420">
  <xsd:schema xmlns:xsd="http://www.w3.org/2001/XMLSchema" xmlns:xs="http://www.w3.org/2001/XMLSchema" xmlns:p="http://schemas.microsoft.com/office/2006/metadata/properties" xmlns:ns2="a463364c-4423-4b10-9d44-1b1cf5596295" xmlns:ns3="3b62003f-ddf8-43e0-bb34-a753407e22c3" targetNamespace="http://schemas.microsoft.com/office/2006/metadata/properties" ma:root="true" ma:fieldsID="6440561f72645fa777fc7ddb3bd593cf" ns2:_="" ns3:_="">
    <xsd:import namespace="a463364c-4423-4b10-9d44-1b1cf5596295"/>
    <xsd:import namespace="3b62003f-ddf8-43e0-bb34-a753407e2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364c-4423-4b10-9d44-1b1cf5596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1196955-36c0-41cc-9db9-011ff75e3e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2003f-ddf8-43e0-bb34-a753407e22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adebe-e5c5-41b2-9185-5c0d1f4a54f4}" ma:internalName="TaxCatchAll" ma:showField="CatchAllData" ma:web="3b62003f-ddf8-43e0-bb34-a753407e2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3364c-4423-4b10-9d44-1b1cf5596295">
      <Terms xmlns="http://schemas.microsoft.com/office/infopath/2007/PartnerControls"/>
    </lcf76f155ced4ddcb4097134ff3c332f>
    <TaxCatchAll xmlns="3b62003f-ddf8-43e0-bb34-a753407e22c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Root xmlns="PraetorData">
  <startup xmlns="">
    <Root>
      <property name="root0" typeName="PraetorShared.TemplateInterfaces.ISpis" propertyType="Root">
        <visualSpecification displayName="spis" loopVariable="false" example="" description="" defaultIteratorName="" displayType="Basic" childDisplayType="Basic">
  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  </visualSpecification>
      </property>
      <property name="root1" typeName="PraetorShared.TemplateInterfaces.ISystem" propertyType="Root">
        <visualSpecification displayName="system" loopVariable="false" example="" description="" defaultIteratorName="" displayType="Basic" childDisplayType="Basic">
  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  </visualSpecification>
      </property>
      <property name="deposita_root" typeName="DepositaPlugin.Shared.Template.IUschova" propertyType="Root">
        <visualSpecification displayName="[x]Úschova" loopVariable="false" example="" description="" defaultIteratorName="" displayType="Testing" childDisplayType="Basic">
  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  </visualSpecification>
      </property>
    </Root>
    <type typeName="PraetorShared.TemplateInterfaces.ISpis" iteratorTypeName="">
      <specialFormats/>
      <visualSpecification displayName="spis" loopVariable="false" example="" description="" defaultIteratorName="" displayType="Basic" childDisplayType="Basic">
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</visualSpecification>
      <property name="Predmet" typeName="System.String" propertyType="Member">
        <visualSpecification displayName="Předmět" loopVariable="false" example="Smlouva o obchodní spolupráci" description="Předmět spisu" defaultIteratorName="" displayType="Basic" childDisplayType="Basic">
          <icon/>
        </visualSpecification>
      </property>
      <property name="SpisovaZnacka" typeName="System.String" propertyType="Member">
        <visualSpecification displayName="Spisová značka" loopVariable="false" example="124/2011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..." description="Poznámka vyhrazena pro uživatele" defaultIteratorName="" displayType="Basic" childDisplayType="Basic">
          <icon/>
        </visualSpecification>
      </property>
      <property name="Umistneni" typeName="System.String" propertyType="Member">
        <visualSpecification displayName="Umístění" loopVariable="false" example="" description="Umístění spisu" defaultIteratorName="" displayType="Basic" childDisplayType="Basic">
          <icon/>
        </visualSpecification>
      </property>
      <property name="DatumUmistneni" typeName="System.Nullable`1[[System.DateTime, mscorlib, Version=4.0.0.0, Culture=neutral, PublicKeyToken=b77a5c561934e089]]" propertyType="Member">
        <visualSpecification displayName="Datum umístění" loopVariable="false" example="" description="Datum umístění spisu" defaultIteratorName="" displayType="Basic" childDisplayType="Basic">
          <icon/>
        </visualSpecification>
      </property>
      <property name="CarovyKod" typeName="System.Drawing.Image" propertyType="Member">
        <visualSpecification displayName="Kód" loopVariable="false" example="" description="Testovací položka" defaultIteratorName="" displayType="Testing" childDisplayType="Basic">
          <icon/>
        </visualSpecification>
      </property>
      <property name="NadrazenySpis" typeName="PraetorShared.TemplateInterfaces.ISpis" propertyType="Member">
        <visualSpecification displayName="Nadřazený spis" loopVariable="false" example="" description="" defaultIteratorName="" displayType="Basic" childDisplayType="Basic">
          <icon/>
        </visualSpecification>
      </property>
      <property name="Subjekty" typeName="PraetorShared.TemplateInterfaces.ISubjektNaSpiseCollection" propertyType="Member">
        <visualSpecification displayName="[x]Subjekty" loopVariable="false" example="" description="Seznam subjektů v tomto spisu" defaultIteratorName="Subjekt" displayType="Testing" childDisplayType="Basic">
          <icon/>
        </visualSpecification>
      </property>
      <property name="SpisSubjekty" typeName="PraetorShared.TemplateInterfaces.ISpisSubjektCollectionNaSpise" propertyType="Member">
        <visualSpecification displayName="Subjekty" loopVariable="false" example="" description="Seznam subjektů v tomto spisu" defaultIteratorName="SpisSubjekt" displayType="Basic" childDisplayType="Basic">
          <icon/>
        </visualSpecification>
      </property>
      <property name="HlavniKlient" typeName="PraetorShared.TemplateInterfaces.ISpisSubjekt" propertyType="Member">
        <visualSpecification displayName="Hlavní klient" loopVariable="false" example="" description="Hlavní klient tohoto spisu" defaultIteratorName="" displayType="Basic" childDisplayType="Basic">
          <icon/>
        </visualSpecification>
      </property>
      <property name="HlavniPlatce" typeName="PraetorShared.TemplateInterfaces.ISpisSubjekt" propertyType="Member">
        <visualSpecification displayName="Hlavní plátce" loopVariable="false" example="" description="Hlavní plátce tohoto spisu" defaultIteratorName="" displayType="Basic" childDisplayType="Basic">
          <icon/>
        </visualSpecification>
      </property>
      <property name="OdpovednyAdvokat" typeName="PraetorShared.TemplateInterfaces.ISubjekt" propertyType="Member">
        <visualSpecification displayName="[x]Odpovědný advokát" loopVariable="false" example="" description="Subjekt odpovědného advokáta" defaultIteratorName="" displayType="Testing" childDisplayType="Basic">
          <icon/>
        </visualSpecification>
      </property>
      <property name="OdpovednyAdvokatUzivatel" typeName="PraetorShared.TemplateInterfaces.IUzivatel" propertyType="Member">
        <visualSpecification displayName="Odpovědný advokát" loopVariable="false" example="" description="Odpoědný advokát v tomto spisu" defaultIteratorName="" displayType="Basic" childDisplayType="Basic">
          <icon/>
        </visualSpecification>
      </property>
      <property name="Zpracovatel" typeName="PraetorShared.TemplateInterfaces.ISubjekt" propertyType="Member">
        <visualSpecification displayName="[x]Zpracovatel" loopVariable="false" example="" description="Subjekt zpracovatele spisu" defaultIteratorName="" displayType="Testing" childDisplayType="Basic">
          <icon/>
        </visualSpecification>
      </property>
      <property name="ZpracovatelUzivatel" typeName="PraetorShared.TemplateInterfaces.IUzivatel" propertyType="Member">
        <visualSpecification displayName="Zpracovatel" loopVariable="false" example="" description="Zpracovatel spisu" defaultIteratorName="" displayType="Basic" childDisplayType="Basic">
          <icon/>
        </visualSpecification>
      </property>
      <property name="DalsiZpracovatele" typeName="PraetorShared.TemplateInterfaces.IUzivatelCollection" propertyType="Member">
        <visualSpecification displayName="Další zpracovatelé" loopVariable="false" example="" description="Další zpracovatelé spisu" defaultIteratorName="Další zpracovatel" displayType="Basic" childDisplayType="Basic">
          <icon/>
        </visualSpecification>
      </property>
      <property name="VsichniZpracovatele" typeName="PraetorShared.TemplateInterfaces.IUzivatelCollection" propertyType="Member">
        <visualSpecification displayName="Všichni zpracovatelé" loopVariable="false" example="" description="Zpracovatel a další zpracovatelé spisu" defaultIteratorName="Zpracovatel" displayType="Basic" childDisplayType="Basic">
          <icon/>
        </visualSpecification>
      </property>
      <property name="OznaceniSpisu" typeName="System.String" propertyType="Member">
        <visualSpecification displayName="Označení spisu" loopVariable="false" example="" description="{spisova značka} - {předmět}" defaultIteratorName="" displayType="Basic" childDisplayType="Basic">
          <icon/>
        </visualSpecification>
      </property>
      <property name="CisloSmlouvy" typeName="System.String" propertyType="Member">
        <visualSpecification displayName="Číslo smlouvy" loopVariable="false" example="" description="Číslo smlouvy" defaultIteratorName="" displayType="Basic" childDisplayType="Basic">
          <icon/>
        </visualSpecification>
      </property>
      <property name="DatumUzavreniSmlouvy" typeName="System.Nullable`1[[System.DateTime, mscorlib, Version=4.0.0.0, Culture=neutral, PublicKeyToken=b77a5c561934e089]]" propertyType="Member">
        <visualSpecification displayName="Datum uzavření smlouvy" loopVariable="false" example="" description="Datum uzavření smlouvy" defaultIteratorName="" displayType="Basic" childDisplayType="Basic">
          <icon/>
        </visualSpecification>
      </property>
      <property name="Uschova" typeName="DepositaPlugin.Shared.Template.IUschova" propertyType="Extension">
        <visualSpecification displayName="Úschova" loopVariable="false" example="" description="Informace o úschovách" defaultIteratorName="" displayType="Basic" childDisplayType="Basic">
          <icon/>
        </visualSpecification>
      </property>
    </type>
    <type typeName="PraetorShared.TemplateInterfaces.ISystem" iteratorTypeName="">
      <specialFormats/>
      <visualSpecification displayName="system" loopVariable="false" example="" description="" defaultIteratorName="" displayType="Basic" childDisplayType="Basic">
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</visualSpecification>
      <property name="Dnes" typeName="System.DateTime" propertyType="Member">
        <visualSpecification displayName="Datum" loopVariable="false" example="25.1.2010" description="Dnešní datum" defaultIteratorName="" displayType="Basic" childDisplayType="Basic">
          <icon/>
        </visualSpecification>
      </property>
      <property name="KonfiguraceSablony" typeName="System.String" propertyType="Member">
        <visualSpecification displayName="Konfigurace šablony" loopVariable="false" example="" description="Volitelná konfigurace šablony" defaultIteratorName="" displayType="Advanced" childDisplayType="Basic">
          <icon/>
        </visualSpecification>
      </property>
      <property name="Cena" typeName="System.Decimal" propertyType="Member">
        <visualSpecification displayName="Cena" loopVariable="false" example="" description="Testovacia polozka" defaultIteratorName="" displayType="Testing" childDisplayType="Basic">
          <icon/>
        </visualSpecification>
      </property>
      <property name="Index" typeName="System.Int32" propertyType="Member">
        <visualSpecification displayName="Index" loopVariable="false" example="" description="Pri kazdom volani vrati dalsie cislo. Zacina od 1" defaultIteratorName="" displayType="Advanced" childDisplayType="Basic">
          <icon/>
        </visualSpecification>
      </property>
      <property name="AktivniFiltr" typeName="System.String" propertyType="Member">
        <visualSpecification displayName="[x]Aktivní filtr" loopVariable="false" example="" description="Aktivní filtr použitý na vstupu" defaultIteratorName="" displayType="Testing" childDisplayType="Basic">
          <icon/>
        </visualSpecification>
      </property>
      <property name="ContextInfo" typeName="PraetorShared.TemplateInterfaces.IContextInfo" propertyType="Member">
        <visualSpecification displayName="Informace o kontextu" loopVariable="false" example="" description="Informace o kontextu, ve kterém je dokument generován" defaultIteratorName="" displayType="Advanced" childDisplayType="Basic">
          <icon/>
        </visualSpecification>
      </property>
      <property name="SeskupenySloupec" typeName="System.String" propertyType="Member">
        <visualSpecification displayName="Seskupeny sloupec" loopVariable="false" example="" description="Název seskupeného sloupce" defaultIteratorName="" displayType="Basic" childDisplayType="Basic">
          <icon/>
        </visualSpecification>
      </property>
      <property name="ZakladniMena" typeName="PraetorShared.TemplateInterfaces.IMena" propertyType="Member">
        <visualSpecification displayName="Základní měna" loopVariable="false" example="" description="" defaultIteratorName="" displayType="Basic" childDisplayType="Basic">
          <icon/>
        </visualSpecification>
      </property>
      <property name="Uzivatel" typeName="PraetorShared.TemplateInterfaces.IUzivatel" propertyType="Member">
        <visualSpecification displayName="Uživatel" loopVariable="false" example="" description="Uživatel, který generuje dokument ze šablony." defaultIteratorName="" displayType="Basic" childDisplayType="Basic">
          <icon/>
        </visualSpecification>
      </property>
      <property name="InstallId" typeName="System.String" propertyType="Member">
        <visualSpecification displayName="ID instalace" loopVariable="false" example="" description="" defaultIteratorName="" displayType="Testing" childDisplayType="Basic">
          <icon/>
        </visualSpecification>
      </property>
      <property name="SubjektyUctujicichSubjektu" typeName="PraetorShared.TemplateInterfaces.ISubjektCollection" propertyType="Member">
        <visualSpecification displayName="Subjekty účtujicích subjektů" loopVariable="false" example="" description="" defaultIteratorName="Subjekt účtujícího subjektu" displayType="Advanced" childDisplayType="Basic">
          <icon/>
        </visualSpecification>
      </property>
    </type>
    <type typeName="DepositaPlugin.Shared.Template.IUschova" iteratorTypeName="">
      <specialFormats/>
      <visualSpecification displayName="Úschova" loopVariable="false" example="" description="" defaultIteratorName="" displayType="Basic" childDisplayType="Basic">
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</visualSpecification>
      <property name="Pocatek" typeName="System.Nullable`1[[System.DateTime, mscorlib, Version=4.0.0.0, Culture=neutral, PublicKeyToken=b77a5c561934e089]]" propertyType="Member">
        <visualSpecification displayName="Počátek" loopVariable="false" example="" description="" defaultIteratorName="" displayType="Basic" childDisplayType="Basic">
          <icon/>
        </visualSpecification>
      </property>
      <property name="Konec" typeName="System.Nullable`1[[System.DateTime, mscorlib, Version=4.0.0.0, Culture=neutral, PublicKeyToken=b77a5c561934e089]]" propertyType="Member">
        <visualSpecification displayName="Konec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DatumNahlaseni" typeName="System.Nullable`1[[System.DateTime, mscorlib, Version=4.0.0.0, Culture=neutral, PublicKeyToken=b77a5c561934e089]]" propertyType="Member">
        <visualSpecification displayName="Datum nahlášení" loopVariable="false" example="" description="Datum nahlášení úschovy" defaultIteratorName="" displayType="Basic" childDisplayType="Basic">
          <icon/>
        </visualSpecification>
      </property>
      <property name="DatumCAK" typeName="System.Nullable`1[[System.DateTime, mscorlib, Version=4.0.0.0, Culture=neutral, PublicKeyToken=b77a5c561934e089]]" propertyType="Member">
        <visualSpecification displayName="Datum ČAK" loopVariable="false" example="" description="" defaultIteratorName="" displayType="Basic" childDisplayType="Basic">
          <icon/>
        </visualSpecification>
      </property>
      <property name="Ucet" typeName="DepositaPlugin.Shared.Template.IUcet" propertyType="Member">
        <visualSpecification displayName="Účet" loopVariable="false" example="" description="" defaultIteratorName="" displayType="Basic" childDisplayType="Basic">
          <icon/>
        </visualSpecification>
      </property>
      <property name="Pohyby" typeName="DepositaPlugin.Shared.Template.IPohybCollection" propertyType="Member">
        <visualSpecification displayName="Pohyby" loopVariable="false" example="" description="" defaultIteratorName="Pohyb" displayType="Basic" childDisplayType="Basic">
          <icon/>
        </visualSpecification>
      </property>
      <property name="Slozitel" typeName="DepositaPlugin.Shared.Template.ISubjekt" propertyType="Member">
        <visualSpecification displayName="Složitel" loopVariable="false" example="" description="" defaultIteratorName="" displayType="Basic" childDisplayType="Basic">
          <icon/>
        </visualSpecification>
      </property>
    </type>
    <type typeName="System.String" iteratorTypeName="System.Char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ateTime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rawing.Imag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ubjektNaSpiseCollection" iteratorTypeName="PraetorShared.TemplateInterfaces.ISubjekt">
      <specialFormats/>
      <visualSpecification displayName="Subjekty" loopVariable="false" example="" description="Seznam subjektů na spise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ubjektNaSpise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ubjektNaSpise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ubjektNaSpise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ubjektNaSpise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</type>
    <type typeName="PraetorShared.TemplateInterfaces.ISpisSubjektCollectionNaSpise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pisSubjekt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pisSubjekt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pisSubjekt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pisSubjekt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DleProcesniRole" typeName="PraetorShared.TemplateInterfaces.ISpisSubjektCollectionDleProcesniRole" propertyType="Member">
        <visualSpecification displayName="[x]Dle procesní role" loopVariable="false" example="" description="" defaultIteratorName="" displayType="Testing" childDisplayType="Basic">
          <icon/>
        </visualSpecification>
      </property>
      <property name="DleHmotnePravniRole" typeName="PraetorShared.TemplateInterfaces.ISpisSubjektCollectionDleHmotnePravniRole" propertyType="Member">
        <visualSpecification displayName="Dle hmotně právní role" loopVariable="false" example="" description="" defaultIteratorName="" displayType="Testing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  <property name="GetDleProcesniRole()" typeName="PraetorShared.TemplateInterfaces.ISpisSubjektCollectionNaSpiseGetDleProcesniRole()" propertyType="NodeFunction">
        <visualSpecification displayName="Dle procesní role" loopVariable="false" example="" description="" defaultIteratorName="" displayType="Basic" childDisplayType="Basic">
          <icon/>
        </visualSpecification>
      </property>
      <property name="GetDleHmotnePravniRole()" typeName="PraetorShared.TemplateInterfaces.ISpisSubjektCollectionNaSpiseGetDleHmotnePravniRole()" propertyType="NodeFunction">
        <visualSpecification displayName="Dle hmotně právní role" loopVariable="false" example="" description="" defaultIteratorName="" displayType="Basic" childDisplayType="Basic">
          <icon/>
        </visualSpecification>
      </property>
    </type>
    <type typeName="PraetorShared.TemplateInterfaces.ISpisSubjektCollectionNaSpiseGetDleProcesniRole()" iteratorTypeName="">
      <specialFormats/>
      <visualSpecification displayName="Dle procesní role" loopVariable="false" example="" description="" defaultIteratorName="" displayType="Basic" childDisplayType="Basic">
        <icon/>
      </visualSpecification>
      <property name="Žalobce" typeName="PraetorShared.TemplateInterfaces.ISpisSubjektCollection" propertyType="NodeFunctionArgument">
        <visualSpecification displayName="Žalobce" loopVariable="false" example="" description="" defaultIteratorName="Žalobce" displayType="Basic" childDisplayType="Basic">
          <icon/>
        </visualSpecification>
      </property>
      <property name="Žalovaný" typeName="PraetorShared.TemplateInterfaces.ISpisSubjektCollection" propertyType="NodeFunctionArgument">
        <visualSpecification displayName="Žalovaný" loopVariable="false" example="" description="" defaultIteratorName="Žalovaný" displayType="Basic" childDisplayType="Basic">
          <icon/>
        </visualSpecification>
      </property>
      <property name="Oprávněný" typeName="PraetorShared.TemplateInterfaces.ISpisSubjektCollection" propertyType="NodeFunctionArgument">
        <visualSpecification displayName="Oprávněný" loopVariable="false" example="" description="" defaultIteratorName="Oprávněný" displayType="Basic" childDisplayType="Basic">
          <icon/>
        </visualSpecification>
      </property>
      <property name="Povinný" typeName="PraetorShared.TemplateInterfaces.ISpisSubjektCollection" propertyType="NodeFunctionArgument">
        <visualSpecification displayName="Povinný" loopVariable="false" example="" description="" defaultIteratorName="Povinný" displayType="Basic" childDisplayType="Basic">
          <icon/>
        </visualSpecification>
      </property>
      <property name="Vedlejší&amp;#32;účastník" typeName="PraetorShared.TemplateInterfaces.ISpisSubjektCollection" propertyType="NodeFunctionArgument">
        <visualSpecification displayName="Vedlejší účastník" loopVariable="false" example="" description="" defaultIteratorName="Vedlejší účastník" displayType="Basic" childDisplayType="Basic">
          <icon/>
        </visualSpecification>
      </property>
      <property name="Dotčený&amp;#32;orgán" typeName="PraetorShared.TemplateInterfaces.ISpisSubjektCollection" propertyType="NodeFunctionArgument">
        <visualSpecification displayName="Dotčený orgán" loopVariable="false" example="" description="" defaultIteratorName="Dotčený orgán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Insolvenční&amp;#32;správce" typeName="PraetorShared.TemplateInterfaces.ISpisSubjektCollection" propertyType="NodeFunctionArgument">
        <visualSpecification displayName="Insolvenční správce" loopVariable="false" example="" description="" defaultIteratorName="Insolvenční správce" displayType="Basic" childDisplayType="Basic">
          <icon/>
        </visualSpecification>
      </property>
      <property name="Zajištěný&amp;#32;věřitel" typeName="PraetorShared.TemplateInterfaces.ISpisSubjektCollection" propertyType="NodeFunctionArgument">
        <visualSpecification displayName="Zajištěný věřitel" loopVariable="false" example="" description="" defaultIteratorName="Zajištěný věřitel" displayType="Basic" childDisplayType="Basic">
          <icon/>
        </visualSpecification>
      </property>
      <property name="Zástupce&amp;#32;věřitelů" typeName="PraetorShared.TemplateInterfaces.ISpisSubjektCollection" propertyType="NodeFunctionArgument">
        <visualSpecification displayName="Zástupce věřitelů" loopVariable="false" example="" description="" defaultIteratorName="Zástupce věřitelů" displayType="Basic" childDisplayType="Basic">
          <icon/>
        </visualSpecification>
      </property>
      <property name="Člen&amp;#32;věřitelského&amp;#32;výboru" typeName="PraetorShared.TemplateInterfaces.ISpisSubjektCollection" propertyType="NodeFunctionArgument">
        <visualSpecification displayName="Člen věřitelského výboru" loopVariable="false" example="" description="" defaultIteratorName="Člen věřitelského výboru" displayType="Basic" childDisplayType="Basic">
          <icon/>
        </visualSpecification>
      </property>
      <property name="Navrhovatel" typeName="PraetorShared.TemplateInterfaces.ISpisSubjektCollection" propertyType="NodeFunctionArgument">
        <visualSpecification displayName="Navrhovatel" loopVariable="false" example="" description="" defaultIteratorName="Navrhovatel" displayType="Basic" childDisplayType="Basic">
          <icon/>
        </visualSpecification>
      </property>
      <property name="Odpůrce" typeName="PraetorShared.TemplateInterfaces.ISpisSubjektCollection" propertyType="NodeFunctionArgument">
        <visualSpecification displayName="Odpůrce" loopVariable="false" example="" description="" defaultIteratorName="Odpůrce" displayType="Basic" childDisplayType="Basic">
          <icon/>
        </visualSpecification>
      </property>
      <property name="Obviněný" typeName="PraetorShared.TemplateInterfaces.ISpisSubjektCollection" propertyType="NodeFunctionArgument">
        <visualSpecification displayName="Obviněný" loopVariable="false" example="" description="" defaultIteratorName="Obviněný" displayType="Basic" childDisplayType="Basic">
          <icon/>
        </visualSpecification>
      </property>
      <property name="Posuzovaný" typeName="PraetorShared.TemplateInterfaces.ISpisSubjektCollection" propertyType="NodeFunctionArgument">
        <visualSpecification displayName="Posuzovaný" loopVariable="false" example="" description="" defaultIteratorName="Posuzovaný" displayType="Basic" childDisplayType="Basic">
          <icon/>
        </visualSpecification>
      </property>
      <property name="Obžalovaný" typeName="PraetorShared.TemplateInterfaces.ISpisSubjektCollection" propertyType="NodeFunctionArgument">
        <visualSpecification displayName="Obžalovaný" loopVariable="false" example="" description="" defaultIteratorName="Obžalovaný" displayType="Basic" childDisplayType="Basic">
          <icon/>
        </visualSpecification>
      </property>
      <property name="Podezřelý" typeName="PraetorShared.TemplateInterfaces.ISpisSubjektCollection" propertyType="NodeFunctionArgument">
        <visualSpecification displayName="Podezřelý" loopVariable="false" example="" description="" defaultIteratorName="Podezřelý" displayType="Basic" childDisplayType="Basic">
          <icon/>
        </visualSpecification>
      </property>
      <property name="Odsouzený" typeName="PraetorShared.TemplateInterfaces.ISpisSubjektCollection" propertyType="NodeFunctionArgument">
        <visualSpecification displayName="Odsouzený" loopVariable="false" example="" description="" defaultIteratorName="Odsouzený" displayType="Basic" childDisplayType="Basic">
          <icon/>
        </visualSpecification>
      </property>
    </type>
    <type typeName="PraetorShared.TemplateInterfaces.ISpisSubjektCollectionNaSpiseGetDleHmotnePravniRole()" iteratorTypeName="">
      <specialFormats/>
      <visualSpecification displayName="Dle hmotně právní role" loopVariable="false" example="" description="" defaultIteratorName="" displayType="Basic" childDisplayType="Basic">
        <icon/>
      </visualSpecification>
      <property name="Kupující" typeName="PraetorShared.TemplateInterfaces.ISpisSubjektCollection" propertyType="NodeFunctionArgument">
        <visualSpecification displayName="Kupující" loopVariable="false" example="" description="" defaultIteratorName="Kupující" displayType="Basic" childDisplayType="Basic">
          <icon/>
        </visualSpecification>
      </property>
      <property name="Prodávající" typeName="PraetorShared.TemplateInterfaces.ISpisSubjektCollection" propertyType="NodeFunctionArgument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lastník" typeName="PraetorShared.TemplateInterfaces.ISpisSubjektCollection" propertyType="NodeFunctionArgument">
        <visualSpecification displayName="Vlastník" loopVariable="false" example="" description="" defaultIteratorName="Vlastník" displayType="Basic" childDisplayType="Basic">
          <icon/>
        </visualSpecification>
      </property>
      <property name="SVJ" typeName="PraetorShared.TemplateInterfaces.ISpisSubjektCollection" propertyType="NodeFunctionArgument">
        <visualSpecification displayName="SVJ" loopVariable="false" example="" description="" defaultIteratorName="SVJ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Manžel" typeName="PraetorShared.TemplateInterfaces.ISpisSubjektCollection" propertyType="NodeFunctionArgument">
        <visualSpecification displayName="Manžel" loopVariable="false" example="" description="" defaultIteratorName="Manžel" displayType="Basic" childDisplayType="Basic">
          <icon/>
        </visualSpecification>
      </property>
      <property name="Manželka" typeName="PraetorShared.TemplateInterfaces.ISpisSubjektCollection" propertyType="NodeFunctionArgument">
        <visualSpecification displayName="Manželka" loopVariable="false" example="" description="" defaultIteratorName="Manželka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Zprostředkovatel" typeName="PraetorShared.TemplateInterfaces.ISpisSubjektCollection" propertyType="NodeFunctionArgument">
        <visualSpecification displayName="Zprostředkovatel" loopVariable="false" example="" description="" defaultIteratorName="Zprostředkovatel" displayType="Basic" childDisplayType="Basic">
          <icon/>
        </visualSpecification>
      </property>
      <property name="Bytové&amp;#32;družstvo" typeName="PraetorShared.TemplateInterfaces.ISpisSubjektCollection" propertyType="NodeFunctionArgument">
        <visualSpecification displayName="Bytové družstvo" loopVariable="false" example="" description="" defaultIteratorName="Bytové družstvo" displayType="Basic" childDisplayType="Basic">
          <icon/>
        </visualSpecification>
      </property>
      <property name="Zaměstnanec" typeName="PraetorShared.TemplateInterfaces.ISpisSubjektCollection" propertyType="NodeFunctionArgument">
        <visualSpecification displayName="Zaměstnanec" loopVariable="false" example="" description="" defaultIteratorName="Zaměstnanec" displayType="Basic" childDisplayType="Basic">
          <icon/>
        </visualSpecification>
      </property>
      <property name="Zaměstnavatel" typeName="PraetorShared.TemplateInterfaces.ISpisSubjektCollection" propertyType="NodeFunctionArgument">
        <visualSpecification displayName="Zaměstnavatel" loopVariable="false" example="" description="" defaultIteratorName="Zaměstnavatel" displayType="Basic" childDisplayType="Basic">
          <icon/>
        </visualSpecification>
      </property>
      <property name="Zakladatel" typeName="PraetorShared.TemplateInterfaces.ISpisSubjektCollection" propertyType="NodeFunctionArgument">
        <visualSpecification displayName="Zakladatel" loopVariable="false" example="" description="" defaultIteratorName="Zakladatel" displayType="Basic" childDisplayType="Basic">
          <icon/>
        </visualSpecification>
      </property>
      <property name="Společník" typeName="PraetorShared.TemplateInterfaces.ISpisSubjektCollection" propertyType="NodeFunctionArgument">
        <visualSpecification displayName="Společník" loopVariable="false" example="" description="" defaultIteratorName="Společník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Ručitel" typeName="PraetorShared.TemplateInterfaces.ISpisSubjektCollection" propertyType="NodeFunctionArgument">
        <visualSpecification displayName="Ručitel" loopVariable="false" example="" description="" defaultIteratorName="Ručitel" displayType="Basic" childDisplayType="Basic">
          <icon/>
        </visualSpecification>
      </property>
      <property name="Spoludlužník" typeName="PraetorShared.TemplateInterfaces.ISpisSubjektCollection" propertyType="NodeFunctionArgument">
        <visualSpecification displayName="Spoludlužník" loopVariable="false" example="" description="" defaultIteratorName="Spoludlužník" displayType="Basic" childDisplayType="Basic">
          <icon/>
        </visualSpecification>
      </property>
      <property name="Zástavní&amp;#32;dlužník" typeName="PraetorShared.TemplateInterfaces.ISpisSubjektCollection" propertyType="NodeFunctionArgument">
        <visualSpecification displayName="Zástavní dlužník" loopVariable="false" example="" description="" defaultIteratorName="Zástavní dlužník" displayType="Basic" childDisplayType="Basic">
          <icon/>
        </visualSpecification>
      </property>
      <property name="Zástavní&amp;#32;věřitel" typeName="PraetorShared.TemplateInterfaces.ISpisSubjektCollection" propertyType="NodeFunctionArgument">
        <visualSpecification displayName="Zástavní věřitel" loopVariable="false" example="" description="" defaultIteratorName="Zástavní věřitel" displayType="Basic" childDisplayType="Basic">
          <icon/>
        </visualSpecification>
      </property>
    </type>
    <type typeName="PraetorShared.TemplateInterfaces.ISpisSubjekt" iteratorTypeName="">
      <specialFormats/>
      <visualSpecification displayName="Subjekt na spisu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Role" typeName="PraetorShared.TemplateInterfaces.IEnumValue" propertyType="Member">
        <visualSpecification displayName="Role" loopVariable="false" example="" description="" defaultIteratorName="" displayType="Basic" childDisplayType="Basic">
          <icon/>
        </visualSpecification>
      </property>
      <property name="ProcesniRole" typeName="PraetorShared.TemplateInterfaces.IEnumValue" propertyType="Member">
        <visualSpecification displayName="Procesní role" loopVariable="false" example="" description="" defaultIteratorName="" displayType="Basic" childDisplayType="Basic">
          <icon/>
        </visualSpecification>
      </property>
      <property name="HmotnepravniRole" typeName="PraetorShared.TemplateInterfaces.IEnumValue" propertyType="Member">
        <visualSpecification displayName="Hmotněprávní role" loopVariable="false" example="" description="" defaultIteratorName="" displayType="Basic" childDisplayType="Basic">
          <icon/>
        </visualSpecification>
      </property>
      <property name="PravniZastupce" typeName="PraetorShared.TemplateInterfaces.ISubjekt" propertyType="Member">
        <visualSpecification displayName="Právní zástupce" loopVariable="false" example="" description="" defaultIteratorName="" displayType="Basic" childDisplayType="Basic">
          <icon/>
        </visualSpecification>
      </property>
      <property name="SpisovaZnacka" typeName="System.String" propertyType="Member">
        <visualSpecification displayName="Sp. zn. vedená subjektem" loopVariable="false" example="" description="" defaultIteratorName="" displayType="Basic" childDisplayType="Basic">
          <icon/>
        </visualSpecification>
      </property>
    </type>
    <type typeName="PraetorShared.TemplateInterfaces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FyzickaOsoba" typeName="System.Boolean" propertyType="Member">
        <visualSpecification displayName="Fyzická osoba" loopVariable="false" example="Používejte jenom v podmínce!!!" description="Logická hodnota určující jestli je daný subjekt fyzická osoba." defaultIteratorName="" displayType="Basic" childDisplayType="Basic">
          <icon/>
        </visualSpecification>
      </property>
      <property name="PravnickaOsoba" typeName="System.Boolean" propertyType="Member">
        <visualSpecification displayName="Právnická osoba" loopVariable="false" example="Používejte jenom v podmínce!!!" description="Logická hodnota určující jestli je daný subjekt právnická osoba." defaultIteratorName="" displayType="Basic" childDisplayType="Basic">
          <icon/>
        </visualSpecification>
      </property>
      <property name="EkonomickySubjekt" typeName="System.Boolean" propertyType="Member">
        <visualSpecification displayName="Ekonomický subjekt" loopVariable="false" example="Používejte jenom v podmínce!!!" description="Logická hodnota určující jestli je daný subjekt ekonomický (má IČO).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Jan" description="" defaultIteratorName="" displayType="Basic" childDisplayType="Basic">
          <icon/>
        </visualSpecification>
      </property>
      <property name="Prijmeni" typeName="System.String" propertyType="Member">
        <visualSpecification displayName="Příjmení" loopVariable="false" example="Novák" description="" defaultIteratorName="" displayType="Basic" childDisplayType="Basic">
          <icon/>
        </visualSpecification>
      </property>
      <property name="CisloDokladu" typeName="System.String" propertyType="Member">
        <visualSpecification displayName="Číslo dokladu" loopVariable="false" example="SP426538" description="Číslo dokladu v závislosti na typu dokladu" defaultIteratorName="" displayType="Basic" childDisplayType="Basic">
          <icon/>
        </visualSpecification>
      </property>
      <property name="TypDokladu" typeName="System.String" propertyType="Member">
        <visualSpecification displayName="Typ dokladu" loopVariable="false" example="Občanský průkaz&#10;Cestovní pas&#10;Řidičský průkaz&#10;..." description="Typ dokladu subjektu" defaultIteratorName="" displayType="Basic" childDisplayType="Basic">
          <icon/>
        </visualSpecification>
      </property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Osloveni" typeName="System.String" propertyType="Member">
        <visualSpecification displayName="Oslovení" loopVariable="false" example="" description="Oslovení v 1. pádě&#10;Vážený pan / Vážená paní / Vážená slečna atd.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 č.: 880602/6538&#10;IČ: 24694380" description="Rodné číslo pro fyzickou osobu, IČO pro právnickou osobu a IČO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KompletSubjekt" typeName="System.String" propertyType="Member">
        <visualSpecification displayName="Komplet subjektu" loopVariable="false" example="Ing. Jan Novák Csc. bytem Nad Šutkou 1811/12, 182 00 Praha 8, r. č.: 880602/6538&#10;Praetor Systems s.r.o. sídlem Nad Šutkou 1811/12, 182 00 Praha 8, IČ: 24694380" description="Označení subjektu, adresa sídla a identifikace subjektu v jednom řádku. Adresa sídla mimo ČR obsahuje také stát." defaultIteratorName="" displayType="Basic" childDisplayType="Basic">
          <icon/>
        </visualSpecification>
      </property>
      <property name="KompletTelefon" typeName="System.String" propertyType="Member">
        <visualSpecification displayName="Telefonické spojení na subjekt" loopVariable="false" example="" description="Veškeré telefonické spojení na subjekt oddělená čárkou" defaultIteratorName="" displayType="Basic" childDisplayType="Basic">
          <icon/>
        </visualSpecification>
      </property>
      <property name="Weby" typeName="System.String" propertyType="Member">
        <visualSpecification displayName="Weby" loopVariable="false" example="" description="Všechny weby subjektu oddělené čárkou" defaultIteratorName="" displayType="Basic" childDisplayType="Basic">
          <icon/>
        </visualSpecification>
      </property>
      <property name="KompletWeby" typeName="System.String" propertyType="Member">
        <visualSpecification displayName="Weby komplet" loopVariable="false" example="" description="Všechny weby subjektu oddělené čárkou" defaultIteratorName="" displayType="Basic" childDisplayType="Basic">
          <icon/>
        </visualSpecification>
      </property>
      <property name="Web" typeName="System.String" propertyType="Member">
        <visualSpecification displayName="Web" loopVariable="false" example="" description="První web subjektu" defaultIteratorName="" displayType="Basic" childDisplayType="Basic">
          <icon/>
        </visualSpecification>
      </property>
      <property name="KompletWeb" typeName="System.String" propertyType="Member">
        <visualSpecification displayName="Web komplet" loopVariable="false" example="" description="První web subjektu" defaultIteratorName="" displayType="Basic" childDisplayType="Basic">
          <icon/>
        </visualSpecification>
      </property>
      <property name="Emaily" typeName="System.String" propertyType="Member">
        <visualSpecification displayName="E-maily" loopVariable="false" example="" description="Všechny emaily subjektu oddělené čárkou" defaultIteratorName="" displayType="Basic" childDisplayType="Basic">
          <icon/>
        </visualSpecification>
      </property>
      <property name="KompletEmaily" typeName="System.String" propertyType="Member">
        <visualSpecification displayName="E-maily komplet" loopVariable="false" example="" description="Všechny emaily subjektu oddělené čárkou" defaultIteratorName="" displayType="Basic" childDisplayType="Basic">
          <icon/>
        </visualSpecification>
      </property>
      <property name="Email" typeName="System.String" propertyType="Member">
        <visualSpecification displayName="E-mail" loopVariable="false" example="" description="První email subjektu" defaultIteratorName="" displayType="Basic" childDisplayType="Basic">
          <icon/>
        </visualSpecification>
      </property>
      <property name="KompletEmail" typeName="System.String" propertyType="Member">
        <visualSpecification displayName="E-mail komplet" loopVariable="false" example="" description="První email subjektu" defaultIteratorName="" displayType="Basic" childDisplayType="Basic">
          <icon/>
        </visualSpecification>
      </property>
      <property name="Spisy" typeName="PraetorShared.TemplateInterfaces.ISpisCollection" propertyType="Member">
        <visualSpecification displayName="Spisy" loopVariable="false" example="" description="Seznam spisů tohoto subjektu." defaultIteratorName="Spis" displayType="Basic" childDisplayType="Basic">
          <icon/>
        </visualSpecification>
      </property>
      <property name="Adresy" typeName="PraetorShared.TemplateInterfaces.IAdresaCollection" propertyType="Member">
        <visualSpecification displayName="Adresy" loopVariable="false" example="" description="Seznam adres tohoto subjektu." defaultIteratorName="Adresa" displayType="Basic" childDisplayType="Basic">
          <icon/>
        </visualSpecification>
      </property>
      <property name="SidloAdresa" typeName="PraetorShared.TemplateInterfaces.IAdresa" propertyType="Member">
        <visualSpecification displayName="[x]Adresa sídla" loopVariable="false" example="" description="Adresa označená jako sídlo" defaultIteratorName="" displayType="Testing" childDisplayType="Basic">
          <icon/>
        </visualSpecification>
      </property>
      <property name="DorucovaciAdresa" typeName="PraetorShared.TemplateInterfaces.IAdresa" propertyType="Member">
        <visualSpecification displayName="[x]Doručovací adresa" loopVariable="false" example="" description="Adresa označená jako doručovací" defaultIteratorName="" displayType="Testing" childDisplayType="Basic">
          <icon/>
        </visualSpecification>
      </property>
      <property name="FakturacniAdresa" typeName="PraetorShared.TemplateInterfaces.IAdresa" propertyType="Member">
        <visualSpecification displayName="[x]Fakturační adresa" loopVariable="false" example="" description="Adresa označená jako fakturační" defaultIteratorName="" displayType="Testing" childDisplayType="Basic">
          <icon/>
        </visualSpecification>
      </property>
      <property name="ICO" typeName="System.String" propertyType="Member">
        <visualSpecification displayName="IČO" loopVariable="false" example="" description="" defaultIteratorName="" displayType="Basic" childDisplayType="Basic">
          <icon/>
        </visualSpecification>
      </property>
      <property name="DIC" typeName="System.String" propertyType="Member">
        <visualSpecification displayName="DIČ" loopVariable="false" example="" description="" defaultIteratorName="" displayType="Basic" childDisplayType="Basic">
          <icon/>
        </visualSpecification>
      </property>
      <property name="ZapisOR" typeName="System.String" propertyType="Member">
        <visualSpecification displayName="Zápis OR" loopVariable="false" example="" description="" defaultIteratorName="" displayType="Basic" childDisplayType="Basic">
          <icon/>
        </visualSpecification>
      </property>
      <property name="CisloKlienta" typeName="System.String" propertyType="Member">
        <visualSpecification displayName="Číslo klient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Ucty" typeName="System.Collections.Generic.IEnumerable`1[[PraetorShared.TemplateInterfaces.IUcet, PraetorShared.TemplateInterfaces, Version=1.0.0.0, Culture=neutral, PublicKeyToken=null]]" propertyType="Member">
        <visualSpecification displayName="Účty účtujícího subjektu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KategorieSubjektu" typeName="System.String" propertyType="Member">
        <visualSpecification displayName="Kategorie subjektu" loopVariable="false" example="" description="" defaultIteratorName="" displayType="Basic" childDisplayType="Basic">
          <icon/>
        </visualSpecification>
      </property>
      <property name="Kontakty" typeName="PraetorShared.TemplateInterfaces.IKontaktCollectionGeneral" propertyType="Member">
        <visualSpecification displayName="Kontakty" loopVariable="false" example="" description="Seznam kontaktů" defaultIteratorName="Kontakt" displayType="Basic" childDisplayType="Basic">
          <icon/>
        </visualSpecification>
      </property>
      <property name="Jazyk" typeName="PraetorShared.TemplateInterfaces.IJazyk" propertyType="Member">
        <visualSpecification displayName="Jazyk" loopVariable="false" example="" description="" defaultIteratorName="" displayType="Basic" childDisplayType="Basic">
          <icon/>
        </visualSpecification>
      </property>
      <property name="StitkyTexty" typeName="PraetorShared.TemplateInterfaces.IStitekCollection" propertyType="Member">
        <visualSpecification displayName="Štítky" loopVariable="false" example="" description="Seznam štítků" defaultIteratorName="Štítek" displayType="Basic" childDisplayType="Basic">
          <icon/>
        </visualSpecification>
      </property>
      <property name="Spojeni" typeName="PraetorShared.TemplateInterfaces.ISpojeniCollectionGeneral" propertyType="Member">
        <visualSpecification displayName="Spojení" loopVariable="false" example="" description="Seznam spojení" defaultIteratorName="Spojení" displayType="Basic" childDisplayType="Basic">
          <icon/>
        </visualSpecification>
      </property>
      <property name="OdpovednyPracovnik" typeName="PraetorShared.TemplateInterfaces.IUzivatel" propertyType="Member">
        <visualSpecification displayName="Odpovědný pracovník" loopVariable="false" example="" description="" defaultIteratorName="" displayType="Basic" childDisplayType="Basic">
          <icon/>
        </visualSpecification>
      </property>
    </type>
    <type typeName="PraetorShared.TemplateInterfaces.IUzivatel" iteratorTypeName="">
      <specialFormats/>
      <visualSpecification displayName="Uživatel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" description="" defaultIteratorName="" displayType="Basic" childDisplayType="Basic">
          <icon/>
        </visualSpecification>
      </property>
      <property name="PodpisScan" typeName="System.Byte[]" propertyType="Member">
        <visualSpecification displayName="Podpis scan byte" loopVariable="false" example="" description="" defaultIteratorName="" displayType="Basic" childDisplayType="Basic">
          <icon/>
        </visualSpecification>
      </property>
      <property name="PodpisScanImage" typeName="System.Drawing.Image" propertyType="Member">
        <visualSpecification displayName="Podpis scan image" loopVariable="false" example="" description="" defaultIteratorName="" displayType="Basic" childDisplayType="Basic">
          <icon/>
        </visualSpecification>
      </property>
      <property name="PermissionRuleGroups" typeName="PraetorShared.TemplateInterfaces.IPermissionRuleGroupCollection" propertyType="Member">
        <visualSpecification displayName="Skupiny pravidel" loopVariable="false" example="" description="" defaultIteratorName="RuleGroup" displayType="Basic" childDisplayType="Basic">
          <icon/>
        </visualSpecification>
      </property>
    </type>
    <type typeName="PraetorShared.TemplateInterfaces.IUzivatelCollection" iteratorTypeName="PraetorShared.TemplateInterfaces.IUzivatel">
      <specialFormats/>
      <visualSpecification displayName="Uživatelé" loopVariable="false" example="" description="Seznam uživatelů" defaultIteratorName="Uživat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Uzivatel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Uzivatel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DateTim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ecimal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Int32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ContextInfo" iteratorTypeName="">
      <specialFormats/>
      <visualSpecification displayName="" loopVariable="false" example="" description="" defaultIteratorName="" displayType="Basic" childDisplayType="Basic">
        <icon/>
      </visualSpecification>
      <property name="AktivniFiltr" typeName="System.String" propertyType="Member">
        <visualSpecification displayName="Aktivní filtr" loopVariable="false" example="" description="Aktivní filtr použitý na vstupu" defaultIteratorName="" displayType="Basic" childDisplayType="Basic">
          <icon/>
        </visualSpecification>
      </property>
      <property name="ContextType" typeName="System.String" propertyType="Member">
        <visualSpecification displayName="Typ kontextu" loopVariable="false" example="Spis&#10;Subjekt" description="Typ kontextu, ve kterém je dokument generován" defaultIteratorName="" displayType="Basic" childDisplayType="Basic">
          <icon/>
        </visualSpecification>
      </property>
      <property name="ContextOznaceni" typeName="System.String" propertyType="Member">
        <visualSpecification displayName="Označení kontextu" loopVariable="false" example="1/2014&#10;Praetor Systems s.r.o." description="Název kontextu, ve kterém je dokument generován" defaultIteratorName="" displayType="Basic" childDisplayType="Basic">
          <icon/>
        </visualSpecification>
      </property>
    </type>
    <type typeName="PraetorShared.TemplateInterfaces.IMena" iteratorTypeName="">
      <specialFormats/>
      <visualSpecification displayName="Měn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Pred" typeName="System.String" propertyType="Member">
        <visualSpecification displayName="Zkratka před" loopVariable="false" example="" description="" defaultIteratorName="" displayType="Basic" childDisplayType="Basic">
          <icon/>
        </visualSpecification>
      </property>
      <property name="ZkratkaZa" typeName="System.String" propertyType="Member">
        <visualSpecification displayName="Zkratka z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d" typeName="System.String" propertyType="Member">
        <visualSpecification displayName="Kód" loopVariable="false" example="" description="" defaultIteratorName="" displayType="Basic" childDisplayType="Basic">
          <icon/>
        </visualSpecification>
      </property>
      <property name="FormatString" typeName="System.String" propertyType="Member">
        <visualSpecification displayName="[x]Formát string" loopVariable="false" example="" description="" defaultIteratorName="" displayType="Testing" childDisplayType="Basic">
          <icon/>
        </visualSpecification>
      </property>
    </type>
    <type typeName="PraetorShared.TemplateInterfaces.ISubjektCollection" iteratorTypeName="PraetorShared.TemplateInterfaces.ISubjekt">
      <specialFormats/>
      <visualSpecification displayName="Subjekty" loopVariable="false" example="" description="Seznam subjektů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DepositaPlugin.Shared.Template.IUcet" iteratorTypeName="">
      <specialFormats/>
      <visualSpecification displayName="Účet" loopVariable="false" example="" description="" defaultIteratorName="" displayType="Basic" childDisplayType="Basic">
        <icon>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</icon>
      </visualSpecification>
      <property name="CisloUctu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Mena" typeName="System.String" propertyType="Member">
        <visualSpecification displayName="Měna" loopVariable="false" example="" description="" defaultIteratorName="" displayType="Basic" childDisplayType="Basic">
          <icon/>
        </visualSpecification>
      </property>
      <property name="Zustatek" typeName="System.Nullable`1[[System.Decimal, mscorlib, Version=4.0.0.0, Culture=neutral, PublicKeyToken=b77a5c561934e089]]" propertyType="Member">
        <visualSpecification displayName="Zůstatek" loopVariable="false" example="" description="" defaultIteratorName="" displayType="Basic" childDisplayType="Basic">
          <icon/>
        </visualSpecification>
      </property>
      <property name="NazevBanky" typeName="System.String" propertyType="Member">
        <visualSpecification displayName="Název banky" loopVariable="false" example="UniCredit Bank Czech Republic, a.s." description="" defaultIteratorName="" displayType="Basic" childDisplayType="Basic">
          <icon/>
        </visualSpecification>
      </property>
      <property name="Majitel" typeName="DepositaPlugin.Shared.Template.ISubjekt" propertyType="Member">
        <visualSpecification displayName="Majitel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Not implemented" defaultIteratorName="" displayType="None" childDisplayType="Basic">
          <icon/>
        </visualSpecification>
      </property>
      <property name="KompletCislo" typeName="System.String" propertyType="Member">
        <visualSpecification displayName="Číslo komplet" loopVariable="false" example="2139874612/2700" description="Kompletní výpis účtu v tvaru [Číslo účtu]/[Kód banky]" defaultIteratorName="" displayType="Basic" childDisplayType="Basic">
          <icon/>
        </visualSpecification>
      </property>
    </type>
    <type typeName="DepositaPlugin.Shared.Template.IPohybCollection" iteratorTypeName="DepositaPlugin.Shared.Template.IPohyb">
      <specialFormats/>
      <visualSpecification displayName="Pohyby" loopVariable="false" example="" description="" defaultIteratorName="Pohyb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DepositaPlugin.Shared.Template.IPohyb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DepositaPlugin.Shared.Template.IPohyb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atecniZustatek" typeName="System.Decimal" propertyType="Member">
        <visualSpecification displayName="Počáteční zůstatek" loopVariable="false" example="" description="" defaultIteratorName="" displayType="Basic" childDisplayType="Basic">
          <icon/>
        </visualSpecification>
      </property>
      <property name="KonecnyZustatek" typeName="System.Decimal" propertyType="Member">
        <visualSpecification displayName="Konečný zůstatek" loopVariable="false" example="" description="" defaultIteratorName="" displayType="Basic" childDisplayType="Basic">
          <icon/>
        </visualSpecification>
      </property>
    </type>
    <type typeName="DepositaPlugin.Shared.Template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BGdBTUEAALGPC/xhBQAAACBjSFJNAAB6JgAAgIQAAPoAAACA6AAAdTAAAOpgAAA6mAAAF3CculE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č.: 880602/6538&#10;Ič: 24694380" description="Rodné číslo pro fyzickou osobu, IČ pro právnickou osobu a IČ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SidloAdresa" typeName="DepositaPlugin.Shared.Template.IAdresa" propertyType="Member">
        <visualSpecification displayName="Adresa sídla" loopVariable="false" example="" description="Adresa označená jako sídlo" defaultIteratorName="" displayType="Advanced" childDisplayType="Basic">
          <icon/>
        </visualSpecification>
      </property>
      <property name="DorucovaciAdresa" typeName="DepositaPlugin.Shared.Template.IAdresa" propertyType="Member">
        <visualSpecification displayName="Doručovací adresa" loopVariable="false" example="" description="Adresa označená jako doručovací" defaultIteratorName="" displayType="Advanced" childDisplayType="Basic">
          <icon/>
        </visualSpecification>
      </property>
      <property name="FakturacniAdresa" typeName="DepositaPlugin.Shared.Template.IAdresa" propertyType="Member">
        <visualSpecification displayName="Fakturační adresa" loopVariable="false" example="" description="Adresa označená jako fakturační" defaultIteratorName="" displayType="Advanced" childDisplayType="Basic">
          <icon/>
        </visualSpecification>
      </property>
    </type>
    <type typeName="System.Char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SubjektCollection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isSubjektCollectionDleProcesniRole" iteratorTypeName="">
      <specialFormats/>
      <visualSpecification displayName="Dle procesní role" loopVariable="false" example="" description="Seznamy subjektů na spise dle procesní role" defaultIteratorName="" displayType="Basic" childDisplayType="Basic">
        <icon/>
      </visualSpecification>
      <property name="Zalobce" typeName="PraetorShared.TemplateInterfaces.ISpisSubjektCollection" propertyType="Member">
        <visualSpecification displayName="Žalobce" loopVariable="false" example="" description="" defaultIteratorName="Žalobce" displayType="Basic" childDisplayType="Basic">
          <icon/>
        </visualSpecification>
      </property>
      <property name="Zalovany" typeName="PraetorShared.TemplateInterfaces.ISpisSubjektCollection" propertyType="Member">
        <visualSpecification displayName="Žalovaný" loopVariable="false" example="" description="" defaultIteratorName="Žalovaný" displayType="Basic" childDisplayType="Basic">
          <icon/>
        </visualSpecification>
      </property>
    </type>
    <type typeName="PraetorShared.TemplateInterfaces.ISpisSubjektCollectionDleHmotnePravniRole" iteratorTypeName="">
      <specialFormats/>
      <visualSpecification displayName="Dle hmotně právní role" loopVariable="false" example="" description="Seznamy subjektů na spise dle hmotně právní role" defaultIteratorName="" displayType="Basic" childDisplayType="Basic">
        <icon/>
      </visualSpecification>
      <property name="Kupujici" typeName="PraetorShared.TemplateInterfaces.ISpisSubjektCollection" propertyType="Member">
        <visualSpecification displayName="Kupující" loopVariable="false" example="" description="" defaultIteratorName="Kupující" displayType="Basic" childDisplayType="Basic">
          <icon/>
        </visualSpecification>
      </property>
      <property name="Prodavajici" typeName="PraetorShared.TemplateInterfaces.ISpisSubjektCollection" propertyType="Member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eritel" typeName="PraetorShared.TemplateInterfaces.ISpisSubjektCollection" propertyType="Member">
        <visualSpecification displayName="Věřitel" loopVariable="false" example="" description="" defaultIteratorName="Věřitel" displayType="Basic" childDisplayType="Basic">
          <icon/>
        </visualSpecification>
      </property>
      <property name="Dluznik" typeName="PraetorShared.TemplateInterfaces.ISpisSubjektCollection" propertyType="Member">
        <visualSpecification displayName="Dlužník" loopVariable="false" example="" description="" defaultIteratorName="Dlužník" displayType="Basic" childDisplayType="Basic">
          <icon/>
        </visualSpecification>
      </property>
    </type>
    <type typeName="Praetor.Shared.Templates.Interfaces.IterationContext" iteratorTypeName="">
      <specialFormats/>
      <visualSpecification displayName="" loopVariable="false" example="" description="" defaultIteratorName="" displayType="Basic" childDisplayType="Basic">
        <icon/>
      </visualSpecification>
      <property name="PoradiVSeznamuOdNuly" typeName="System.Int32" propertyType="Member">
        <visualSpecification displayName="Pořadí v seznamu (0…)" loopVariable="false" example="" description="Pořadí položky v procházeném seznamu" defaultIteratorName="" displayType="Advanced" childDisplayType="Basic">
          <icon/>
        </visualSpecification>
      </property>
      <property name="PoradiVSeznamuOdJednicky" typeName="System.Int32" propertyType="Member">
        <visualSpecification displayName="Pořadí v seznamu (1…)" loopVariable="false" example="" description="Pořadí položky v procházeném seznamu" defaultIteratorName="" displayType="Advanced" childDisplayType="Basic">
          <icon/>
        </visualSpecification>
      </property>
      <property name="JePrvni" typeName="System.Boolean" propertyType="Member">
        <visualSpecification displayName="Je první" loopVariable="false" example="" description="Pravda, pokud je tato položka první v seznamu" defaultIteratorName="" displayType="Advanced" childDisplayType="Basic">
          <icon/>
        </visualSpecification>
      </property>
      <property name="JePosledni" typeName="System.Boolean" propertyType="Member">
        <visualSpecification displayName="Je poslední" loopVariable="false" example="" description="Pravda, pokud je tato položka poslední v seznamu" defaultIteratorName="" displayType="Advanced" childDisplayType="Basic">
          <icon/>
        </visualSpecification>
      </property>
    </type>
    <type typeName="PraetorShared.TemplateInterfaces.IEnumValue" iteratorTypeName="">
      <specialFormats>
        <specialFormat name="Název">nazev</specialFormat>
      </specialFormats>
      <visualSpecification displayName="Hodnota výčt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Advanced" childDisplayType="Basic">
          <icon/>
        </visualSpecification>
      </property>
      <property name="Id" typeName="System.Int32" propertyType="Member">
        <visualSpecification displayName="ID" loopVariable="false" example="" description="" defaultIteratorName="" displayType="Advanced" childDisplayType="Basic">
          <icon/>
        </visualSpecification>
      </property>
    </type>
    <type typeName="System.Boolean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Collection" iteratorTypeName="PraetorShared.TemplateInterfaces.ISpis">
      <specialFormats/>
      <visualSpecification displayName="Spisy" loopVariable="false" example="" description="Seznam spisů" defaultIteratorName="spis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AdresaCollection" iteratorTypeName="PraetorShared.TemplateInterfaces.IAdresa">
      <specialFormats/>
      <visualSpecification displayName="Adresy" loopVariable="false" example="" description="Seznam adres" defaultIteratorName="Adres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Adresa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Adresa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DorucovaciAdresy" typeName="PraetorShared.TemplateInterfaces.IAdresaCollection" propertyType="Member">
        <visualSpecification displayName="Doručovací" loopVariable="false" example="" description="Jen doručovací adresy" defaultIteratorName="Doručovací adresa" displayType="Advanced" childDisplayType="Basic">
          <icon/>
        </visualSpecification>
      </property>
      <property name="FakturacniAdresy" typeName="PraetorShared.TemplateInterfaces.IAdresaCollection" propertyType="Member">
        <visualSpecification displayName="Fakturační" loopVariable="false" example="" description="Jen fakturační adresy" defaultIteratorName="Fakturační adresa" displayType="Advanced" childDisplayType="Basic">
          <icon/>
        </visualSpecification>
      </property>
      <property name="Sidlo" typeName="PraetorShared.TemplateInterfaces.IAdresa" propertyType="Member">
        <visualSpecification displayName="Sídlo" loopVariable="false" example="" description="Adresa označená jako sídlo" defaultIteratorName="" displayType="Basic" childDisplayType="Basic">
          <icon/>
        </visualSpecification>
      </property>
      <property name="Dorucovaci" typeName="PraetorShared.TemplateInterfaces.IAdresa" propertyType="Member">
        <visualSpecification displayName="Doručovací" loopVariable="false" example="" description="Adresa označená jako doručovací" defaultIteratorName="" displayType="Basic" childDisplayType="Basic">
          <icon/>
        </visualSpecification>
      </property>
      <property name="Fakturacni" typeName="PraetorShared.TemplateInterfaces.IAdresa" propertyType="Member">
        <visualSpecification displayName="Fakturační" loopVariable="false" example="" description="Adresa označená jako fakturační" defaultIteratorName="" displayType="Basic" childDisplayType="Basic">
          <icon/>
        </visualSpecification>
      </property>
      <property name="DorucovaciJakoFakturacni" typeName="System.Boolean" propertyType="Member">
        <visualSpecification displayName="Doručovací je stejná jako fakturační" loopVariable="false" example="" description="Pravda, pokud je doručovací adresa stejná jako fakturační" defaultIteratorName="" displayType="Basic" childDisplayType="Basic">
          <icon/>
        </visualSpecification>
      </property>
    </type>
    <type typeName="PraetorShared.TemplateInterfaces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BGdBTUEAALGPC/xhBQAAACBjSFJNAAB6JgAAgIQAAPoAAACA6AAAdTAAAOpgAAA6mAAAF3CculE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Okres" typeName="System.String" propertyType="Member">
        <visualSpecification displayName="Okres" loopVariable="false" example="Praha-Východ" description="Název okresu" defaultIteratorName="" displayType="Basic" childDisplayType="Basic">
          <icon/>
        </visualSpecification>
      </property>
      <property name="Obec" typeName="System.String" propertyType="Member">
        <visualSpecification displayName="Obec" loopVariable="false" example="Praha" description="Název obce" defaultIteratorName="" displayType="Basic" childDisplayType="Basic">
          <icon/>
        </visualSpecification>
      </property>
      <property name="Ulice" typeName="System.String" propertyType="Member">
        <visualSpecification displayName="Ulice" loopVariable="false" example="Nad Šutkou" description="Název ulice" defaultIteratorName="" displayType="Basic" childDisplayType="Basic">
          <icon/>
        </visualSpecification>
      </property>
      <property name="CisloPopisne" typeName="System.String" propertyType="Member">
        <visualSpecification displayName="Popisné číslo" loopVariable="false" example="12" description="" defaultIteratorName="" displayType="Basic" childDisplayType="Basic">
          <icon/>
        </visualSpecification>
      </property>
      <property name="CisloOrientacni" typeName="System.String" propertyType="Member">
        <visualSpecification displayName="Orientační číslo" loopVariable="false" example="1811" description="" defaultIteratorName="" displayType="Basic" childDisplayType="Basic">
          <icon/>
        </visualSpecification>
      </property>
      <property name="Cislo" typeName="System.String" propertyType="Member">
        <visualSpecification displayName="Číslo" loopVariable="false" example="12/1811" description="Orientační a popisné číslo oddelené lomítkem" defaultIteratorName="" displayType="Basic" childDisplayType="Basic">
          <icon/>
        </visualSpecification>
      </property>
      <property name="Psc" typeName="System.String" propertyType="Member">
        <visualSpecification displayName="PSČ" loopVariable="false" example="182 00" description="Poštovní směrovací číslo" defaultIteratorName="" displayType="Basic" childDisplayType="Basic">
          <icon/>
        </visualSpecification>
      </property>
      <property name="Stat" typeName="System.String" propertyType="Member">
        <visualSpecification displayName="Stát" loopVariable="false" example="Česká Republika" description="Kompletní název státu" defaultIteratorName="" displayType="Basic" childDisplayType="Basic">
          <icon/>
        </visualSpecification>
      </property>
      <property name="Kraj" typeName="System.String" propertyType="Member">
        <visualSpecification displayName="Kraj" loopVariable="false" example="Středočeský" description="Název kraje" defaultIteratorName="" displayType="Basic" childDisplayType="Basic">
          <icon/>
        </visualSpecification>
      </property>
      <property name="CastObce" typeName="System.String" propertyType="Member">
        <visualSpecification displayName="Část obce" loopVariable="false" example="Praha 8" description="Název části obce" defaultIteratorName="" displayType="Basic" childDisplayType="Basic">
          <icon/>
        </visualSpecification>
      </property>
      <property name="KompletAdresa" typeName="System.String" propertyType="Member">
        <visualSpecification displayName="Komplet adresy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AdresaHtml" typeName="System.String" propertyType="Member">
        <visualSpecification displayName="Komplet adresy (oddělovač řádků &lt;br&gt;)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DoRadku" typeName="System.String" propertyType="Member">
        <visualSpecification displayName="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  <property name="KompletObalka" typeName="System.String" propertyType="Member">
        <visualSpecification displayName="Komplet na obálku" loopVariable="false" example="Praetor Systems s.r.o.&#10;Nad Šutkou 1811/12&#10;182 00 Praha 8" description="Kompletní adresa subjektu formátovaná do bloku včetne označení subjektu. Adresy mimo ČR obsahují také stát" defaultIteratorName="" displayType="Basic" childDisplayType="Basic">
          <icon/>
        </visualSpecification>
      </property>
      <property name="JenAdresa" typeName="System.String" propertyType="Member">
        <visualSpecification displayName="Jen adresa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Html" typeName="System.String" propertyType="Member">
        <visualSpecification displayName="Jen adresa (oddělovač řádků &lt;br&gt;)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DoRadku" typeName="System.String" propertyType="Member">
        <visualSpecification displayName="Jen adresa do řádku" loopVariable="false" example="Nad Šutkou 1811/12, 182 00 Praha 8" description="Pouze adresa, tzn. od ulice níž. formátovaná do řádku. Adresy mimo ČR obsahují také stát" defaultIteratorName="" displayType="Basic" childDisplayType="Basic">
          <icon/>
        </visualSpecification>
      </property>
    </type>
    <type typeName="System.Collections.Generic.IEnumerable`1[[PraetorShared.TemplateInterfaces.IUcet, PraetorShared.TemplateInterfaces, Version=1.0.0.0, Culture=neutral, PublicKeyToken=null]]" iteratorTypeName="PraetorShared.TemplateInterfaces.IUcet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KontaktCollectionGeneral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Firmy" typeName="PraetorShared.TemplateInterfaces.IKontaktCollection" propertyType="Member">
        <visualSpecification displayName="Firmy" loopVariable="false" example="" description="Jen právnické osoby" defaultIteratorName="Kontakt na firmu" displayType="Basic" childDisplayType="Basic">
          <icon/>
        </visualSpecification>
      </property>
      <property name="Lide" typeName="PraetorShared.TemplateInterfaces.IKontaktCollection" propertyType="Member">
        <visualSpecification displayName="Lidé" loopVariable="false" example="" description="Jen fyzické osoby" defaultIteratorName="Kontakt na člověka" displayType="Basic" childDisplayType="Basic">
          <icon/>
        </visualSpecification>
      </property>
    </type>
    <type typeName="PraetorShared.TemplateInterfaces.IJazyk" iteratorTypeName="">
      <specialFormats>
        <specialFormat name="Název">nazev</specialFormat>
      </specialFormats>
      <visualSpecification displayName="Jazy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</type>
    <type typeName="PraetorShared.TemplateInterfaces.IStitekCollection" iteratorTypeName="PraetorShared.TemplateInterfaces.IStitek">
      <specialFormats/>
      <visualSpecification displayName="Štítky" loopVariable="false" example="" description="Seznam štítků" defaultIteratorName="Štítek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titek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titek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ojeniCollectionGeneral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GetDleTypSpojeni()" typeName="PraetorShared.TemplateInterfaces.ISpojeniCollectionGeneralGetDleTypSpojeni()" propertyType="NodeFunction">
        <visualSpecification displayName="Dle typu" loopVariable="false" example="" description="" defaultIteratorName="" displayType="Basic" childDisplayType="Basic">
          <icon/>
        </visualSpecification>
      </property>
    </type>
    <type typeName="PraetorShared.TemplateInterfaces.ISpojeniCollectionGeneralGetDleTypSpojeni()" iteratorTypeName="">
      <specialFormats/>
      <visualSpecification displayName="Dle typu" loopVariable="false" example="" description="" defaultIteratorName="" displayType="Basic" childDisplayType="Basic">
        <icon/>
      </visualSpecification>
      <property name="Telefon" typeName="PraetorShared.TemplateInterfaces.ISpojeniCollection" propertyType="NodeFunctionArgument">
        <visualSpecification displayName="Telefon" loopVariable="false" example="" description="" defaultIteratorName="Telefon" displayType="Basic" childDisplayType="Basic">
          <icon/>
        </visualSpecification>
      </property>
      <property name="Pevná&amp;#32;linka" typeName="PraetorShared.TemplateInterfaces.ISpojeniCollection" propertyType="NodeFunctionArgument">
        <visualSpecification displayName="Pevná linka" loopVariable="false" example="" description="" defaultIteratorName="Pevná linka" displayType="Basic" childDisplayType="Basic">
          <icon/>
        </visualSpecification>
      </property>
      <property name="Mobilní&amp;#32;telefon" typeName="PraetorShared.TemplateInterfaces.ISpojeniCollection" propertyType="NodeFunctionArgument">
        <visualSpecification displayName="Mobilní telefon" loopVariable="false" example="" description="" defaultIteratorName="Mobilní telefon" displayType="Basic" childDisplayType="Basic">
          <icon/>
        </visualSpecification>
      </property>
      <property name="E&amp;#45;mail" typeName="PraetorShared.TemplateInterfaces.ISpojeniCollection" propertyType="NodeFunctionArgument">
        <visualSpecification displayName="E-mail" loopVariable="false" example="" description="" defaultIteratorName="E-mail" displayType="Basic" childDisplayType="Basic">
          <icon/>
        </visualSpecification>
      </property>
      <property name="Fax" typeName="PraetorShared.TemplateInterfaces.ISpojeniCollection" propertyType="NodeFunctionArgument">
        <visualSpecification displayName="Fax" loopVariable="false" example="" description="" defaultIteratorName="Fax" displayType="Basic" childDisplayType="Basic">
          <icon/>
        </visualSpecification>
      </property>
      <property name="Jiné" typeName="PraetorShared.TemplateInterfaces.ISpojeniCollection" propertyType="NodeFunctionArgument">
        <visualSpecification displayName="Jiné" loopVariable="false" example="" description="" defaultIteratorName="Jiné" displayType="Basic" childDisplayType="Basic">
          <icon/>
        </visualSpecification>
      </property>
      <property name="Web" typeName="PraetorShared.TemplateInterfaces.ISpojeniCollection" propertyType="NodeFunctionArgument">
        <visualSpecification displayName="Web" loopVariable="false" example="" description="" defaultIteratorName="Web" displayType="Basic" childDisplayType="Basic">
          <icon/>
        </visualSpecification>
      </property>
      <property name="Bankovní&amp;#32;účet" typeName="PraetorShared.TemplateInterfaces.ISpojeniCollection" propertyType="NodeFunctionArgument">
        <visualSpecification displayName="Bankovní účet" loopVariable="false" example="" description="" defaultIteratorName="Bankovní účet" displayType="Basic" childDisplayType="Basic">
          <icon/>
        </visualSpecification>
      </property>
    </type>
    <type typeName="System.Byte[]" iteratorTypeName="System.Byte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PermissionRuleGroupCollection" iteratorTypeName="PraetorShared.TemplateInterfaces.IPermissionRuleGroup">
      <specialFormats/>
      <visualSpecification displayName="Skupiny pravidel" loopVariable="false" example="" description="Seznam skupin pravidel" defaultIteratorName="Skupina pravid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RuleGroup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RuleGroup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Nullable`1[[System.Decimal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DepositaPlugin.Shared.Template.IPohyb" iteratorTypeName="">
      <specialFormats/>
      <visualSpecification displayName="Pohyb" loopVariable="false" example="" description="" defaultIteratorName="" displayType="Basic" childDisplayType="Basic">
        <icon/>
      </visualSpecification>
      <property name="Datum" typeName="System.DateTime" propertyType="Member">
        <visualSpecification displayName="Datum" loopVariable="false" example="" description="" defaultIteratorName="" displayType="Basic" childDisplayType="Basic">
          <icon/>
        </visualSpecification>
      </property>
      <property name="PartnerNazevUctu" typeName="System.String" propertyType="Member">
        <visualSpecification displayName="Název účtu" loopVariable="false" example="" description="Název účtu partnera" defaultIteratorName="" displayType="Basic" childDisplayType="Basic">
          <icon/>
        </visualSpecification>
      </property>
      <property name="PartnerCisloUctu" typeName="System.String" propertyType="Member">
        <visualSpecification displayName="Číslo účtu" loopVariable="false" example="" description="Číslo účtu partnera" defaultIteratorName="" displayType="Basic" childDisplayType="Basic">
          <icon/>
        </visualSpecification>
      </property>
      <property name="PartnerKodBanky" typeName="System.String" propertyType="Member">
        <visualSpecification displayName="Kód banky" loopVariable="false" example="" description="Kód banky účtu partnera" defaultIteratorName="" displayType="Basic" childDisplayType="Basic">
          <icon/>
        </visualSpecification>
      </property>
      <property name="Popis" typeName="System.String" propertyType="Member">
        <visualSpecification displayName="Popis" loopVariable="false" example="" description="" defaultIteratorName="" displayType="Basic" childDisplayType="Basic">
          <icon/>
        </visualSpecification>
      </property>
      <property name="VarSymbol" typeName="System.String" propertyType="Member">
        <visualSpecification displayName="Variabilní symbol" loopVariable="false" example="" description="" defaultIteratorName="" displayType="Basic" childDisplayType="Basic">
          <icon/>
        </visualSpecification>
      </property>
      <property name="Castka" typeName="System.Decimal" propertyType="Member">
        <visualSpecification displayName="Částka" loopVariable="false" example="" description="" defaultIteratorName="" displayType="Basic" childDisplayType="Basic">
          <icon/>
        </visualSpecification>
      </property>
      <property name="Zustatek" typeName="System.Decimal" propertyType="Member">
        <visualSpecification displayName="Zůstatek" loopVariable="false" example="" description="Zůstatek na účtu po aktuálním pohybu" defaultIteratorName="" displayType="Basic" childDisplayType="Basic">
          <icon/>
        </visualSpecification>
      </property>
    </type>
    <type typeName="DepositaPlugin.Shared.Template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AXNSR0IArs4c6QAAAARnQU1BAACxjwv8YQUAAAAZdEVYdFNvZnR3YXJlAEFkb2JlIEltYWdlUmVhZHlxyWU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KompletDoBloku" typeName="System.String" propertyType="Member">
        <visualSpecification displayName="Komplet do bloku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DoRadku" typeName="System.String" propertyType="Member">
        <visualSpecification displayName="Komplet 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</type>
    <type typeName="PraetorShared.TemplateInterfaces.IUcet" iteratorTypeName="">
      <specialFormats/>
      <visualSpecification displayName="Účet" loopVariable="false" example="" description="" defaultIteratorName="" displayType="Basic" childDisplayType="Basic">
        <icon/>
      </visualSpecification>
      <property name="Cislo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IBAN" typeName="System.String" propertyType="Member">
        <visualSpecification displayName="IBAN" loopVariable="false" example="" description="" defaultIteratorName="" displayType="Basic" childDisplayType="Basic">
          <icon/>
        </visualSpecification>
      </property>
      <property name="SWIFT" typeName="System.String" propertyType="Member">
        <visualSpecification displayName="SWIFT" loopVariable="false" example="" description="" defaultIteratorName="" displayType="Basic" childDisplayType="Basic">
          <icon/>
        </visualSpecification>
      </property>
      <property name="Banka" typeName="System.String" propertyType="Member">
        <visualSpecification displayName="Bank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" defaultIteratorName="" displayType="Basic" childDisplayType="Basic">
          <icon/>
        </visualSpecification>
      </property>
      <property name="Mena" typeName="PraetorShared.TemplateInterfaces.IMena" propertyType="Member">
        <visualSpecification displayName="Měna" loopVariable="false" example="" description="" defaultIteratorName="" displayType="Basic" childDisplayType="Basic">
          <icon/>
        </visualSpecification>
      </property>
      <property name="Vlastnik" typeName="PraetorShared.TemplateInterfaces.ISubjekt" propertyType="Member">
        <visualSpecification displayName="Vlastník" loopVariable="false" example="" description="" defaultIteratorName="" displayType="Basic" childDisplayType="Basic">
          <icon/>
        </visualSpecification>
      </property>
    </type>
    <type typeName="PraetorShared.TemplateInterfaces.IKontakt" iteratorTypeName="">
      <specialFormats/>
      <visualSpecification displayName="Kontakt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Kontakt" typeName="PraetorShared.TemplateInterfaces.ISubjekt" propertyType="Member">
        <visualSpecification displayName="Kontaktní subjekt" loopVariable="false" example="" description="Subjekt, který je jiný než ten, ze které bylo na tento kontakt odkazováno." defaultIteratorName="" displayType="Basic" childDisplayType="Basic">
          <icon/>
        </visualSpecification>
      </property>
      <property name="Funkce" typeName="System.String" propertyType="Member">
        <visualSpecification displayName="Funkce" loopVariable="false" example="" description="" defaultIteratorName="" displayType="Basic" childDisplayType="Basic">
          <icon/>
        </visualSpecification>
      </property>
    </type>
    <type typeName="PraetorShared.TemplateInterfaces.IKontaktCollection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titek" iteratorTypeName="">
      <specialFormats>
        <specialFormat name="Název">nazev</specialFormat>
      </specialFormats>
      <visualSpecification displayName="Štíte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</type>
    <type typeName="PraetorShared.TemplateInterfaces.ISpojeni" iteratorTypeName="">
      <specialFormats/>
      <visualSpecification displayName="Spojeni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Text" typeName="System.String" propertyType="Member">
        <visualSpecification displayName="Text" loopVariable="false" example="" description="" defaultIteratorName="" displayType="Basic" childDisplayType="Basic">
          <icon/>
        </visualSpecification>
      </property>
      <property name="JePreferovane" typeName="System.Boolean" propertyType="Member">
        <visualSpecification displayName="Je preferované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TypSpojeni" typeName="System.String" propertyType="Member">
        <visualSpecification displayName="Typ spojení" loopVariable="false" example="" description="" defaultIteratorName="" displayType="Basic" childDisplayType="Basic">
          <icon/>
        </visualSpecification>
      </property>
    </type>
    <type typeName="PraetorShared.TemplateInterfaces.ISpojeniCollection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Byt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PermissionRuleGroup" iteratorTypeName="">
      <specialFormats/>
      <visualSpecification displayName="Skupina pravidel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ShowInRoleNaSpisu" typeName="System.Boolean" propertyType="Member">
        <visualSpecification displayName="Vybratelná na roli na spisu" loopVariable="false" example="" description="" defaultIteratorName="" displayType="Basic" childDisplayType="Basic">
          <icon/>
        </visualSpecification>
      </property>
      <property name="ShowInUzivatele" typeName="System.Boolean" propertyType="Member">
        <visualSpecification displayName="Vybratelná na uživateli" loopVariable="false" example="" description="" defaultIteratorName="" displayType="Basic" childDisplayType="Basic">
          <icon/>
        </visualSpecification>
      </property>
      <property name="OldPermissions" typeName="System.String" propertyType="Member">
        <visualSpecification displayName="Staré oprávnění" loopVariable="false" example="" description="" defaultIteratorName="" displayType="Basic" childDisplayType="Basic">
          <icon/>
        </visualSpecification>
      </property>
      <property name="Rules" typeName="PraetorShared.TemplateInterfaces.IPermissionRuleCollection" propertyType="Member">
        <visualSpecification displayName="Pravidla" loopVariable="false" example="" description="" defaultIteratorName="Pravidlo" displayType="Basic" childDisplayType="Basic">
          <icon/>
        </visualSpecification>
      </property>
      <property name="Uzivatele" typeName="PraetorShared.TemplateInterfaces.IUzivatelCollection" propertyType="Member">
        <visualSpecification displayName="Uživatelé" loopVariable="false" example="" description="" defaultIteratorName="Uživatel" displayType="Basic" childDisplayType="Basic">
          <icon/>
        </visualSpecification>
      </property>
      <property name="RoleNaSpisu" typeName="PraetorShared.TemplateInterfaces.IRoleNaSpisuCollection" propertyType="Member">
        <visualSpecification displayName="Role na spisu" loopVariable="false" example="" description="" defaultIteratorName="Role na spisu" displayType="Basic" childDisplayType="Basic">
          <icon/>
        </visualSpecification>
      </property>
    </type>
    <type typeName="PraetorShared.TemplateInterfaces.IPermissionRuleCollection" iteratorTypeName="PraetorShared.TemplateInterfaces.IPermissionRule">
      <specialFormats/>
      <visualSpecification displayName="Pravidla" loopVariable="false" example="" description="Seznam pravidel" defaultIteratorName="Pravidlo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Rule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Rule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RoleNaSpisuCollection" iteratorTypeName="PraetorShared.TemplateInterfaces.IRoleNaSpisu">
      <specialFormats/>
      <visualSpecification displayName="Role na spisu" loopVariable="false" example="" description="Seznam rolí na spisu" defaultIteratorName="rolena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RoleNaSpisu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RoleNaSpisu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PermissionRule" iteratorTypeName="">
      <specialFormats/>
      <visualSpecification displayName="Pravidlo" loopVariable="false" example="" description="" defaultIteratorName="" displayType="Basic" childDisplayType="Basic">
        <icon/>
      </visualSpecification>
      <property name="RuleGroup" typeName="PraetorShared.TemplateInterfaces.IPermissionRuleGroup" propertyType="Member">
        <visualSpecification displayName="Skupina" loopVariable="false" example="" description="" defaultIteratorName="" displayType="Basic" childDisplayType="Basic">
          <icon/>
        </visualSpecification>
      </property>
      <property name="PermissionEntity" typeName="PraetorShared.TemplateInterfaces.IPermissionEntity" propertyType="Member">
        <visualSpecification displayName="Entita" loopVariable="false" example="" description="" defaultIteratorName="" displayType="Basic" childDisplayType="Basic">
          <icon/>
        </visualSpecification>
      </property>
      <property name="Id_Condition" typeName="System.Nullable`1[[System.Int32, mscorlib, Version=4.0.0.0, Culture=neutral, PublicKeyToken=b77a5c561934e089]]" propertyType="Member">
        <visualSpecification displayName="Podmínka – ID" loopVariable="false" example="" description="" defaultIteratorName="" displayType="Basic" childDisplayType="Basic">
          <icon/>
        </visualSpecification>
      </property>
      <property name="Condition" typeName="System.String" propertyType="Member">
        <visualSpecification displayName="Podmínka" loopVariable="false" example="" description="" defaultIteratorName="" displayType="Basic" childDisplayType="Basic">
          <icon/>
        </visualSpecification>
      </property>
      <property name="ConditionParameter" typeName="System.String" propertyType="Member">
        <visualSpecification displayName="Parametr podmínky" loopVariable="false" example="" description="" defaultIteratorName="" displayType="Basic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RuleItems" typeName="PraetorShared.TemplateInterfaces.IPermissionRulePermissionItemCollection" propertyType="Member">
        <visualSpecification displayName="Oprávnění" loopVariable="false" example="" description="" defaultIteratorName="Oprávnění" displayType="Basic" childDisplayType="Basic">
          <icon/>
        </visualSpecification>
      </property>
    </type>
    <type typeName="PraetorShared.TemplateInterfaces.IRoleNaSpisu" iteratorTypeName="">
      <specialFormats/>
      <visualSpecification displayName="Role na spis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PermissionRuleGroups" typeName="PraetorShared.TemplateInterfaces.IPermissionRuleGroupCollection" propertyType="Member">
        <visualSpecification displayName="Skupiny pravidel oprávnění" loopVariable="false" example="" description="" defaultIteratorName="Skupina pravidel" displayType="Basic" childDisplayType="Basic">
          <icon/>
        </visualSpecification>
      </property>
    </type>
    <type typeName="PraetorShared.TemplateInterfaces.IPermissionEntity" iteratorTypeName="">
      <specialFormats/>
      <visualSpecification displayName="Entit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Identifikace pro uživatele" defaultIteratorName="" displayType="Basic" childDisplayType="Basic">
          <icon/>
        </visualSpecification>
      </property>
      <property name="Name" typeName="System.String" propertyType="Member">
        <visualSpecification displayName="Name" loopVariable="false" example="" description="Identifikace v kódu" defaultIteratorName="" displayType="Basic" childDisplayType="Basic">
          <icon/>
        </visualSpecification>
      </property>
      <property name="Items" typeName="PraetorShared.TemplateInterfaces.IPermissionItemCollection" propertyType="Member">
        <visualSpecification displayName="Položky" loopVariable="false" example="" description="" defaultIteratorName="Položka" displayType="Basic" childDisplayType="Basic">
          <icon/>
        </visualSpecification>
      </property>
    </type>
    <type typeName="System.Nullable`1[[System.Int32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PermissionRulePermissionItemCollection" iteratorTypeName="PraetorShared.TemplateInterfaces.IPermissionRulePermissionItem">
      <specialFormats/>
      <visualSpecification displayName="Oprávnění" loopVariable="false" example="" description="Seznam oprávnění" defaultIteratorName="Oprávně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RulePermissionItem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RulePermissionItem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PermissionItemCollection" iteratorTypeName="PraetorShared.TemplateInterfaces.IPermissionItem">
      <specialFormats/>
      <visualSpecification displayName="Položky" loopVariable="false" example="" description="Seznam položek" defaultIteratorName="Položk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Item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Item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PermissionRulePermissionItem" iteratorTypeName="">
      <specialFormats/>
      <visualSpecification displayName="Oprávnění" loopVariable="false" example="" description="" defaultIteratorName="" displayType="Basic" childDisplayType="Basic">
        <icon/>
      </visualSpecification>
      <property name="Rule" typeName="PraetorShared.TemplateInterfaces.IPermissionRule" propertyType="Member">
        <visualSpecification displayName="Pravidlo" loopVariable="false" example="" description="" defaultIteratorName="" displayType="Basic" childDisplayType="Basic">
          <icon/>
        </visualSpecification>
      </property>
      <property name="Item" typeName="PraetorShared.TemplateInterfaces.IPermissionItem" propertyType="Member">
        <visualSpecification displayName="Položka" loopVariable="false" example="" description="" defaultIteratorName="" displayType="Basic" childDisplayType="Basic">
          <icon/>
        </visualSpecification>
      </property>
      <property name="Value" typeName="System.Boolean" propertyType="Member">
        <visualSpecification displayName="Hodnota" loopVariable="false" example="" description="" defaultIteratorName="" displayType="Basic" childDisplayType="Basic">
          <icon/>
        </visualSpecification>
      </property>
    </type>
    <type typeName="PraetorShared.TemplateInterfaces.IPermissionItem" iteratorTypeName="">
      <specialFormats/>
      <visualSpecification displayName="Položka" loopVariable="false" example="" description="" defaultIteratorName="" displayType="Basic" childDisplayType="Basic">
        <icon/>
      </visualSpecification>
      <property name="PermissionEntity" typeName="PraetorShared.TemplateInterfaces.IPermissionEntity" propertyType="Member">
        <visualSpecification displayName="Entita" loopVariable="false" example="" description="" defaultIteratorName="" displayType="Basic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NazevKomplet" typeName="System.String" propertyType="Member">
        <visualSpecification displayName="Název komplet" loopVariable="false" example="" description="" defaultIteratorName="" displayType="Basic" childDisplayType="Basic">
          <icon/>
        </visualSpecification>
      </property>
      <property name="Name" typeName="System.String" propertyType="Member">
        <visualSpecification displayName="Name" loopVariable="false" example="" description="" defaultIteratorName="" displayType="Basic" childDisplayType="Basic">
          <icon/>
        </visualSpecification>
      </property>
      <property name="IsCustom" typeName="System.Boolean" propertyType="Member">
        <visualSpecification displayName="Je vlastní" loopVariable="false" example="" description="" defaultIteratorName="" displayType="Basic" childDisplayType="Basic">
          <icon/>
        </visualSpecification>
      </property>
      <property name="PermissionRulePermissionItems" typeName="PraetorShared.TemplateInterfaces.IPermissionRulePermissionItemCollection" propertyType="Member">
        <visualSpecification displayName="Oprávnění" loopVariable="false" example="" description="" defaultIteratorName="Oprávnění" displayType="Basic" childDisplayType="Basic">
          <icon/>
        </visualSpecification>
      </property>
    </type>
  </startup>
</Root>
</file>

<file path=customXml/itemProps1.xml><?xml version="1.0" encoding="utf-8"?>
<ds:datastoreItem xmlns:ds="http://schemas.openxmlformats.org/officeDocument/2006/customXml" ds:itemID="{89213FBC-9000-4562-97F3-F7A390650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364c-4423-4b10-9d44-1b1cf5596295"/>
    <ds:schemaRef ds:uri="3b62003f-ddf8-43e0-bb34-a753407e2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ED896-9B08-4AD1-A096-19F280B4FDD5}">
  <ds:schemaRefs>
    <ds:schemaRef ds:uri="http://schemas.microsoft.com/office/2006/metadata/properties"/>
    <ds:schemaRef ds:uri="http://schemas.microsoft.com/office/infopath/2007/PartnerControls"/>
    <ds:schemaRef ds:uri="a463364c-4423-4b10-9d44-1b1cf5596295"/>
    <ds:schemaRef ds:uri="3b62003f-ddf8-43e0-bb34-a753407e22c3"/>
  </ds:schemaRefs>
</ds:datastoreItem>
</file>

<file path=customXml/itemProps3.xml><?xml version="1.0" encoding="utf-8"?>
<ds:datastoreItem xmlns:ds="http://schemas.openxmlformats.org/officeDocument/2006/customXml" ds:itemID="{EFF78E34-A6D3-415E-8518-A3D10614B3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2EDA8E-9B93-4AE1-A183-3EE18FBA0B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883AA9-AF04-4664-BCC0-839582C3C3A4}">
  <ds:schemaRefs>
    <ds:schemaRef ds:uri="PraetorData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6126</Words>
  <Characters>36149</Characters>
  <Application>Microsoft Office Word</Application>
  <DocSecurity>0</DocSecurity>
  <Lines>301</Lines>
  <Paragraphs>84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Frank Bold Advokáti</Company>
  <LinksUpToDate>false</LinksUpToDate>
  <CharactersWithSpaces>42191</CharactersWithSpaces>
  <SharedDoc>false</SharedDoc>
  <HLinks>
    <vt:vector size="12" baseType="variant">
      <vt:variant>
        <vt:i4>7471206</vt:i4>
      </vt:variant>
      <vt:variant>
        <vt:i4>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5767283</vt:i4>
      </vt:variant>
      <vt:variant>
        <vt:i4>0</vt:i4>
      </vt:variant>
      <vt:variant>
        <vt:i4>0</vt:i4>
      </vt:variant>
      <vt:variant>
        <vt:i4>5</vt:i4>
      </vt:variant>
      <vt:variant>
        <vt:lpwstr>mailto:jmeno.prijmeni@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Bold</dc:creator>
  <cp:keywords/>
  <cp:lastModifiedBy>Blanka Vlasáková</cp:lastModifiedBy>
  <cp:revision>9</cp:revision>
  <cp:lastPrinted>2014-08-27T06:25:00Z</cp:lastPrinted>
  <dcterms:created xsi:type="dcterms:W3CDTF">2025-03-28T11:35:00Z</dcterms:created>
  <dcterms:modified xsi:type="dcterms:W3CDTF">2025-03-28T11:41:00Z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0">
    <vt:lpwstr>«spis.Hlavní klient.Subjekt.Zápis OR»</vt:lpwstr>
  </property>
  <property fmtid="{D5CDD505-2E9C-101B-9397-08002B2CF9AE}" pid="3" name="praetor2">
    <vt:lpwstr>«spis.Hlavní klient.Subjekt.Označení»</vt:lpwstr>
  </property>
  <property fmtid="{D5CDD505-2E9C-101B-9397-08002B2CF9AE}" pid="4" name="praetor3">
    <vt:lpwstr>«Protistrana.Subjekt.Komplet subjektu»</vt:lpwstr>
  </property>
  <property fmtid="{D5CDD505-2E9C-101B-9397-08002B2CF9AE}" pid="5" name="MediaServiceImageTags">
    <vt:lpwstr/>
  </property>
  <property fmtid="{D5CDD505-2E9C-101B-9397-08002B2CF9AE}" pid="6" name="ContentTypeId">
    <vt:lpwstr>0x0101005E8C60E99514E047B58DD136E61DCFF9</vt:lpwstr>
  </property>
</Properties>
</file>