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9CD0" w14:textId="42B92971" w:rsidR="005F7068" w:rsidRPr="00AB738E" w:rsidRDefault="005F7068" w:rsidP="00197AC9">
      <w:pPr>
        <w:jc w:val="center"/>
        <w:rPr>
          <w:sz w:val="40"/>
          <w:szCs w:val="40"/>
        </w:rPr>
      </w:pPr>
      <w:r w:rsidRPr="00AB738E">
        <w:rPr>
          <w:sz w:val="40"/>
          <w:szCs w:val="40"/>
        </w:rPr>
        <w:t xml:space="preserve">SMLOUVA O </w:t>
      </w:r>
      <w:r w:rsidR="00AB738E" w:rsidRPr="00AB738E">
        <w:rPr>
          <w:sz w:val="40"/>
          <w:szCs w:val="40"/>
        </w:rPr>
        <w:t xml:space="preserve">ZAJIŠTĚNÍ </w:t>
      </w:r>
      <w:r w:rsidRPr="00AB738E">
        <w:rPr>
          <w:sz w:val="40"/>
          <w:szCs w:val="40"/>
        </w:rPr>
        <w:t xml:space="preserve">VYSTOUPENÍ </w:t>
      </w:r>
    </w:p>
    <w:p w14:paraId="2BBC0EAA" w14:textId="77777777" w:rsidR="009808F0" w:rsidRPr="00B07B4B" w:rsidRDefault="009808F0" w:rsidP="005F7068">
      <w:pPr>
        <w:jc w:val="both"/>
        <w:rPr>
          <w:sz w:val="16"/>
          <w:szCs w:val="16"/>
        </w:rPr>
      </w:pPr>
    </w:p>
    <w:p w14:paraId="688B6540" w14:textId="77777777" w:rsidR="005F7068" w:rsidRPr="00197AC9" w:rsidRDefault="005F7068" w:rsidP="005F7068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Smluvní strana</w:t>
      </w:r>
      <w:r w:rsidR="00F00BB6">
        <w:rPr>
          <w:sz w:val="26"/>
          <w:szCs w:val="26"/>
        </w:rPr>
        <w:t xml:space="preserve"> 1</w:t>
      </w:r>
      <w:r w:rsidRPr="00197AC9">
        <w:rPr>
          <w:sz w:val="26"/>
          <w:szCs w:val="26"/>
        </w:rPr>
        <w:t xml:space="preserve"> (objednavatel)</w:t>
      </w:r>
    </w:p>
    <w:p w14:paraId="23459D2E" w14:textId="01884D82" w:rsidR="008947D8" w:rsidRDefault="00A668A0" w:rsidP="005F7068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Městské kulturní středisko Vyškov</w:t>
      </w:r>
    </w:p>
    <w:p w14:paraId="04DA7272" w14:textId="72DD834B" w:rsidR="00A668A0" w:rsidRDefault="00A668A0" w:rsidP="005F7068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Jana Šoupala 137/4, 682 01 Vyškov</w:t>
      </w:r>
    </w:p>
    <w:p w14:paraId="4136A7D4" w14:textId="5DDE881F" w:rsidR="005F7068" w:rsidRPr="00197AC9" w:rsidRDefault="005F7068" w:rsidP="00A668A0">
      <w:pPr>
        <w:ind w:firstLine="360"/>
        <w:jc w:val="both"/>
        <w:rPr>
          <w:sz w:val="26"/>
          <w:szCs w:val="26"/>
        </w:rPr>
      </w:pPr>
      <w:r w:rsidRPr="00197AC9">
        <w:rPr>
          <w:sz w:val="26"/>
          <w:szCs w:val="26"/>
        </w:rPr>
        <w:t xml:space="preserve">IČ: </w:t>
      </w:r>
      <w:r w:rsidR="008947D8">
        <w:rPr>
          <w:sz w:val="26"/>
          <w:szCs w:val="26"/>
        </w:rPr>
        <w:tab/>
      </w:r>
      <w:bookmarkStart w:id="0" w:name="_Hlk192069509"/>
      <w:r w:rsidR="00A668A0">
        <w:rPr>
          <w:sz w:val="26"/>
          <w:szCs w:val="26"/>
        </w:rPr>
        <w:t>46270671</w:t>
      </w:r>
      <w:bookmarkEnd w:id="0"/>
      <w:r w:rsidR="008947D8">
        <w:rPr>
          <w:sz w:val="26"/>
          <w:szCs w:val="26"/>
        </w:rPr>
        <w:tab/>
      </w:r>
      <w:r w:rsidR="008947D8">
        <w:rPr>
          <w:sz w:val="26"/>
          <w:szCs w:val="26"/>
        </w:rPr>
        <w:tab/>
      </w:r>
      <w:r w:rsidR="008947D8">
        <w:rPr>
          <w:sz w:val="26"/>
          <w:szCs w:val="26"/>
        </w:rPr>
        <w:tab/>
      </w:r>
      <w:r w:rsidRPr="00197AC9">
        <w:rPr>
          <w:sz w:val="26"/>
          <w:szCs w:val="26"/>
        </w:rPr>
        <w:t xml:space="preserve">DIČ: </w:t>
      </w:r>
      <w:r w:rsidR="00A668A0">
        <w:rPr>
          <w:sz w:val="26"/>
          <w:szCs w:val="26"/>
        </w:rPr>
        <w:t>CZ46270671</w:t>
      </w:r>
    </w:p>
    <w:p w14:paraId="68D14834" w14:textId="0B1F09B5" w:rsidR="005F7068" w:rsidRPr="00197AC9" w:rsidRDefault="005F7068" w:rsidP="00F00BB6">
      <w:pPr>
        <w:ind w:left="360"/>
        <w:rPr>
          <w:sz w:val="26"/>
          <w:szCs w:val="26"/>
        </w:rPr>
      </w:pPr>
      <w:r w:rsidRPr="00197AC9">
        <w:rPr>
          <w:sz w:val="26"/>
          <w:szCs w:val="26"/>
        </w:rPr>
        <w:t>Zastoupený:</w:t>
      </w:r>
      <w:r w:rsidR="00322880" w:rsidRPr="00197AC9">
        <w:rPr>
          <w:sz w:val="26"/>
          <w:szCs w:val="26"/>
        </w:rPr>
        <w:t xml:space="preserve"> </w:t>
      </w:r>
      <w:r w:rsidR="00A668A0">
        <w:rPr>
          <w:sz w:val="26"/>
          <w:szCs w:val="26"/>
        </w:rPr>
        <w:t xml:space="preserve">Mgr. Vierou </w:t>
      </w:r>
      <w:proofErr w:type="gramStart"/>
      <w:r w:rsidR="00A668A0">
        <w:rPr>
          <w:sz w:val="26"/>
          <w:szCs w:val="26"/>
        </w:rPr>
        <w:t>Maňáskovou - ředitelkou</w:t>
      </w:r>
      <w:proofErr w:type="gramEnd"/>
    </w:p>
    <w:p w14:paraId="3FCBEB13" w14:textId="0E51605C" w:rsidR="005F7068" w:rsidRPr="00197AC9" w:rsidRDefault="005F7068" w:rsidP="00F00BB6">
      <w:pPr>
        <w:ind w:left="360"/>
        <w:rPr>
          <w:sz w:val="26"/>
          <w:szCs w:val="26"/>
        </w:rPr>
      </w:pPr>
      <w:r w:rsidRPr="00197AC9">
        <w:rPr>
          <w:sz w:val="26"/>
          <w:szCs w:val="26"/>
        </w:rPr>
        <w:t xml:space="preserve">Kontaktní osoba: </w:t>
      </w:r>
      <w:r w:rsidR="00A668A0">
        <w:rPr>
          <w:sz w:val="26"/>
          <w:szCs w:val="26"/>
        </w:rPr>
        <w:t>Renata Lžičařová</w:t>
      </w:r>
    </w:p>
    <w:p w14:paraId="0D061F3B" w14:textId="42832764" w:rsidR="005F7068" w:rsidRPr="00197AC9" w:rsidRDefault="005F7068" w:rsidP="00F00BB6">
      <w:pPr>
        <w:ind w:left="360"/>
        <w:rPr>
          <w:sz w:val="26"/>
          <w:szCs w:val="26"/>
        </w:rPr>
      </w:pPr>
      <w:r w:rsidRPr="00197AC9">
        <w:rPr>
          <w:sz w:val="26"/>
          <w:szCs w:val="26"/>
        </w:rPr>
        <w:t>tel.</w:t>
      </w:r>
      <w:r w:rsidR="008947D8">
        <w:rPr>
          <w:sz w:val="26"/>
          <w:szCs w:val="26"/>
        </w:rPr>
        <w:tab/>
      </w:r>
      <w:r w:rsidR="00A668A0">
        <w:rPr>
          <w:sz w:val="26"/>
          <w:szCs w:val="26"/>
        </w:rPr>
        <w:t xml:space="preserve"> </w:t>
      </w:r>
      <w:r w:rsidR="007A406E">
        <w:rPr>
          <w:sz w:val="26"/>
          <w:szCs w:val="26"/>
        </w:rPr>
        <w:t>xxx xxx xxx</w:t>
      </w:r>
      <w:r w:rsidRPr="00197AC9">
        <w:rPr>
          <w:sz w:val="26"/>
          <w:szCs w:val="26"/>
        </w:rPr>
        <w:t>, e-mail</w:t>
      </w:r>
      <w:r w:rsidR="00A668A0">
        <w:rPr>
          <w:sz w:val="26"/>
          <w:szCs w:val="26"/>
        </w:rPr>
        <w:t xml:space="preserve">: </w:t>
      </w:r>
      <w:r w:rsidR="007A406E">
        <w:rPr>
          <w:sz w:val="26"/>
          <w:szCs w:val="26"/>
        </w:rPr>
        <w:t>xxxxxxxxxxxxx</w:t>
      </w:r>
    </w:p>
    <w:p w14:paraId="2E6A68CF" w14:textId="5A0B74F8" w:rsidR="005F7068" w:rsidRPr="00197AC9" w:rsidRDefault="005F7068" w:rsidP="00F00BB6">
      <w:pPr>
        <w:ind w:left="360"/>
        <w:rPr>
          <w:sz w:val="26"/>
          <w:szCs w:val="26"/>
        </w:rPr>
      </w:pPr>
      <w:r w:rsidRPr="00197AC9">
        <w:rPr>
          <w:sz w:val="26"/>
          <w:szCs w:val="26"/>
        </w:rPr>
        <w:t xml:space="preserve">Kontakt na </w:t>
      </w:r>
      <w:r w:rsidR="008947D8">
        <w:rPr>
          <w:sz w:val="26"/>
          <w:szCs w:val="26"/>
        </w:rPr>
        <w:t>technika:</w:t>
      </w:r>
    </w:p>
    <w:p w14:paraId="4343AB3C" w14:textId="41177BDE" w:rsidR="005F7068" w:rsidRPr="00197AC9" w:rsidRDefault="005F7068" w:rsidP="00F00BB6">
      <w:pPr>
        <w:ind w:left="360"/>
        <w:rPr>
          <w:sz w:val="26"/>
          <w:szCs w:val="26"/>
        </w:rPr>
      </w:pPr>
      <w:r w:rsidRPr="00197AC9">
        <w:rPr>
          <w:sz w:val="26"/>
          <w:szCs w:val="26"/>
        </w:rPr>
        <w:t xml:space="preserve">tel. </w:t>
      </w:r>
      <w:r w:rsidR="007A406E">
        <w:rPr>
          <w:sz w:val="26"/>
          <w:szCs w:val="26"/>
        </w:rPr>
        <w:t>xxx xxx xxx</w:t>
      </w:r>
      <w:r w:rsidR="008947D8">
        <w:rPr>
          <w:sz w:val="26"/>
          <w:szCs w:val="26"/>
        </w:rPr>
        <w:tab/>
      </w:r>
      <w:r w:rsidRPr="00197AC9">
        <w:rPr>
          <w:sz w:val="26"/>
          <w:szCs w:val="26"/>
        </w:rPr>
        <w:t xml:space="preserve"> </w:t>
      </w:r>
    </w:p>
    <w:p w14:paraId="160CF511" w14:textId="77777777" w:rsidR="009D32F1" w:rsidRPr="00486ADF" w:rsidRDefault="009D32F1" w:rsidP="00F00BB6">
      <w:pPr>
        <w:rPr>
          <w:sz w:val="26"/>
          <w:szCs w:val="26"/>
        </w:rPr>
      </w:pPr>
    </w:p>
    <w:p w14:paraId="442DE677" w14:textId="77777777" w:rsidR="00486ADF" w:rsidRDefault="003B2C11" w:rsidP="00486ADF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486ADF">
        <w:rPr>
          <w:sz w:val="26"/>
          <w:szCs w:val="26"/>
        </w:rPr>
        <w:t>Smluvní strana</w:t>
      </w:r>
      <w:r w:rsidR="00F00BB6" w:rsidRPr="00486ADF">
        <w:rPr>
          <w:sz w:val="26"/>
          <w:szCs w:val="26"/>
        </w:rPr>
        <w:t xml:space="preserve"> 2 (dodavatel)</w:t>
      </w:r>
      <w:r w:rsidRPr="00486ADF">
        <w:rPr>
          <w:sz w:val="26"/>
          <w:szCs w:val="26"/>
        </w:rPr>
        <w:t xml:space="preserve">  </w:t>
      </w:r>
    </w:p>
    <w:p w14:paraId="627EAEA5" w14:textId="77777777" w:rsidR="00486ADF" w:rsidRDefault="00486ADF" w:rsidP="00486ADF">
      <w:pPr>
        <w:ind w:left="360"/>
        <w:rPr>
          <w:sz w:val="26"/>
          <w:szCs w:val="26"/>
        </w:rPr>
      </w:pPr>
      <w:bookmarkStart w:id="1" w:name="_Hlk192069001"/>
      <w:r w:rsidRPr="00486ADF">
        <w:rPr>
          <w:sz w:val="26"/>
          <w:szCs w:val="26"/>
        </w:rPr>
        <w:t>Celebrity Management</w:t>
      </w:r>
    </w:p>
    <w:bookmarkEnd w:id="1"/>
    <w:p w14:paraId="43F0E085" w14:textId="3C8E24C3" w:rsidR="00486ADF" w:rsidRPr="00486ADF" w:rsidRDefault="00486ADF" w:rsidP="00486ADF">
      <w:pPr>
        <w:ind w:left="360"/>
        <w:rPr>
          <w:sz w:val="26"/>
          <w:szCs w:val="26"/>
        </w:rPr>
      </w:pPr>
      <w:r w:rsidRPr="00486ADF">
        <w:rPr>
          <w:sz w:val="26"/>
          <w:szCs w:val="26"/>
        </w:rPr>
        <w:t>Karlštejn 136</w:t>
      </w:r>
      <w:r>
        <w:rPr>
          <w:sz w:val="26"/>
          <w:szCs w:val="26"/>
        </w:rPr>
        <w:t> 267 18</w:t>
      </w:r>
    </w:p>
    <w:p w14:paraId="1EBE7424" w14:textId="4649FC5A" w:rsidR="00486ADF" w:rsidRDefault="00486ADF" w:rsidP="00164758">
      <w:pPr>
        <w:ind w:firstLine="360"/>
        <w:rPr>
          <w:sz w:val="26"/>
          <w:szCs w:val="26"/>
        </w:rPr>
      </w:pPr>
      <w:r w:rsidRPr="00486ADF">
        <w:rPr>
          <w:sz w:val="26"/>
          <w:szCs w:val="26"/>
        </w:rPr>
        <w:t>I</w:t>
      </w:r>
      <w:r w:rsidR="00164758">
        <w:rPr>
          <w:sz w:val="26"/>
          <w:szCs w:val="26"/>
        </w:rPr>
        <w:t>Č:</w:t>
      </w:r>
      <w:r w:rsidRPr="00486ADF">
        <w:rPr>
          <w:sz w:val="26"/>
          <w:szCs w:val="26"/>
        </w:rPr>
        <w:t xml:space="preserve"> 25112422</w:t>
      </w:r>
      <w:r w:rsidR="00164758">
        <w:rPr>
          <w:sz w:val="26"/>
          <w:szCs w:val="26"/>
        </w:rPr>
        <w:t xml:space="preserve"> </w:t>
      </w:r>
      <w:r w:rsidRPr="00164758">
        <w:rPr>
          <w:sz w:val="26"/>
          <w:szCs w:val="26"/>
        </w:rPr>
        <w:t>DI</w:t>
      </w:r>
      <w:r w:rsidR="00164758">
        <w:rPr>
          <w:sz w:val="26"/>
          <w:szCs w:val="26"/>
        </w:rPr>
        <w:t>Č:</w:t>
      </w:r>
      <w:r w:rsidRPr="00164758">
        <w:rPr>
          <w:sz w:val="26"/>
          <w:szCs w:val="26"/>
        </w:rPr>
        <w:t xml:space="preserve"> CZ25112422</w:t>
      </w:r>
    </w:p>
    <w:p w14:paraId="305FCA85" w14:textId="6F5EB8F4" w:rsidR="00164758" w:rsidRDefault="00164758" w:rsidP="00164758">
      <w:pPr>
        <w:ind w:firstLine="360"/>
        <w:rPr>
          <w:sz w:val="26"/>
          <w:szCs w:val="26"/>
        </w:rPr>
      </w:pPr>
      <w:r>
        <w:rPr>
          <w:sz w:val="26"/>
          <w:szCs w:val="26"/>
        </w:rPr>
        <w:t>Zastoupený: Janisem Sidovským</w:t>
      </w:r>
    </w:p>
    <w:p w14:paraId="7E0740BF" w14:textId="7B768810" w:rsidR="00164758" w:rsidRPr="00164758" w:rsidRDefault="00164758" w:rsidP="00164758">
      <w:pPr>
        <w:ind w:firstLine="360"/>
        <w:rPr>
          <w:sz w:val="26"/>
          <w:szCs w:val="26"/>
        </w:rPr>
      </w:pPr>
      <w:hyperlink r:id="rId6" w:history="1">
        <w:r w:rsidR="00960CFE">
          <w:rPr>
            <w:rStyle w:val="Hypertextovodkaz"/>
            <w:sz w:val="26"/>
            <w:szCs w:val="26"/>
          </w:rPr>
          <w:t>xxxxxxxxxxxx</w:t>
        </w:r>
      </w:hyperlink>
    </w:p>
    <w:p w14:paraId="4976CAEB" w14:textId="77777777" w:rsidR="009D32F1" w:rsidRPr="00197AC9" w:rsidRDefault="009D32F1" w:rsidP="00B07B4B">
      <w:pPr>
        <w:jc w:val="both"/>
        <w:rPr>
          <w:sz w:val="26"/>
          <w:szCs w:val="26"/>
        </w:rPr>
      </w:pPr>
    </w:p>
    <w:p w14:paraId="6D538664" w14:textId="4F330AA8" w:rsidR="009808F0" w:rsidRDefault="009808F0" w:rsidP="00322880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 xml:space="preserve">Předmětem smlouvy je vystoupení </w:t>
      </w:r>
    </w:p>
    <w:p w14:paraId="453EA001" w14:textId="77777777" w:rsidR="00AB738E" w:rsidRPr="00197AC9" w:rsidRDefault="00AB738E" w:rsidP="00322880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</w:p>
    <w:p w14:paraId="38578F2F" w14:textId="751DF871" w:rsidR="00B07B4B" w:rsidRPr="00D9419A" w:rsidRDefault="00164758" w:rsidP="00F00BB6">
      <w:pPr>
        <w:pStyle w:val="Odstavecseseznamem"/>
        <w:ind w:left="862"/>
        <w:rPr>
          <w:b/>
          <w:sz w:val="40"/>
          <w:szCs w:val="40"/>
        </w:rPr>
      </w:pPr>
      <w:r w:rsidRPr="00D9419A">
        <w:rPr>
          <w:b/>
          <w:sz w:val="40"/>
          <w:szCs w:val="40"/>
        </w:rPr>
        <w:t>4 TENOŘI</w:t>
      </w:r>
      <w:r w:rsidR="00D9419A" w:rsidRPr="00D9419A">
        <w:rPr>
          <w:b/>
          <w:sz w:val="40"/>
          <w:szCs w:val="40"/>
        </w:rPr>
        <w:t xml:space="preserve"> + UNIQUE QUARTET</w:t>
      </w:r>
    </w:p>
    <w:p w14:paraId="121CC46F" w14:textId="34FE8C0D" w:rsidR="009808F0" w:rsidRPr="00197AC9" w:rsidRDefault="009808F0" w:rsidP="009808F0">
      <w:pPr>
        <w:rPr>
          <w:sz w:val="26"/>
          <w:szCs w:val="26"/>
        </w:rPr>
      </w:pPr>
      <w:r w:rsidRPr="00197AC9">
        <w:rPr>
          <w:sz w:val="26"/>
          <w:szCs w:val="26"/>
        </w:rPr>
        <w:t xml:space="preserve">     Termín: </w:t>
      </w:r>
      <w:r w:rsidR="000A7FAE">
        <w:rPr>
          <w:sz w:val="26"/>
          <w:szCs w:val="26"/>
        </w:rPr>
        <w:t>2</w:t>
      </w:r>
      <w:r w:rsidR="00F739F7">
        <w:rPr>
          <w:sz w:val="26"/>
          <w:szCs w:val="26"/>
        </w:rPr>
        <w:t>6</w:t>
      </w:r>
      <w:r w:rsidR="000A7FAE">
        <w:rPr>
          <w:sz w:val="26"/>
          <w:szCs w:val="26"/>
        </w:rPr>
        <w:t>.9.2025</w:t>
      </w:r>
      <w:r w:rsidRPr="00197AC9">
        <w:rPr>
          <w:sz w:val="26"/>
          <w:szCs w:val="26"/>
        </w:rPr>
        <w:t xml:space="preserve"> v 1</w:t>
      </w:r>
      <w:r w:rsidR="00DC174F">
        <w:rPr>
          <w:sz w:val="26"/>
          <w:szCs w:val="26"/>
        </w:rPr>
        <w:t>9</w:t>
      </w:r>
      <w:r w:rsidRPr="00197AC9">
        <w:rPr>
          <w:sz w:val="26"/>
          <w:szCs w:val="26"/>
        </w:rPr>
        <w:t>,00 hodin</w:t>
      </w:r>
    </w:p>
    <w:p w14:paraId="74A89F4D" w14:textId="6E42D3A0" w:rsidR="009808F0" w:rsidRDefault="009808F0" w:rsidP="009808F0">
      <w:pPr>
        <w:rPr>
          <w:sz w:val="26"/>
          <w:szCs w:val="26"/>
        </w:rPr>
      </w:pPr>
      <w:r w:rsidRPr="00197AC9">
        <w:rPr>
          <w:sz w:val="26"/>
          <w:szCs w:val="26"/>
        </w:rPr>
        <w:t xml:space="preserve">     Místo konání: </w:t>
      </w:r>
      <w:r w:rsidR="00F739F7">
        <w:rPr>
          <w:sz w:val="26"/>
          <w:szCs w:val="26"/>
        </w:rPr>
        <w:t>Besední dům Vyškov</w:t>
      </w:r>
    </w:p>
    <w:p w14:paraId="35F6B9BF" w14:textId="2D346D63" w:rsidR="00AB738E" w:rsidRDefault="00AB738E" w:rsidP="009808F0">
      <w:pPr>
        <w:rPr>
          <w:sz w:val="26"/>
          <w:szCs w:val="26"/>
        </w:rPr>
      </w:pPr>
      <w:r>
        <w:rPr>
          <w:sz w:val="26"/>
          <w:szCs w:val="26"/>
        </w:rPr>
        <w:t xml:space="preserve">    Koncert trvá 90 minut a je bez přestávky</w:t>
      </w:r>
    </w:p>
    <w:p w14:paraId="130838D8" w14:textId="77777777" w:rsidR="008947D8" w:rsidRDefault="008947D8" w:rsidP="009808F0">
      <w:pPr>
        <w:rPr>
          <w:sz w:val="26"/>
          <w:szCs w:val="26"/>
        </w:rPr>
      </w:pPr>
    </w:p>
    <w:p w14:paraId="421EE4A4" w14:textId="153AABBB" w:rsidR="00AB738E" w:rsidRDefault="00AB738E" w:rsidP="009808F0">
      <w:pPr>
        <w:rPr>
          <w:sz w:val="26"/>
          <w:szCs w:val="26"/>
        </w:rPr>
      </w:pPr>
      <w:r>
        <w:rPr>
          <w:sz w:val="26"/>
          <w:szCs w:val="26"/>
        </w:rPr>
        <w:t>Příjezd techniky:</w:t>
      </w:r>
      <w:r w:rsidR="006063F1">
        <w:rPr>
          <w:sz w:val="26"/>
          <w:szCs w:val="26"/>
        </w:rPr>
        <w:t xml:space="preserve"> 13:00</w:t>
      </w:r>
    </w:p>
    <w:p w14:paraId="4423856C" w14:textId="4787406C" w:rsidR="00AB738E" w:rsidRDefault="00AB738E" w:rsidP="009808F0">
      <w:pPr>
        <w:rPr>
          <w:sz w:val="26"/>
          <w:szCs w:val="26"/>
        </w:rPr>
      </w:pPr>
      <w:r>
        <w:rPr>
          <w:sz w:val="26"/>
          <w:szCs w:val="26"/>
        </w:rPr>
        <w:t>Příjezd umělců:</w:t>
      </w:r>
      <w:r w:rsidR="006063F1">
        <w:rPr>
          <w:sz w:val="26"/>
          <w:szCs w:val="26"/>
        </w:rPr>
        <w:t xml:space="preserve"> 1</w:t>
      </w:r>
      <w:r w:rsidR="00F739F7">
        <w:rPr>
          <w:sz w:val="26"/>
          <w:szCs w:val="26"/>
        </w:rPr>
        <w:t>6</w:t>
      </w:r>
      <w:r w:rsidR="006063F1">
        <w:rPr>
          <w:sz w:val="26"/>
          <w:szCs w:val="26"/>
        </w:rPr>
        <w:t>:15</w:t>
      </w:r>
    </w:p>
    <w:p w14:paraId="7947E504" w14:textId="05D3A18E" w:rsidR="00AB738E" w:rsidRDefault="00AB738E" w:rsidP="009808F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Zvuková zkouška: </w:t>
      </w:r>
      <w:r w:rsidR="006063F1">
        <w:rPr>
          <w:sz w:val="26"/>
          <w:szCs w:val="26"/>
        </w:rPr>
        <w:t>1</w:t>
      </w:r>
      <w:r w:rsidR="00F739F7">
        <w:rPr>
          <w:sz w:val="26"/>
          <w:szCs w:val="26"/>
        </w:rPr>
        <w:t>6</w:t>
      </w:r>
      <w:r w:rsidR="006063F1">
        <w:rPr>
          <w:sz w:val="26"/>
          <w:szCs w:val="26"/>
        </w:rPr>
        <w:t>:30</w:t>
      </w:r>
    </w:p>
    <w:p w14:paraId="0608F117" w14:textId="76ACECCB" w:rsidR="00D9419A" w:rsidRPr="00197AC9" w:rsidRDefault="00AB738E" w:rsidP="009808F0">
      <w:pPr>
        <w:rPr>
          <w:sz w:val="26"/>
          <w:szCs w:val="26"/>
        </w:rPr>
      </w:pPr>
      <w:r>
        <w:rPr>
          <w:sz w:val="26"/>
          <w:szCs w:val="26"/>
        </w:rPr>
        <w:t xml:space="preserve">Čas otevření sálu pro </w:t>
      </w:r>
      <w:r w:rsidR="00D1724F">
        <w:rPr>
          <w:sz w:val="26"/>
          <w:szCs w:val="26"/>
        </w:rPr>
        <w:t>diváky</w:t>
      </w:r>
      <w:r>
        <w:rPr>
          <w:sz w:val="26"/>
          <w:szCs w:val="26"/>
        </w:rPr>
        <w:t xml:space="preserve">: </w:t>
      </w:r>
      <w:r w:rsidR="006063F1">
        <w:rPr>
          <w:sz w:val="26"/>
          <w:szCs w:val="26"/>
        </w:rPr>
        <w:t>1</w:t>
      </w:r>
      <w:r w:rsidR="005D430B">
        <w:rPr>
          <w:sz w:val="26"/>
          <w:szCs w:val="26"/>
        </w:rPr>
        <w:t>8</w:t>
      </w:r>
      <w:r w:rsidR="006063F1">
        <w:rPr>
          <w:sz w:val="26"/>
          <w:szCs w:val="26"/>
        </w:rPr>
        <w:t>:</w:t>
      </w:r>
      <w:r w:rsidR="00F739F7">
        <w:rPr>
          <w:sz w:val="26"/>
          <w:szCs w:val="26"/>
        </w:rPr>
        <w:t>30</w:t>
      </w:r>
    </w:p>
    <w:p w14:paraId="03F44A08" w14:textId="77777777" w:rsidR="00322880" w:rsidRPr="00197AC9" w:rsidRDefault="00322880" w:rsidP="00322880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197AC9">
        <w:rPr>
          <w:sz w:val="26"/>
          <w:szCs w:val="26"/>
        </w:rPr>
        <w:t>Závazky smluvních stran</w:t>
      </w:r>
      <w:r w:rsidR="009D32F1" w:rsidRPr="00197AC9">
        <w:rPr>
          <w:sz w:val="26"/>
          <w:szCs w:val="26"/>
        </w:rPr>
        <w:t>:</w:t>
      </w:r>
    </w:p>
    <w:p w14:paraId="4DC8CE87" w14:textId="5193EBA4" w:rsidR="00322880" w:rsidRPr="00197AC9" w:rsidRDefault="00671034" w:rsidP="009D32F1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Dodavatel </w:t>
      </w:r>
      <w:r w:rsidR="00322880" w:rsidRPr="00197AC9">
        <w:rPr>
          <w:sz w:val="26"/>
          <w:szCs w:val="26"/>
        </w:rPr>
        <w:t>se zavazuje zajistit (na své náklady):</w:t>
      </w:r>
    </w:p>
    <w:p w14:paraId="2BA7DEAC" w14:textId="77777777" w:rsidR="00322880" w:rsidRPr="00197AC9" w:rsidRDefault="00322880" w:rsidP="009D32F1">
      <w:pPr>
        <w:pStyle w:val="Odstavecseseznamem"/>
        <w:numPr>
          <w:ilvl w:val="0"/>
          <w:numId w:val="8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Dopravu skupiny</w:t>
      </w:r>
    </w:p>
    <w:p w14:paraId="621626DA" w14:textId="77777777" w:rsidR="00322880" w:rsidRPr="00197AC9" w:rsidRDefault="00322880" w:rsidP="009D32F1">
      <w:pPr>
        <w:pStyle w:val="Odstavecseseznamem"/>
        <w:numPr>
          <w:ilvl w:val="0"/>
          <w:numId w:val="8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Ozvučení pódia a sálu hudební aparaturou</w:t>
      </w:r>
    </w:p>
    <w:p w14:paraId="06DD6625" w14:textId="77777777" w:rsidR="00322880" w:rsidRPr="00197AC9" w:rsidRDefault="00322880" w:rsidP="009D32F1">
      <w:pPr>
        <w:pStyle w:val="Odstavecseseznamem"/>
        <w:numPr>
          <w:ilvl w:val="0"/>
          <w:numId w:val="8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Odměnu umělcům za vytvoření uměleckých výkonů</w:t>
      </w:r>
    </w:p>
    <w:p w14:paraId="76A450F6" w14:textId="77777777" w:rsidR="00322880" w:rsidRPr="00197AC9" w:rsidRDefault="00322880" w:rsidP="009D32F1">
      <w:pPr>
        <w:pStyle w:val="Odstavecseseznamem"/>
        <w:numPr>
          <w:ilvl w:val="0"/>
          <w:numId w:val="8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Řádně připravit koncert po stránce umělecké, technické, společenské</w:t>
      </w:r>
    </w:p>
    <w:p w14:paraId="18C2DE10" w14:textId="77777777" w:rsidR="00322880" w:rsidRPr="00197AC9" w:rsidRDefault="00322880" w:rsidP="009D32F1">
      <w:pPr>
        <w:pStyle w:val="Odstavecseseznamem"/>
        <w:numPr>
          <w:ilvl w:val="0"/>
          <w:numId w:val="8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Uhradit autorské poplatky OSA</w:t>
      </w:r>
    </w:p>
    <w:p w14:paraId="06CDC67C" w14:textId="77777777" w:rsidR="00C7210F" w:rsidRPr="00197AC9" w:rsidRDefault="00C7210F" w:rsidP="009D32F1">
      <w:pPr>
        <w:pStyle w:val="Odstavecseseznamem"/>
        <w:numPr>
          <w:ilvl w:val="0"/>
          <w:numId w:val="8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Občerstvení pro kapelu, techniky a zvukaře</w:t>
      </w:r>
    </w:p>
    <w:p w14:paraId="1F443F24" w14:textId="161DF9CD" w:rsidR="00C7210F" w:rsidRPr="00197AC9" w:rsidRDefault="00C7210F" w:rsidP="009D32F1">
      <w:pPr>
        <w:pStyle w:val="Odstavecseseznamem"/>
        <w:numPr>
          <w:ilvl w:val="0"/>
          <w:numId w:val="8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Dod</w:t>
      </w:r>
      <w:r w:rsidR="00F00BB6">
        <w:rPr>
          <w:sz w:val="26"/>
          <w:szCs w:val="26"/>
        </w:rPr>
        <w:t>at</w:t>
      </w:r>
      <w:r w:rsidRPr="00197AC9">
        <w:rPr>
          <w:sz w:val="26"/>
          <w:szCs w:val="26"/>
        </w:rPr>
        <w:t xml:space="preserve"> </w:t>
      </w:r>
      <w:r w:rsidR="00D9419A">
        <w:rPr>
          <w:sz w:val="26"/>
          <w:szCs w:val="26"/>
        </w:rPr>
        <w:t>kvalitní podklady pro propagaci koncertu</w:t>
      </w:r>
    </w:p>
    <w:p w14:paraId="1837157B" w14:textId="4A3BF8A8" w:rsidR="00B07B4B" w:rsidRPr="00197AC9" w:rsidRDefault="00B07B4B" w:rsidP="009D32F1">
      <w:pPr>
        <w:pStyle w:val="Odstavecseseznamem"/>
        <w:numPr>
          <w:ilvl w:val="0"/>
          <w:numId w:val="8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Propagaci koncertu</w:t>
      </w:r>
      <w:r w:rsidR="00D9419A">
        <w:rPr>
          <w:sz w:val="26"/>
          <w:szCs w:val="26"/>
        </w:rPr>
        <w:t xml:space="preserve"> na sociálních sítích</w:t>
      </w:r>
    </w:p>
    <w:p w14:paraId="587DADAF" w14:textId="77777777" w:rsidR="00AB738E" w:rsidRPr="00197AC9" w:rsidRDefault="00AB738E" w:rsidP="009D32F1">
      <w:pPr>
        <w:pStyle w:val="Odstavecseseznamem"/>
        <w:ind w:left="1080"/>
        <w:jc w:val="both"/>
        <w:rPr>
          <w:sz w:val="26"/>
          <w:szCs w:val="26"/>
        </w:rPr>
      </w:pPr>
    </w:p>
    <w:p w14:paraId="70D50388" w14:textId="06EE4D2F" w:rsidR="00322880" w:rsidRPr="00197AC9" w:rsidRDefault="00322880" w:rsidP="009D32F1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Pořadatel se touto smlouvou zavazuje zajistit (na své náklady):</w:t>
      </w:r>
    </w:p>
    <w:p w14:paraId="36F57B88" w14:textId="1FB7FEA3" w:rsidR="00322880" w:rsidRPr="00197AC9" w:rsidRDefault="00322880" w:rsidP="009D32F1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 xml:space="preserve">Propagaci </w:t>
      </w:r>
      <w:r w:rsidR="008947D8">
        <w:rPr>
          <w:sz w:val="26"/>
          <w:szCs w:val="26"/>
        </w:rPr>
        <w:t>v místě konání koncertu a v okolí do 50 km</w:t>
      </w:r>
    </w:p>
    <w:p w14:paraId="0290E574" w14:textId="037E957F" w:rsidR="00C7210F" w:rsidRPr="008947D8" w:rsidRDefault="00C7210F" w:rsidP="009D32F1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 xml:space="preserve">Propagaci koncertu na </w:t>
      </w:r>
      <w:r w:rsidR="00026765">
        <w:rPr>
          <w:sz w:val="26"/>
          <w:szCs w:val="26"/>
        </w:rPr>
        <w:t>sociálních sítích</w:t>
      </w:r>
    </w:p>
    <w:p w14:paraId="0BBF4CD7" w14:textId="2D985FBA" w:rsidR="00C7210F" w:rsidRPr="008947D8" w:rsidRDefault="00C7210F" w:rsidP="009D32F1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8947D8">
        <w:rPr>
          <w:sz w:val="26"/>
          <w:szCs w:val="26"/>
        </w:rPr>
        <w:t xml:space="preserve">Propagaci na webových stránkách </w:t>
      </w:r>
    </w:p>
    <w:p w14:paraId="7673768F" w14:textId="5A68D4A0" w:rsidR="00197AC9" w:rsidRPr="007A406E" w:rsidRDefault="00C7210F" w:rsidP="00AB738E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7A406E">
        <w:rPr>
          <w:sz w:val="26"/>
          <w:szCs w:val="26"/>
        </w:rPr>
        <w:t>Prodej vstupenek na pokladnách a on-line</w:t>
      </w:r>
      <w:r w:rsidR="00F00BB6" w:rsidRPr="007A406E">
        <w:rPr>
          <w:sz w:val="26"/>
          <w:szCs w:val="26"/>
        </w:rPr>
        <w:t xml:space="preserve"> v</w:t>
      </w:r>
      <w:r w:rsidR="008947D8" w:rsidRPr="007A406E">
        <w:rPr>
          <w:sz w:val="26"/>
          <w:szCs w:val="26"/>
        </w:rPr>
        <w:t> </w:t>
      </w:r>
      <w:r w:rsidR="00F739F7" w:rsidRPr="007A406E">
        <w:rPr>
          <w:sz w:val="26"/>
          <w:szCs w:val="26"/>
        </w:rPr>
        <w:t xml:space="preserve">cenách: </w:t>
      </w:r>
      <w:r w:rsidR="00F739F7" w:rsidRPr="007A406E">
        <w:rPr>
          <w:b/>
          <w:bCs/>
          <w:sz w:val="26"/>
          <w:szCs w:val="26"/>
        </w:rPr>
        <w:t>790</w:t>
      </w:r>
      <w:r w:rsidR="00F739F7" w:rsidRPr="007A406E">
        <w:rPr>
          <w:sz w:val="26"/>
          <w:szCs w:val="26"/>
        </w:rPr>
        <w:t xml:space="preserve">, </w:t>
      </w:r>
      <w:r w:rsidR="00F739F7" w:rsidRPr="007A406E">
        <w:rPr>
          <w:b/>
          <w:bCs/>
          <w:sz w:val="26"/>
          <w:szCs w:val="26"/>
        </w:rPr>
        <w:t>690</w:t>
      </w:r>
      <w:r w:rsidR="00F739F7" w:rsidRPr="007A406E">
        <w:rPr>
          <w:sz w:val="26"/>
          <w:szCs w:val="26"/>
        </w:rPr>
        <w:t xml:space="preserve"> a </w:t>
      </w:r>
      <w:r w:rsidR="00F739F7" w:rsidRPr="007A406E">
        <w:rPr>
          <w:b/>
          <w:bCs/>
          <w:sz w:val="26"/>
          <w:szCs w:val="26"/>
        </w:rPr>
        <w:t>650</w:t>
      </w:r>
      <w:r w:rsidR="00F739F7" w:rsidRPr="007A406E">
        <w:rPr>
          <w:sz w:val="26"/>
          <w:szCs w:val="26"/>
        </w:rPr>
        <w:t xml:space="preserve"> Kč</w:t>
      </w:r>
    </w:p>
    <w:p w14:paraId="5683C349" w14:textId="4D47BF64" w:rsidR="00AB738E" w:rsidRPr="00AB738E" w:rsidRDefault="00AB738E" w:rsidP="00AB738E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Ve foyer stoly a židle na prodej CD</w:t>
      </w:r>
    </w:p>
    <w:p w14:paraId="46984B07" w14:textId="77777777" w:rsidR="00C7210F" w:rsidRPr="00197AC9" w:rsidRDefault="00C7210F" w:rsidP="009D32F1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Šatnu pro veřejnost s</w:t>
      </w:r>
      <w:r w:rsidR="008E138E" w:rsidRPr="00197AC9">
        <w:rPr>
          <w:sz w:val="26"/>
          <w:szCs w:val="26"/>
        </w:rPr>
        <w:t> </w:t>
      </w:r>
      <w:r w:rsidRPr="00197AC9">
        <w:rPr>
          <w:sz w:val="26"/>
          <w:szCs w:val="26"/>
        </w:rPr>
        <w:t>obsluhou</w:t>
      </w:r>
    </w:p>
    <w:p w14:paraId="5B8327C7" w14:textId="77777777" w:rsidR="008E138E" w:rsidRPr="00DC174F" w:rsidRDefault="008E138E" w:rsidP="009D32F1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DC174F">
        <w:rPr>
          <w:sz w:val="26"/>
          <w:szCs w:val="26"/>
        </w:rPr>
        <w:t>Občerstvení v předsálí pro veřejnost</w:t>
      </w:r>
    </w:p>
    <w:p w14:paraId="5199EE22" w14:textId="5CA73F7E" w:rsidR="00C7210F" w:rsidRPr="00197AC9" w:rsidRDefault="00C7210F" w:rsidP="009D32F1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 xml:space="preserve">3 uzamykatelné šatny se zrcadly, </w:t>
      </w:r>
      <w:r w:rsidR="008947D8" w:rsidRPr="00197AC9">
        <w:rPr>
          <w:sz w:val="26"/>
          <w:szCs w:val="26"/>
        </w:rPr>
        <w:t xml:space="preserve">WC </w:t>
      </w:r>
      <w:r w:rsidR="008947D8">
        <w:rPr>
          <w:sz w:val="26"/>
          <w:szCs w:val="26"/>
        </w:rPr>
        <w:t>pro</w:t>
      </w:r>
      <w:r w:rsidRPr="00197AC9">
        <w:rPr>
          <w:sz w:val="26"/>
          <w:szCs w:val="26"/>
        </w:rPr>
        <w:t xml:space="preserve"> vystupující</w:t>
      </w:r>
      <w:r w:rsidR="008947D8">
        <w:rPr>
          <w:sz w:val="26"/>
          <w:szCs w:val="26"/>
        </w:rPr>
        <w:t xml:space="preserve"> a techniku dle rideru</w:t>
      </w:r>
    </w:p>
    <w:p w14:paraId="19517D53" w14:textId="77777777" w:rsidR="00C7210F" w:rsidRPr="00197AC9" w:rsidRDefault="00C7210F" w:rsidP="009D32F1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Pořadatelskou službu, požární, technický a bezpečnostní dohled</w:t>
      </w:r>
    </w:p>
    <w:p w14:paraId="66418D00" w14:textId="07571D2B" w:rsidR="008E138E" w:rsidRPr="00197AC9" w:rsidRDefault="008E138E" w:rsidP="009D32F1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 xml:space="preserve">Parkovací místa pro účinkující </w:t>
      </w:r>
      <w:r w:rsidR="008947D8">
        <w:rPr>
          <w:sz w:val="26"/>
          <w:szCs w:val="26"/>
        </w:rPr>
        <w:t xml:space="preserve">a techniku </w:t>
      </w:r>
      <w:r w:rsidRPr="00197AC9">
        <w:rPr>
          <w:sz w:val="26"/>
          <w:szCs w:val="26"/>
        </w:rPr>
        <w:t xml:space="preserve">na vyhrazeném parkovišti </w:t>
      </w:r>
    </w:p>
    <w:p w14:paraId="1EB6CB74" w14:textId="35A583F8" w:rsidR="00AB738E" w:rsidRDefault="006850D8" w:rsidP="00AB738E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Stůl pro zvukaře 1,2 x 1,2 m a dvě židle</w:t>
      </w:r>
    </w:p>
    <w:p w14:paraId="342A1619" w14:textId="5C8AD630" w:rsidR="0005740D" w:rsidRDefault="0005740D" w:rsidP="00AB738E">
      <w:pPr>
        <w:pStyle w:val="Odstavecseseznamem"/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6 židlí bez područek na jeviště pro hudebníky</w:t>
      </w:r>
    </w:p>
    <w:p w14:paraId="7405FF13" w14:textId="77777777" w:rsidR="00AB738E" w:rsidRPr="00AB738E" w:rsidRDefault="00AB738E" w:rsidP="006063F1">
      <w:pPr>
        <w:pStyle w:val="Odstavecseseznamem"/>
        <w:ind w:left="1080"/>
        <w:jc w:val="both"/>
        <w:rPr>
          <w:sz w:val="26"/>
          <w:szCs w:val="26"/>
        </w:rPr>
      </w:pPr>
    </w:p>
    <w:p w14:paraId="108353E9" w14:textId="77777777" w:rsidR="008E138E" w:rsidRPr="00197AC9" w:rsidRDefault="008E138E" w:rsidP="009D32F1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Finanční dohoda o uskutečnění pořadu:</w:t>
      </w:r>
    </w:p>
    <w:p w14:paraId="1936D9BA" w14:textId="0447FD54" w:rsidR="008E138E" w:rsidRDefault="008E138E" w:rsidP="009D32F1">
      <w:pPr>
        <w:pStyle w:val="Odstavecseseznamem"/>
        <w:ind w:left="862"/>
        <w:jc w:val="both"/>
        <w:rPr>
          <w:sz w:val="26"/>
          <w:szCs w:val="26"/>
        </w:rPr>
      </w:pPr>
      <w:r w:rsidRPr="00197AC9">
        <w:rPr>
          <w:sz w:val="26"/>
          <w:szCs w:val="26"/>
        </w:rPr>
        <w:t>Honorář za před</w:t>
      </w:r>
      <w:r w:rsidR="000208DE" w:rsidRPr="00197AC9">
        <w:rPr>
          <w:sz w:val="26"/>
          <w:szCs w:val="26"/>
        </w:rPr>
        <w:t xml:space="preserve">stavení bude </w:t>
      </w:r>
      <w:r w:rsidR="008947D8">
        <w:rPr>
          <w:sz w:val="26"/>
          <w:szCs w:val="26"/>
        </w:rPr>
        <w:t>8</w:t>
      </w:r>
      <w:r w:rsidR="001935F7">
        <w:rPr>
          <w:sz w:val="26"/>
          <w:szCs w:val="26"/>
        </w:rPr>
        <w:t>0</w:t>
      </w:r>
      <w:r w:rsidR="003F5732">
        <w:rPr>
          <w:sz w:val="26"/>
          <w:szCs w:val="26"/>
        </w:rPr>
        <w:t xml:space="preserve"> </w:t>
      </w:r>
      <w:r w:rsidR="006850D8" w:rsidRPr="00197AC9">
        <w:rPr>
          <w:sz w:val="26"/>
          <w:szCs w:val="26"/>
        </w:rPr>
        <w:t xml:space="preserve">% vybraného vstupného pro dodavatele </w:t>
      </w:r>
      <w:r w:rsidR="008A5677" w:rsidRPr="005D430B">
        <w:rPr>
          <w:sz w:val="26"/>
          <w:szCs w:val="26"/>
        </w:rPr>
        <w:t>v maximální výši do</w:t>
      </w:r>
      <w:r w:rsidR="0005740D" w:rsidRPr="005D430B">
        <w:rPr>
          <w:sz w:val="26"/>
          <w:szCs w:val="26"/>
        </w:rPr>
        <w:t xml:space="preserve"> </w:t>
      </w:r>
      <w:proofErr w:type="gramStart"/>
      <w:r w:rsidR="005D430B" w:rsidRPr="005D430B">
        <w:rPr>
          <w:sz w:val="26"/>
          <w:szCs w:val="26"/>
        </w:rPr>
        <w:t>251.000,</w:t>
      </w:r>
      <w:r w:rsidR="008A5677" w:rsidRPr="005D430B">
        <w:rPr>
          <w:sz w:val="26"/>
          <w:szCs w:val="26"/>
        </w:rPr>
        <w:t>-</w:t>
      </w:r>
      <w:proofErr w:type="gramEnd"/>
      <w:r w:rsidR="008A5677" w:rsidRPr="005D430B">
        <w:rPr>
          <w:sz w:val="26"/>
          <w:szCs w:val="26"/>
        </w:rPr>
        <w:t>Kč</w:t>
      </w:r>
      <w:r w:rsidR="008A5677">
        <w:rPr>
          <w:sz w:val="26"/>
          <w:szCs w:val="26"/>
        </w:rPr>
        <w:t xml:space="preserve"> </w:t>
      </w:r>
      <w:r w:rsidR="001964BD" w:rsidRPr="00197AC9">
        <w:rPr>
          <w:sz w:val="26"/>
          <w:szCs w:val="26"/>
        </w:rPr>
        <w:t xml:space="preserve">na základě výstupu z prodejního systému. </w:t>
      </w:r>
      <w:r w:rsidR="008947D8">
        <w:rPr>
          <w:sz w:val="26"/>
          <w:szCs w:val="26"/>
        </w:rPr>
        <w:t>2</w:t>
      </w:r>
      <w:r w:rsidR="008A5677">
        <w:rPr>
          <w:sz w:val="26"/>
          <w:szCs w:val="26"/>
        </w:rPr>
        <w:t>0</w:t>
      </w:r>
      <w:r w:rsidR="003F5732">
        <w:rPr>
          <w:sz w:val="26"/>
          <w:szCs w:val="26"/>
        </w:rPr>
        <w:t xml:space="preserve"> </w:t>
      </w:r>
      <w:r w:rsidR="006850D8" w:rsidRPr="00197AC9">
        <w:rPr>
          <w:sz w:val="26"/>
          <w:szCs w:val="26"/>
        </w:rPr>
        <w:t>%</w:t>
      </w:r>
      <w:r w:rsidR="001964BD" w:rsidRPr="00197AC9">
        <w:rPr>
          <w:sz w:val="26"/>
          <w:szCs w:val="26"/>
        </w:rPr>
        <w:t xml:space="preserve"> vybraného vstupného </w:t>
      </w:r>
      <w:r w:rsidR="006850D8" w:rsidRPr="00197AC9">
        <w:rPr>
          <w:sz w:val="26"/>
          <w:szCs w:val="26"/>
        </w:rPr>
        <w:t>zůstává pořadateli</w:t>
      </w:r>
      <w:r w:rsidR="008947D8">
        <w:rPr>
          <w:sz w:val="26"/>
          <w:szCs w:val="26"/>
        </w:rPr>
        <w:t>.</w:t>
      </w:r>
      <w:r w:rsidR="001964BD" w:rsidRPr="00197AC9">
        <w:rPr>
          <w:sz w:val="26"/>
          <w:szCs w:val="26"/>
        </w:rPr>
        <w:t xml:space="preserve"> </w:t>
      </w:r>
      <w:r w:rsidRPr="00197AC9">
        <w:rPr>
          <w:sz w:val="26"/>
          <w:szCs w:val="26"/>
        </w:rPr>
        <w:t xml:space="preserve">Splatnost honoráře je </w:t>
      </w:r>
      <w:r w:rsidR="001964BD" w:rsidRPr="00197AC9">
        <w:rPr>
          <w:sz w:val="26"/>
          <w:szCs w:val="26"/>
        </w:rPr>
        <w:t xml:space="preserve">10 pracovních dnů </w:t>
      </w:r>
      <w:r w:rsidR="00197AC9" w:rsidRPr="00197AC9">
        <w:rPr>
          <w:sz w:val="26"/>
          <w:szCs w:val="26"/>
        </w:rPr>
        <w:t xml:space="preserve">po uskutečnění koncertu </w:t>
      </w:r>
      <w:r w:rsidR="001964BD" w:rsidRPr="00197AC9">
        <w:rPr>
          <w:sz w:val="26"/>
          <w:szCs w:val="26"/>
        </w:rPr>
        <w:t xml:space="preserve">na základě </w:t>
      </w:r>
      <w:r w:rsidR="00197AC9" w:rsidRPr="00197AC9">
        <w:rPr>
          <w:sz w:val="26"/>
          <w:szCs w:val="26"/>
        </w:rPr>
        <w:t>vystavené faktury</w:t>
      </w:r>
      <w:r w:rsidR="009D32F1" w:rsidRPr="00197AC9">
        <w:rPr>
          <w:sz w:val="26"/>
          <w:szCs w:val="26"/>
        </w:rPr>
        <w:t xml:space="preserve"> převodem na účet.</w:t>
      </w:r>
    </w:p>
    <w:p w14:paraId="699407BE" w14:textId="165AE30A" w:rsidR="008947D8" w:rsidRPr="00197AC9" w:rsidRDefault="008947D8" w:rsidP="009D32F1">
      <w:pPr>
        <w:pStyle w:val="Odstavecseseznamem"/>
        <w:ind w:left="8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Pořadatel není oprávněn poskytnout zdarma více než 8ks vstupenek. Slevy nejsou poskytovány. </w:t>
      </w:r>
    </w:p>
    <w:p w14:paraId="3421F526" w14:textId="54863D83" w:rsidR="000208DE" w:rsidRPr="00197AC9" w:rsidRDefault="000208DE" w:rsidP="00AB738E">
      <w:pPr>
        <w:ind w:left="708"/>
        <w:jc w:val="both"/>
        <w:rPr>
          <w:rFonts w:ascii="Calibri" w:hAnsi="Calibri"/>
          <w:sz w:val="26"/>
          <w:szCs w:val="26"/>
        </w:rPr>
      </w:pPr>
      <w:r w:rsidRPr="00197AC9">
        <w:rPr>
          <w:sz w:val="26"/>
          <w:szCs w:val="26"/>
        </w:rPr>
        <w:t xml:space="preserve">Odstoupit od této smlouvy je možné pouze z důvodu zásahu vyšší moci nebo lékařem potvrzené nemoci umělce. Odstoupí-li jedna ze smluvních stran od této smlouvy bez udání důvodů v termínu kratším než 1 měsíc před datem konání </w:t>
      </w:r>
      <w:r w:rsidRPr="00197AC9">
        <w:rPr>
          <w:sz w:val="26"/>
          <w:szCs w:val="26"/>
        </w:rPr>
        <w:lastRenderedPageBreak/>
        <w:t xml:space="preserve">koncertu, uhradí straně druhé veškeré náklady, či </w:t>
      </w:r>
      <w:r w:rsidRPr="00197AC9">
        <w:rPr>
          <w:rFonts w:ascii="Calibri" w:hAnsi="Calibri"/>
          <w:sz w:val="26"/>
          <w:szCs w:val="26"/>
        </w:rPr>
        <w:t>poskytne náhradní termín možného konání.</w:t>
      </w:r>
    </w:p>
    <w:p w14:paraId="15C674F8" w14:textId="77777777" w:rsidR="000208DE" w:rsidRPr="00197AC9" w:rsidRDefault="000208DE" w:rsidP="009D32F1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6"/>
          <w:szCs w:val="26"/>
        </w:rPr>
      </w:pPr>
      <w:r w:rsidRPr="00197AC9">
        <w:rPr>
          <w:rFonts w:ascii="Calibri" w:hAnsi="Calibri"/>
          <w:sz w:val="26"/>
          <w:szCs w:val="26"/>
        </w:rPr>
        <w:t>Závěrečná ujednání</w:t>
      </w:r>
    </w:p>
    <w:p w14:paraId="7982107A" w14:textId="77777777" w:rsidR="000208DE" w:rsidRPr="00197AC9" w:rsidRDefault="000208DE" w:rsidP="009D32F1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6"/>
          <w:szCs w:val="26"/>
        </w:rPr>
      </w:pPr>
      <w:r w:rsidRPr="00197AC9">
        <w:rPr>
          <w:rFonts w:ascii="Calibri" w:hAnsi="Calibri"/>
          <w:sz w:val="26"/>
          <w:szCs w:val="26"/>
        </w:rPr>
        <w:t xml:space="preserve">Tato smlouva nabývá platnosti a účinnosti podpisem obou smluvních stran. Její změny a doplňky musí mít písemnou formu a musí být podepsány oběma smluvními stranami. </w:t>
      </w:r>
    </w:p>
    <w:p w14:paraId="0DBF15FA" w14:textId="77777777" w:rsidR="00001A16" w:rsidRPr="00197AC9" w:rsidRDefault="00001A16" w:rsidP="009D32F1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6"/>
          <w:szCs w:val="26"/>
        </w:rPr>
      </w:pPr>
      <w:r w:rsidRPr="00197AC9">
        <w:rPr>
          <w:rFonts w:ascii="Calibri" w:hAnsi="Calibri"/>
          <w:sz w:val="26"/>
          <w:szCs w:val="26"/>
        </w:rPr>
        <w:t>Tato smlouva musí být sepsána ve dvou vyhotoveních, po jednom pro každou ze smluvních stran</w:t>
      </w:r>
    </w:p>
    <w:p w14:paraId="76BAE2D2" w14:textId="77777777" w:rsidR="00001A16" w:rsidRPr="00197AC9" w:rsidRDefault="00001A16" w:rsidP="009D32F1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6"/>
          <w:szCs w:val="26"/>
        </w:rPr>
      </w:pPr>
      <w:r w:rsidRPr="00197AC9">
        <w:rPr>
          <w:rFonts w:ascii="Calibri" w:hAnsi="Calibri"/>
          <w:sz w:val="26"/>
          <w:szCs w:val="26"/>
        </w:rPr>
        <w:t xml:space="preserve">Smluvní strany se zavazují, že o všech důvěrných a utajovaných informacích a skutečnostech, o kterých se dozví v průběhu vzájemné spolupráce, budou zachovávat mlčení po celou dobu trvání smlouvy i po jejím skončení. Za důvěrné a utajované informace, které jsou takto jako takové označeny, anebo jsou takového charakteru, že mohou v případě zveřejnění přivodit kterékoliv smluvní straně újmu bez ohledu na to, zda mají povahu osobních, obchodních či jiných informací. Smluvní strany se každá zavazují, že důvěrné a utajované informace nebudou šířit sami ani prostřednictvím třetích osob. </w:t>
      </w:r>
    </w:p>
    <w:p w14:paraId="7A9C8BAB" w14:textId="77777777" w:rsidR="00001A16" w:rsidRDefault="00001A16" w:rsidP="009D32F1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6"/>
          <w:szCs w:val="26"/>
        </w:rPr>
      </w:pPr>
      <w:r w:rsidRPr="00197AC9">
        <w:rPr>
          <w:rFonts w:ascii="Calibri" w:hAnsi="Calibri"/>
          <w:sz w:val="26"/>
          <w:szCs w:val="26"/>
        </w:rPr>
        <w:t xml:space="preserve">Po přečtení této smlouvy obě strany potvrzují, že její obsah, ustanovení, práva a závazky v ní odpovídají jejich pravdivým a svobodným záměrům, a tato smlouva byla uzavřena na základě vzájemné dohody nikoliv ve stavu nouze ani za nápadně nevýhodných podmínek. </w:t>
      </w:r>
    </w:p>
    <w:p w14:paraId="2A6EA374" w14:textId="6FCCFBC8" w:rsidR="008947D8" w:rsidRPr="00197AC9" w:rsidRDefault="008947D8" w:rsidP="009D32F1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Koncert nesmí být pořádán v souvislosti s žádným politickým subjektem. </w:t>
      </w:r>
    </w:p>
    <w:p w14:paraId="076AE57C" w14:textId="77777777" w:rsidR="009D32F1" w:rsidRPr="00197AC9" w:rsidRDefault="009D32F1" w:rsidP="009D32F1">
      <w:pPr>
        <w:jc w:val="both"/>
        <w:rPr>
          <w:sz w:val="26"/>
          <w:szCs w:val="26"/>
        </w:rPr>
      </w:pPr>
    </w:p>
    <w:p w14:paraId="2AF274E1" w14:textId="24DEEA10" w:rsidR="009D32F1" w:rsidRPr="00197AC9" w:rsidRDefault="006063F1" w:rsidP="009D32F1">
      <w:pPr>
        <w:jc w:val="both"/>
        <w:rPr>
          <w:sz w:val="26"/>
          <w:szCs w:val="26"/>
        </w:rPr>
      </w:pPr>
      <w:r w:rsidRPr="00197AC9">
        <w:rPr>
          <w:sz w:val="26"/>
          <w:szCs w:val="26"/>
        </w:rPr>
        <w:t>V Karlštejně</w:t>
      </w:r>
      <w:r w:rsidR="009D32F1" w:rsidRPr="00197AC9">
        <w:rPr>
          <w:sz w:val="26"/>
          <w:szCs w:val="26"/>
        </w:rPr>
        <w:tab/>
      </w:r>
      <w:r w:rsidR="00D1724F">
        <w:rPr>
          <w:sz w:val="26"/>
          <w:szCs w:val="26"/>
        </w:rPr>
        <w:t>28.2.2025</w:t>
      </w:r>
      <w:r w:rsidR="009D32F1" w:rsidRPr="00197AC9">
        <w:rPr>
          <w:sz w:val="26"/>
          <w:szCs w:val="26"/>
        </w:rPr>
        <w:tab/>
      </w:r>
      <w:r w:rsidR="009D32F1" w:rsidRPr="00197AC9">
        <w:rPr>
          <w:sz w:val="26"/>
          <w:szCs w:val="26"/>
        </w:rPr>
        <w:tab/>
      </w:r>
      <w:r w:rsidR="009D32F1" w:rsidRPr="00197AC9">
        <w:rPr>
          <w:sz w:val="26"/>
          <w:szCs w:val="26"/>
        </w:rPr>
        <w:tab/>
      </w:r>
      <w:r w:rsidR="008947D8">
        <w:rPr>
          <w:sz w:val="26"/>
          <w:szCs w:val="26"/>
        </w:rPr>
        <w:tab/>
      </w:r>
      <w:r w:rsidR="009D32F1" w:rsidRPr="00197AC9">
        <w:rPr>
          <w:sz w:val="26"/>
          <w:szCs w:val="26"/>
        </w:rPr>
        <w:t>V</w:t>
      </w:r>
      <w:r w:rsidR="00F739F7">
        <w:rPr>
          <w:sz w:val="26"/>
          <w:szCs w:val="26"/>
        </w:rPr>
        <w:t>e Vyškově</w:t>
      </w:r>
      <w:r w:rsidR="005D430B">
        <w:rPr>
          <w:sz w:val="26"/>
          <w:szCs w:val="26"/>
        </w:rPr>
        <w:t xml:space="preserve">         5.3.2025</w:t>
      </w:r>
    </w:p>
    <w:p w14:paraId="7557A341" w14:textId="77777777" w:rsidR="00AB738E" w:rsidRDefault="00AB738E" w:rsidP="009D32F1">
      <w:pPr>
        <w:jc w:val="both"/>
        <w:rPr>
          <w:sz w:val="26"/>
          <w:szCs w:val="26"/>
        </w:rPr>
      </w:pPr>
    </w:p>
    <w:p w14:paraId="27FA4638" w14:textId="77777777" w:rsidR="00197AC9" w:rsidRDefault="00197AC9" w:rsidP="009D32F1">
      <w:pPr>
        <w:jc w:val="both"/>
        <w:rPr>
          <w:sz w:val="26"/>
          <w:szCs w:val="26"/>
        </w:rPr>
      </w:pPr>
    </w:p>
    <w:p w14:paraId="4764A9DC" w14:textId="77777777" w:rsidR="00F00BB6" w:rsidRDefault="00F00BB6" w:rsidP="009D32F1">
      <w:pPr>
        <w:jc w:val="both"/>
        <w:rPr>
          <w:sz w:val="26"/>
          <w:szCs w:val="26"/>
        </w:rPr>
      </w:pPr>
    </w:p>
    <w:p w14:paraId="7BD53CC0" w14:textId="77777777" w:rsidR="009D32F1" w:rsidRPr="00197AC9" w:rsidRDefault="009D32F1" w:rsidP="009D32F1">
      <w:pPr>
        <w:jc w:val="both"/>
        <w:rPr>
          <w:sz w:val="26"/>
          <w:szCs w:val="26"/>
        </w:rPr>
      </w:pPr>
    </w:p>
    <w:p w14:paraId="3E889E2B" w14:textId="32FF76CE" w:rsidR="005F7068" w:rsidRDefault="008A5677" w:rsidP="009D32F1">
      <w:pPr>
        <w:jc w:val="both"/>
        <w:rPr>
          <w:sz w:val="26"/>
          <w:szCs w:val="26"/>
        </w:rPr>
      </w:pPr>
      <w:r>
        <w:rPr>
          <w:sz w:val="26"/>
          <w:szCs w:val="26"/>
        </w:rPr>
        <w:t>Janis Sidovský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063F1">
        <w:rPr>
          <w:sz w:val="26"/>
          <w:szCs w:val="26"/>
        </w:rPr>
        <w:tab/>
      </w:r>
      <w:r w:rsidR="006063F1">
        <w:rPr>
          <w:sz w:val="26"/>
          <w:szCs w:val="26"/>
        </w:rPr>
        <w:tab/>
      </w:r>
      <w:r w:rsidR="00DC174F">
        <w:rPr>
          <w:sz w:val="26"/>
          <w:szCs w:val="26"/>
        </w:rPr>
        <w:t>Mgr. Viera Maňásková</w:t>
      </w:r>
    </w:p>
    <w:p w14:paraId="35C214AF" w14:textId="2AEFBA57" w:rsidR="00EC143D" w:rsidRPr="00F00BB6" w:rsidRDefault="00EC143D" w:rsidP="009D32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Celebrity Management                               </w:t>
      </w:r>
      <w:r w:rsidR="006063F1">
        <w:rPr>
          <w:sz w:val="26"/>
          <w:szCs w:val="26"/>
        </w:rPr>
        <w:tab/>
      </w:r>
      <w:r w:rsidR="006063F1">
        <w:rPr>
          <w:sz w:val="26"/>
          <w:szCs w:val="26"/>
        </w:rPr>
        <w:tab/>
      </w:r>
      <w:r w:rsidR="00DC174F">
        <w:rPr>
          <w:sz w:val="26"/>
          <w:szCs w:val="26"/>
        </w:rPr>
        <w:t>ředitelka MKS Vyškov</w:t>
      </w:r>
    </w:p>
    <w:sectPr w:rsidR="00EC143D" w:rsidRPr="00F0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240"/>
    <w:multiLevelType w:val="hybridMultilevel"/>
    <w:tmpl w:val="8416CB3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F7234"/>
    <w:multiLevelType w:val="hybridMultilevel"/>
    <w:tmpl w:val="52726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C0E"/>
    <w:multiLevelType w:val="hybridMultilevel"/>
    <w:tmpl w:val="2C60B3C4"/>
    <w:lvl w:ilvl="0" w:tplc="CAC811A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31A9"/>
    <w:multiLevelType w:val="hybridMultilevel"/>
    <w:tmpl w:val="AE7AE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707F"/>
    <w:multiLevelType w:val="hybridMultilevel"/>
    <w:tmpl w:val="25A697B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D612FD"/>
    <w:multiLevelType w:val="hybridMultilevel"/>
    <w:tmpl w:val="40E298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C31A67"/>
    <w:multiLevelType w:val="hybridMultilevel"/>
    <w:tmpl w:val="175C8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B538F"/>
    <w:multiLevelType w:val="hybridMultilevel"/>
    <w:tmpl w:val="A8F2C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13922"/>
    <w:multiLevelType w:val="hybridMultilevel"/>
    <w:tmpl w:val="B6D46D48"/>
    <w:lvl w:ilvl="0" w:tplc="883869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F51614"/>
    <w:multiLevelType w:val="hybridMultilevel"/>
    <w:tmpl w:val="4E6E3B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5C50B3"/>
    <w:multiLevelType w:val="hybridMultilevel"/>
    <w:tmpl w:val="758AAFF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993A5A"/>
    <w:multiLevelType w:val="hybridMultilevel"/>
    <w:tmpl w:val="3D985082"/>
    <w:lvl w:ilvl="0" w:tplc="24AE82E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703218458">
    <w:abstractNumId w:val="1"/>
  </w:num>
  <w:num w:numId="2" w16cid:durableId="1568761371">
    <w:abstractNumId w:val="2"/>
  </w:num>
  <w:num w:numId="3" w16cid:durableId="1936354156">
    <w:abstractNumId w:val="8"/>
  </w:num>
  <w:num w:numId="4" w16cid:durableId="239097440">
    <w:abstractNumId w:val="3"/>
  </w:num>
  <w:num w:numId="5" w16cid:durableId="459032471">
    <w:abstractNumId w:val="9"/>
  </w:num>
  <w:num w:numId="6" w16cid:durableId="1027606007">
    <w:abstractNumId w:val="6"/>
  </w:num>
  <w:num w:numId="7" w16cid:durableId="618344860">
    <w:abstractNumId w:val="7"/>
  </w:num>
  <w:num w:numId="8" w16cid:durableId="843935815">
    <w:abstractNumId w:val="0"/>
  </w:num>
  <w:num w:numId="9" w16cid:durableId="796724219">
    <w:abstractNumId w:val="5"/>
  </w:num>
  <w:num w:numId="10" w16cid:durableId="1828087360">
    <w:abstractNumId w:val="4"/>
  </w:num>
  <w:num w:numId="11" w16cid:durableId="525141392">
    <w:abstractNumId w:val="10"/>
  </w:num>
  <w:num w:numId="12" w16cid:durableId="1769307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68"/>
    <w:rsid w:val="00001A16"/>
    <w:rsid w:val="000208DE"/>
    <w:rsid w:val="00026765"/>
    <w:rsid w:val="0005740D"/>
    <w:rsid w:val="000A7FAE"/>
    <w:rsid w:val="00164758"/>
    <w:rsid w:val="001935F7"/>
    <w:rsid w:val="001964BD"/>
    <w:rsid w:val="00197AC9"/>
    <w:rsid w:val="002A54E9"/>
    <w:rsid w:val="00322880"/>
    <w:rsid w:val="003808FB"/>
    <w:rsid w:val="003B2C11"/>
    <w:rsid w:val="003F5732"/>
    <w:rsid w:val="00411CC4"/>
    <w:rsid w:val="00486ADF"/>
    <w:rsid w:val="004D61AF"/>
    <w:rsid w:val="004E49B3"/>
    <w:rsid w:val="005B04EF"/>
    <w:rsid w:val="005D430B"/>
    <w:rsid w:val="005F7068"/>
    <w:rsid w:val="006063F1"/>
    <w:rsid w:val="00671034"/>
    <w:rsid w:val="006850D8"/>
    <w:rsid w:val="007A406E"/>
    <w:rsid w:val="007F02A7"/>
    <w:rsid w:val="008947D8"/>
    <w:rsid w:val="008A5677"/>
    <w:rsid w:val="008E138E"/>
    <w:rsid w:val="00960CFE"/>
    <w:rsid w:val="009808F0"/>
    <w:rsid w:val="009D32F1"/>
    <w:rsid w:val="00A668A0"/>
    <w:rsid w:val="00AB738E"/>
    <w:rsid w:val="00B07B4B"/>
    <w:rsid w:val="00B3551C"/>
    <w:rsid w:val="00BD030A"/>
    <w:rsid w:val="00C53DD1"/>
    <w:rsid w:val="00C7210F"/>
    <w:rsid w:val="00C80C38"/>
    <w:rsid w:val="00CF65A1"/>
    <w:rsid w:val="00D1724F"/>
    <w:rsid w:val="00D71D77"/>
    <w:rsid w:val="00D9419A"/>
    <w:rsid w:val="00DC174F"/>
    <w:rsid w:val="00E90372"/>
    <w:rsid w:val="00EC143D"/>
    <w:rsid w:val="00F00BB6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7560"/>
  <w15:chartTrackingRefBased/>
  <w15:docId w15:val="{67860801-B5E0-4CFE-839B-9EB68762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0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70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6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is@sidovs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C480-9D52-4BC9-BCB4-B511D8B8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Slavíková</dc:creator>
  <cp:keywords/>
  <dc:description/>
  <cp:lastModifiedBy>Skácelová Vladimíra</cp:lastModifiedBy>
  <cp:revision>4</cp:revision>
  <cp:lastPrinted>2025-03-28T11:19:00Z</cp:lastPrinted>
  <dcterms:created xsi:type="dcterms:W3CDTF">2025-03-28T11:16:00Z</dcterms:created>
  <dcterms:modified xsi:type="dcterms:W3CDTF">2025-03-28T11:20:00Z</dcterms:modified>
</cp:coreProperties>
</file>