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4A37B6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BC7533" w:rsidRDefault="00BA78CB" w:rsidP="00B7505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9-35</w:t>
            </w:r>
            <w:r w:rsidR="00B7505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/00000/17/RS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9B2E4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AQUA PROCON s.r.o.</w:t>
            </w:r>
          </w:p>
          <w:p w:rsidR="009B2E46" w:rsidRPr="009B2E46" w:rsidRDefault="009B2E46" w:rsidP="009B2E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Palackého tř. 12, 612 00 Brno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533" w:rsidRPr="00BC7533" w:rsidRDefault="00BC7533" w:rsidP="00BC753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9A1351" w:rsidP="00637150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="004419B2" w:rsidRPr="00FB60C4">
              <w:rPr>
                <w:rFonts w:ascii="Arial" w:hAnsi="Arial"/>
                <w:sz w:val="18"/>
                <w:szCs w:val="18"/>
              </w:rPr>
              <w:t>ČSOB a.s.</w:t>
            </w:r>
            <w:r w:rsidR="000A2F9F" w:rsidRPr="00FB60C4">
              <w:rPr>
                <w:rFonts w:ascii="Arial" w:hAnsi="Arial" w:cs="Arial"/>
                <w:sz w:val="18"/>
                <w:szCs w:val="18"/>
              </w:rPr>
              <w:t>,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</w:t>
            </w:r>
            <w:proofErr w:type="gramEnd"/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D7504" w:rsidP="00637150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</w:t>
            </w:r>
            <w:proofErr w:type="gramEnd"/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7E44C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Default="007E44C3" w:rsidP="00AD765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 25656112</w:t>
            </w:r>
          </w:p>
          <w:p w:rsidR="007E44C3" w:rsidRPr="007E44C3" w:rsidRDefault="007E44C3" w:rsidP="00AD765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E44C3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Default="007E44C3" w:rsidP="00265ABF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 xml:space="preserve">IČ: </w:t>
            </w:r>
            <w:r w:rsidR="009B2E46">
              <w:rPr>
                <w:b w:val="0"/>
                <w:szCs w:val="16"/>
              </w:rPr>
              <w:t>46964371</w:t>
            </w:r>
          </w:p>
          <w:p w:rsidR="007E44C3" w:rsidRDefault="007E44C3" w:rsidP="007E44C3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DIČ: CZ</w:t>
            </w:r>
            <w:r w:rsidR="009B2E46">
              <w:rPr>
                <w:b w:val="0"/>
                <w:szCs w:val="16"/>
              </w:rPr>
              <w:t>46964371</w:t>
            </w:r>
          </w:p>
          <w:p w:rsidR="007E44C3" w:rsidRPr="007E44C3" w:rsidRDefault="007E44C3" w:rsidP="007E44C3"/>
        </w:tc>
      </w:tr>
      <w:tr w:rsidR="007E44C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AD765E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7E44C3" w:rsidRPr="00FB60C4" w:rsidTr="007E44C3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F234C7">
              <w:rPr>
                <w:rFonts w:ascii="Arial" w:hAnsi="Arial"/>
                <w:sz w:val="20"/>
              </w:rPr>
              <w:t>průběžně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2314B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893DBE">
              <w:rPr>
                <w:rFonts w:ascii="Arial" w:hAnsi="Arial"/>
                <w:sz w:val="20"/>
              </w:rPr>
              <w:t>30</w:t>
            </w:r>
            <w:r w:rsidR="00B75050">
              <w:rPr>
                <w:rFonts w:ascii="Arial" w:hAnsi="Arial"/>
                <w:sz w:val="20"/>
              </w:rPr>
              <w:t>.6</w:t>
            </w:r>
            <w:r w:rsidR="00E205DA">
              <w:rPr>
                <w:rFonts w:ascii="Arial" w:hAnsi="Arial"/>
                <w:sz w:val="20"/>
              </w:rPr>
              <w:t>.2017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7E44C3" w:rsidRDefault="007E44C3" w:rsidP="007E44C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1B0593" w:rsidRPr="00683696" w:rsidRDefault="007E44C3" w:rsidP="001B0593">
            <w:pPr>
              <w:rPr>
                <w:rFonts w:ascii="Times New Roman" w:hAnsi="Times New Roman"/>
                <w:szCs w:val="24"/>
              </w:rPr>
            </w:pPr>
            <w:r w:rsidRPr="007E44C3">
              <w:rPr>
                <w:rFonts w:ascii="Times New Roman" w:hAnsi="Times New Roman"/>
                <w:szCs w:val="24"/>
              </w:rPr>
              <w:t>O</w:t>
            </w:r>
            <w:r w:rsidR="00BC7533" w:rsidRPr="007E44C3">
              <w:rPr>
                <w:rFonts w:ascii="Times New Roman" w:hAnsi="Times New Roman"/>
                <w:szCs w:val="24"/>
              </w:rPr>
              <w:t xml:space="preserve">bjednáváme </w:t>
            </w:r>
            <w:r w:rsidRPr="007E44C3">
              <w:rPr>
                <w:rFonts w:ascii="Times New Roman" w:hAnsi="Times New Roman"/>
                <w:szCs w:val="24"/>
              </w:rPr>
              <w:t xml:space="preserve">tímto níže specifikované </w:t>
            </w:r>
            <w:r w:rsidRPr="007E44C3">
              <w:rPr>
                <w:rFonts w:ascii="Times New Roman" w:hAnsi="Times New Roman"/>
              </w:rPr>
              <w:t xml:space="preserve">plnění </w:t>
            </w:r>
            <w:r w:rsidR="008760C6">
              <w:rPr>
                <w:rFonts w:ascii="Times New Roman" w:hAnsi="Times New Roman"/>
              </w:rPr>
              <w:t xml:space="preserve">pro účely </w:t>
            </w:r>
            <w:r w:rsidRPr="007E44C3">
              <w:rPr>
                <w:rFonts w:ascii="Times New Roman" w:hAnsi="Times New Roman"/>
              </w:rPr>
              <w:t xml:space="preserve">předkládání žádostí o podporu </w:t>
            </w:r>
            <w:r w:rsidR="008760C6">
              <w:rPr>
                <w:rFonts w:ascii="Times New Roman" w:hAnsi="Times New Roman"/>
              </w:rPr>
              <w:t>z</w:t>
            </w:r>
            <w:r w:rsidRPr="007E44C3">
              <w:rPr>
                <w:rFonts w:ascii="Times New Roman" w:hAnsi="Times New Roman"/>
              </w:rPr>
              <w:t xml:space="preserve"> program LIFE</w:t>
            </w:r>
            <w:r w:rsidR="008760C6">
              <w:rPr>
                <w:rFonts w:ascii="Times New Roman" w:hAnsi="Times New Roman"/>
              </w:rPr>
              <w:t xml:space="preserve"> 2017</w:t>
            </w:r>
            <w:r w:rsidRPr="007E44C3">
              <w:rPr>
                <w:rFonts w:ascii="Times New Roman" w:hAnsi="Times New Roman"/>
              </w:rPr>
              <w:t xml:space="preserve"> „</w:t>
            </w:r>
            <w:r w:rsidR="001B0593">
              <w:t xml:space="preserve">Využití business modelu k demonstraci přínosů aplikace recyklovaných odpadních vod pro životní </w:t>
            </w:r>
            <w:r w:rsidR="001B0593" w:rsidRPr="00683696">
              <w:rPr>
                <w:rFonts w:ascii="Times New Roman" w:hAnsi="Times New Roman"/>
                <w:szCs w:val="24"/>
              </w:rPr>
              <w:t>prostředí“ (</w:t>
            </w:r>
            <w:r w:rsidR="001B0593" w:rsidRPr="00683696">
              <w:rPr>
                <w:rFonts w:ascii="Times New Roman" w:eastAsia="Times" w:hAnsi="Times New Roman"/>
                <w:szCs w:val="24"/>
              </w:rPr>
              <w:t xml:space="preserve">LIFE4Recycled </w:t>
            </w:r>
            <w:proofErr w:type="spellStart"/>
            <w:r w:rsidR="001B0593" w:rsidRPr="00683696">
              <w:rPr>
                <w:rFonts w:ascii="Times New Roman" w:eastAsia="Times" w:hAnsi="Times New Roman"/>
                <w:szCs w:val="24"/>
              </w:rPr>
              <w:t>Water</w:t>
            </w:r>
            <w:proofErr w:type="spellEnd"/>
            <w:r w:rsidR="001B0593" w:rsidRPr="00683696">
              <w:rPr>
                <w:rFonts w:ascii="Times New Roman" w:eastAsia="Times" w:hAnsi="Times New Roman"/>
                <w:szCs w:val="24"/>
              </w:rPr>
              <w:t>)</w:t>
            </w:r>
          </w:p>
          <w:p w:rsidR="007E44C3" w:rsidRPr="007E44C3" w:rsidRDefault="007E44C3" w:rsidP="007E44C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9529C4" w:rsidRDefault="00B75050" w:rsidP="00D7437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Do</w:t>
            </w:r>
            <w:r w:rsidR="009529C4">
              <w:rPr>
                <w:i/>
                <w:iCs/>
              </w:rPr>
              <w:t xml:space="preserve">pracování technických podkladů a technických částí žádosti o dotaci do programu </w:t>
            </w:r>
            <w:proofErr w:type="spellStart"/>
            <w:r w:rsidR="009529C4">
              <w:rPr>
                <w:i/>
                <w:iCs/>
              </w:rPr>
              <w:t>Life</w:t>
            </w:r>
            <w:proofErr w:type="spellEnd"/>
            <w:r w:rsidR="009529C4">
              <w:rPr>
                <w:i/>
                <w:iCs/>
              </w:rPr>
              <w:t xml:space="preserve"> 2017</w:t>
            </w:r>
          </w:p>
          <w:p w:rsidR="009529C4" w:rsidRDefault="009529C4" w:rsidP="00D7437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účast na jednáních ve věci zpracování technických podkladů s objednatelem, ostatními účastníky projektu, Ministerstvem životního prostředí</w:t>
            </w:r>
          </w:p>
          <w:p w:rsidR="009529C4" w:rsidRDefault="009529C4" w:rsidP="00D7437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e-mailová, telefonická komunikace s účastníky projektu</w:t>
            </w:r>
          </w:p>
          <w:p w:rsidR="009529C4" w:rsidRDefault="009529C4" w:rsidP="00D7437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odborné konzultace</w:t>
            </w:r>
          </w:p>
          <w:p w:rsidR="009529C4" w:rsidRDefault="009529C4" w:rsidP="00D7437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revize podkladů dodaných ostatními účastníky projektu</w:t>
            </w:r>
          </w:p>
          <w:p w:rsidR="00D74376" w:rsidRDefault="009529C4" w:rsidP="00D7437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revize průběžných verzí žádosti</w:t>
            </w:r>
          </w:p>
          <w:p w:rsidR="009529C4" w:rsidRDefault="009529C4" w:rsidP="00D7437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revize finální verze žádosti v českém a anglickém jazyce</w:t>
            </w:r>
          </w:p>
          <w:p w:rsidR="00D74376" w:rsidRDefault="00D74376" w:rsidP="0063694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D74376" w:rsidRDefault="006602E1" w:rsidP="0063694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Celkový rozsah činnosti bude vykázán při fakturaci.  </w:t>
            </w:r>
            <w:r w:rsidR="00D74376">
              <w:rPr>
                <w:rFonts w:ascii="Times New Roman" w:hAnsi="Times New Roman"/>
                <w:szCs w:val="24"/>
              </w:rPr>
              <w:t>Celková cena za objednané služby činí</w:t>
            </w:r>
            <w:r w:rsidR="00B75050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="00B75050">
              <w:rPr>
                <w:rFonts w:ascii="Times New Roman" w:hAnsi="Times New Roman"/>
                <w:szCs w:val="24"/>
              </w:rPr>
              <w:t xml:space="preserve">maximálně </w:t>
            </w:r>
            <w:r w:rsidR="00D74376">
              <w:rPr>
                <w:rFonts w:ascii="Times New Roman" w:hAnsi="Times New Roman"/>
                <w:szCs w:val="24"/>
              </w:rPr>
              <w:t xml:space="preserve"> </w:t>
            </w:r>
            <w:r w:rsidR="00B75050">
              <w:rPr>
                <w:rFonts w:ascii="Times New Roman" w:hAnsi="Times New Roman"/>
                <w:szCs w:val="24"/>
              </w:rPr>
              <w:t>303.301,</w:t>
            </w:r>
            <w:proofErr w:type="gramEnd"/>
            <w:r w:rsidR="00B75050">
              <w:rPr>
                <w:rFonts w:ascii="Times New Roman" w:hAnsi="Times New Roman"/>
                <w:szCs w:val="24"/>
              </w:rPr>
              <w:t xml:space="preserve">- </w:t>
            </w:r>
            <w:r w:rsidR="00D74376">
              <w:rPr>
                <w:rFonts w:ascii="Times New Roman" w:hAnsi="Times New Roman"/>
                <w:szCs w:val="24"/>
              </w:rPr>
              <w:t>Kč bez DPH.</w:t>
            </w:r>
            <w:r w:rsidR="00B75050">
              <w:rPr>
                <w:rFonts w:ascii="Times New Roman" w:hAnsi="Times New Roman"/>
                <w:szCs w:val="24"/>
              </w:rPr>
              <w:t xml:space="preserve">  I. etapa činnosti bude realizována do </w:t>
            </w:r>
            <w:proofErr w:type="gramStart"/>
            <w:r w:rsidR="00B75050">
              <w:rPr>
                <w:rFonts w:ascii="Times New Roman" w:hAnsi="Times New Roman"/>
                <w:szCs w:val="24"/>
              </w:rPr>
              <w:t>31.7.2017</w:t>
            </w:r>
            <w:proofErr w:type="gramEnd"/>
            <w:r w:rsidR="00B75050">
              <w:rPr>
                <w:rFonts w:ascii="Times New Roman" w:hAnsi="Times New Roman"/>
                <w:szCs w:val="24"/>
              </w:rPr>
              <w:t xml:space="preserve"> s výší plnění maximálně 50% z celkové částky, II. etapa bude realizována v období od 1.8. do 12.9.2017</w:t>
            </w:r>
            <w:r w:rsidR="00FD6DC0">
              <w:rPr>
                <w:rFonts w:ascii="Times New Roman" w:hAnsi="Times New Roman"/>
                <w:szCs w:val="24"/>
              </w:rPr>
              <w:t xml:space="preserve"> (II. etapa bude považována za uskutečněnou až okamžikem podání žádosti o dotaci do programu </w:t>
            </w:r>
            <w:proofErr w:type="spellStart"/>
            <w:r w:rsidR="00FD6DC0">
              <w:rPr>
                <w:rFonts w:ascii="Times New Roman" w:hAnsi="Times New Roman"/>
                <w:szCs w:val="24"/>
              </w:rPr>
              <w:t>Life</w:t>
            </w:r>
            <w:proofErr w:type="spellEnd"/>
            <w:r w:rsidR="00FD6DC0">
              <w:rPr>
                <w:rFonts w:ascii="Times New Roman" w:hAnsi="Times New Roman"/>
                <w:szCs w:val="24"/>
              </w:rPr>
              <w:t xml:space="preserve"> 2017)</w:t>
            </w:r>
          </w:p>
          <w:p w:rsidR="00D74376" w:rsidRDefault="00D74376" w:rsidP="0063694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A82FFA" w:rsidRPr="007E44C3" w:rsidRDefault="00AB2395" w:rsidP="0063694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 w:rsidRPr="007E44C3">
              <w:rPr>
                <w:rFonts w:ascii="Times New Roman" w:hAnsi="Times New Roman"/>
                <w:szCs w:val="24"/>
              </w:rPr>
              <w:t>Potvrzenou objednávku s podpisem oprávněné osoby zašle dodavatel na adresu objednatele k rukám osoby vyřizující objednávku</w:t>
            </w:r>
            <w:r w:rsidR="00A82FFA">
              <w:rPr>
                <w:rFonts w:ascii="Times New Roman" w:hAnsi="Times New Roman"/>
                <w:szCs w:val="24"/>
              </w:rPr>
              <w:t>.</w:t>
            </w:r>
          </w:p>
          <w:p w:rsidR="00A82FFA" w:rsidRPr="007E44C3" w:rsidRDefault="00A82FFA" w:rsidP="00A82F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4C3">
              <w:rPr>
                <w:rFonts w:ascii="Arial" w:hAnsi="Arial" w:cs="Arial"/>
                <w:color w:val="000000"/>
                <w:sz w:val="18"/>
                <w:szCs w:val="18"/>
              </w:rPr>
              <w:t>Dodavatel bere na vědomí, že jsou-li v případě této objednávky naplněny podmínky zákona č. 340/2015 Sb., zákon o registru smluv, objednatel zveřejní tuto objednávku v Registru smluv dle uvedeného zákona, s čímž dodavatel svým podpisem vyjadřuje souhlas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 </w:t>
            </w:r>
          </w:p>
          <w:p w:rsidR="00994AD3" w:rsidRDefault="00994AD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D74376" w:rsidRDefault="00D74376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D74376" w:rsidRDefault="00D74376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P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Pr="007E44C3" w:rsidRDefault="007E44C3" w:rsidP="007E4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4C3">
              <w:rPr>
                <w:rFonts w:ascii="Arial" w:hAnsi="Arial" w:cs="Arial"/>
                <w:color w:val="000000"/>
                <w:sz w:val="18"/>
                <w:szCs w:val="18"/>
              </w:rPr>
              <w:t>Dodavatel bere na vědomí, že jsou-li v případě této objednávky naplněny podmínky zákona č. 340/2015 Sb., zákon o registru smluv, objednatel zveřejní tuto objednávku v Registru smluv dle uvedeného zákona, s čímž dodavatel svým podpisem vyjadřuje souhlas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 </w:t>
            </w: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Pr="000164C5" w:rsidRDefault="007E44C3" w:rsidP="007E4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svým podpisem vyjadřuje souhlas.</w:t>
            </w:r>
          </w:p>
          <w:p w:rsidR="007E44C3" w:rsidRDefault="007E44C3" w:rsidP="007E4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Podepsanou objednávku 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oprávněnou osobou předá 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osobně nebo zašle na adresu objednatele k rukám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…………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. Účinnost objednávky začíná běžet dnem zveřejnění v Registru smluv, do té doby neproběhne plnění dle objednávky ani úhrada daňového dokladu.</w:t>
            </w:r>
          </w:p>
          <w:p w:rsidR="007E44C3" w:rsidRPr="00FB60C4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8B3E65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994AD3" w:rsidRDefault="008B3E65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 v</w:t>
            </w:r>
            <w:r w:rsidR="00994AD3">
              <w:rPr>
                <w:rFonts w:ascii="Arial" w:hAnsi="Arial"/>
                <w:b/>
                <w:sz w:val="18"/>
              </w:rPr>
              <w:t>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94AD3" w:rsidRDefault="00994AD3" w:rsidP="00BC7533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</w:t>
            </w:r>
            <w:r w:rsidR="008B3E65">
              <w:rPr>
                <w:rFonts w:ascii="Arial" w:hAnsi="Arial"/>
                <w:b/>
                <w:sz w:val="18"/>
              </w:rPr>
              <w:t xml:space="preserve"> objednatele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F18A0"/>
    <w:multiLevelType w:val="hybridMultilevel"/>
    <w:tmpl w:val="4AC26ED2"/>
    <w:lvl w:ilvl="0" w:tplc="D15667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83178"/>
    <w:multiLevelType w:val="hybridMultilevel"/>
    <w:tmpl w:val="84D0B642"/>
    <w:lvl w:ilvl="0" w:tplc="6394C240">
      <w:start w:val="19"/>
      <w:numFmt w:val="bullet"/>
      <w:lvlText w:val="-"/>
      <w:lvlJc w:val="left"/>
      <w:pPr>
        <w:ind w:left="820" w:hanging="360"/>
      </w:pPr>
      <w:rPr>
        <w:rFonts w:ascii="Arial" w:eastAsia="Geneva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B6"/>
    <w:rsid w:val="00005E44"/>
    <w:rsid w:val="000A2F9F"/>
    <w:rsid w:val="000E2454"/>
    <w:rsid w:val="001046C0"/>
    <w:rsid w:val="001347A4"/>
    <w:rsid w:val="00174B98"/>
    <w:rsid w:val="00187797"/>
    <w:rsid w:val="001B0593"/>
    <w:rsid w:val="00202FF2"/>
    <w:rsid w:val="00210E41"/>
    <w:rsid w:val="002314B3"/>
    <w:rsid w:val="00265ABF"/>
    <w:rsid w:val="00272965"/>
    <w:rsid w:val="002F459F"/>
    <w:rsid w:val="00324413"/>
    <w:rsid w:val="003B0942"/>
    <w:rsid w:val="003B764B"/>
    <w:rsid w:val="003E66C2"/>
    <w:rsid w:val="00421837"/>
    <w:rsid w:val="004419B2"/>
    <w:rsid w:val="00452F89"/>
    <w:rsid w:val="0046020B"/>
    <w:rsid w:val="004A37B6"/>
    <w:rsid w:val="00560036"/>
    <w:rsid w:val="005A3723"/>
    <w:rsid w:val="005E5D9B"/>
    <w:rsid w:val="00606812"/>
    <w:rsid w:val="00636946"/>
    <w:rsid w:val="00637150"/>
    <w:rsid w:val="006602E1"/>
    <w:rsid w:val="006C3012"/>
    <w:rsid w:val="006F229A"/>
    <w:rsid w:val="00741B0A"/>
    <w:rsid w:val="007C1FBF"/>
    <w:rsid w:val="007D4612"/>
    <w:rsid w:val="007E44C3"/>
    <w:rsid w:val="007F1B0C"/>
    <w:rsid w:val="0081082C"/>
    <w:rsid w:val="008147CB"/>
    <w:rsid w:val="00817D3C"/>
    <w:rsid w:val="00820158"/>
    <w:rsid w:val="0085307A"/>
    <w:rsid w:val="00863FB3"/>
    <w:rsid w:val="00865D5D"/>
    <w:rsid w:val="008760C6"/>
    <w:rsid w:val="00893DBE"/>
    <w:rsid w:val="008B3E65"/>
    <w:rsid w:val="008C05F2"/>
    <w:rsid w:val="008D2ACB"/>
    <w:rsid w:val="008F7037"/>
    <w:rsid w:val="009529C4"/>
    <w:rsid w:val="00960CB1"/>
    <w:rsid w:val="00994AD3"/>
    <w:rsid w:val="009A1351"/>
    <w:rsid w:val="009B2E46"/>
    <w:rsid w:val="00A6560B"/>
    <w:rsid w:val="00A82FFA"/>
    <w:rsid w:val="00AB2395"/>
    <w:rsid w:val="00AD1AB4"/>
    <w:rsid w:val="00AF1A9E"/>
    <w:rsid w:val="00AF6047"/>
    <w:rsid w:val="00B22AE9"/>
    <w:rsid w:val="00B75050"/>
    <w:rsid w:val="00BA78CB"/>
    <w:rsid w:val="00BC7533"/>
    <w:rsid w:val="00BC7EEA"/>
    <w:rsid w:val="00BD51DF"/>
    <w:rsid w:val="00C05ED7"/>
    <w:rsid w:val="00C3023F"/>
    <w:rsid w:val="00C90EBA"/>
    <w:rsid w:val="00C96A56"/>
    <w:rsid w:val="00CB430C"/>
    <w:rsid w:val="00CC0BBF"/>
    <w:rsid w:val="00D01DD7"/>
    <w:rsid w:val="00D671A2"/>
    <w:rsid w:val="00D74376"/>
    <w:rsid w:val="00D83B9B"/>
    <w:rsid w:val="00DD7504"/>
    <w:rsid w:val="00E205DA"/>
    <w:rsid w:val="00E41D1C"/>
    <w:rsid w:val="00E51466"/>
    <w:rsid w:val="00E90D06"/>
    <w:rsid w:val="00E96EC8"/>
    <w:rsid w:val="00F234C7"/>
    <w:rsid w:val="00F25C2C"/>
    <w:rsid w:val="00F31D70"/>
    <w:rsid w:val="00F76A25"/>
    <w:rsid w:val="00FA5AD3"/>
    <w:rsid w:val="00FB60C4"/>
    <w:rsid w:val="00FC3FB3"/>
    <w:rsid w:val="00FD6DC0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bjedn&#225;vka%20vzo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vzor</Template>
  <TotalTime>2</TotalTime>
  <Pages>1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Zdeňková Martina</cp:lastModifiedBy>
  <cp:revision>3</cp:revision>
  <cp:lastPrinted>2017-07-31T08:03:00Z</cp:lastPrinted>
  <dcterms:created xsi:type="dcterms:W3CDTF">2017-08-10T14:14:00Z</dcterms:created>
  <dcterms:modified xsi:type="dcterms:W3CDTF">2017-08-10T14:15:00Z</dcterms:modified>
</cp:coreProperties>
</file>