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565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4592D">
        <w:rPr>
          <w:rFonts w:ascii="Arial" w:hAnsi="Arial" w:cs="Arial"/>
          <w:b/>
          <w:sz w:val="32"/>
          <w:szCs w:val="32"/>
        </w:rPr>
        <w:t>3</w:t>
      </w:r>
    </w:p>
    <w:p w14:paraId="04771B1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4592D">
        <w:rPr>
          <w:rFonts w:ascii="Arial" w:hAnsi="Arial" w:cs="Arial"/>
          <w:b/>
          <w:sz w:val="32"/>
          <w:szCs w:val="32"/>
        </w:rPr>
        <w:t>271N14</w:t>
      </w:r>
      <w:r w:rsidR="004611C6">
        <w:rPr>
          <w:rFonts w:ascii="Arial" w:hAnsi="Arial" w:cs="Arial"/>
          <w:b/>
          <w:sz w:val="32"/>
          <w:szCs w:val="32"/>
        </w:rPr>
        <w:t>/29</w:t>
      </w:r>
    </w:p>
    <w:p w14:paraId="68568F1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BBBD0A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F41519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7E3F868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BD6C8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40F81F4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09D3AF4C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8F8B04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79074E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BE2AB13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1C9BEDC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3ABD84A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295449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375D136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09E7FBD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3B4CD8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A3E9CB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F10354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D81811" w14:textId="77777777" w:rsidR="00A4592D" w:rsidRDefault="00A4592D" w:rsidP="00A4592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FARMA Otročín s.r.o.</w:t>
      </w:r>
    </w:p>
    <w:p w14:paraId="1C201E04" w14:textId="77777777" w:rsidR="00A4592D" w:rsidRDefault="00A4592D" w:rsidP="00A459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Pražská 673, Miřetice u Klášterce nad Ohří, PSČ 431 51</w:t>
      </w:r>
    </w:p>
    <w:p w14:paraId="172C5121" w14:textId="77777777" w:rsidR="00A4592D" w:rsidRDefault="00A4592D" w:rsidP="00A459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doručovací: Otročín čp. 2, Otročín, PSČ 364 01</w:t>
      </w:r>
    </w:p>
    <w:p w14:paraId="1A311204" w14:textId="77777777" w:rsidR="00A4592D" w:rsidRDefault="00A4592D" w:rsidP="00A459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 16 262</w:t>
      </w:r>
    </w:p>
    <w:p w14:paraId="678CF1AD" w14:textId="77777777" w:rsidR="00A4592D" w:rsidRDefault="00A4592D" w:rsidP="00A459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Ústí nad Labem, oddíl C, vložka 34186</w:t>
      </w:r>
    </w:p>
    <w:p w14:paraId="25206BF7" w14:textId="77777777" w:rsidR="00A4592D" w:rsidRDefault="00A4592D" w:rsidP="00A459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společnost Ing. Richard Tintěra, jednatel společnosti</w:t>
      </w:r>
    </w:p>
    <w:p w14:paraId="67DAAEB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B6D36A3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37D5DFB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2F504F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CCB5CA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0AD667B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74135ED" w14:textId="77777777" w:rsidR="009722D6" w:rsidRPr="00012682" w:rsidRDefault="009722D6">
      <w:pPr>
        <w:jc w:val="both"/>
        <w:rPr>
          <w:rFonts w:ascii="Arial" w:hAnsi="Arial" w:cs="Arial"/>
          <w:sz w:val="22"/>
          <w:szCs w:val="22"/>
        </w:rPr>
      </w:pPr>
    </w:p>
    <w:p w14:paraId="4BBEBC9C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A4592D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A4592D">
        <w:rPr>
          <w:rFonts w:ascii="Arial" w:hAnsi="Arial" w:cs="Arial"/>
          <w:sz w:val="22"/>
          <w:szCs w:val="22"/>
        </w:rPr>
        <w:t>271N14</w:t>
      </w:r>
      <w:r w:rsidR="004611C6">
        <w:rPr>
          <w:rFonts w:ascii="Arial" w:hAnsi="Arial" w:cs="Arial"/>
          <w:sz w:val="22"/>
          <w:szCs w:val="22"/>
        </w:rPr>
        <w:t>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A4592D">
        <w:rPr>
          <w:rFonts w:ascii="Arial" w:hAnsi="Arial" w:cs="Arial"/>
          <w:sz w:val="22"/>
          <w:szCs w:val="22"/>
        </w:rPr>
        <w:t>1. 1. 2015</w:t>
      </w:r>
      <w:r w:rsidR="00DD286A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A4592D">
        <w:rPr>
          <w:rFonts w:ascii="Arial" w:hAnsi="Arial" w:cs="Arial"/>
          <w:sz w:val="22"/>
          <w:szCs w:val="22"/>
        </w:rPr>
        <w:t>2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A4592D">
        <w:rPr>
          <w:rFonts w:ascii="Arial" w:hAnsi="Arial" w:cs="Arial"/>
          <w:sz w:val="22"/>
          <w:szCs w:val="22"/>
        </w:rPr>
        <w:t>21. 6. 2017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4611C6">
        <w:rPr>
          <w:rFonts w:ascii="Arial" w:hAnsi="Arial" w:cs="Arial"/>
          <w:sz w:val="22"/>
          <w:szCs w:val="22"/>
        </w:rPr>
        <w:t>rozšiřuje předmět nájmu a aktualizuje výše nájemného</w:t>
      </w:r>
    </w:p>
    <w:p w14:paraId="6F567BA5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D25403" w14:textId="77777777" w:rsidR="009722D6" w:rsidRDefault="009722D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EDE6A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D286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A4592D">
        <w:rPr>
          <w:rFonts w:ascii="Arial" w:hAnsi="Arial" w:cs="Arial"/>
          <w:iCs/>
          <w:sz w:val="22"/>
          <w:szCs w:val="22"/>
        </w:rPr>
        <w:t xml:space="preserve"> 5 923</w:t>
      </w:r>
      <w:r w:rsidR="00DD286A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A4592D">
        <w:rPr>
          <w:rFonts w:ascii="Arial" w:hAnsi="Arial" w:cs="Arial"/>
          <w:iCs/>
          <w:sz w:val="22"/>
          <w:szCs w:val="22"/>
        </w:rPr>
        <w:t>pěttisícdevětsetdvacettři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FB6A6A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234208" w14:textId="77777777" w:rsidR="00DD286A" w:rsidRPr="00012682" w:rsidRDefault="00A12548" w:rsidP="00DD286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 xml:space="preserve">nájemné </w:t>
      </w:r>
      <w:r w:rsidR="00DD286A" w:rsidRPr="00012682">
        <w:rPr>
          <w:rFonts w:ascii="Arial" w:hAnsi="Arial" w:cs="Arial"/>
          <w:sz w:val="22"/>
          <w:szCs w:val="22"/>
        </w:rPr>
        <w:t xml:space="preserve">specifikované v bodě 1. tohoto dodatku bude </w:t>
      </w:r>
      <w:r w:rsidR="00BD2231">
        <w:rPr>
          <w:rFonts w:ascii="Arial" w:hAnsi="Arial" w:cs="Arial"/>
          <w:b/>
          <w:bCs/>
          <w:sz w:val="22"/>
          <w:szCs w:val="22"/>
        </w:rPr>
        <w:t>zvýšeno</w:t>
      </w:r>
      <w:r w:rsidR="00DD286A" w:rsidRPr="00012682">
        <w:rPr>
          <w:rFonts w:ascii="Arial" w:hAnsi="Arial" w:cs="Arial"/>
          <w:sz w:val="22"/>
          <w:szCs w:val="22"/>
        </w:rPr>
        <w:t xml:space="preserve"> </w:t>
      </w:r>
      <w:r w:rsidR="00DD286A">
        <w:rPr>
          <w:rFonts w:ascii="Arial" w:hAnsi="Arial" w:cs="Arial"/>
          <w:sz w:val="22"/>
          <w:szCs w:val="22"/>
        </w:rPr>
        <w:t xml:space="preserve">z důvodu </w:t>
      </w:r>
      <w:r w:rsidR="00BD2231">
        <w:rPr>
          <w:rFonts w:ascii="Arial" w:hAnsi="Arial" w:cs="Arial"/>
          <w:b/>
          <w:bCs/>
          <w:sz w:val="22"/>
          <w:szCs w:val="22"/>
        </w:rPr>
        <w:t xml:space="preserve">rozšíření předmětu nájmu </w:t>
      </w:r>
      <w:r w:rsidR="00A4592D">
        <w:rPr>
          <w:rFonts w:ascii="Arial" w:hAnsi="Arial" w:cs="Arial"/>
          <w:b/>
          <w:bCs/>
          <w:sz w:val="22"/>
          <w:szCs w:val="22"/>
        </w:rPr>
        <w:t>o</w:t>
      </w:r>
      <w:r w:rsidR="00BD2231">
        <w:rPr>
          <w:rFonts w:ascii="Arial" w:hAnsi="Arial" w:cs="Arial"/>
          <w:b/>
          <w:bCs/>
          <w:sz w:val="22"/>
          <w:szCs w:val="22"/>
        </w:rPr>
        <w:t xml:space="preserve"> nemovité věci z nájemní smlouvy č. </w:t>
      </w:r>
      <w:r w:rsidR="00A4592D">
        <w:rPr>
          <w:rFonts w:ascii="Arial" w:hAnsi="Arial" w:cs="Arial"/>
          <w:b/>
          <w:bCs/>
          <w:sz w:val="22"/>
          <w:szCs w:val="22"/>
        </w:rPr>
        <w:t>216N08</w:t>
      </w:r>
      <w:r w:rsidR="00BD2231">
        <w:rPr>
          <w:rFonts w:ascii="Arial" w:hAnsi="Arial" w:cs="Arial"/>
          <w:b/>
          <w:bCs/>
          <w:sz w:val="22"/>
          <w:szCs w:val="22"/>
        </w:rPr>
        <w:t>/29 s účinností od 1. 5. 2025</w:t>
      </w:r>
      <w:r w:rsidR="00DD286A">
        <w:rPr>
          <w:rFonts w:ascii="Arial" w:hAnsi="Arial" w:cs="Arial"/>
          <w:sz w:val="22"/>
          <w:szCs w:val="22"/>
        </w:rPr>
        <w:t xml:space="preserve"> </w:t>
      </w:r>
      <w:r w:rsidR="00A4592D">
        <w:rPr>
          <w:rFonts w:ascii="Arial" w:hAnsi="Arial" w:cs="Arial"/>
          <w:sz w:val="22"/>
          <w:szCs w:val="22"/>
        </w:rPr>
        <w:t xml:space="preserve">a z důvodu </w:t>
      </w:r>
      <w:r w:rsidR="00A4592D"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 w:rsidR="00A4592D"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="00A4592D"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 w:rsidR="00A4592D">
        <w:rPr>
          <w:rFonts w:ascii="Arial" w:hAnsi="Arial" w:cs="Arial"/>
          <w:sz w:val="22"/>
          <w:szCs w:val="22"/>
        </w:rPr>
        <w:t xml:space="preserve"> </w:t>
      </w:r>
      <w:r w:rsidR="00A4592D">
        <w:rPr>
          <w:rFonts w:ascii="Arial" w:hAnsi="Arial" w:cs="Arial"/>
          <w:b/>
          <w:bCs/>
          <w:sz w:val="22"/>
          <w:szCs w:val="22"/>
        </w:rPr>
        <w:t>nájemného</w:t>
      </w:r>
      <w:r w:rsidR="00A4592D">
        <w:rPr>
          <w:rFonts w:ascii="Arial" w:hAnsi="Arial" w:cs="Arial"/>
          <w:sz w:val="22"/>
          <w:szCs w:val="22"/>
        </w:rPr>
        <w:t xml:space="preserve"> </w:t>
      </w:r>
      <w:r w:rsidR="00DD286A" w:rsidRPr="00012682">
        <w:rPr>
          <w:rFonts w:ascii="Arial" w:hAnsi="Arial" w:cs="Arial"/>
          <w:sz w:val="22"/>
          <w:szCs w:val="22"/>
        </w:rPr>
        <w:t xml:space="preserve">na částku </w:t>
      </w:r>
      <w:r w:rsidR="00A4592D">
        <w:rPr>
          <w:rFonts w:ascii="Arial" w:hAnsi="Arial" w:cs="Arial"/>
          <w:b/>
          <w:bCs/>
          <w:sz w:val="22"/>
          <w:szCs w:val="22"/>
        </w:rPr>
        <w:t>12 556</w:t>
      </w:r>
      <w:r w:rsidR="00DD286A" w:rsidRPr="00D6216E">
        <w:rPr>
          <w:rFonts w:ascii="Arial" w:hAnsi="Arial" w:cs="Arial"/>
          <w:b/>
          <w:bCs/>
          <w:sz w:val="22"/>
          <w:szCs w:val="22"/>
        </w:rPr>
        <w:t>,- Kč</w:t>
      </w:r>
      <w:r w:rsidR="00DD286A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4592D">
        <w:rPr>
          <w:rFonts w:ascii="Arial" w:hAnsi="Arial" w:cs="Arial"/>
          <w:sz w:val="22"/>
          <w:szCs w:val="22"/>
        </w:rPr>
        <w:t>dvanácttisícpětsetpadesátšest</w:t>
      </w:r>
      <w:proofErr w:type="spellEnd"/>
      <w:r w:rsidR="00DD286A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2CA91B0D" w14:textId="77777777" w:rsidR="002D41FD" w:rsidRPr="00012682" w:rsidRDefault="002D41FD" w:rsidP="00DD286A">
      <w:pPr>
        <w:jc w:val="both"/>
        <w:rPr>
          <w:rFonts w:ascii="Arial" w:hAnsi="Arial" w:cs="Arial"/>
          <w:sz w:val="22"/>
          <w:szCs w:val="22"/>
        </w:rPr>
      </w:pPr>
    </w:p>
    <w:p w14:paraId="6E7F9C02" w14:textId="77777777" w:rsidR="00DD286A" w:rsidRPr="00D6216E" w:rsidRDefault="00DD286A" w:rsidP="00DD286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Předmět nájmu se 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upravuje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u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nemovit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ých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věc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í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uveden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ých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>příloze</w:t>
      </w:r>
      <w:r w:rsidR="00177DFE">
        <w:rPr>
          <w:rFonts w:ascii="Arial" w:hAnsi="Arial" w:cs="Arial"/>
          <w:i w:val="0"/>
          <w:iCs w:val="0"/>
          <w:sz w:val="22"/>
          <w:szCs w:val="22"/>
        </w:rPr>
        <w:t>.</w:t>
      </w:r>
    </w:p>
    <w:p w14:paraId="3090F436" w14:textId="77777777" w:rsidR="00DD286A" w:rsidRDefault="00DD286A" w:rsidP="00DD286A">
      <w:pPr>
        <w:tabs>
          <w:tab w:val="left" w:pos="568"/>
        </w:tabs>
        <w:jc w:val="both"/>
        <w:rPr>
          <w:rFonts w:ascii="Arial" w:hAnsi="Arial" w:cs="Arial"/>
        </w:rPr>
      </w:pPr>
    </w:p>
    <w:p w14:paraId="43F57C48" w14:textId="77777777" w:rsidR="008F6886" w:rsidRDefault="008F6886" w:rsidP="008F68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A4592D">
        <w:rPr>
          <w:rFonts w:ascii="Arial" w:hAnsi="Arial" w:cs="Arial"/>
          <w:b/>
          <w:bCs/>
          <w:sz w:val="22"/>
          <w:szCs w:val="22"/>
          <w:u w:val="single"/>
        </w:rPr>
        <w:t>9</w:t>
      </w:r>
      <w:proofErr w:type="gramEnd"/>
      <w:r w:rsidR="00A4592D">
        <w:rPr>
          <w:rFonts w:ascii="Arial" w:hAnsi="Arial" w:cs="Arial"/>
          <w:b/>
          <w:bCs/>
          <w:sz w:val="22"/>
          <w:szCs w:val="22"/>
          <w:u w:val="single"/>
        </w:rPr>
        <w:t xml:space="preserve"> 515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4592D">
        <w:rPr>
          <w:rFonts w:ascii="Arial" w:hAnsi="Arial" w:cs="Arial"/>
          <w:sz w:val="22"/>
          <w:szCs w:val="22"/>
        </w:rPr>
        <w:t>devěttisícpětsetpatnáct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BADA6A1" w14:textId="77777777" w:rsidR="008F6886" w:rsidRDefault="008F688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DE4B7A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veřejného zájmu, potřeba uvolnit předmět nájmu nebo jeho část, tj. např. jednotlivý pozemek nebo jeho část, má pronajímatel právo jednostranně zúžit předmět této smlouvy a ukončit nájem pozemku či jeho části před dobou sjednanou ve smlouvě tak, že </w:t>
      </w:r>
      <w:proofErr w:type="gramStart"/>
      <w:r w:rsidRPr="00A237BD">
        <w:rPr>
          <w:rFonts w:ascii="Arial" w:hAnsi="Arial" w:cs="Arial"/>
          <w:sz w:val="22"/>
          <w:szCs w:val="22"/>
        </w:rPr>
        <w:t>skončí</w:t>
      </w:r>
      <w:proofErr w:type="gramEnd"/>
      <w:r w:rsidRPr="00A237BD">
        <w:rPr>
          <w:rFonts w:ascii="Arial" w:hAnsi="Arial" w:cs="Arial"/>
          <w:sz w:val="22"/>
          <w:szCs w:val="22"/>
        </w:rPr>
        <w:t xml:space="preserve">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pronajaté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5E024AC1" w14:textId="77777777" w:rsidR="001C25C8" w:rsidRPr="00322CC4" w:rsidRDefault="00DD286A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18FABA3D" w14:textId="77777777" w:rsidR="001C25C8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C76DC1" w14:textId="77777777" w:rsidR="009D0FCE" w:rsidRPr="00012682" w:rsidRDefault="008F6886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A4592D"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2ECA7CC6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92194D8" w14:textId="77777777" w:rsidR="00BD2231" w:rsidRPr="00012682" w:rsidRDefault="00BD2231" w:rsidP="00BD223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BD2231">
        <w:rPr>
          <w:rFonts w:ascii="Arial" w:hAnsi="Arial" w:cs="Arial"/>
          <w:bCs/>
          <w:sz w:val="22"/>
          <w:szCs w:val="22"/>
        </w:rPr>
        <w:t>účinnosti dnem 1. 5. 2025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857DEF1" w14:textId="77777777" w:rsidR="00BD2231" w:rsidRPr="00012682" w:rsidRDefault="00BD2231" w:rsidP="00BD223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2E106711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4ED4C3" w14:textId="77777777" w:rsidR="004868E7" w:rsidRPr="00012682" w:rsidRDefault="008F688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94511A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C34B8C" w14:textId="77777777" w:rsidR="002D41FD" w:rsidRPr="00012682" w:rsidRDefault="008F68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4361AD1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AAF9F6B" w14:textId="42CC4F1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62063">
        <w:rPr>
          <w:rFonts w:ascii="Arial" w:hAnsi="Arial" w:cs="Arial"/>
          <w:sz w:val="22"/>
          <w:szCs w:val="22"/>
        </w:rPr>
        <w:t>28. 3. 2025</w:t>
      </w:r>
    </w:p>
    <w:p w14:paraId="0E83770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47A395B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FF754E4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E8079D6" w14:textId="77777777" w:rsidR="00BB4F11" w:rsidRDefault="00BB4F11">
      <w:pPr>
        <w:jc w:val="both"/>
        <w:rPr>
          <w:rFonts w:ascii="Arial" w:hAnsi="Arial" w:cs="Arial"/>
          <w:sz w:val="22"/>
          <w:szCs w:val="22"/>
        </w:rPr>
      </w:pPr>
    </w:p>
    <w:p w14:paraId="71CEB366" w14:textId="77777777" w:rsidR="00DD286A" w:rsidRPr="00012682" w:rsidRDefault="00DD286A">
      <w:pPr>
        <w:jc w:val="both"/>
        <w:rPr>
          <w:rFonts w:ascii="Arial" w:hAnsi="Arial" w:cs="Arial"/>
          <w:sz w:val="22"/>
          <w:szCs w:val="22"/>
        </w:rPr>
      </w:pPr>
    </w:p>
    <w:p w14:paraId="21C533C9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56076DE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00BCFC1E" w14:textId="77777777" w:rsidR="00A4592D" w:rsidRDefault="00A4592D" w:rsidP="00A4592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FARMA Otročín s.r.o.</w:t>
      </w:r>
    </w:p>
    <w:p w14:paraId="6D20B9BA" w14:textId="77777777" w:rsidR="00A4592D" w:rsidRDefault="00A4592D" w:rsidP="00A4592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Richard Tintěra</w:t>
      </w:r>
    </w:p>
    <w:p w14:paraId="1B820292" w14:textId="77777777" w:rsidR="00A4592D" w:rsidRDefault="00A4592D" w:rsidP="00A4592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65A94C91" w14:textId="77777777" w:rsidR="00DD286A" w:rsidRDefault="00DD286A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AEB32FD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nájemce</w:t>
      </w:r>
    </w:p>
    <w:p w14:paraId="1C0FE55C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8DEBEE8" w14:textId="77777777" w:rsidR="00BB4F11" w:rsidRDefault="00BB4F11" w:rsidP="00566CAF">
      <w:pPr>
        <w:jc w:val="both"/>
        <w:rPr>
          <w:rFonts w:ascii="Arial" w:hAnsi="Arial" w:cs="Arial"/>
          <w:bCs/>
        </w:rPr>
      </w:pPr>
    </w:p>
    <w:p w14:paraId="044EA4E0" w14:textId="77777777" w:rsidR="006551C8" w:rsidRDefault="006551C8" w:rsidP="00566CAF">
      <w:pPr>
        <w:jc w:val="both"/>
        <w:rPr>
          <w:rFonts w:ascii="Arial" w:hAnsi="Arial" w:cs="Arial"/>
          <w:bCs/>
        </w:rPr>
      </w:pPr>
    </w:p>
    <w:p w14:paraId="5817C9A4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239F6F1F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3676CA3C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06392EB3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5AC146C4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43C4C0D1" w14:textId="77777777" w:rsidR="00BD2231" w:rsidRDefault="00BD2231" w:rsidP="00566CAF">
      <w:pPr>
        <w:jc w:val="both"/>
        <w:rPr>
          <w:rFonts w:ascii="Arial" w:hAnsi="Arial" w:cs="Arial"/>
          <w:bCs/>
        </w:rPr>
      </w:pPr>
    </w:p>
    <w:p w14:paraId="6E25F62D" w14:textId="77777777" w:rsidR="00BD2231" w:rsidRDefault="00BD2231" w:rsidP="00566CAF">
      <w:pPr>
        <w:jc w:val="both"/>
        <w:rPr>
          <w:rFonts w:ascii="Arial" w:hAnsi="Arial" w:cs="Arial"/>
          <w:bCs/>
        </w:rPr>
      </w:pPr>
    </w:p>
    <w:p w14:paraId="41621DE6" w14:textId="77777777" w:rsidR="00BD2231" w:rsidRDefault="00BD2231" w:rsidP="00566CAF">
      <w:pPr>
        <w:jc w:val="both"/>
        <w:rPr>
          <w:rFonts w:ascii="Arial" w:hAnsi="Arial" w:cs="Arial"/>
          <w:bCs/>
        </w:rPr>
      </w:pPr>
    </w:p>
    <w:p w14:paraId="6C21DCA4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6A1A627B" w14:textId="77777777" w:rsidR="008F6886" w:rsidRDefault="008F6886" w:rsidP="00566CAF">
      <w:pPr>
        <w:jc w:val="both"/>
        <w:rPr>
          <w:rFonts w:ascii="Arial" w:hAnsi="Arial" w:cs="Arial"/>
          <w:bCs/>
        </w:rPr>
      </w:pPr>
    </w:p>
    <w:p w14:paraId="1140FFE6" w14:textId="77777777" w:rsidR="006551C8" w:rsidRPr="00012682" w:rsidRDefault="006551C8" w:rsidP="00566CAF">
      <w:pPr>
        <w:jc w:val="both"/>
        <w:rPr>
          <w:rFonts w:ascii="Arial" w:hAnsi="Arial" w:cs="Arial"/>
          <w:bCs/>
        </w:rPr>
      </w:pPr>
    </w:p>
    <w:p w14:paraId="05A5CDA9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44CF7B3A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66B727B3" w14:textId="77777777" w:rsidR="00566CAF" w:rsidRDefault="004A1E6B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566CAF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1B7AF0BF" w14:textId="77777777" w:rsidR="004A1E6B" w:rsidRDefault="004A1E6B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6728662" w14:textId="77777777" w:rsidR="00A4592D" w:rsidRDefault="00A4592D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29A43E2" w14:textId="77777777" w:rsidR="009722D6" w:rsidRDefault="009722D6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732AE640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FD02B73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</w:p>
    <w:p w14:paraId="001FB179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5AE82880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766A386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79C188E" w14:textId="77777777" w:rsidR="004A1E6B" w:rsidRPr="00012682" w:rsidRDefault="004A1E6B" w:rsidP="004A1E6B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1A66E75D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</w:p>
    <w:p w14:paraId="78C6A436" w14:textId="77777777" w:rsidR="004A1E6B" w:rsidRPr="00012682" w:rsidRDefault="004A1E6B" w:rsidP="004A1E6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96AC1E" w14:textId="77777777" w:rsidR="004A1E6B" w:rsidRPr="00FC5C99" w:rsidRDefault="004A1E6B" w:rsidP="004A1E6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6A55E884" w14:textId="77777777" w:rsidR="004A1E6B" w:rsidRPr="00FC5C99" w:rsidRDefault="004A1E6B" w:rsidP="004A1E6B">
      <w:pPr>
        <w:jc w:val="both"/>
        <w:rPr>
          <w:rFonts w:ascii="Arial" w:hAnsi="Arial" w:cs="Arial"/>
          <w:i/>
          <w:sz w:val="22"/>
          <w:szCs w:val="22"/>
        </w:rPr>
      </w:pPr>
    </w:p>
    <w:p w14:paraId="7CC60643" w14:textId="77777777" w:rsidR="004A1E6B" w:rsidRPr="00147002" w:rsidRDefault="004A1E6B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4A1E6B" w:rsidRPr="00147002" w:rsidSect="00A4592D">
      <w:headerReference w:type="default" r:id="rId11"/>
      <w:footerReference w:type="default" r:id="rId12"/>
      <w:pgSz w:w="11906" w:h="16838"/>
      <w:pgMar w:top="737" w:right="991" w:bottom="737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DE9C" w14:textId="77777777" w:rsidR="00856320" w:rsidRDefault="00856320">
      <w:r>
        <w:separator/>
      </w:r>
    </w:p>
  </w:endnote>
  <w:endnote w:type="continuationSeparator" w:id="0">
    <w:p w14:paraId="601621F2" w14:textId="77777777" w:rsidR="00856320" w:rsidRDefault="0085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A90E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2ADE" w14:textId="77777777" w:rsidR="00856320" w:rsidRDefault="00856320">
      <w:r>
        <w:separator/>
      </w:r>
    </w:p>
  </w:footnote>
  <w:footnote w:type="continuationSeparator" w:id="0">
    <w:p w14:paraId="79255E6D" w14:textId="77777777" w:rsidR="00856320" w:rsidRDefault="0085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DCF6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B96BE0">
      <w:rPr>
        <w:rFonts w:ascii="Arial" w:hAnsi="Arial" w:cs="Arial"/>
        <w:sz w:val="22"/>
        <w:szCs w:val="22"/>
      </w:rPr>
      <w:t xml:space="preserve"> </w:t>
    </w:r>
    <w:r w:rsidR="00C21A61" w:rsidRPr="00C21A61">
      <w:rPr>
        <w:rFonts w:ascii="Arial" w:hAnsi="Arial" w:cs="Arial"/>
        <w:sz w:val="22"/>
        <w:szCs w:val="22"/>
      </w:rPr>
      <w:t>spuess97ff6018</w:t>
    </w:r>
    <w:r w:rsidR="0082384C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C21A61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>č.j.:</w:t>
    </w:r>
    <w:r w:rsidR="00B96BE0">
      <w:rPr>
        <w:rFonts w:ascii="Arial" w:hAnsi="Arial" w:cs="Arial"/>
        <w:sz w:val="22"/>
        <w:szCs w:val="22"/>
      </w:rPr>
      <w:t xml:space="preserve"> </w:t>
    </w:r>
    <w:r w:rsidR="00C21A61" w:rsidRPr="00C21A61">
      <w:rPr>
        <w:rFonts w:ascii="Arial" w:hAnsi="Arial" w:cs="Arial"/>
        <w:sz w:val="22"/>
        <w:szCs w:val="22"/>
      </w:rPr>
      <w:t>SPU 095808/2025/129/</w:t>
    </w:r>
    <w:proofErr w:type="spellStart"/>
    <w:r w:rsidR="00C21A61" w:rsidRPr="00C21A61">
      <w:rPr>
        <w:rFonts w:ascii="Arial" w:hAnsi="Arial" w:cs="Arial"/>
        <w:sz w:val="22"/>
        <w:szCs w:val="22"/>
      </w:rPr>
      <w:t>Boo</w:t>
    </w:r>
    <w:proofErr w:type="spellEnd"/>
    <w:r w:rsidR="00C21A61" w:rsidRPr="00C21A61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542233">
    <w:abstractNumId w:val="0"/>
  </w:num>
  <w:num w:numId="2" w16cid:durableId="134952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77DF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6C9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7CAA"/>
    <w:rsid w:val="0043527B"/>
    <w:rsid w:val="00436C95"/>
    <w:rsid w:val="004557CB"/>
    <w:rsid w:val="004559CF"/>
    <w:rsid w:val="00460BB2"/>
    <w:rsid w:val="004611C6"/>
    <w:rsid w:val="00463CD0"/>
    <w:rsid w:val="00467D2E"/>
    <w:rsid w:val="004868E7"/>
    <w:rsid w:val="00496D0F"/>
    <w:rsid w:val="0049716D"/>
    <w:rsid w:val="004A1E6B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2063"/>
    <w:rsid w:val="005659BC"/>
    <w:rsid w:val="00566CAF"/>
    <w:rsid w:val="00572597"/>
    <w:rsid w:val="005807F7"/>
    <w:rsid w:val="00582A09"/>
    <w:rsid w:val="005846F8"/>
    <w:rsid w:val="0059699F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551C8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05E88"/>
    <w:rsid w:val="00811A55"/>
    <w:rsid w:val="00822C40"/>
    <w:rsid w:val="00822FD5"/>
    <w:rsid w:val="0082384C"/>
    <w:rsid w:val="0082449F"/>
    <w:rsid w:val="008314F7"/>
    <w:rsid w:val="00855152"/>
    <w:rsid w:val="00856320"/>
    <w:rsid w:val="008579BF"/>
    <w:rsid w:val="008604FC"/>
    <w:rsid w:val="00873C86"/>
    <w:rsid w:val="00881A43"/>
    <w:rsid w:val="008860A8"/>
    <w:rsid w:val="00887FCB"/>
    <w:rsid w:val="00892757"/>
    <w:rsid w:val="0089734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8F6886"/>
    <w:rsid w:val="00907DA4"/>
    <w:rsid w:val="00913668"/>
    <w:rsid w:val="00925E66"/>
    <w:rsid w:val="009344BB"/>
    <w:rsid w:val="00942DFF"/>
    <w:rsid w:val="009432F1"/>
    <w:rsid w:val="00960FB2"/>
    <w:rsid w:val="0096242A"/>
    <w:rsid w:val="009722D6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4592D"/>
    <w:rsid w:val="00A509AF"/>
    <w:rsid w:val="00A609DB"/>
    <w:rsid w:val="00A70A64"/>
    <w:rsid w:val="00AA382F"/>
    <w:rsid w:val="00AC22A2"/>
    <w:rsid w:val="00AD10DF"/>
    <w:rsid w:val="00AD16CE"/>
    <w:rsid w:val="00AD1795"/>
    <w:rsid w:val="00AE4A81"/>
    <w:rsid w:val="00AE5DAF"/>
    <w:rsid w:val="00AE6BF6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6BE0"/>
    <w:rsid w:val="00B978D3"/>
    <w:rsid w:val="00BA0C9E"/>
    <w:rsid w:val="00BB39F7"/>
    <w:rsid w:val="00BB4202"/>
    <w:rsid w:val="00BB4F11"/>
    <w:rsid w:val="00BB6DA4"/>
    <w:rsid w:val="00BD2231"/>
    <w:rsid w:val="00BF1C1F"/>
    <w:rsid w:val="00BF2938"/>
    <w:rsid w:val="00C07446"/>
    <w:rsid w:val="00C078F8"/>
    <w:rsid w:val="00C21A61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286A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3992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479652B"/>
  <w15:chartTrackingRefBased/>
  <w15:docId w15:val="{700B7772-64EA-4443-B882-EA9AD266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688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DD286A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662A3C9-899E-4638-9499-49AF5E3FF9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2025-03-28T09:02:00Z</dcterms:created>
  <dcterms:modified xsi:type="dcterms:W3CDTF">2025-03-28T09:02:00Z</dcterms:modified>
</cp:coreProperties>
</file>